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CF579" w14:textId="77777777" w:rsidR="00512215" w:rsidRPr="00512215" w:rsidRDefault="00512215" w:rsidP="00852873">
      <w:pPr>
        <w:pStyle w:val="Titel"/>
        <w:rPr>
          <w:lang w:val="en-US"/>
        </w:rPr>
      </w:pPr>
      <w:r w:rsidRPr="00512215">
        <w:rPr>
          <w:lang w:val="en-US"/>
        </w:rPr>
        <w:t>Catan</w:t>
      </w:r>
    </w:p>
    <w:p w14:paraId="0021FBD4" w14:textId="77777777" w:rsidR="00512215" w:rsidRPr="00512215" w:rsidRDefault="00512215" w:rsidP="00852873">
      <w:pPr>
        <w:pStyle w:val="Untertitel"/>
        <w:rPr>
          <w:lang w:val="en-US"/>
        </w:rPr>
      </w:pPr>
      <w:r w:rsidRPr="00512215">
        <w:rPr>
          <w:lang w:val="en-US"/>
        </w:rPr>
        <w:t>Scenario and Variant Guide</w:t>
      </w:r>
    </w:p>
    <w:p w14:paraId="32C69177" w14:textId="77777777" w:rsidR="00512215" w:rsidRPr="00512215" w:rsidRDefault="00512215" w:rsidP="00512215">
      <w:pPr>
        <w:rPr>
          <w:lang w:val="en-US"/>
        </w:rPr>
      </w:pPr>
      <w:r w:rsidRPr="00512215">
        <w:rPr>
          <w:lang w:val="en-US"/>
        </w:rPr>
        <w:t>Version 2017-1</w:t>
      </w:r>
    </w:p>
    <w:p w14:paraId="06C74479" w14:textId="77777777" w:rsidR="00512215" w:rsidRPr="00512215" w:rsidRDefault="00512215" w:rsidP="00512215">
      <w:pPr>
        <w:rPr>
          <w:lang w:val="en-US"/>
        </w:rPr>
      </w:pPr>
      <w:r w:rsidRPr="00512215">
        <w:rPr>
          <w:lang w:val="en-US"/>
        </w:rPr>
        <w:t>Compiled by Kelvin Chung</w:t>
      </w:r>
    </w:p>
    <w:p w14:paraId="259A8756" w14:textId="4F842F54" w:rsidR="00512215" w:rsidRPr="00512215" w:rsidRDefault="00512215" w:rsidP="00512215">
      <w:pPr>
        <w:rPr>
          <w:lang w:val="en-US"/>
        </w:rPr>
      </w:pPr>
      <w:r w:rsidRPr="00512215">
        <w:rPr>
          <w:lang w:val="en-US"/>
        </w:rPr>
        <w:t xml:space="preserve">A part of Kelvin’s Random Collection – </w:t>
      </w:r>
      <w:hyperlink r:id="rId8" w:history="1">
        <w:r w:rsidRPr="00512215">
          <w:rPr>
            <w:lang w:val="en-US"/>
          </w:rPr>
          <w:t>http://kelvsyc.wordpress.com</w:t>
        </w:r>
      </w:hyperlink>
    </w:p>
    <w:p w14:paraId="3446BC9E" w14:textId="1AC9E9A9" w:rsidR="00512215" w:rsidRPr="00512215" w:rsidRDefault="00512215" w:rsidP="00512215">
      <w:pPr>
        <w:rPr>
          <w:lang w:val="en-US"/>
        </w:rPr>
      </w:pPr>
      <w:r w:rsidRPr="00512215">
        <w:rPr>
          <w:lang w:val="en-US"/>
        </w:rPr>
        <w:t xml:space="preserve">Feedback should be sent to </w:t>
      </w:r>
      <w:hyperlink r:id="rId9" w:history="1">
        <w:r w:rsidRPr="00512215">
          <w:rPr>
            <w:lang w:val="en-US"/>
          </w:rPr>
          <w:t>mailto:feedback@kelvSYC.com</w:t>
        </w:r>
      </w:hyperlink>
      <w:r w:rsidRPr="00512215">
        <w:rPr>
          <w:lang w:val="en-US"/>
        </w:rPr>
        <w:t>.</w:t>
      </w:r>
    </w:p>
    <w:p w14:paraId="18BED317" w14:textId="77777777" w:rsidR="00512215" w:rsidRPr="00512215" w:rsidRDefault="00512215" w:rsidP="00512215">
      <w:pPr>
        <w:rPr>
          <w:lang w:val="en-US"/>
        </w:rPr>
      </w:pPr>
      <w:r w:rsidRPr="00512215">
        <w:rPr>
          <w:lang w:val="en-US"/>
        </w:rPr>
        <w:t xml:space="preserve">This work is based upon </w:t>
      </w:r>
      <w:r w:rsidRPr="002A5784">
        <w:rPr>
          <w:i/>
          <w:iCs/>
          <w:lang w:val="en-US"/>
        </w:rPr>
        <w:t>Catan</w:t>
      </w:r>
      <w:r w:rsidRPr="00512215">
        <w:rPr>
          <w:lang w:val="en-US"/>
        </w:rPr>
        <w:t xml:space="preserve">, a creation and design of Klaus </w:t>
      </w:r>
      <w:proofErr w:type="spellStart"/>
      <w:r w:rsidRPr="00512215">
        <w:rPr>
          <w:lang w:val="en-US"/>
        </w:rPr>
        <w:t>Teuber</w:t>
      </w:r>
      <w:proofErr w:type="spellEnd"/>
      <w:r w:rsidRPr="00512215">
        <w:rPr>
          <w:lang w:val="en-US"/>
        </w:rPr>
        <w:t xml:space="preserve"> and property of Catan GmbH.</w:t>
      </w:r>
    </w:p>
    <w:p w14:paraId="113AFA8C" w14:textId="10E4B3DB" w:rsidR="00512215" w:rsidRDefault="00512215" w:rsidP="00512215">
      <w:pPr>
        <w:rPr>
          <w:lang w:val="en-US"/>
        </w:rPr>
      </w:pPr>
      <w:r w:rsidRPr="00512215">
        <w:rPr>
          <w:lang w:val="en-US"/>
        </w:rPr>
        <w:t xml:space="preserve">All trademarks relating to </w:t>
      </w:r>
      <w:r w:rsidRPr="002A5784">
        <w:rPr>
          <w:i/>
          <w:iCs/>
          <w:lang w:val="en-US"/>
        </w:rPr>
        <w:t>Catan</w:t>
      </w:r>
      <w:r w:rsidRPr="00512215">
        <w:rPr>
          <w:lang w:val="en-US"/>
        </w:rPr>
        <w:t xml:space="preserve"> contained herein are the property of Catan GmbH and Catan Studio, Inc. All rights</w:t>
      </w:r>
      <w:r>
        <w:rPr>
          <w:lang w:val="en-US"/>
        </w:rPr>
        <w:t xml:space="preserve"> </w:t>
      </w:r>
      <w:r w:rsidRPr="00512215">
        <w:rPr>
          <w:lang w:val="en-US"/>
        </w:rPr>
        <w:t>reserved. All other trademarks are the property of their respective holders.</w:t>
      </w:r>
    </w:p>
    <w:p w14:paraId="04FB7D68" w14:textId="77777777" w:rsidR="00512215" w:rsidRDefault="00512215" w:rsidP="00512215">
      <w:pPr>
        <w:rPr>
          <w:lang w:val="en-US"/>
        </w:rPr>
      </w:pPr>
      <w:r w:rsidRPr="007B4EBE">
        <w:rPr>
          <w:lang w:val="en-US"/>
        </w:rPr>
        <w:br w:type="page"/>
      </w:r>
      <w:r w:rsidR="002A004F" w:rsidRPr="002A004F">
        <w:rPr>
          <w:lang w:val="en-US"/>
        </w:rPr>
        <w:lastRenderedPageBreak/>
        <w:t>Foreword</w:t>
      </w:r>
    </w:p>
    <w:p w14:paraId="26CD5CE4" w14:textId="7B6D0EFE" w:rsidR="002A004F" w:rsidRPr="002A004F" w:rsidRDefault="002A004F" w:rsidP="002A004F">
      <w:pPr>
        <w:rPr>
          <w:lang w:val="en-US"/>
        </w:rPr>
      </w:pPr>
      <w:r w:rsidRPr="002A5784">
        <w:rPr>
          <w:i/>
          <w:iCs/>
          <w:lang w:val="en-US"/>
        </w:rPr>
        <w:t>Catan</w:t>
      </w:r>
      <w:r w:rsidRPr="002A004F">
        <w:rPr>
          <w:lang w:val="en-US"/>
        </w:rPr>
        <w:t xml:space="preserve"> has always been considered the gateway game to a wide variety of European style boardgames, and the</w:t>
      </w:r>
      <w:r>
        <w:rPr>
          <w:lang w:val="en-US"/>
        </w:rPr>
        <w:t xml:space="preserve"> </w:t>
      </w:r>
      <w:r w:rsidRPr="002A004F">
        <w:rPr>
          <w:lang w:val="en-US"/>
        </w:rPr>
        <w:t>defining board game of this generation. Its sales have exceeded what many computer games ever hope to</w:t>
      </w:r>
      <w:r>
        <w:rPr>
          <w:lang w:val="en-US"/>
        </w:rPr>
        <w:t xml:space="preserve"> </w:t>
      </w:r>
      <w:r w:rsidRPr="002A004F">
        <w:rPr>
          <w:lang w:val="en-US"/>
        </w:rPr>
        <w:t>achieve over their lifetimes, and is proof that board gaming is still alive and well when you have a good game, in</w:t>
      </w:r>
      <w:r>
        <w:rPr>
          <w:lang w:val="en-US"/>
        </w:rPr>
        <w:t xml:space="preserve"> </w:t>
      </w:r>
      <w:r w:rsidRPr="002A004F">
        <w:rPr>
          <w:lang w:val="en-US"/>
        </w:rPr>
        <w:t>an age when entertainment and social experiences almost always mean being around an electronic device of some</w:t>
      </w:r>
      <w:r>
        <w:rPr>
          <w:lang w:val="en-US"/>
        </w:rPr>
        <w:t xml:space="preserve"> </w:t>
      </w:r>
      <w:r w:rsidRPr="002A004F">
        <w:rPr>
          <w:lang w:val="en-US"/>
        </w:rPr>
        <w:t>sort.</w:t>
      </w:r>
    </w:p>
    <w:p w14:paraId="587EC4CE" w14:textId="13092376" w:rsidR="002A004F" w:rsidRPr="002A004F" w:rsidRDefault="002A004F" w:rsidP="002A004F">
      <w:pPr>
        <w:rPr>
          <w:lang w:val="en-US"/>
        </w:rPr>
      </w:pPr>
      <w:r w:rsidRPr="002A004F">
        <w:rPr>
          <w:lang w:val="en-US"/>
        </w:rPr>
        <w:t xml:space="preserve">Over the many years since </w:t>
      </w:r>
      <w:r w:rsidRPr="002A5784">
        <w:rPr>
          <w:i/>
          <w:iCs/>
          <w:lang w:val="en-US"/>
        </w:rPr>
        <w:t>Catan</w:t>
      </w:r>
      <w:r w:rsidRPr="002A004F">
        <w:rPr>
          <w:lang w:val="en-US"/>
        </w:rPr>
        <w:t xml:space="preserve"> has graced gaming audiences, we’ve seen imitations, fan-made experiences, and</w:t>
      </w:r>
      <w:r>
        <w:rPr>
          <w:lang w:val="en-US"/>
        </w:rPr>
        <w:t xml:space="preserve"> </w:t>
      </w:r>
      <w:r w:rsidRPr="002A004F">
        <w:rPr>
          <w:lang w:val="en-US"/>
        </w:rPr>
        <w:t xml:space="preserve">many other works made in tribute to it. </w:t>
      </w:r>
      <w:r w:rsidRPr="002A5784">
        <w:rPr>
          <w:i/>
          <w:iCs/>
          <w:lang w:val="en-US"/>
        </w:rPr>
        <w:t>Catan</w:t>
      </w:r>
      <w:r w:rsidRPr="002A004F">
        <w:rPr>
          <w:lang w:val="en-US"/>
        </w:rPr>
        <w:t xml:space="preserve"> has been the subject of many works in academia, and is </w:t>
      </w:r>
      <w:proofErr w:type="spellStart"/>
      <w:r w:rsidRPr="002A004F">
        <w:rPr>
          <w:lang w:val="en-US"/>
        </w:rPr>
        <w:t>wellknown</w:t>
      </w:r>
      <w:proofErr w:type="spellEnd"/>
      <w:r>
        <w:rPr>
          <w:lang w:val="en-US"/>
        </w:rPr>
        <w:t xml:space="preserve"> </w:t>
      </w:r>
      <w:r w:rsidRPr="002A004F">
        <w:rPr>
          <w:lang w:val="en-US"/>
        </w:rPr>
        <w:t>for its educational value in education, business, and applicability in the field of artificial intelligence. It is</w:t>
      </w:r>
      <w:r>
        <w:rPr>
          <w:lang w:val="en-US"/>
        </w:rPr>
        <w:t xml:space="preserve"> </w:t>
      </w:r>
      <w:r w:rsidRPr="002A004F">
        <w:rPr>
          <w:lang w:val="en-US"/>
        </w:rPr>
        <w:t>every bit deserving of its worldwide success, for a simple board game about life in the era of Vikings on an island</w:t>
      </w:r>
      <w:r>
        <w:rPr>
          <w:lang w:val="en-US"/>
        </w:rPr>
        <w:t xml:space="preserve"> </w:t>
      </w:r>
      <w:r w:rsidRPr="002A004F">
        <w:rPr>
          <w:lang w:val="en-US"/>
        </w:rPr>
        <w:t>near the Azores.</w:t>
      </w:r>
    </w:p>
    <w:p w14:paraId="34DCFF0D" w14:textId="478BEA3E" w:rsidR="002A004F" w:rsidRPr="002A004F" w:rsidRDefault="002A004F" w:rsidP="002A004F">
      <w:pPr>
        <w:rPr>
          <w:lang w:val="en-US"/>
        </w:rPr>
      </w:pPr>
      <w:r w:rsidRPr="002A004F">
        <w:rPr>
          <w:lang w:val="en-US"/>
        </w:rPr>
        <w:t>This guide was born from the fact that there are many ways to play the game. When it was released in 1995, a</w:t>
      </w:r>
      <w:r>
        <w:rPr>
          <w:lang w:val="en-US"/>
        </w:rPr>
        <w:t xml:space="preserve"> </w:t>
      </w:r>
      <w:r w:rsidRPr="002A004F">
        <w:rPr>
          <w:lang w:val="en-US"/>
        </w:rPr>
        <w:t xml:space="preserve">fully-modular board game provided immense amounts of </w:t>
      </w:r>
      <w:proofErr w:type="spellStart"/>
      <w:r w:rsidRPr="002A004F">
        <w:rPr>
          <w:lang w:val="en-US"/>
        </w:rPr>
        <w:t>replayability</w:t>
      </w:r>
      <w:proofErr w:type="spellEnd"/>
      <w:r w:rsidRPr="002A004F">
        <w:rPr>
          <w:lang w:val="en-US"/>
        </w:rPr>
        <w:t>, but in the more than 20 years since, we’ve</w:t>
      </w:r>
      <w:r>
        <w:rPr>
          <w:lang w:val="en-US"/>
        </w:rPr>
        <w:t xml:space="preserve"> </w:t>
      </w:r>
      <w:r w:rsidRPr="002A004F">
        <w:rPr>
          <w:lang w:val="en-US"/>
        </w:rPr>
        <w:t>had many ways of expanding upon that experience, in both big and small packages. They’ve been published in</w:t>
      </w:r>
      <w:r>
        <w:rPr>
          <w:lang w:val="en-US"/>
        </w:rPr>
        <w:t xml:space="preserve"> </w:t>
      </w:r>
      <w:r w:rsidRPr="002A004F">
        <w:rPr>
          <w:lang w:val="en-US"/>
        </w:rPr>
        <w:t xml:space="preserve">English, in its native German, or even in different languages entirely, as </w:t>
      </w:r>
      <w:r w:rsidRPr="002A5784">
        <w:rPr>
          <w:i/>
          <w:iCs/>
          <w:lang w:val="en-US"/>
        </w:rPr>
        <w:t>Catan</w:t>
      </w:r>
      <w:r w:rsidRPr="002A004F">
        <w:rPr>
          <w:lang w:val="en-US"/>
        </w:rPr>
        <w:t xml:space="preserve"> reaches an ever-expanding</w:t>
      </w:r>
      <w:r>
        <w:rPr>
          <w:lang w:val="en-US"/>
        </w:rPr>
        <w:t xml:space="preserve"> </w:t>
      </w:r>
      <w:r w:rsidRPr="002A004F">
        <w:rPr>
          <w:lang w:val="en-US"/>
        </w:rPr>
        <w:t>worldwide audience. These rules have been tweaked and altered throughout the eras, and it’s difficult to</w:t>
      </w:r>
      <w:r>
        <w:rPr>
          <w:lang w:val="en-US"/>
        </w:rPr>
        <w:t xml:space="preserve"> </w:t>
      </w:r>
      <w:r w:rsidRPr="002A004F">
        <w:rPr>
          <w:lang w:val="en-US"/>
        </w:rPr>
        <w:t xml:space="preserve">catalogue and keep track of just how big this world of </w:t>
      </w:r>
      <w:r w:rsidRPr="002A5784">
        <w:rPr>
          <w:i/>
          <w:iCs/>
          <w:lang w:val="en-US"/>
        </w:rPr>
        <w:t>Catan</w:t>
      </w:r>
      <w:r w:rsidRPr="002A004F">
        <w:rPr>
          <w:lang w:val="en-US"/>
        </w:rPr>
        <w:t xml:space="preserve"> truly is.</w:t>
      </w:r>
    </w:p>
    <w:p w14:paraId="6999497B" w14:textId="32878731" w:rsidR="00512215" w:rsidRDefault="002A004F" w:rsidP="002A004F">
      <w:pPr>
        <w:rPr>
          <w:lang w:val="en-US"/>
        </w:rPr>
      </w:pPr>
      <w:r w:rsidRPr="002A004F">
        <w:rPr>
          <w:lang w:val="en-US"/>
        </w:rPr>
        <w:t>The Guide takes its sources from many official sources over the years, from game manuals, supplementary</w:t>
      </w:r>
      <w:r>
        <w:rPr>
          <w:lang w:val="en-US"/>
        </w:rPr>
        <w:t xml:space="preserve"> </w:t>
      </w:r>
      <w:r w:rsidRPr="002A004F">
        <w:rPr>
          <w:lang w:val="en-US"/>
        </w:rPr>
        <w:t xml:space="preserve">material such as the namesake book of </w:t>
      </w:r>
      <w:r w:rsidRPr="002A5784">
        <w:rPr>
          <w:i/>
          <w:iCs/>
          <w:lang w:val="en-US"/>
        </w:rPr>
        <w:t xml:space="preserve">Das Buch </w:t>
      </w:r>
      <w:proofErr w:type="spellStart"/>
      <w:r w:rsidRPr="002A5784">
        <w:rPr>
          <w:i/>
          <w:iCs/>
          <w:lang w:val="en-US"/>
        </w:rPr>
        <w:t>zum</w:t>
      </w:r>
      <w:proofErr w:type="spellEnd"/>
      <w:r w:rsidRPr="002A5784">
        <w:rPr>
          <w:i/>
          <w:iCs/>
          <w:lang w:val="en-US"/>
        </w:rPr>
        <w:t xml:space="preserve"> </w:t>
      </w:r>
      <w:proofErr w:type="spellStart"/>
      <w:r w:rsidRPr="002A5784">
        <w:rPr>
          <w:i/>
          <w:iCs/>
          <w:lang w:val="en-US"/>
        </w:rPr>
        <w:t>Spielen</w:t>
      </w:r>
      <w:proofErr w:type="spellEnd"/>
      <w:r w:rsidRPr="002A004F">
        <w:rPr>
          <w:lang w:val="en-US"/>
        </w:rPr>
        <w:t xml:space="preserve">, the </w:t>
      </w:r>
      <w:proofErr w:type="spellStart"/>
      <w:r w:rsidRPr="002A5784">
        <w:rPr>
          <w:i/>
          <w:iCs/>
          <w:lang w:val="en-US"/>
        </w:rPr>
        <w:t>Catanism</w:t>
      </w:r>
      <w:proofErr w:type="spellEnd"/>
      <w:r w:rsidRPr="002A004F">
        <w:rPr>
          <w:lang w:val="en-US"/>
        </w:rPr>
        <w:t xml:space="preserve"> blog and the newsletter it replaced,</w:t>
      </w:r>
      <w:r>
        <w:rPr>
          <w:lang w:val="en-US"/>
        </w:rPr>
        <w:t xml:space="preserve"> </w:t>
      </w:r>
      <w:r w:rsidRPr="002A004F">
        <w:rPr>
          <w:lang w:val="en-US"/>
        </w:rPr>
        <w:t>and most of all, the fans that have made various small changes that have been adopted by the creators</w:t>
      </w:r>
      <w:r>
        <w:rPr>
          <w:lang w:val="en-US"/>
        </w:rPr>
        <w:t xml:space="preserve"> </w:t>
      </w:r>
      <w:r w:rsidRPr="002A004F">
        <w:rPr>
          <w:lang w:val="en-US"/>
        </w:rPr>
        <w:t>themselves. Yet in the end, we are only settling a small part of a very big world, and the Guide, however</w:t>
      </w:r>
      <w:r>
        <w:rPr>
          <w:lang w:val="en-US"/>
        </w:rPr>
        <w:t xml:space="preserve"> </w:t>
      </w:r>
      <w:r w:rsidRPr="002A004F">
        <w:rPr>
          <w:lang w:val="en-US"/>
        </w:rPr>
        <w:t>comprehensive it may be, is only a place to start your journey. There are so many ways to play, and our</w:t>
      </w:r>
      <w:r>
        <w:rPr>
          <w:lang w:val="en-US"/>
        </w:rPr>
        <w:t xml:space="preserve"> </w:t>
      </w:r>
      <w:r w:rsidRPr="002A004F">
        <w:rPr>
          <w:lang w:val="en-US"/>
        </w:rPr>
        <w:t xml:space="preserve">experience will be different every time. And in the end, this is a key reason why </w:t>
      </w:r>
      <w:r w:rsidRPr="002A5784">
        <w:rPr>
          <w:i/>
          <w:iCs/>
          <w:lang w:val="en-US"/>
        </w:rPr>
        <w:t>Catan</w:t>
      </w:r>
      <w:r w:rsidRPr="002A004F">
        <w:rPr>
          <w:lang w:val="en-US"/>
        </w:rPr>
        <w:t xml:space="preserve"> has remained popular for</w:t>
      </w:r>
      <w:r>
        <w:rPr>
          <w:lang w:val="en-US"/>
        </w:rPr>
        <w:t xml:space="preserve"> </w:t>
      </w:r>
      <w:r w:rsidRPr="002A004F">
        <w:rPr>
          <w:lang w:val="en-US"/>
        </w:rPr>
        <w:t>so long, and will continue to do so for many years to come.</w:t>
      </w:r>
      <w:r w:rsidR="00512215">
        <w:rPr>
          <w:lang w:val="en-US"/>
        </w:rPr>
        <w:br w:type="page"/>
      </w:r>
    </w:p>
    <w:p w14:paraId="78B92643" w14:textId="77777777" w:rsidR="002A004F" w:rsidRPr="002A004F" w:rsidRDefault="002A004F" w:rsidP="00C9750F">
      <w:pPr>
        <w:pStyle w:val="berschrift2"/>
        <w:rPr>
          <w:lang w:val="en-US"/>
        </w:rPr>
      </w:pPr>
      <w:bookmarkStart w:id="0" w:name="_Toc94281934"/>
      <w:r w:rsidRPr="002A004F">
        <w:rPr>
          <w:lang w:val="en-US"/>
        </w:rPr>
        <w:lastRenderedPageBreak/>
        <w:t>Foreword to Version 2017-1</w:t>
      </w:r>
      <w:bookmarkEnd w:id="0"/>
    </w:p>
    <w:p w14:paraId="08C7B7DF" w14:textId="64483B63" w:rsidR="002A004F" w:rsidRPr="002A004F" w:rsidRDefault="002A004F" w:rsidP="002A004F">
      <w:pPr>
        <w:rPr>
          <w:lang w:val="en-US"/>
        </w:rPr>
      </w:pPr>
      <w:r w:rsidRPr="002A004F">
        <w:rPr>
          <w:lang w:val="en-US"/>
        </w:rPr>
        <w:t xml:space="preserve">It has been eight years since the first public release of the </w:t>
      </w:r>
      <w:r w:rsidRPr="002A5784">
        <w:rPr>
          <w:i/>
          <w:iCs/>
          <w:lang w:val="en-US"/>
        </w:rPr>
        <w:t>Catan Scenario and Variant Guide</w:t>
      </w:r>
      <w:r w:rsidRPr="002A004F">
        <w:rPr>
          <w:lang w:val="en-US"/>
        </w:rPr>
        <w:t>, and six years since</w:t>
      </w:r>
      <w:r>
        <w:rPr>
          <w:lang w:val="en-US"/>
        </w:rPr>
        <w:t xml:space="preserve"> </w:t>
      </w:r>
      <w:r w:rsidRPr="002A004F">
        <w:rPr>
          <w:lang w:val="en-US"/>
        </w:rPr>
        <w:t xml:space="preserve">the last revision of the Guide was released. </w:t>
      </w:r>
      <w:r w:rsidRPr="002A5784">
        <w:rPr>
          <w:i/>
          <w:iCs/>
          <w:lang w:val="en-US"/>
        </w:rPr>
        <w:t>Catan</w:t>
      </w:r>
      <w:r w:rsidRPr="002A004F">
        <w:rPr>
          <w:lang w:val="en-US"/>
        </w:rPr>
        <w:t xml:space="preserve"> has found its largest audience yet, and the world of </w:t>
      </w:r>
      <w:r w:rsidRPr="002A5784">
        <w:rPr>
          <w:i/>
          <w:iCs/>
          <w:lang w:val="en-US"/>
        </w:rPr>
        <w:t>Catan</w:t>
      </w:r>
      <w:r w:rsidRPr="002A004F">
        <w:rPr>
          <w:lang w:val="en-US"/>
        </w:rPr>
        <w:t xml:space="preserve"> has</w:t>
      </w:r>
      <w:r>
        <w:rPr>
          <w:lang w:val="en-US"/>
        </w:rPr>
        <w:t xml:space="preserve"> </w:t>
      </w:r>
      <w:r w:rsidRPr="002A004F">
        <w:rPr>
          <w:lang w:val="en-US"/>
        </w:rPr>
        <w:t>ever gone larger. The 2017-1 edition of the Guide marks the third time the entire Guide has been rewritten from</w:t>
      </w:r>
      <w:r>
        <w:rPr>
          <w:lang w:val="en-US"/>
        </w:rPr>
        <w:t xml:space="preserve"> </w:t>
      </w:r>
      <w:r w:rsidRPr="002A004F">
        <w:rPr>
          <w:lang w:val="en-US"/>
        </w:rPr>
        <w:t>the ground up: everything from the formatting, graphics, and textual content has been rewritten from scratch,</w:t>
      </w:r>
      <w:r>
        <w:rPr>
          <w:lang w:val="en-US"/>
        </w:rPr>
        <w:t xml:space="preserve"> </w:t>
      </w:r>
      <w:r w:rsidRPr="002A004F">
        <w:rPr>
          <w:lang w:val="en-US"/>
        </w:rPr>
        <w:t>using primary sources and previous versions of the Guide as a starting point. There have been so many changes</w:t>
      </w:r>
      <w:r>
        <w:rPr>
          <w:lang w:val="en-US"/>
        </w:rPr>
        <w:t xml:space="preserve"> </w:t>
      </w:r>
      <w:r w:rsidRPr="002A004F">
        <w:rPr>
          <w:lang w:val="en-US"/>
        </w:rPr>
        <w:t>in the Guide that a version history alone does not do it justice.</w:t>
      </w:r>
    </w:p>
    <w:p w14:paraId="591AED9A" w14:textId="330B4A2A" w:rsidR="002A004F" w:rsidRPr="002A004F" w:rsidRDefault="002A004F" w:rsidP="002A004F">
      <w:pPr>
        <w:rPr>
          <w:lang w:val="en-US"/>
        </w:rPr>
      </w:pPr>
      <w:r w:rsidRPr="002A004F">
        <w:rPr>
          <w:lang w:val="en-US"/>
        </w:rPr>
        <w:t>In the six years that the Guide has been lying dormant, I had been away from the community, and generally not</w:t>
      </w:r>
      <w:r>
        <w:rPr>
          <w:lang w:val="en-US"/>
        </w:rPr>
        <w:t xml:space="preserve"> </w:t>
      </w:r>
      <w:r w:rsidRPr="002A004F">
        <w:rPr>
          <w:lang w:val="en-US"/>
        </w:rPr>
        <w:t xml:space="preserve">playing a whole lot of </w:t>
      </w:r>
      <w:r w:rsidRPr="002A5784">
        <w:rPr>
          <w:i/>
          <w:iCs/>
          <w:lang w:val="en-US"/>
        </w:rPr>
        <w:t>Catan</w:t>
      </w:r>
      <w:r w:rsidRPr="002A004F">
        <w:rPr>
          <w:lang w:val="en-US"/>
        </w:rPr>
        <w:t xml:space="preserve">. While I still do not play </w:t>
      </w:r>
      <w:r w:rsidRPr="002A5784">
        <w:rPr>
          <w:i/>
          <w:iCs/>
          <w:lang w:val="en-US"/>
        </w:rPr>
        <w:t>Catan</w:t>
      </w:r>
      <w:r w:rsidRPr="002A004F">
        <w:rPr>
          <w:lang w:val="en-US"/>
        </w:rPr>
        <w:t xml:space="preserve"> as extensively as I had in the past, the main reason</w:t>
      </w:r>
      <w:r>
        <w:rPr>
          <w:lang w:val="en-US"/>
        </w:rPr>
        <w:t xml:space="preserve"> </w:t>
      </w:r>
      <w:r w:rsidRPr="002A004F">
        <w:rPr>
          <w:lang w:val="en-US"/>
        </w:rPr>
        <w:t>for coming back to the Guide was due to some discussions with the backers of a failed Kickstarter campaign that I</w:t>
      </w:r>
      <w:r>
        <w:rPr>
          <w:lang w:val="en-US"/>
        </w:rPr>
        <w:t xml:space="preserve"> </w:t>
      </w:r>
      <w:r w:rsidRPr="002A004F">
        <w:rPr>
          <w:lang w:val="en-US"/>
        </w:rPr>
        <w:t>had been a part of, and an old email that I had found in my former feedback mailbox. During the time spent</w:t>
      </w:r>
      <w:r>
        <w:rPr>
          <w:lang w:val="en-US"/>
        </w:rPr>
        <w:t xml:space="preserve"> </w:t>
      </w:r>
      <w:r w:rsidRPr="002A004F">
        <w:rPr>
          <w:lang w:val="en-US"/>
        </w:rPr>
        <w:t>rewriting the Guide, I found a new appreciation of the Guide from all corners of the fan community, from English</w:t>
      </w:r>
      <w:r>
        <w:rPr>
          <w:lang w:val="en-US"/>
        </w:rPr>
        <w:t xml:space="preserve"> </w:t>
      </w:r>
      <w:r w:rsidRPr="002A004F">
        <w:rPr>
          <w:lang w:val="en-US"/>
        </w:rPr>
        <w:t>speakers that were both new and veterans of Catan, to a surprisingly receptive German language community that</w:t>
      </w:r>
      <w:r>
        <w:rPr>
          <w:lang w:val="en-US"/>
        </w:rPr>
        <w:t xml:space="preserve"> </w:t>
      </w:r>
      <w:r w:rsidRPr="002A004F">
        <w:rPr>
          <w:lang w:val="en-US"/>
        </w:rPr>
        <w:t>sometimes tends to look down upon English language work.</w:t>
      </w:r>
    </w:p>
    <w:p w14:paraId="51966867" w14:textId="67A21231" w:rsidR="002A004F" w:rsidRPr="002A004F" w:rsidRDefault="002A004F" w:rsidP="002A004F">
      <w:pPr>
        <w:rPr>
          <w:lang w:val="en-US"/>
        </w:rPr>
      </w:pPr>
      <w:r w:rsidRPr="002A004F">
        <w:rPr>
          <w:lang w:val="en-US"/>
        </w:rPr>
        <w:t>The Guide has always been a labor of love, and I’ve spent months and months of work dotting every “</w:t>
      </w:r>
      <w:proofErr w:type="spellStart"/>
      <w:r w:rsidRPr="002A004F">
        <w:rPr>
          <w:lang w:val="en-US"/>
        </w:rPr>
        <w:t>i</w:t>
      </w:r>
      <w:proofErr w:type="spellEnd"/>
      <w:r w:rsidRPr="002A004F">
        <w:rPr>
          <w:lang w:val="en-US"/>
        </w:rPr>
        <w:t>” and</w:t>
      </w:r>
      <w:r>
        <w:rPr>
          <w:lang w:val="en-US"/>
        </w:rPr>
        <w:t xml:space="preserve"> </w:t>
      </w:r>
      <w:r w:rsidRPr="002A004F">
        <w:rPr>
          <w:lang w:val="en-US"/>
        </w:rPr>
        <w:t>crossing every “t” in order to make everything in the Guide just right. Having said that, it is still well short of my</w:t>
      </w:r>
      <w:r>
        <w:rPr>
          <w:lang w:val="en-US"/>
        </w:rPr>
        <w:t xml:space="preserve"> </w:t>
      </w:r>
      <w:r w:rsidRPr="002A004F">
        <w:rPr>
          <w:lang w:val="en-US"/>
        </w:rPr>
        <w:t>original plans for the Guide. There were a number of things that I had hoped to include, but could not, for various</w:t>
      </w:r>
      <w:r>
        <w:rPr>
          <w:lang w:val="en-US"/>
        </w:rPr>
        <w:t xml:space="preserve"> </w:t>
      </w:r>
      <w:r w:rsidRPr="002A004F">
        <w:rPr>
          <w:lang w:val="en-US"/>
        </w:rPr>
        <w:t>reasons. Still, rest assured that the Guide will remain comprehensive for the immediate future.</w:t>
      </w:r>
    </w:p>
    <w:p w14:paraId="159E5480" w14:textId="5440C6FA" w:rsidR="00512215" w:rsidRDefault="002A004F" w:rsidP="002A004F">
      <w:pPr>
        <w:rPr>
          <w:lang w:val="en-US"/>
        </w:rPr>
      </w:pPr>
      <w:r w:rsidRPr="002A004F">
        <w:rPr>
          <w:lang w:val="en-US"/>
        </w:rPr>
        <w:t>I’d like the time to give thanks to the various online people that have convinced me to write the original versions</w:t>
      </w:r>
      <w:r>
        <w:rPr>
          <w:lang w:val="en-US"/>
        </w:rPr>
        <w:t xml:space="preserve"> </w:t>
      </w:r>
      <w:r w:rsidRPr="002A004F">
        <w:rPr>
          <w:lang w:val="en-US"/>
        </w:rPr>
        <w:t>of the Guide, and those who have submitted corrections over the years. I would also like to thank the people I</w:t>
      </w:r>
      <w:r>
        <w:rPr>
          <w:lang w:val="en-US"/>
        </w:rPr>
        <w:t xml:space="preserve"> </w:t>
      </w:r>
      <w:r w:rsidRPr="002A004F">
        <w:rPr>
          <w:lang w:val="en-US"/>
        </w:rPr>
        <w:t>have played with and against in various board game nights, and finally, the people who have, over the past</w:t>
      </w:r>
      <w:r>
        <w:rPr>
          <w:lang w:val="en-US"/>
        </w:rPr>
        <w:t xml:space="preserve"> </w:t>
      </w:r>
      <w:r w:rsidRPr="002A004F">
        <w:rPr>
          <w:lang w:val="en-US"/>
        </w:rPr>
        <w:t>months, sent in feedback and wanting to help contribute to the Guide. The amount of support for what is and</w:t>
      </w:r>
      <w:r>
        <w:rPr>
          <w:lang w:val="en-US"/>
        </w:rPr>
        <w:t xml:space="preserve"> </w:t>
      </w:r>
      <w:r w:rsidRPr="002A004F">
        <w:rPr>
          <w:lang w:val="en-US"/>
        </w:rPr>
        <w:t>always will be a fan project is overwhelming, and the feeling that, at the end of it all, the work is appreciated, is</w:t>
      </w:r>
      <w:r>
        <w:rPr>
          <w:lang w:val="en-US"/>
        </w:rPr>
        <w:t xml:space="preserve"> </w:t>
      </w:r>
      <w:r w:rsidRPr="002A004F">
        <w:rPr>
          <w:lang w:val="en-US"/>
        </w:rPr>
        <w:t>always wonderful.</w:t>
      </w:r>
      <w:r w:rsidR="00512215">
        <w:rPr>
          <w:lang w:val="en-US"/>
        </w:rPr>
        <w:br w:type="page"/>
      </w:r>
    </w:p>
    <w:sdt>
      <w:sdtPr>
        <w:id w:val="-387875180"/>
        <w:docPartObj>
          <w:docPartGallery w:val="Table of Contents"/>
          <w:docPartUnique/>
        </w:docPartObj>
      </w:sdtPr>
      <w:sdtEndPr>
        <w:rPr>
          <w:b/>
          <w:bCs/>
        </w:rPr>
      </w:sdtEndPr>
      <w:sdtContent>
        <w:p w14:paraId="61F1C97D" w14:textId="70EC9870" w:rsidR="002A004F" w:rsidRPr="00512215" w:rsidRDefault="004E2322">
          <w:pPr>
            <w:rPr>
              <w:rStyle w:val="berschrift1Zchn"/>
            </w:rPr>
          </w:pPr>
          <w:r w:rsidRPr="00512215">
            <w:rPr>
              <w:rStyle w:val="berschrift1Zchn"/>
            </w:rPr>
            <w:t xml:space="preserve">Table </w:t>
          </w:r>
          <w:proofErr w:type="spellStart"/>
          <w:r w:rsidRPr="00512215">
            <w:rPr>
              <w:rStyle w:val="berschrift1Zchn"/>
            </w:rPr>
            <w:t>of</w:t>
          </w:r>
          <w:proofErr w:type="spellEnd"/>
          <w:r w:rsidRPr="00512215">
            <w:rPr>
              <w:rStyle w:val="berschrift1Zchn"/>
            </w:rPr>
            <w:t xml:space="preserve"> Contents</w:t>
          </w:r>
        </w:p>
        <w:p w14:paraId="5869903A" w14:textId="0EACD9F3" w:rsidR="00A74156" w:rsidRDefault="002A004F">
          <w:pPr>
            <w:pStyle w:val="Verzeichnis2"/>
            <w:tabs>
              <w:tab w:val="right" w:leader="dot" w:pos="10456"/>
            </w:tabs>
            <w:rPr>
              <w:rFonts w:eastAsiaTheme="minorEastAsia"/>
              <w:noProof/>
              <w:lang w:eastAsia="de-DE"/>
            </w:rPr>
          </w:pPr>
          <w:r>
            <w:fldChar w:fldCharType="begin"/>
          </w:r>
          <w:r>
            <w:instrText xml:space="preserve"> TOC \o "1-3" \h \z \u </w:instrText>
          </w:r>
          <w:r>
            <w:fldChar w:fldCharType="separate"/>
          </w:r>
          <w:hyperlink w:anchor="_Toc94281934" w:history="1">
            <w:r w:rsidR="00A74156" w:rsidRPr="00DA3181">
              <w:rPr>
                <w:rStyle w:val="Hyperlink"/>
                <w:noProof/>
                <w:lang w:val="en-US"/>
              </w:rPr>
              <w:t>Foreword to Version 2017-1</w:t>
            </w:r>
            <w:r w:rsidR="00A74156">
              <w:rPr>
                <w:noProof/>
                <w:webHidden/>
              </w:rPr>
              <w:tab/>
            </w:r>
            <w:r w:rsidR="00A74156">
              <w:rPr>
                <w:noProof/>
                <w:webHidden/>
              </w:rPr>
              <w:fldChar w:fldCharType="begin"/>
            </w:r>
            <w:r w:rsidR="00A74156">
              <w:rPr>
                <w:noProof/>
                <w:webHidden/>
              </w:rPr>
              <w:instrText xml:space="preserve"> PAGEREF _Toc94281934 \h </w:instrText>
            </w:r>
            <w:r w:rsidR="00A74156">
              <w:rPr>
                <w:noProof/>
                <w:webHidden/>
              </w:rPr>
            </w:r>
            <w:r w:rsidR="00A74156">
              <w:rPr>
                <w:noProof/>
                <w:webHidden/>
              </w:rPr>
              <w:fldChar w:fldCharType="separate"/>
            </w:r>
            <w:r w:rsidR="00DF0063">
              <w:rPr>
                <w:noProof/>
                <w:webHidden/>
              </w:rPr>
              <w:t>3</w:t>
            </w:r>
            <w:r w:rsidR="00A74156">
              <w:rPr>
                <w:noProof/>
                <w:webHidden/>
              </w:rPr>
              <w:fldChar w:fldCharType="end"/>
            </w:r>
          </w:hyperlink>
        </w:p>
        <w:p w14:paraId="64CEF56F" w14:textId="1F3149B7" w:rsidR="00A74156" w:rsidRDefault="00A74156">
          <w:pPr>
            <w:pStyle w:val="Verzeichnis1"/>
            <w:tabs>
              <w:tab w:val="right" w:leader="dot" w:pos="10456"/>
            </w:tabs>
            <w:rPr>
              <w:rFonts w:eastAsiaTheme="minorEastAsia"/>
              <w:noProof/>
              <w:lang w:eastAsia="de-DE"/>
            </w:rPr>
          </w:pPr>
          <w:hyperlink w:anchor="_Toc94281935" w:history="1">
            <w:r w:rsidRPr="00DA3181">
              <w:rPr>
                <w:rStyle w:val="Hyperlink"/>
                <w:noProof/>
                <w:lang w:val="en-US"/>
              </w:rPr>
              <w:t>The First Island</w:t>
            </w:r>
            <w:r>
              <w:rPr>
                <w:noProof/>
                <w:webHidden/>
              </w:rPr>
              <w:tab/>
            </w:r>
            <w:r>
              <w:rPr>
                <w:noProof/>
                <w:webHidden/>
              </w:rPr>
              <w:fldChar w:fldCharType="begin"/>
            </w:r>
            <w:r>
              <w:rPr>
                <w:noProof/>
                <w:webHidden/>
              </w:rPr>
              <w:instrText xml:space="preserve"> PAGEREF _Toc94281935 \h </w:instrText>
            </w:r>
            <w:r>
              <w:rPr>
                <w:noProof/>
                <w:webHidden/>
              </w:rPr>
            </w:r>
            <w:r>
              <w:rPr>
                <w:noProof/>
                <w:webHidden/>
              </w:rPr>
              <w:fldChar w:fldCharType="separate"/>
            </w:r>
            <w:r w:rsidR="00DF0063">
              <w:rPr>
                <w:noProof/>
                <w:webHidden/>
              </w:rPr>
              <w:t>9</w:t>
            </w:r>
            <w:r>
              <w:rPr>
                <w:noProof/>
                <w:webHidden/>
              </w:rPr>
              <w:fldChar w:fldCharType="end"/>
            </w:r>
          </w:hyperlink>
        </w:p>
        <w:p w14:paraId="72AA8088" w14:textId="496E2934" w:rsidR="00A74156" w:rsidRDefault="00A74156">
          <w:pPr>
            <w:pStyle w:val="Verzeichnis3"/>
            <w:tabs>
              <w:tab w:val="right" w:leader="dot" w:pos="10456"/>
            </w:tabs>
            <w:rPr>
              <w:rFonts w:eastAsiaTheme="minorEastAsia"/>
              <w:noProof/>
              <w:lang w:eastAsia="de-DE"/>
            </w:rPr>
          </w:pPr>
          <w:hyperlink w:anchor="_Toc94281936" w:history="1">
            <w:r w:rsidRPr="00DA3181">
              <w:rPr>
                <w:rStyle w:val="Hyperlink"/>
                <w:noProof/>
                <w:lang w:val="en-US"/>
              </w:rPr>
              <w:t>The Game Frame</w:t>
            </w:r>
            <w:r>
              <w:rPr>
                <w:noProof/>
                <w:webHidden/>
              </w:rPr>
              <w:tab/>
            </w:r>
            <w:r>
              <w:rPr>
                <w:noProof/>
                <w:webHidden/>
              </w:rPr>
              <w:fldChar w:fldCharType="begin"/>
            </w:r>
            <w:r>
              <w:rPr>
                <w:noProof/>
                <w:webHidden/>
              </w:rPr>
              <w:instrText xml:space="preserve"> PAGEREF _Toc94281936 \h </w:instrText>
            </w:r>
            <w:r>
              <w:rPr>
                <w:noProof/>
                <w:webHidden/>
              </w:rPr>
            </w:r>
            <w:r>
              <w:rPr>
                <w:noProof/>
                <w:webHidden/>
              </w:rPr>
              <w:fldChar w:fldCharType="separate"/>
            </w:r>
            <w:r w:rsidR="00DF0063">
              <w:rPr>
                <w:noProof/>
                <w:webHidden/>
              </w:rPr>
              <w:t>10</w:t>
            </w:r>
            <w:r>
              <w:rPr>
                <w:noProof/>
                <w:webHidden/>
              </w:rPr>
              <w:fldChar w:fldCharType="end"/>
            </w:r>
          </w:hyperlink>
        </w:p>
        <w:p w14:paraId="1211E01D" w14:textId="161C8D17" w:rsidR="00A74156" w:rsidRDefault="00A74156">
          <w:pPr>
            <w:pStyle w:val="Verzeichnis3"/>
            <w:tabs>
              <w:tab w:val="right" w:leader="dot" w:pos="10456"/>
            </w:tabs>
            <w:rPr>
              <w:rFonts w:eastAsiaTheme="minorEastAsia"/>
              <w:noProof/>
              <w:lang w:eastAsia="de-DE"/>
            </w:rPr>
          </w:pPr>
          <w:hyperlink w:anchor="_Toc94281937" w:history="1">
            <w:r w:rsidRPr="00DA3181">
              <w:rPr>
                <w:rStyle w:val="Hyperlink"/>
                <w:noProof/>
                <w:lang w:val="en-US"/>
              </w:rPr>
              <w:t>Hexes</w:t>
            </w:r>
            <w:r>
              <w:rPr>
                <w:noProof/>
                <w:webHidden/>
              </w:rPr>
              <w:tab/>
            </w:r>
            <w:r>
              <w:rPr>
                <w:noProof/>
                <w:webHidden/>
              </w:rPr>
              <w:fldChar w:fldCharType="begin"/>
            </w:r>
            <w:r>
              <w:rPr>
                <w:noProof/>
                <w:webHidden/>
              </w:rPr>
              <w:instrText xml:space="preserve"> PAGEREF _Toc94281937 \h </w:instrText>
            </w:r>
            <w:r>
              <w:rPr>
                <w:noProof/>
                <w:webHidden/>
              </w:rPr>
            </w:r>
            <w:r>
              <w:rPr>
                <w:noProof/>
                <w:webHidden/>
              </w:rPr>
              <w:fldChar w:fldCharType="separate"/>
            </w:r>
            <w:r w:rsidR="00DF0063">
              <w:rPr>
                <w:noProof/>
                <w:webHidden/>
              </w:rPr>
              <w:t>12</w:t>
            </w:r>
            <w:r>
              <w:rPr>
                <w:noProof/>
                <w:webHidden/>
              </w:rPr>
              <w:fldChar w:fldCharType="end"/>
            </w:r>
          </w:hyperlink>
        </w:p>
        <w:p w14:paraId="52CF7201" w14:textId="799B9C95" w:rsidR="00A74156" w:rsidRDefault="00A74156">
          <w:pPr>
            <w:pStyle w:val="Verzeichnis3"/>
            <w:tabs>
              <w:tab w:val="right" w:leader="dot" w:pos="10456"/>
            </w:tabs>
            <w:rPr>
              <w:rFonts w:eastAsiaTheme="minorEastAsia"/>
              <w:noProof/>
              <w:lang w:eastAsia="de-DE"/>
            </w:rPr>
          </w:pPr>
          <w:hyperlink w:anchor="_Toc94281938" w:history="1">
            <w:r w:rsidRPr="00DA3181">
              <w:rPr>
                <w:rStyle w:val="Hyperlink"/>
                <w:noProof/>
                <w:lang w:val="en-US"/>
              </w:rPr>
              <w:t>Board Pieces</w:t>
            </w:r>
            <w:r>
              <w:rPr>
                <w:noProof/>
                <w:webHidden/>
              </w:rPr>
              <w:tab/>
            </w:r>
            <w:r>
              <w:rPr>
                <w:noProof/>
                <w:webHidden/>
              </w:rPr>
              <w:fldChar w:fldCharType="begin"/>
            </w:r>
            <w:r>
              <w:rPr>
                <w:noProof/>
                <w:webHidden/>
              </w:rPr>
              <w:instrText xml:space="preserve"> PAGEREF _Toc94281938 \h </w:instrText>
            </w:r>
            <w:r>
              <w:rPr>
                <w:noProof/>
                <w:webHidden/>
              </w:rPr>
            </w:r>
            <w:r>
              <w:rPr>
                <w:noProof/>
                <w:webHidden/>
              </w:rPr>
              <w:fldChar w:fldCharType="separate"/>
            </w:r>
            <w:r w:rsidR="00DF0063">
              <w:rPr>
                <w:noProof/>
                <w:webHidden/>
              </w:rPr>
              <w:t>13</w:t>
            </w:r>
            <w:r>
              <w:rPr>
                <w:noProof/>
                <w:webHidden/>
              </w:rPr>
              <w:fldChar w:fldCharType="end"/>
            </w:r>
          </w:hyperlink>
        </w:p>
        <w:p w14:paraId="7B55766A" w14:textId="748D27F8" w:rsidR="00A74156" w:rsidRDefault="00A74156">
          <w:pPr>
            <w:pStyle w:val="Verzeichnis3"/>
            <w:tabs>
              <w:tab w:val="right" w:leader="dot" w:pos="10456"/>
            </w:tabs>
            <w:rPr>
              <w:rFonts w:eastAsiaTheme="minorEastAsia"/>
              <w:noProof/>
              <w:lang w:eastAsia="de-DE"/>
            </w:rPr>
          </w:pPr>
          <w:hyperlink w:anchor="_Toc94281939" w:history="1">
            <w:r w:rsidRPr="00DA3181">
              <w:rPr>
                <w:rStyle w:val="Hyperlink"/>
                <w:noProof/>
                <w:lang w:val="en-US"/>
              </w:rPr>
              <w:t>Number Tokens</w:t>
            </w:r>
            <w:r>
              <w:rPr>
                <w:noProof/>
                <w:webHidden/>
              </w:rPr>
              <w:tab/>
            </w:r>
            <w:r>
              <w:rPr>
                <w:noProof/>
                <w:webHidden/>
              </w:rPr>
              <w:fldChar w:fldCharType="begin"/>
            </w:r>
            <w:r>
              <w:rPr>
                <w:noProof/>
                <w:webHidden/>
              </w:rPr>
              <w:instrText xml:space="preserve"> PAGEREF _Toc94281939 \h </w:instrText>
            </w:r>
            <w:r>
              <w:rPr>
                <w:noProof/>
                <w:webHidden/>
              </w:rPr>
            </w:r>
            <w:r>
              <w:rPr>
                <w:noProof/>
                <w:webHidden/>
              </w:rPr>
              <w:fldChar w:fldCharType="separate"/>
            </w:r>
            <w:r w:rsidR="00DF0063">
              <w:rPr>
                <w:noProof/>
                <w:webHidden/>
              </w:rPr>
              <w:t>20</w:t>
            </w:r>
            <w:r>
              <w:rPr>
                <w:noProof/>
                <w:webHidden/>
              </w:rPr>
              <w:fldChar w:fldCharType="end"/>
            </w:r>
          </w:hyperlink>
        </w:p>
        <w:p w14:paraId="18ACA97C" w14:textId="4176A78F" w:rsidR="00A74156" w:rsidRDefault="00A74156">
          <w:pPr>
            <w:pStyle w:val="Verzeichnis3"/>
            <w:tabs>
              <w:tab w:val="right" w:leader="dot" w:pos="10456"/>
            </w:tabs>
            <w:rPr>
              <w:rFonts w:eastAsiaTheme="minorEastAsia"/>
              <w:noProof/>
              <w:lang w:eastAsia="de-DE"/>
            </w:rPr>
          </w:pPr>
          <w:hyperlink w:anchor="_Toc94281940" w:history="1">
            <w:r w:rsidRPr="00DA3181">
              <w:rPr>
                <w:rStyle w:val="Hyperlink"/>
                <w:noProof/>
                <w:lang w:val="en-US"/>
              </w:rPr>
              <w:t>The Game Pieces</w:t>
            </w:r>
            <w:r>
              <w:rPr>
                <w:noProof/>
                <w:webHidden/>
              </w:rPr>
              <w:tab/>
            </w:r>
            <w:r>
              <w:rPr>
                <w:noProof/>
                <w:webHidden/>
              </w:rPr>
              <w:fldChar w:fldCharType="begin"/>
            </w:r>
            <w:r>
              <w:rPr>
                <w:noProof/>
                <w:webHidden/>
              </w:rPr>
              <w:instrText xml:space="preserve"> PAGEREF _Toc94281940 \h </w:instrText>
            </w:r>
            <w:r>
              <w:rPr>
                <w:noProof/>
                <w:webHidden/>
              </w:rPr>
            </w:r>
            <w:r>
              <w:rPr>
                <w:noProof/>
                <w:webHidden/>
              </w:rPr>
              <w:fldChar w:fldCharType="separate"/>
            </w:r>
            <w:r w:rsidR="00DF0063">
              <w:rPr>
                <w:noProof/>
                <w:webHidden/>
              </w:rPr>
              <w:t>20</w:t>
            </w:r>
            <w:r>
              <w:rPr>
                <w:noProof/>
                <w:webHidden/>
              </w:rPr>
              <w:fldChar w:fldCharType="end"/>
            </w:r>
          </w:hyperlink>
        </w:p>
        <w:p w14:paraId="32EEBFF5" w14:textId="259A2130" w:rsidR="00A74156" w:rsidRDefault="00A74156">
          <w:pPr>
            <w:pStyle w:val="Verzeichnis3"/>
            <w:tabs>
              <w:tab w:val="right" w:leader="dot" w:pos="10456"/>
            </w:tabs>
            <w:rPr>
              <w:rFonts w:eastAsiaTheme="minorEastAsia"/>
              <w:noProof/>
              <w:lang w:eastAsia="de-DE"/>
            </w:rPr>
          </w:pPr>
          <w:hyperlink w:anchor="_Toc94281941" w:history="1">
            <w:r w:rsidRPr="00DA3181">
              <w:rPr>
                <w:rStyle w:val="Hyperlink"/>
                <w:noProof/>
                <w:lang w:val="en-US"/>
              </w:rPr>
              <w:t>The Dice</w:t>
            </w:r>
            <w:r>
              <w:rPr>
                <w:noProof/>
                <w:webHidden/>
              </w:rPr>
              <w:tab/>
            </w:r>
            <w:r>
              <w:rPr>
                <w:noProof/>
                <w:webHidden/>
              </w:rPr>
              <w:fldChar w:fldCharType="begin"/>
            </w:r>
            <w:r>
              <w:rPr>
                <w:noProof/>
                <w:webHidden/>
              </w:rPr>
              <w:instrText xml:space="preserve"> PAGEREF _Toc94281941 \h </w:instrText>
            </w:r>
            <w:r>
              <w:rPr>
                <w:noProof/>
                <w:webHidden/>
              </w:rPr>
            </w:r>
            <w:r>
              <w:rPr>
                <w:noProof/>
                <w:webHidden/>
              </w:rPr>
              <w:fldChar w:fldCharType="separate"/>
            </w:r>
            <w:r w:rsidR="00DF0063">
              <w:rPr>
                <w:noProof/>
                <w:webHidden/>
              </w:rPr>
              <w:t>21</w:t>
            </w:r>
            <w:r>
              <w:rPr>
                <w:noProof/>
                <w:webHidden/>
              </w:rPr>
              <w:fldChar w:fldCharType="end"/>
            </w:r>
          </w:hyperlink>
        </w:p>
        <w:p w14:paraId="0C46DF8A" w14:textId="552F86FB" w:rsidR="00A74156" w:rsidRDefault="00A74156">
          <w:pPr>
            <w:pStyle w:val="Verzeichnis3"/>
            <w:tabs>
              <w:tab w:val="right" w:leader="dot" w:pos="10456"/>
            </w:tabs>
            <w:rPr>
              <w:rFonts w:eastAsiaTheme="minorEastAsia"/>
              <w:noProof/>
              <w:lang w:eastAsia="de-DE"/>
            </w:rPr>
          </w:pPr>
          <w:hyperlink w:anchor="_Toc94281942" w:history="1">
            <w:r w:rsidRPr="00DA3181">
              <w:rPr>
                <w:rStyle w:val="Hyperlink"/>
                <w:noProof/>
                <w:lang w:val="en-US"/>
              </w:rPr>
              <w:t>The Robber</w:t>
            </w:r>
            <w:r>
              <w:rPr>
                <w:noProof/>
                <w:webHidden/>
              </w:rPr>
              <w:tab/>
            </w:r>
            <w:r>
              <w:rPr>
                <w:noProof/>
                <w:webHidden/>
              </w:rPr>
              <w:fldChar w:fldCharType="begin"/>
            </w:r>
            <w:r>
              <w:rPr>
                <w:noProof/>
                <w:webHidden/>
              </w:rPr>
              <w:instrText xml:space="preserve"> PAGEREF _Toc94281942 \h </w:instrText>
            </w:r>
            <w:r>
              <w:rPr>
                <w:noProof/>
                <w:webHidden/>
              </w:rPr>
            </w:r>
            <w:r>
              <w:rPr>
                <w:noProof/>
                <w:webHidden/>
              </w:rPr>
              <w:fldChar w:fldCharType="separate"/>
            </w:r>
            <w:r w:rsidR="00DF0063">
              <w:rPr>
                <w:noProof/>
                <w:webHidden/>
              </w:rPr>
              <w:t>22</w:t>
            </w:r>
            <w:r>
              <w:rPr>
                <w:noProof/>
                <w:webHidden/>
              </w:rPr>
              <w:fldChar w:fldCharType="end"/>
            </w:r>
          </w:hyperlink>
        </w:p>
        <w:p w14:paraId="15FA7A31" w14:textId="6B0C1734" w:rsidR="00A74156" w:rsidRDefault="00A74156">
          <w:pPr>
            <w:pStyle w:val="Verzeichnis3"/>
            <w:tabs>
              <w:tab w:val="right" w:leader="dot" w:pos="10456"/>
            </w:tabs>
            <w:rPr>
              <w:rFonts w:eastAsiaTheme="minorEastAsia"/>
              <w:noProof/>
              <w:lang w:eastAsia="de-DE"/>
            </w:rPr>
          </w:pPr>
          <w:hyperlink w:anchor="_Toc94281943" w:history="1">
            <w:r w:rsidRPr="00DA3181">
              <w:rPr>
                <w:rStyle w:val="Hyperlink"/>
                <w:noProof/>
                <w:lang w:val="en-US"/>
              </w:rPr>
              <w:t>Resource Cards</w:t>
            </w:r>
            <w:r>
              <w:rPr>
                <w:noProof/>
                <w:webHidden/>
              </w:rPr>
              <w:tab/>
            </w:r>
            <w:r>
              <w:rPr>
                <w:noProof/>
                <w:webHidden/>
              </w:rPr>
              <w:fldChar w:fldCharType="begin"/>
            </w:r>
            <w:r>
              <w:rPr>
                <w:noProof/>
                <w:webHidden/>
              </w:rPr>
              <w:instrText xml:space="preserve"> PAGEREF _Toc94281943 \h </w:instrText>
            </w:r>
            <w:r>
              <w:rPr>
                <w:noProof/>
                <w:webHidden/>
              </w:rPr>
            </w:r>
            <w:r>
              <w:rPr>
                <w:noProof/>
                <w:webHidden/>
              </w:rPr>
              <w:fldChar w:fldCharType="separate"/>
            </w:r>
            <w:r w:rsidR="00DF0063">
              <w:rPr>
                <w:noProof/>
                <w:webHidden/>
              </w:rPr>
              <w:t>23</w:t>
            </w:r>
            <w:r>
              <w:rPr>
                <w:noProof/>
                <w:webHidden/>
              </w:rPr>
              <w:fldChar w:fldCharType="end"/>
            </w:r>
          </w:hyperlink>
        </w:p>
        <w:p w14:paraId="452E6119" w14:textId="29B7DE5D" w:rsidR="00A74156" w:rsidRDefault="00A74156">
          <w:pPr>
            <w:pStyle w:val="Verzeichnis3"/>
            <w:tabs>
              <w:tab w:val="right" w:leader="dot" w:pos="10456"/>
            </w:tabs>
            <w:rPr>
              <w:rFonts w:eastAsiaTheme="minorEastAsia"/>
              <w:noProof/>
              <w:lang w:eastAsia="de-DE"/>
            </w:rPr>
          </w:pPr>
          <w:hyperlink w:anchor="_Toc94281944" w:history="1">
            <w:r w:rsidRPr="00DA3181">
              <w:rPr>
                <w:rStyle w:val="Hyperlink"/>
                <w:noProof/>
                <w:lang w:val="en-US"/>
              </w:rPr>
              <w:t>Development Cards</w:t>
            </w:r>
            <w:r>
              <w:rPr>
                <w:noProof/>
                <w:webHidden/>
              </w:rPr>
              <w:tab/>
            </w:r>
            <w:r>
              <w:rPr>
                <w:noProof/>
                <w:webHidden/>
              </w:rPr>
              <w:fldChar w:fldCharType="begin"/>
            </w:r>
            <w:r>
              <w:rPr>
                <w:noProof/>
                <w:webHidden/>
              </w:rPr>
              <w:instrText xml:space="preserve"> PAGEREF _Toc94281944 \h </w:instrText>
            </w:r>
            <w:r>
              <w:rPr>
                <w:noProof/>
                <w:webHidden/>
              </w:rPr>
            </w:r>
            <w:r>
              <w:rPr>
                <w:noProof/>
                <w:webHidden/>
              </w:rPr>
              <w:fldChar w:fldCharType="separate"/>
            </w:r>
            <w:r w:rsidR="00DF0063">
              <w:rPr>
                <w:noProof/>
                <w:webHidden/>
              </w:rPr>
              <w:t>23</w:t>
            </w:r>
            <w:r>
              <w:rPr>
                <w:noProof/>
                <w:webHidden/>
              </w:rPr>
              <w:fldChar w:fldCharType="end"/>
            </w:r>
          </w:hyperlink>
        </w:p>
        <w:p w14:paraId="1F4FD7DF" w14:textId="0B4A74BB" w:rsidR="00A74156" w:rsidRDefault="00A74156">
          <w:pPr>
            <w:pStyle w:val="Verzeichnis3"/>
            <w:tabs>
              <w:tab w:val="right" w:leader="dot" w:pos="10456"/>
            </w:tabs>
            <w:rPr>
              <w:rFonts w:eastAsiaTheme="minorEastAsia"/>
              <w:noProof/>
              <w:lang w:eastAsia="de-DE"/>
            </w:rPr>
          </w:pPr>
          <w:hyperlink w:anchor="_Toc94281945" w:history="1">
            <w:r w:rsidRPr="00DA3181">
              <w:rPr>
                <w:rStyle w:val="Hyperlink"/>
                <w:noProof/>
                <w:lang w:val="en-US"/>
              </w:rPr>
              <w:t>Largest Army Bonus</w:t>
            </w:r>
            <w:r>
              <w:rPr>
                <w:noProof/>
                <w:webHidden/>
              </w:rPr>
              <w:tab/>
            </w:r>
            <w:r>
              <w:rPr>
                <w:noProof/>
                <w:webHidden/>
              </w:rPr>
              <w:fldChar w:fldCharType="begin"/>
            </w:r>
            <w:r>
              <w:rPr>
                <w:noProof/>
                <w:webHidden/>
              </w:rPr>
              <w:instrText xml:space="preserve"> PAGEREF _Toc94281945 \h </w:instrText>
            </w:r>
            <w:r>
              <w:rPr>
                <w:noProof/>
                <w:webHidden/>
              </w:rPr>
            </w:r>
            <w:r>
              <w:rPr>
                <w:noProof/>
                <w:webHidden/>
              </w:rPr>
              <w:fldChar w:fldCharType="separate"/>
            </w:r>
            <w:r w:rsidR="00DF0063">
              <w:rPr>
                <w:noProof/>
                <w:webHidden/>
              </w:rPr>
              <w:t>24</w:t>
            </w:r>
            <w:r>
              <w:rPr>
                <w:noProof/>
                <w:webHidden/>
              </w:rPr>
              <w:fldChar w:fldCharType="end"/>
            </w:r>
          </w:hyperlink>
        </w:p>
        <w:p w14:paraId="55194D0B" w14:textId="6437C52B" w:rsidR="00A74156" w:rsidRDefault="00A74156">
          <w:pPr>
            <w:pStyle w:val="Verzeichnis3"/>
            <w:tabs>
              <w:tab w:val="right" w:leader="dot" w:pos="10456"/>
            </w:tabs>
            <w:rPr>
              <w:rFonts w:eastAsiaTheme="minorEastAsia"/>
              <w:noProof/>
              <w:lang w:eastAsia="de-DE"/>
            </w:rPr>
          </w:pPr>
          <w:hyperlink w:anchor="_Toc94281946" w:history="1">
            <w:r w:rsidRPr="00DA3181">
              <w:rPr>
                <w:rStyle w:val="Hyperlink"/>
                <w:noProof/>
                <w:lang w:val="en-US"/>
              </w:rPr>
              <w:t>Longest Road Bonus</w:t>
            </w:r>
            <w:r>
              <w:rPr>
                <w:noProof/>
                <w:webHidden/>
              </w:rPr>
              <w:tab/>
            </w:r>
            <w:r>
              <w:rPr>
                <w:noProof/>
                <w:webHidden/>
              </w:rPr>
              <w:fldChar w:fldCharType="begin"/>
            </w:r>
            <w:r>
              <w:rPr>
                <w:noProof/>
                <w:webHidden/>
              </w:rPr>
              <w:instrText xml:space="preserve"> PAGEREF _Toc94281946 \h </w:instrText>
            </w:r>
            <w:r>
              <w:rPr>
                <w:noProof/>
                <w:webHidden/>
              </w:rPr>
            </w:r>
            <w:r>
              <w:rPr>
                <w:noProof/>
                <w:webHidden/>
              </w:rPr>
              <w:fldChar w:fldCharType="separate"/>
            </w:r>
            <w:r w:rsidR="00DF0063">
              <w:rPr>
                <w:noProof/>
                <w:webHidden/>
              </w:rPr>
              <w:t>24</w:t>
            </w:r>
            <w:r>
              <w:rPr>
                <w:noProof/>
                <w:webHidden/>
              </w:rPr>
              <w:fldChar w:fldCharType="end"/>
            </w:r>
          </w:hyperlink>
        </w:p>
        <w:p w14:paraId="46AD8054" w14:textId="2ABBD025" w:rsidR="00A74156" w:rsidRDefault="00A74156">
          <w:pPr>
            <w:pStyle w:val="Verzeichnis3"/>
            <w:tabs>
              <w:tab w:val="right" w:leader="dot" w:pos="10456"/>
            </w:tabs>
            <w:rPr>
              <w:rFonts w:eastAsiaTheme="minorEastAsia"/>
              <w:noProof/>
              <w:lang w:eastAsia="de-DE"/>
            </w:rPr>
          </w:pPr>
          <w:hyperlink w:anchor="_Toc94281947" w:history="1">
            <w:r w:rsidRPr="00DA3181">
              <w:rPr>
                <w:rStyle w:val="Hyperlink"/>
                <w:noProof/>
                <w:lang w:val="en-US"/>
              </w:rPr>
              <w:t>Core Concepts</w:t>
            </w:r>
            <w:r>
              <w:rPr>
                <w:noProof/>
                <w:webHidden/>
              </w:rPr>
              <w:tab/>
            </w:r>
            <w:r>
              <w:rPr>
                <w:noProof/>
                <w:webHidden/>
              </w:rPr>
              <w:fldChar w:fldCharType="begin"/>
            </w:r>
            <w:r>
              <w:rPr>
                <w:noProof/>
                <w:webHidden/>
              </w:rPr>
              <w:instrText xml:space="preserve"> PAGEREF _Toc94281947 \h </w:instrText>
            </w:r>
            <w:r>
              <w:rPr>
                <w:noProof/>
                <w:webHidden/>
              </w:rPr>
            </w:r>
            <w:r>
              <w:rPr>
                <w:noProof/>
                <w:webHidden/>
              </w:rPr>
              <w:fldChar w:fldCharType="separate"/>
            </w:r>
            <w:r w:rsidR="00DF0063">
              <w:rPr>
                <w:noProof/>
                <w:webHidden/>
              </w:rPr>
              <w:t>24</w:t>
            </w:r>
            <w:r>
              <w:rPr>
                <w:noProof/>
                <w:webHidden/>
              </w:rPr>
              <w:fldChar w:fldCharType="end"/>
            </w:r>
          </w:hyperlink>
        </w:p>
        <w:p w14:paraId="0920EE7C" w14:textId="10C5089A" w:rsidR="00A74156" w:rsidRDefault="00A74156">
          <w:pPr>
            <w:pStyle w:val="Verzeichnis2"/>
            <w:tabs>
              <w:tab w:val="right" w:leader="dot" w:pos="10456"/>
            </w:tabs>
            <w:rPr>
              <w:rFonts w:eastAsiaTheme="minorEastAsia"/>
              <w:noProof/>
              <w:lang w:eastAsia="de-DE"/>
            </w:rPr>
          </w:pPr>
          <w:hyperlink w:anchor="_Toc94281948" w:history="1">
            <w:r w:rsidRPr="00DA3181">
              <w:rPr>
                <w:rStyle w:val="Hyperlink"/>
                <w:noProof/>
                <w:lang w:val="en-US"/>
              </w:rPr>
              <w:t>The Seven-Point No Development Card Game</w:t>
            </w:r>
            <w:r>
              <w:rPr>
                <w:noProof/>
                <w:webHidden/>
              </w:rPr>
              <w:tab/>
            </w:r>
            <w:r>
              <w:rPr>
                <w:noProof/>
                <w:webHidden/>
              </w:rPr>
              <w:fldChar w:fldCharType="begin"/>
            </w:r>
            <w:r>
              <w:rPr>
                <w:noProof/>
                <w:webHidden/>
              </w:rPr>
              <w:instrText xml:space="preserve"> PAGEREF _Toc94281948 \h </w:instrText>
            </w:r>
            <w:r>
              <w:rPr>
                <w:noProof/>
                <w:webHidden/>
              </w:rPr>
            </w:r>
            <w:r>
              <w:rPr>
                <w:noProof/>
                <w:webHidden/>
              </w:rPr>
              <w:fldChar w:fldCharType="separate"/>
            </w:r>
            <w:r w:rsidR="00DF0063">
              <w:rPr>
                <w:noProof/>
                <w:webHidden/>
              </w:rPr>
              <w:t>28</w:t>
            </w:r>
            <w:r>
              <w:rPr>
                <w:noProof/>
                <w:webHidden/>
              </w:rPr>
              <w:fldChar w:fldCharType="end"/>
            </w:r>
          </w:hyperlink>
        </w:p>
        <w:p w14:paraId="4F69C7F7" w14:textId="5EE5DA8E" w:rsidR="00A74156" w:rsidRDefault="00A74156">
          <w:pPr>
            <w:pStyle w:val="Verzeichnis1"/>
            <w:tabs>
              <w:tab w:val="right" w:leader="dot" w:pos="10456"/>
            </w:tabs>
            <w:rPr>
              <w:rFonts w:eastAsiaTheme="minorEastAsia"/>
              <w:noProof/>
              <w:lang w:eastAsia="de-DE"/>
            </w:rPr>
          </w:pPr>
          <w:hyperlink w:anchor="_Toc94281949" w:history="1">
            <w:r w:rsidRPr="00DA3181">
              <w:rPr>
                <w:rStyle w:val="Hyperlink"/>
                <w:noProof/>
                <w:lang w:val="en-US"/>
              </w:rPr>
              <w:t>The Second Islands</w:t>
            </w:r>
            <w:r>
              <w:rPr>
                <w:noProof/>
                <w:webHidden/>
              </w:rPr>
              <w:tab/>
            </w:r>
            <w:r>
              <w:rPr>
                <w:noProof/>
                <w:webHidden/>
              </w:rPr>
              <w:fldChar w:fldCharType="begin"/>
            </w:r>
            <w:r>
              <w:rPr>
                <w:noProof/>
                <w:webHidden/>
              </w:rPr>
              <w:instrText xml:space="preserve"> PAGEREF _Toc94281949 \h </w:instrText>
            </w:r>
            <w:r>
              <w:rPr>
                <w:noProof/>
                <w:webHidden/>
              </w:rPr>
            </w:r>
            <w:r>
              <w:rPr>
                <w:noProof/>
                <w:webHidden/>
              </w:rPr>
              <w:fldChar w:fldCharType="separate"/>
            </w:r>
            <w:r w:rsidR="00DF0063">
              <w:rPr>
                <w:noProof/>
                <w:webHidden/>
              </w:rPr>
              <w:t>32</w:t>
            </w:r>
            <w:r>
              <w:rPr>
                <w:noProof/>
                <w:webHidden/>
              </w:rPr>
              <w:fldChar w:fldCharType="end"/>
            </w:r>
          </w:hyperlink>
        </w:p>
        <w:p w14:paraId="28291C0F" w14:textId="66231C9B" w:rsidR="00A74156" w:rsidRDefault="00A74156">
          <w:pPr>
            <w:pStyle w:val="Verzeichnis2"/>
            <w:tabs>
              <w:tab w:val="right" w:leader="dot" w:pos="10456"/>
            </w:tabs>
            <w:rPr>
              <w:rFonts w:eastAsiaTheme="minorEastAsia"/>
              <w:noProof/>
              <w:lang w:eastAsia="de-DE"/>
            </w:rPr>
          </w:pPr>
          <w:hyperlink w:anchor="_Toc94281950" w:history="1">
            <w:r w:rsidRPr="00DA3181">
              <w:rPr>
                <w:rStyle w:val="Hyperlink"/>
                <w:noProof/>
                <w:lang w:val="en-US"/>
              </w:rPr>
              <w:t>About the Scenarios</w:t>
            </w:r>
            <w:r>
              <w:rPr>
                <w:noProof/>
                <w:webHidden/>
              </w:rPr>
              <w:tab/>
            </w:r>
            <w:r>
              <w:rPr>
                <w:noProof/>
                <w:webHidden/>
              </w:rPr>
              <w:fldChar w:fldCharType="begin"/>
            </w:r>
            <w:r>
              <w:rPr>
                <w:noProof/>
                <w:webHidden/>
              </w:rPr>
              <w:instrText xml:space="preserve"> PAGEREF _Toc94281950 \h </w:instrText>
            </w:r>
            <w:r>
              <w:rPr>
                <w:noProof/>
                <w:webHidden/>
              </w:rPr>
            </w:r>
            <w:r>
              <w:rPr>
                <w:noProof/>
                <w:webHidden/>
              </w:rPr>
              <w:fldChar w:fldCharType="separate"/>
            </w:r>
            <w:r w:rsidR="00DF0063">
              <w:rPr>
                <w:noProof/>
                <w:webHidden/>
              </w:rPr>
              <w:t>32</w:t>
            </w:r>
            <w:r>
              <w:rPr>
                <w:noProof/>
                <w:webHidden/>
              </w:rPr>
              <w:fldChar w:fldCharType="end"/>
            </w:r>
          </w:hyperlink>
        </w:p>
        <w:p w14:paraId="4C26304F" w14:textId="57A15297" w:rsidR="00A74156" w:rsidRDefault="00A74156">
          <w:pPr>
            <w:pStyle w:val="Verzeichnis2"/>
            <w:tabs>
              <w:tab w:val="right" w:leader="dot" w:pos="10456"/>
            </w:tabs>
            <w:rPr>
              <w:rFonts w:eastAsiaTheme="minorEastAsia"/>
              <w:noProof/>
              <w:lang w:eastAsia="de-DE"/>
            </w:rPr>
          </w:pPr>
          <w:hyperlink w:anchor="_Toc94281951" w:history="1">
            <w:r w:rsidRPr="00DA3181">
              <w:rPr>
                <w:rStyle w:val="Hyperlink"/>
                <w:noProof/>
                <w:lang w:val="en-US"/>
              </w:rPr>
              <w:t>Islands of Catan</w:t>
            </w:r>
            <w:r>
              <w:rPr>
                <w:noProof/>
                <w:webHidden/>
              </w:rPr>
              <w:tab/>
            </w:r>
            <w:r>
              <w:rPr>
                <w:noProof/>
                <w:webHidden/>
              </w:rPr>
              <w:fldChar w:fldCharType="begin"/>
            </w:r>
            <w:r>
              <w:rPr>
                <w:noProof/>
                <w:webHidden/>
              </w:rPr>
              <w:instrText xml:space="preserve"> PAGEREF _Toc94281951 \h </w:instrText>
            </w:r>
            <w:r>
              <w:rPr>
                <w:noProof/>
                <w:webHidden/>
              </w:rPr>
            </w:r>
            <w:r>
              <w:rPr>
                <w:noProof/>
                <w:webHidden/>
              </w:rPr>
              <w:fldChar w:fldCharType="separate"/>
            </w:r>
            <w:r w:rsidR="00DF0063">
              <w:rPr>
                <w:noProof/>
                <w:webHidden/>
              </w:rPr>
              <w:t>33</w:t>
            </w:r>
            <w:r>
              <w:rPr>
                <w:noProof/>
                <w:webHidden/>
              </w:rPr>
              <w:fldChar w:fldCharType="end"/>
            </w:r>
          </w:hyperlink>
        </w:p>
        <w:p w14:paraId="70181DC3" w14:textId="528D98FD" w:rsidR="00A74156" w:rsidRDefault="00A74156">
          <w:pPr>
            <w:pStyle w:val="Verzeichnis3"/>
            <w:tabs>
              <w:tab w:val="right" w:leader="dot" w:pos="10456"/>
            </w:tabs>
            <w:rPr>
              <w:rFonts w:eastAsiaTheme="minorEastAsia"/>
              <w:noProof/>
              <w:lang w:eastAsia="de-DE"/>
            </w:rPr>
          </w:pPr>
          <w:hyperlink w:anchor="_Toc94281952" w:history="1">
            <w:r w:rsidRPr="00DA3181">
              <w:rPr>
                <w:rStyle w:val="Hyperlink"/>
                <w:noProof/>
                <w:lang w:val="en-US"/>
              </w:rPr>
              <w:t>Bridges</w:t>
            </w:r>
            <w:r>
              <w:rPr>
                <w:noProof/>
                <w:webHidden/>
              </w:rPr>
              <w:tab/>
            </w:r>
            <w:r>
              <w:rPr>
                <w:noProof/>
                <w:webHidden/>
              </w:rPr>
              <w:fldChar w:fldCharType="begin"/>
            </w:r>
            <w:r>
              <w:rPr>
                <w:noProof/>
                <w:webHidden/>
              </w:rPr>
              <w:instrText xml:space="preserve"> PAGEREF _Toc94281952 \h </w:instrText>
            </w:r>
            <w:r>
              <w:rPr>
                <w:noProof/>
                <w:webHidden/>
              </w:rPr>
            </w:r>
            <w:r>
              <w:rPr>
                <w:noProof/>
                <w:webHidden/>
              </w:rPr>
              <w:fldChar w:fldCharType="separate"/>
            </w:r>
            <w:r w:rsidR="00DF0063">
              <w:rPr>
                <w:noProof/>
                <w:webHidden/>
              </w:rPr>
              <w:t>33</w:t>
            </w:r>
            <w:r>
              <w:rPr>
                <w:noProof/>
                <w:webHidden/>
              </w:rPr>
              <w:fldChar w:fldCharType="end"/>
            </w:r>
          </w:hyperlink>
        </w:p>
        <w:p w14:paraId="683AC496" w14:textId="478F0AD2" w:rsidR="00A74156" w:rsidRDefault="00A74156">
          <w:pPr>
            <w:pStyle w:val="Verzeichnis3"/>
            <w:tabs>
              <w:tab w:val="right" w:leader="dot" w:pos="10456"/>
            </w:tabs>
            <w:rPr>
              <w:rFonts w:eastAsiaTheme="minorEastAsia"/>
              <w:noProof/>
              <w:lang w:eastAsia="de-DE"/>
            </w:rPr>
          </w:pPr>
          <w:hyperlink w:anchor="_Toc94281953" w:history="1">
            <w:r w:rsidRPr="00DA3181">
              <w:rPr>
                <w:rStyle w:val="Hyperlink"/>
                <w:noProof/>
                <w:lang w:val="en-US"/>
              </w:rPr>
              <w:t>Scenario Rules</w:t>
            </w:r>
            <w:r>
              <w:rPr>
                <w:noProof/>
                <w:webHidden/>
              </w:rPr>
              <w:tab/>
            </w:r>
            <w:r>
              <w:rPr>
                <w:noProof/>
                <w:webHidden/>
              </w:rPr>
              <w:fldChar w:fldCharType="begin"/>
            </w:r>
            <w:r>
              <w:rPr>
                <w:noProof/>
                <w:webHidden/>
              </w:rPr>
              <w:instrText xml:space="preserve"> PAGEREF _Toc94281953 \h </w:instrText>
            </w:r>
            <w:r>
              <w:rPr>
                <w:noProof/>
                <w:webHidden/>
              </w:rPr>
            </w:r>
            <w:r>
              <w:rPr>
                <w:noProof/>
                <w:webHidden/>
              </w:rPr>
              <w:fldChar w:fldCharType="separate"/>
            </w:r>
            <w:r w:rsidR="00DF0063">
              <w:rPr>
                <w:noProof/>
                <w:webHidden/>
              </w:rPr>
              <w:t>33</w:t>
            </w:r>
            <w:r>
              <w:rPr>
                <w:noProof/>
                <w:webHidden/>
              </w:rPr>
              <w:fldChar w:fldCharType="end"/>
            </w:r>
          </w:hyperlink>
        </w:p>
        <w:p w14:paraId="3194AD59" w14:textId="4BF77F75" w:rsidR="00A74156" w:rsidRDefault="00A74156">
          <w:pPr>
            <w:pStyle w:val="Verzeichnis3"/>
            <w:tabs>
              <w:tab w:val="right" w:leader="dot" w:pos="10456"/>
            </w:tabs>
            <w:rPr>
              <w:rFonts w:eastAsiaTheme="minorEastAsia"/>
              <w:noProof/>
              <w:lang w:eastAsia="de-DE"/>
            </w:rPr>
          </w:pPr>
          <w:hyperlink w:anchor="_Toc94281954" w:history="1">
            <w:r w:rsidRPr="00DA3181">
              <w:rPr>
                <w:rStyle w:val="Hyperlink"/>
                <w:noProof/>
                <w:lang w:val="en-US"/>
              </w:rPr>
              <w:t>References</w:t>
            </w:r>
            <w:r>
              <w:rPr>
                <w:noProof/>
                <w:webHidden/>
              </w:rPr>
              <w:tab/>
            </w:r>
            <w:r>
              <w:rPr>
                <w:noProof/>
                <w:webHidden/>
              </w:rPr>
              <w:fldChar w:fldCharType="begin"/>
            </w:r>
            <w:r>
              <w:rPr>
                <w:noProof/>
                <w:webHidden/>
              </w:rPr>
              <w:instrText xml:space="preserve"> PAGEREF _Toc94281954 \h </w:instrText>
            </w:r>
            <w:r>
              <w:rPr>
                <w:noProof/>
                <w:webHidden/>
              </w:rPr>
            </w:r>
            <w:r>
              <w:rPr>
                <w:noProof/>
                <w:webHidden/>
              </w:rPr>
              <w:fldChar w:fldCharType="separate"/>
            </w:r>
            <w:r w:rsidR="00DF0063">
              <w:rPr>
                <w:noProof/>
                <w:webHidden/>
              </w:rPr>
              <w:t>33</w:t>
            </w:r>
            <w:r>
              <w:rPr>
                <w:noProof/>
                <w:webHidden/>
              </w:rPr>
              <w:fldChar w:fldCharType="end"/>
            </w:r>
          </w:hyperlink>
        </w:p>
        <w:p w14:paraId="2FCAF6AA" w14:textId="155B22F0" w:rsidR="00A74156" w:rsidRDefault="00A74156">
          <w:pPr>
            <w:pStyle w:val="Verzeichnis3"/>
            <w:tabs>
              <w:tab w:val="right" w:leader="dot" w:pos="10456"/>
            </w:tabs>
            <w:rPr>
              <w:rFonts w:eastAsiaTheme="minorEastAsia"/>
              <w:noProof/>
              <w:lang w:eastAsia="de-DE"/>
            </w:rPr>
          </w:pPr>
          <w:hyperlink w:anchor="_Toc94281955" w:history="1">
            <w:r w:rsidRPr="00DA3181">
              <w:rPr>
                <w:rStyle w:val="Hyperlink"/>
                <w:noProof/>
                <w:lang w:val="en-US"/>
              </w:rPr>
              <w:t>Setup Diagrams</w:t>
            </w:r>
            <w:r>
              <w:rPr>
                <w:noProof/>
                <w:webHidden/>
              </w:rPr>
              <w:tab/>
            </w:r>
            <w:r>
              <w:rPr>
                <w:noProof/>
                <w:webHidden/>
              </w:rPr>
              <w:fldChar w:fldCharType="begin"/>
            </w:r>
            <w:r>
              <w:rPr>
                <w:noProof/>
                <w:webHidden/>
              </w:rPr>
              <w:instrText xml:space="preserve"> PAGEREF _Toc94281955 \h </w:instrText>
            </w:r>
            <w:r>
              <w:rPr>
                <w:noProof/>
                <w:webHidden/>
              </w:rPr>
            </w:r>
            <w:r>
              <w:rPr>
                <w:noProof/>
                <w:webHidden/>
              </w:rPr>
              <w:fldChar w:fldCharType="separate"/>
            </w:r>
            <w:r w:rsidR="00DF0063">
              <w:rPr>
                <w:noProof/>
                <w:webHidden/>
              </w:rPr>
              <w:t>33</w:t>
            </w:r>
            <w:r>
              <w:rPr>
                <w:noProof/>
                <w:webHidden/>
              </w:rPr>
              <w:fldChar w:fldCharType="end"/>
            </w:r>
          </w:hyperlink>
        </w:p>
        <w:p w14:paraId="1865AE9A" w14:textId="22BA1CC6" w:rsidR="00A74156" w:rsidRDefault="00A74156">
          <w:pPr>
            <w:pStyle w:val="Verzeichnis2"/>
            <w:tabs>
              <w:tab w:val="right" w:leader="dot" w:pos="10456"/>
            </w:tabs>
            <w:rPr>
              <w:rFonts w:eastAsiaTheme="minorEastAsia"/>
              <w:noProof/>
              <w:lang w:eastAsia="de-DE"/>
            </w:rPr>
          </w:pPr>
          <w:hyperlink w:anchor="_Toc94281956" w:history="1">
            <w:r w:rsidRPr="00DA3181">
              <w:rPr>
                <w:rStyle w:val="Hyperlink"/>
                <w:noProof/>
                <w:lang w:val="en-US"/>
              </w:rPr>
              <w:t>Seas for the Poor</w:t>
            </w:r>
            <w:r>
              <w:rPr>
                <w:noProof/>
                <w:webHidden/>
              </w:rPr>
              <w:tab/>
            </w:r>
            <w:r>
              <w:rPr>
                <w:noProof/>
                <w:webHidden/>
              </w:rPr>
              <w:fldChar w:fldCharType="begin"/>
            </w:r>
            <w:r>
              <w:rPr>
                <w:noProof/>
                <w:webHidden/>
              </w:rPr>
              <w:instrText xml:space="preserve"> PAGEREF _Toc94281956 \h </w:instrText>
            </w:r>
            <w:r>
              <w:rPr>
                <w:noProof/>
                <w:webHidden/>
              </w:rPr>
            </w:r>
            <w:r>
              <w:rPr>
                <w:noProof/>
                <w:webHidden/>
              </w:rPr>
              <w:fldChar w:fldCharType="separate"/>
            </w:r>
            <w:r w:rsidR="00DF0063">
              <w:rPr>
                <w:noProof/>
                <w:webHidden/>
              </w:rPr>
              <w:t>35</w:t>
            </w:r>
            <w:r>
              <w:rPr>
                <w:noProof/>
                <w:webHidden/>
              </w:rPr>
              <w:fldChar w:fldCharType="end"/>
            </w:r>
          </w:hyperlink>
        </w:p>
        <w:p w14:paraId="0FE8116E" w14:textId="538C1943" w:rsidR="00A74156" w:rsidRDefault="00A74156">
          <w:pPr>
            <w:pStyle w:val="Verzeichnis3"/>
            <w:tabs>
              <w:tab w:val="right" w:leader="dot" w:pos="10456"/>
            </w:tabs>
            <w:rPr>
              <w:rFonts w:eastAsiaTheme="minorEastAsia"/>
              <w:noProof/>
              <w:lang w:eastAsia="de-DE"/>
            </w:rPr>
          </w:pPr>
          <w:hyperlink w:anchor="_Toc94281957" w:history="1">
            <w:r w:rsidRPr="00DA3181">
              <w:rPr>
                <w:rStyle w:val="Hyperlink"/>
                <w:noProof/>
                <w:lang w:val="en-US"/>
              </w:rPr>
              <w:t>Bridges</w:t>
            </w:r>
            <w:r>
              <w:rPr>
                <w:noProof/>
                <w:webHidden/>
              </w:rPr>
              <w:tab/>
            </w:r>
            <w:r>
              <w:rPr>
                <w:noProof/>
                <w:webHidden/>
              </w:rPr>
              <w:fldChar w:fldCharType="begin"/>
            </w:r>
            <w:r>
              <w:rPr>
                <w:noProof/>
                <w:webHidden/>
              </w:rPr>
              <w:instrText xml:space="preserve"> PAGEREF _Toc94281957 \h </w:instrText>
            </w:r>
            <w:r>
              <w:rPr>
                <w:noProof/>
                <w:webHidden/>
              </w:rPr>
            </w:r>
            <w:r>
              <w:rPr>
                <w:noProof/>
                <w:webHidden/>
              </w:rPr>
              <w:fldChar w:fldCharType="separate"/>
            </w:r>
            <w:r w:rsidR="00DF0063">
              <w:rPr>
                <w:noProof/>
                <w:webHidden/>
              </w:rPr>
              <w:t>35</w:t>
            </w:r>
            <w:r>
              <w:rPr>
                <w:noProof/>
                <w:webHidden/>
              </w:rPr>
              <w:fldChar w:fldCharType="end"/>
            </w:r>
          </w:hyperlink>
        </w:p>
        <w:p w14:paraId="54F16760" w14:textId="06DF2951" w:rsidR="00A74156" w:rsidRDefault="00A74156">
          <w:pPr>
            <w:pStyle w:val="Verzeichnis3"/>
            <w:tabs>
              <w:tab w:val="right" w:leader="dot" w:pos="10456"/>
            </w:tabs>
            <w:rPr>
              <w:rFonts w:eastAsiaTheme="minorEastAsia"/>
              <w:noProof/>
              <w:lang w:eastAsia="de-DE"/>
            </w:rPr>
          </w:pPr>
          <w:hyperlink w:anchor="_Toc94281958" w:history="1">
            <w:r w:rsidRPr="00DA3181">
              <w:rPr>
                <w:rStyle w:val="Hyperlink"/>
                <w:noProof/>
                <w:lang w:val="en-US"/>
              </w:rPr>
              <w:t>Scenario Rules</w:t>
            </w:r>
            <w:r>
              <w:rPr>
                <w:noProof/>
                <w:webHidden/>
              </w:rPr>
              <w:tab/>
            </w:r>
            <w:r>
              <w:rPr>
                <w:noProof/>
                <w:webHidden/>
              </w:rPr>
              <w:fldChar w:fldCharType="begin"/>
            </w:r>
            <w:r>
              <w:rPr>
                <w:noProof/>
                <w:webHidden/>
              </w:rPr>
              <w:instrText xml:space="preserve"> PAGEREF _Toc94281958 \h </w:instrText>
            </w:r>
            <w:r>
              <w:rPr>
                <w:noProof/>
                <w:webHidden/>
              </w:rPr>
            </w:r>
            <w:r>
              <w:rPr>
                <w:noProof/>
                <w:webHidden/>
              </w:rPr>
              <w:fldChar w:fldCharType="separate"/>
            </w:r>
            <w:r w:rsidR="00DF0063">
              <w:rPr>
                <w:noProof/>
                <w:webHidden/>
              </w:rPr>
              <w:t>35</w:t>
            </w:r>
            <w:r>
              <w:rPr>
                <w:noProof/>
                <w:webHidden/>
              </w:rPr>
              <w:fldChar w:fldCharType="end"/>
            </w:r>
          </w:hyperlink>
        </w:p>
        <w:p w14:paraId="4C17B37A" w14:textId="62020CBE" w:rsidR="00A74156" w:rsidRDefault="00A74156">
          <w:pPr>
            <w:pStyle w:val="Verzeichnis3"/>
            <w:tabs>
              <w:tab w:val="right" w:leader="dot" w:pos="10456"/>
            </w:tabs>
            <w:rPr>
              <w:rFonts w:eastAsiaTheme="minorEastAsia"/>
              <w:noProof/>
              <w:lang w:eastAsia="de-DE"/>
            </w:rPr>
          </w:pPr>
          <w:hyperlink w:anchor="_Toc94281959" w:history="1">
            <w:r w:rsidRPr="00DA3181">
              <w:rPr>
                <w:rStyle w:val="Hyperlink"/>
                <w:noProof/>
                <w:lang w:val="en-US"/>
              </w:rPr>
              <w:t>References</w:t>
            </w:r>
            <w:r>
              <w:rPr>
                <w:noProof/>
                <w:webHidden/>
              </w:rPr>
              <w:tab/>
            </w:r>
            <w:r>
              <w:rPr>
                <w:noProof/>
                <w:webHidden/>
              </w:rPr>
              <w:fldChar w:fldCharType="begin"/>
            </w:r>
            <w:r>
              <w:rPr>
                <w:noProof/>
                <w:webHidden/>
              </w:rPr>
              <w:instrText xml:space="preserve"> PAGEREF _Toc94281959 \h </w:instrText>
            </w:r>
            <w:r>
              <w:rPr>
                <w:noProof/>
                <w:webHidden/>
              </w:rPr>
            </w:r>
            <w:r>
              <w:rPr>
                <w:noProof/>
                <w:webHidden/>
              </w:rPr>
              <w:fldChar w:fldCharType="separate"/>
            </w:r>
            <w:r w:rsidR="00DF0063">
              <w:rPr>
                <w:noProof/>
                <w:webHidden/>
              </w:rPr>
              <w:t>35</w:t>
            </w:r>
            <w:r>
              <w:rPr>
                <w:noProof/>
                <w:webHidden/>
              </w:rPr>
              <w:fldChar w:fldCharType="end"/>
            </w:r>
          </w:hyperlink>
        </w:p>
        <w:p w14:paraId="444D34D9" w14:textId="06C59B19" w:rsidR="00A74156" w:rsidRDefault="00A74156">
          <w:pPr>
            <w:pStyle w:val="Verzeichnis3"/>
            <w:tabs>
              <w:tab w:val="right" w:leader="dot" w:pos="10456"/>
            </w:tabs>
            <w:rPr>
              <w:rFonts w:eastAsiaTheme="minorEastAsia"/>
              <w:noProof/>
              <w:lang w:eastAsia="de-DE"/>
            </w:rPr>
          </w:pPr>
          <w:hyperlink w:anchor="_Toc94281960" w:history="1">
            <w:r w:rsidRPr="00DA3181">
              <w:rPr>
                <w:rStyle w:val="Hyperlink"/>
                <w:noProof/>
                <w:lang w:val="en-US"/>
              </w:rPr>
              <w:t>Setup Diagrams</w:t>
            </w:r>
            <w:r>
              <w:rPr>
                <w:noProof/>
                <w:webHidden/>
              </w:rPr>
              <w:tab/>
            </w:r>
            <w:r>
              <w:rPr>
                <w:noProof/>
                <w:webHidden/>
              </w:rPr>
              <w:fldChar w:fldCharType="begin"/>
            </w:r>
            <w:r>
              <w:rPr>
                <w:noProof/>
                <w:webHidden/>
              </w:rPr>
              <w:instrText xml:space="preserve"> PAGEREF _Toc94281960 \h </w:instrText>
            </w:r>
            <w:r>
              <w:rPr>
                <w:noProof/>
                <w:webHidden/>
              </w:rPr>
            </w:r>
            <w:r>
              <w:rPr>
                <w:noProof/>
                <w:webHidden/>
              </w:rPr>
              <w:fldChar w:fldCharType="separate"/>
            </w:r>
            <w:r w:rsidR="00DF0063">
              <w:rPr>
                <w:noProof/>
                <w:webHidden/>
              </w:rPr>
              <w:t>35</w:t>
            </w:r>
            <w:r>
              <w:rPr>
                <w:noProof/>
                <w:webHidden/>
              </w:rPr>
              <w:fldChar w:fldCharType="end"/>
            </w:r>
          </w:hyperlink>
        </w:p>
        <w:p w14:paraId="60F14764" w14:textId="3A699EF3" w:rsidR="00A74156" w:rsidRDefault="00A74156">
          <w:pPr>
            <w:pStyle w:val="Verzeichnis2"/>
            <w:tabs>
              <w:tab w:val="right" w:leader="dot" w:pos="10456"/>
            </w:tabs>
            <w:rPr>
              <w:rFonts w:eastAsiaTheme="minorEastAsia"/>
              <w:noProof/>
              <w:lang w:eastAsia="de-DE"/>
            </w:rPr>
          </w:pPr>
          <w:hyperlink w:anchor="_Toc94281961" w:history="1">
            <w:r w:rsidRPr="00DA3181">
              <w:rPr>
                <w:rStyle w:val="Hyperlink"/>
                <w:noProof/>
                <w:lang w:val="en-US"/>
              </w:rPr>
              <w:t>Big Island</w:t>
            </w:r>
            <w:r>
              <w:rPr>
                <w:noProof/>
                <w:webHidden/>
              </w:rPr>
              <w:tab/>
            </w:r>
            <w:r>
              <w:rPr>
                <w:noProof/>
                <w:webHidden/>
              </w:rPr>
              <w:fldChar w:fldCharType="begin"/>
            </w:r>
            <w:r>
              <w:rPr>
                <w:noProof/>
                <w:webHidden/>
              </w:rPr>
              <w:instrText xml:space="preserve"> PAGEREF _Toc94281961 \h </w:instrText>
            </w:r>
            <w:r>
              <w:rPr>
                <w:noProof/>
                <w:webHidden/>
              </w:rPr>
            </w:r>
            <w:r>
              <w:rPr>
                <w:noProof/>
                <w:webHidden/>
              </w:rPr>
              <w:fldChar w:fldCharType="separate"/>
            </w:r>
            <w:r w:rsidR="00DF0063">
              <w:rPr>
                <w:noProof/>
                <w:webHidden/>
              </w:rPr>
              <w:t>35</w:t>
            </w:r>
            <w:r>
              <w:rPr>
                <w:noProof/>
                <w:webHidden/>
              </w:rPr>
              <w:fldChar w:fldCharType="end"/>
            </w:r>
          </w:hyperlink>
        </w:p>
        <w:p w14:paraId="234CAA03" w14:textId="042F17BF" w:rsidR="00A74156" w:rsidRDefault="00A74156">
          <w:pPr>
            <w:pStyle w:val="Verzeichnis3"/>
            <w:tabs>
              <w:tab w:val="right" w:leader="dot" w:pos="10456"/>
            </w:tabs>
            <w:rPr>
              <w:rFonts w:eastAsiaTheme="minorEastAsia"/>
              <w:noProof/>
              <w:lang w:eastAsia="de-DE"/>
            </w:rPr>
          </w:pPr>
          <w:hyperlink w:anchor="_Toc94281962" w:history="1">
            <w:r w:rsidRPr="00DA3181">
              <w:rPr>
                <w:rStyle w:val="Hyperlink"/>
                <w:noProof/>
                <w:lang w:val="en-US"/>
              </w:rPr>
              <w:t>Scenario Rules</w:t>
            </w:r>
            <w:r>
              <w:rPr>
                <w:noProof/>
                <w:webHidden/>
              </w:rPr>
              <w:tab/>
            </w:r>
            <w:r>
              <w:rPr>
                <w:noProof/>
                <w:webHidden/>
              </w:rPr>
              <w:fldChar w:fldCharType="begin"/>
            </w:r>
            <w:r>
              <w:rPr>
                <w:noProof/>
                <w:webHidden/>
              </w:rPr>
              <w:instrText xml:space="preserve"> PAGEREF _Toc94281962 \h </w:instrText>
            </w:r>
            <w:r>
              <w:rPr>
                <w:noProof/>
                <w:webHidden/>
              </w:rPr>
            </w:r>
            <w:r>
              <w:rPr>
                <w:noProof/>
                <w:webHidden/>
              </w:rPr>
              <w:fldChar w:fldCharType="separate"/>
            </w:r>
            <w:r w:rsidR="00DF0063">
              <w:rPr>
                <w:noProof/>
                <w:webHidden/>
              </w:rPr>
              <w:t>36</w:t>
            </w:r>
            <w:r>
              <w:rPr>
                <w:noProof/>
                <w:webHidden/>
              </w:rPr>
              <w:fldChar w:fldCharType="end"/>
            </w:r>
          </w:hyperlink>
        </w:p>
        <w:p w14:paraId="4F22F108" w14:textId="52F48192" w:rsidR="00A74156" w:rsidRDefault="00A74156">
          <w:pPr>
            <w:pStyle w:val="Verzeichnis3"/>
            <w:tabs>
              <w:tab w:val="right" w:leader="dot" w:pos="10456"/>
            </w:tabs>
            <w:rPr>
              <w:rFonts w:eastAsiaTheme="minorEastAsia"/>
              <w:noProof/>
              <w:lang w:eastAsia="de-DE"/>
            </w:rPr>
          </w:pPr>
          <w:hyperlink w:anchor="_Toc94281963" w:history="1">
            <w:r w:rsidRPr="00DA3181">
              <w:rPr>
                <w:rStyle w:val="Hyperlink"/>
                <w:noProof/>
                <w:lang w:val="en-US"/>
              </w:rPr>
              <w:t>Setup Notes</w:t>
            </w:r>
            <w:r>
              <w:rPr>
                <w:noProof/>
                <w:webHidden/>
              </w:rPr>
              <w:tab/>
            </w:r>
            <w:r>
              <w:rPr>
                <w:noProof/>
                <w:webHidden/>
              </w:rPr>
              <w:fldChar w:fldCharType="begin"/>
            </w:r>
            <w:r>
              <w:rPr>
                <w:noProof/>
                <w:webHidden/>
              </w:rPr>
              <w:instrText xml:space="preserve"> PAGEREF _Toc94281963 \h </w:instrText>
            </w:r>
            <w:r>
              <w:rPr>
                <w:noProof/>
                <w:webHidden/>
              </w:rPr>
            </w:r>
            <w:r>
              <w:rPr>
                <w:noProof/>
                <w:webHidden/>
              </w:rPr>
              <w:fldChar w:fldCharType="separate"/>
            </w:r>
            <w:r w:rsidR="00DF0063">
              <w:rPr>
                <w:noProof/>
                <w:webHidden/>
              </w:rPr>
              <w:t>36</w:t>
            </w:r>
            <w:r>
              <w:rPr>
                <w:noProof/>
                <w:webHidden/>
              </w:rPr>
              <w:fldChar w:fldCharType="end"/>
            </w:r>
          </w:hyperlink>
        </w:p>
        <w:p w14:paraId="0A85A5BD" w14:textId="056B942F" w:rsidR="00A74156" w:rsidRDefault="00A74156">
          <w:pPr>
            <w:pStyle w:val="Verzeichnis3"/>
            <w:tabs>
              <w:tab w:val="right" w:leader="dot" w:pos="10456"/>
            </w:tabs>
            <w:rPr>
              <w:rFonts w:eastAsiaTheme="minorEastAsia"/>
              <w:noProof/>
              <w:lang w:eastAsia="de-DE"/>
            </w:rPr>
          </w:pPr>
          <w:hyperlink w:anchor="_Toc94281964" w:history="1">
            <w:r w:rsidRPr="00DA3181">
              <w:rPr>
                <w:rStyle w:val="Hyperlink"/>
                <w:noProof/>
                <w:lang w:val="en-US"/>
              </w:rPr>
              <w:t>References</w:t>
            </w:r>
            <w:r>
              <w:rPr>
                <w:noProof/>
                <w:webHidden/>
              </w:rPr>
              <w:tab/>
            </w:r>
            <w:r>
              <w:rPr>
                <w:noProof/>
                <w:webHidden/>
              </w:rPr>
              <w:fldChar w:fldCharType="begin"/>
            </w:r>
            <w:r>
              <w:rPr>
                <w:noProof/>
                <w:webHidden/>
              </w:rPr>
              <w:instrText xml:space="preserve"> PAGEREF _Toc94281964 \h </w:instrText>
            </w:r>
            <w:r>
              <w:rPr>
                <w:noProof/>
                <w:webHidden/>
              </w:rPr>
            </w:r>
            <w:r>
              <w:rPr>
                <w:noProof/>
                <w:webHidden/>
              </w:rPr>
              <w:fldChar w:fldCharType="separate"/>
            </w:r>
            <w:r w:rsidR="00DF0063">
              <w:rPr>
                <w:noProof/>
                <w:webHidden/>
              </w:rPr>
              <w:t>36</w:t>
            </w:r>
            <w:r>
              <w:rPr>
                <w:noProof/>
                <w:webHidden/>
              </w:rPr>
              <w:fldChar w:fldCharType="end"/>
            </w:r>
          </w:hyperlink>
        </w:p>
        <w:p w14:paraId="4433F15E" w14:textId="7AD55A87" w:rsidR="00A74156" w:rsidRDefault="00A74156">
          <w:pPr>
            <w:pStyle w:val="Verzeichnis3"/>
            <w:tabs>
              <w:tab w:val="right" w:leader="dot" w:pos="10456"/>
            </w:tabs>
            <w:rPr>
              <w:rFonts w:eastAsiaTheme="minorEastAsia"/>
              <w:noProof/>
              <w:lang w:eastAsia="de-DE"/>
            </w:rPr>
          </w:pPr>
          <w:hyperlink w:anchor="_Toc94281965" w:history="1">
            <w:r w:rsidRPr="00DA3181">
              <w:rPr>
                <w:rStyle w:val="Hyperlink"/>
                <w:noProof/>
                <w:lang w:val="en-US"/>
              </w:rPr>
              <w:t>Setup Diagrams</w:t>
            </w:r>
            <w:r>
              <w:rPr>
                <w:noProof/>
                <w:webHidden/>
              </w:rPr>
              <w:tab/>
            </w:r>
            <w:r>
              <w:rPr>
                <w:noProof/>
                <w:webHidden/>
              </w:rPr>
              <w:fldChar w:fldCharType="begin"/>
            </w:r>
            <w:r>
              <w:rPr>
                <w:noProof/>
                <w:webHidden/>
              </w:rPr>
              <w:instrText xml:space="preserve"> PAGEREF _Toc94281965 \h </w:instrText>
            </w:r>
            <w:r>
              <w:rPr>
                <w:noProof/>
                <w:webHidden/>
              </w:rPr>
            </w:r>
            <w:r>
              <w:rPr>
                <w:noProof/>
                <w:webHidden/>
              </w:rPr>
              <w:fldChar w:fldCharType="separate"/>
            </w:r>
            <w:r w:rsidR="00DF0063">
              <w:rPr>
                <w:noProof/>
                <w:webHidden/>
              </w:rPr>
              <w:t>36</w:t>
            </w:r>
            <w:r>
              <w:rPr>
                <w:noProof/>
                <w:webHidden/>
              </w:rPr>
              <w:fldChar w:fldCharType="end"/>
            </w:r>
          </w:hyperlink>
        </w:p>
        <w:p w14:paraId="17BF7559" w14:textId="7E596D38" w:rsidR="00A74156" w:rsidRDefault="00A74156">
          <w:pPr>
            <w:pStyle w:val="Verzeichnis2"/>
            <w:tabs>
              <w:tab w:val="right" w:leader="dot" w:pos="10456"/>
            </w:tabs>
            <w:rPr>
              <w:rFonts w:eastAsiaTheme="minorEastAsia"/>
              <w:noProof/>
              <w:lang w:eastAsia="de-DE"/>
            </w:rPr>
          </w:pPr>
          <w:hyperlink w:anchor="_Toc94281966" w:history="1">
            <w:r w:rsidRPr="00DA3181">
              <w:rPr>
                <w:rStyle w:val="Hyperlink"/>
                <w:noProof/>
                <w:lang w:val="en-US"/>
              </w:rPr>
              <w:t>Peanut Island</w:t>
            </w:r>
            <w:r>
              <w:rPr>
                <w:noProof/>
                <w:webHidden/>
              </w:rPr>
              <w:tab/>
            </w:r>
            <w:r>
              <w:rPr>
                <w:noProof/>
                <w:webHidden/>
              </w:rPr>
              <w:fldChar w:fldCharType="begin"/>
            </w:r>
            <w:r>
              <w:rPr>
                <w:noProof/>
                <w:webHidden/>
              </w:rPr>
              <w:instrText xml:space="preserve"> PAGEREF _Toc94281966 \h </w:instrText>
            </w:r>
            <w:r>
              <w:rPr>
                <w:noProof/>
                <w:webHidden/>
              </w:rPr>
            </w:r>
            <w:r>
              <w:rPr>
                <w:noProof/>
                <w:webHidden/>
              </w:rPr>
              <w:fldChar w:fldCharType="separate"/>
            </w:r>
            <w:r w:rsidR="00DF0063">
              <w:rPr>
                <w:noProof/>
                <w:webHidden/>
              </w:rPr>
              <w:t>37</w:t>
            </w:r>
            <w:r>
              <w:rPr>
                <w:noProof/>
                <w:webHidden/>
              </w:rPr>
              <w:fldChar w:fldCharType="end"/>
            </w:r>
          </w:hyperlink>
        </w:p>
        <w:p w14:paraId="270594C6" w14:textId="2A29E44C" w:rsidR="00A74156" w:rsidRDefault="00A74156">
          <w:pPr>
            <w:pStyle w:val="Verzeichnis3"/>
            <w:tabs>
              <w:tab w:val="right" w:leader="dot" w:pos="10456"/>
            </w:tabs>
            <w:rPr>
              <w:rFonts w:eastAsiaTheme="minorEastAsia"/>
              <w:noProof/>
              <w:lang w:eastAsia="de-DE"/>
            </w:rPr>
          </w:pPr>
          <w:hyperlink w:anchor="_Toc94281967" w:history="1">
            <w:r w:rsidRPr="00DA3181">
              <w:rPr>
                <w:rStyle w:val="Hyperlink"/>
                <w:noProof/>
                <w:lang w:val="en-US"/>
              </w:rPr>
              <w:t>Scenario Rules</w:t>
            </w:r>
            <w:r>
              <w:rPr>
                <w:noProof/>
                <w:webHidden/>
              </w:rPr>
              <w:tab/>
            </w:r>
            <w:r>
              <w:rPr>
                <w:noProof/>
                <w:webHidden/>
              </w:rPr>
              <w:fldChar w:fldCharType="begin"/>
            </w:r>
            <w:r>
              <w:rPr>
                <w:noProof/>
                <w:webHidden/>
              </w:rPr>
              <w:instrText xml:space="preserve"> PAGEREF _Toc94281967 \h </w:instrText>
            </w:r>
            <w:r>
              <w:rPr>
                <w:noProof/>
                <w:webHidden/>
              </w:rPr>
            </w:r>
            <w:r>
              <w:rPr>
                <w:noProof/>
                <w:webHidden/>
              </w:rPr>
              <w:fldChar w:fldCharType="separate"/>
            </w:r>
            <w:r w:rsidR="00DF0063">
              <w:rPr>
                <w:noProof/>
                <w:webHidden/>
              </w:rPr>
              <w:t>37</w:t>
            </w:r>
            <w:r>
              <w:rPr>
                <w:noProof/>
                <w:webHidden/>
              </w:rPr>
              <w:fldChar w:fldCharType="end"/>
            </w:r>
          </w:hyperlink>
        </w:p>
        <w:p w14:paraId="1C2947AC" w14:textId="2D43FC34" w:rsidR="00A74156" w:rsidRDefault="00A74156">
          <w:pPr>
            <w:pStyle w:val="Verzeichnis3"/>
            <w:tabs>
              <w:tab w:val="right" w:leader="dot" w:pos="10456"/>
            </w:tabs>
            <w:rPr>
              <w:rFonts w:eastAsiaTheme="minorEastAsia"/>
              <w:noProof/>
              <w:lang w:eastAsia="de-DE"/>
            </w:rPr>
          </w:pPr>
          <w:hyperlink w:anchor="_Toc94281968" w:history="1">
            <w:r w:rsidRPr="00DA3181">
              <w:rPr>
                <w:rStyle w:val="Hyperlink"/>
                <w:noProof/>
                <w:lang w:val="en-US"/>
              </w:rPr>
              <w:t>Setup Notes</w:t>
            </w:r>
            <w:r>
              <w:rPr>
                <w:noProof/>
                <w:webHidden/>
              </w:rPr>
              <w:tab/>
            </w:r>
            <w:r>
              <w:rPr>
                <w:noProof/>
                <w:webHidden/>
              </w:rPr>
              <w:fldChar w:fldCharType="begin"/>
            </w:r>
            <w:r>
              <w:rPr>
                <w:noProof/>
                <w:webHidden/>
              </w:rPr>
              <w:instrText xml:space="preserve"> PAGEREF _Toc94281968 \h </w:instrText>
            </w:r>
            <w:r>
              <w:rPr>
                <w:noProof/>
                <w:webHidden/>
              </w:rPr>
            </w:r>
            <w:r>
              <w:rPr>
                <w:noProof/>
                <w:webHidden/>
              </w:rPr>
              <w:fldChar w:fldCharType="separate"/>
            </w:r>
            <w:r w:rsidR="00DF0063">
              <w:rPr>
                <w:noProof/>
                <w:webHidden/>
              </w:rPr>
              <w:t>37</w:t>
            </w:r>
            <w:r>
              <w:rPr>
                <w:noProof/>
                <w:webHidden/>
              </w:rPr>
              <w:fldChar w:fldCharType="end"/>
            </w:r>
          </w:hyperlink>
        </w:p>
        <w:p w14:paraId="76AF5FDB" w14:textId="4192A5ED" w:rsidR="00A74156" w:rsidRDefault="00A74156">
          <w:pPr>
            <w:pStyle w:val="Verzeichnis3"/>
            <w:tabs>
              <w:tab w:val="right" w:leader="dot" w:pos="10456"/>
            </w:tabs>
            <w:rPr>
              <w:rFonts w:eastAsiaTheme="minorEastAsia"/>
              <w:noProof/>
              <w:lang w:eastAsia="de-DE"/>
            </w:rPr>
          </w:pPr>
          <w:hyperlink w:anchor="_Toc94281969" w:history="1">
            <w:r w:rsidRPr="00DA3181">
              <w:rPr>
                <w:rStyle w:val="Hyperlink"/>
                <w:noProof/>
                <w:lang w:val="en-US"/>
              </w:rPr>
              <w:t>References</w:t>
            </w:r>
            <w:r>
              <w:rPr>
                <w:noProof/>
                <w:webHidden/>
              </w:rPr>
              <w:tab/>
            </w:r>
            <w:r>
              <w:rPr>
                <w:noProof/>
                <w:webHidden/>
              </w:rPr>
              <w:fldChar w:fldCharType="begin"/>
            </w:r>
            <w:r>
              <w:rPr>
                <w:noProof/>
                <w:webHidden/>
              </w:rPr>
              <w:instrText xml:space="preserve"> PAGEREF _Toc94281969 \h </w:instrText>
            </w:r>
            <w:r>
              <w:rPr>
                <w:noProof/>
                <w:webHidden/>
              </w:rPr>
            </w:r>
            <w:r>
              <w:rPr>
                <w:noProof/>
                <w:webHidden/>
              </w:rPr>
              <w:fldChar w:fldCharType="separate"/>
            </w:r>
            <w:r w:rsidR="00DF0063">
              <w:rPr>
                <w:noProof/>
                <w:webHidden/>
              </w:rPr>
              <w:t>37</w:t>
            </w:r>
            <w:r>
              <w:rPr>
                <w:noProof/>
                <w:webHidden/>
              </w:rPr>
              <w:fldChar w:fldCharType="end"/>
            </w:r>
          </w:hyperlink>
        </w:p>
        <w:p w14:paraId="40FD549C" w14:textId="022C59E4" w:rsidR="00A74156" w:rsidRDefault="00A74156">
          <w:pPr>
            <w:pStyle w:val="Verzeichnis3"/>
            <w:tabs>
              <w:tab w:val="right" w:leader="dot" w:pos="10456"/>
            </w:tabs>
            <w:rPr>
              <w:rFonts w:eastAsiaTheme="minorEastAsia"/>
              <w:noProof/>
              <w:lang w:eastAsia="de-DE"/>
            </w:rPr>
          </w:pPr>
          <w:hyperlink w:anchor="_Toc94281970" w:history="1">
            <w:r w:rsidRPr="00DA3181">
              <w:rPr>
                <w:rStyle w:val="Hyperlink"/>
                <w:noProof/>
                <w:lang w:val="en-US"/>
              </w:rPr>
              <w:t>Setup Diagrams</w:t>
            </w:r>
            <w:r>
              <w:rPr>
                <w:noProof/>
                <w:webHidden/>
              </w:rPr>
              <w:tab/>
            </w:r>
            <w:r>
              <w:rPr>
                <w:noProof/>
                <w:webHidden/>
              </w:rPr>
              <w:fldChar w:fldCharType="begin"/>
            </w:r>
            <w:r>
              <w:rPr>
                <w:noProof/>
                <w:webHidden/>
              </w:rPr>
              <w:instrText xml:space="preserve"> PAGEREF _Toc94281970 \h </w:instrText>
            </w:r>
            <w:r>
              <w:rPr>
                <w:noProof/>
                <w:webHidden/>
              </w:rPr>
            </w:r>
            <w:r>
              <w:rPr>
                <w:noProof/>
                <w:webHidden/>
              </w:rPr>
              <w:fldChar w:fldCharType="separate"/>
            </w:r>
            <w:r w:rsidR="00DF0063">
              <w:rPr>
                <w:noProof/>
                <w:webHidden/>
              </w:rPr>
              <w:t>37</w:t>
            </w:r>
            <w:r>
              <w:rPr>
                <w:noProof/>
                <w:webHidden/>
              </w:rPr>
              <w:fldChar w:fldCharType="end"/>
            </w:r>
          </w:hyperlink>
        </w:p>
        <w:p w14:paraId="51A3CED8" w14:textId="4C20CBE9" w:rsidR="00A74156" w:rsidRDefault="00A74156">
          <w:pPr>
            <w:pStyle w:val="Verzeichnis2"/>
            <w:tabs>
              <w:tab w:val="right" w:leader="dot" w:pos="10456"/>
            </w:tabs>
            <w:rPr>
              <w:rFonts w:eastAsiaTheme="minorEastAsia"/>
              <w:noProof/>
              <w:lang w:eastAsia="de-DE"/>
            </w:rPr>
          </w:pPr>
          <w:hyperlink w:anchor="_Toc94281971" w:history="1">
            <w:r w:rsidRPr="00DA3181">
              <w:rPr>
                <w:rStyle w:val="Hyperlink"/>
                <w:noProof/>
                <w:lang w:val="en-US"/>
              </w:rPr>
              <w:t>Catan-Plus</w:t>
            </w:r>
            <w:r>
              <w:rPr>
                <w:noProof/>
                <w:webHidden/>
              </w:rPr>
              <w:tab/>
            </w:r>
            <w:r>
              <w:rPr>
                <w:noProof/>
                <w:webHidden/>
              </w:rPr>
              <w:fldChar w:fldCharType="begin"/>
            </w:r>
            <w:r>
              <w:rPr>
                <w:noProof/>
                <w:webHidden/>
              </w:rPr>
              <w:instrText xml:space="preserve"> PAGEREF _Toc94281971 \h </w:instrText>
            </w:r>
            <w:r>
              <w:rPr>
                <w:noProof/>
                <w:webHidden/>
              </w:rPr>
            </w:r>
            <w:r>
              <w:rPr>
                <w:noProof/>
                <w:webHidden/>
              </w:rPr>
              <w:fldChar w:fldCharType="separate"/>
            </w:r>
            <w:r w:rsidR="00DF0063">
              <w:rPr>
                <w:noProof/>
                <w:webHidden/>
              </w:rPr>
              <w:t>38</w:t>
            </w:r>
            <w:r>
              <w:rPr>
                <w:noProof/>
                <w:webHidden/>
              </w:rPr>
              <w:fldChar w:fldCharType="end"/>
            </w:r>
          </w:hyperlink>
        </w:p>
        <w:p w14:paraId="14431D12" w14:textId="0597220C" w:rsidR="00A74156" w:rsidRDefault="00A74156">
          <w:pPr>
            <w:pStyle w:val="Verzeichnis3"/>
            <w:tabs>
              <w:tab w:val="right" w:leader="dot" w:pos="10456"/>
            </w:tabs>
            <w:rPr>
              <w:rFonts w:eastAsiaTheme="minorEastAsia"/>
              <w:noProof/>
              <w:lang w:eastAsia="de-DE"/>
            </w:rPr>
          </w:pPr>
          <w:hyperlink w:anchor="_Toc94281972" w:history="1">
            <w:r w:rsidRPr="00DA3181">
              <w:rPr>
                <w:rStyle w:val="Hyperlink"/>
                <w:noProof/>
                <w:lang w:val="en-US"/>
              </w:rPr>
              <w:t>City Walls</w:t>
            </w:r>
            <w:r>
              <w:rPr>
                <w:noProof/>
                <w:webHidden/>
              </w:rPr>
              <w:tab/>
            </w:r>
            <w:r>
              <w:rPr>
                <w:noProof/>
                <w:webHidden/>
              </w:rPr>
              <w:fldChar w:fldCharType="begin"/>
            </w:r>
            <w:r>
              <w:rPr>
                <w:noProof/>
                <w:webHidden/>
              </w:rPr>
              <w:instrText xml:space="preserve"> PAGEREF _Toc94281972 \h </w:instrText>
            </w:r>
            <w:r>
              <w:rPr>
                <w:noProof/>
                <w:webHidden/>
              </w:rPr>
            </w:r>
            <w:r>
              <w:rPr>
                <w:noProof/>
                <w:webHidden/>
              </w:rPr>
              <w:fldChar w:fldCharType="separate"/>
            </w:r>
            <w:r w:rsidR="00DF0063">
              <w:rPr>
                <w:noProof/>
                <w:webHidden/>
              </w:rPr>
              <w:t>38</w:t>
            </w:r>
            <w:r>
              <w:rPr>
                <w:noProof/>
                <w:webHidden/>
              </w:rPr>
              <w:fldChar w:fldCharType="end"/>
            </w:r>
          </w:hyperlink>
        </w:p>
        <w:p w14:paraId="6DBF04E4" w14:textId="6C0EB869" w:rsidR="00A74156" w:rsidRDefault="00A74156">
          <w:pPr>
            <w:pStyle w:val="Verzeichnis3"/>
            <w:tabs>
              <w:tab w:val="right" w:leader="dot" w:pos="10456"/>
            </w:tabs>
            <w:rPr>
              <w:rFonts w:eastAsiaTheme="minorEastAsia"/>
              <w:noProof/>
              <w:lang w:eastAsia="de-DE"/>
            </w:rPr>
          </w:pPr>
          <w:hyperlink w:anchor="_Toc94281973" w:history="1">
            <w:r w:rsidRPr="00DA3181">
              <w:rPr>
                <w:rStyle w:val="Hyperlink"/>
                <w:noProof/>
                <w:lang w:val="en-US"/>
              </w:rPr>
              <w:t>Bridges</w:t>
            </w:r>
            <w:r>
              <w:rPr>
                <w:noProof/>
                <w:webHidden/>
              </w:rPr>
              <w:tab/>
            </w:r>
            <w:r>
              <w:rPr>
                <w:noProof/>
                <w:webHidden/>
              </w:rPr>
              <w:fldChar w:fldCharType="begin"/>
            </w:r>
            <w:r>
              <w:rPr>
                <w:noProof/>
                <w:webHidden/>
              </w:rPr>
              <w:instrText xml:space="preserve"> PAGEREF _Toc94281973 \h </w:instrText>
            </w:r>
            <w:r>
              <w:rPr>
                <w:noProof/>
                <w:webHidden/>
              </w:rPr>
            </w:r>
            <w:r>
              <w:rPr>
                <w:noProof/>
                <w:webHidden/>
              </w:rPr>
              <w:fldChar w:fldCharType="separate"/>
            </w:r>
            <w:r w:rsidR="00DF0063">
              <w:rPr>
                <w:noProof/>
                <w:webHidden/>
              </w:rPr>
              <w:t>38</w:t>
            </w:r>
            <w:r>
              <w:rPr>
                <w:noProof/>
                <w:webHidden/>
              </w:rPr>
              <w:fldChar w:fldCharType="end"/>
            </w:r>
          </w:hyperlink>
        </w:p>
        <w:p w14:paraId="542B985C" w14:textId="35C7ACDB" w:rsidR="00A74156" w:rsidRDefault="00A74156">
          <w:pPr>
            <w:pStyle w:val="Verzeichnis3"/>
            <w:tabs>
              <w:tab w:val="right" w:leader="dot" w:pos="10456"/>
            </w:tabs>
            <w:rPr>
              <w:rFonts w:eastAsiaTheme="minorEastAsia"/>
              <w:noProof/>
              <w:lang w:eastAsia="de-DE"/>
            </w:rPr>
          </w:pPr>
          <w:hyperlink w:anchor="_Toc94281974" w:history="1">
            <w:r w:rsidRPr="00DA3181">
              <w:rPr>
                <w:rStyle w:val="Hyperlink"/>
                <w:noProof/>
                <w:lang w:val="en-US"/>
              </w:rPr>
              <w:t>Most Bridges Bonus</w:t>
            </w:r>
            <w:r>
              <w:rPr>
                <w:noProof/>
                <w:webHidden/>
              </w:rPr>
              <w:tab/>
            </w:r>
            <w:r>
              <w:rPr>
                <w:noProof/>
                <w:webHidden/>
              </w:rPr>
              <w:fldChar w:fldCharType="begin"/>
            </w:r>
            <w:r>
              <w:rPr>
                <w:noProof/>
                <w:webHidden/>
              </w:rPr>
              <w:instrText xml:space="preserve"> PAGEREF _Toc94281974 \h </w:instrText>
            </w:r>
            <w:r>
              <w:rPr>
                <w:noProof/>
                <w:webHidden/>
              </w:rPr>
            </w:r>
            <w:r>
              <w:rPr>
                <w:noProof/>
                <w:webHidden/>
              </w:rPr>
              <w:fldChar w:fldCharType="separate"/>
            </w:r>
            <w:r w:rsidR="00DF0063">
              <w:rPr>
                <w:noProof/>
                <w:webHidden/>
              </w:rPr>
              <w:t>38</w:t>
            </w:r>
            <w:r>
              <w:rPr>
                <w:noProof/>
                <w:webHidden/>
              </w:rPr>
              <w:fldChar w:fldCharType="end"/>
            </w:r>
          </w:hyperlink>
        </w:p>
        <w:p w14:paraId="2780F33D" w14:textId="38C63203" w:rsidR="00A74156" w:rsidRDefault="00A74156">
          <w:pPr>
            <w:pStyle w:val="Verzeichnis3"/>
            <w:tabs>
              <w:tab w:val="right" w:leader="dot" w:pos="10456"/>
            </w:tabs>
            <w:rPr>
              <w:rFonts w:eastAsiaTheme="minorEastAsia"/>
              <w:noProof/>
              <w:lang w:eastAsia="de-DE"/>
            </w:rPr>
          </w:pPr>
          <w:hyperlink w:anchor="_Toc94281975" w:history="1">
            <w:r w:rsidRPr="00DA3181">
              <w:rPr>
                <w:rStyle w:val="Hyperlink"/>
                <w:noProof/>
                <w:lang w:val="en-US"/>
              </w:rPr>
              <w:t>Scenario Rules</w:t>
            </w:r>
            <w:r>
              <w:rPr>
                <w:noProof/>
                <w:webHidden/>
              </w:rPr>
              <w:tab/>
            </w:r>
            <w:r>
              <w:rPr>
                <w:noProof/>
                <w:webHidden/>
              </w:rPr>
              <w:fldChar w:fldCharType="begin"/>
            </w:r>
            <w:r>
              <w:rPr>
                <w:noProof/>
                <w:webHidden/>
              </w:rPr>
              <w:instrText xml:space="preserve"> PAGEREF _Toc94281975 \h </w:instrText>
            </w:r>
            <w:r>
              <w:rPr>
                <w:noProof/>
                <w:webHidden/>
              </w:rPr>
            </w:r>
            <w:r>
              <w:rPr>
                <w:noProof/>
                <w:webHidden/>
              </w:rPr>
              <w:fldChar w:fldCharType="separate"/>
            </w:r>
            <w:r w:rsidR="00DF0063">
              <w:rPr>
                <w:noProof/>
                <w:webHidden/>
              </w:rPr>
              <w:t>38</w:t>
            </w:r>
            <w:r>
              <w:rPr>
                <w:noProof/>
                <w:webHidden/>
              </w:rPr>
              <w:fldChar w:fldCharType="end"/>
            </w:r>
          </w:hyperlink>
        </w:p>
        <w:p w14:paraId="190041A1" w14:textId="1DF0ED55" w:rsidR="00A74156" w:rsidRDefault="00A74156">
          <w:pPr>
            <w:pStyle w:val="Verzeichnis3"/>
            <w:tabs>
              <w:tab w:val="right" w:leader="dot" w:pos="10456"/>
            </w:tabs>
            <w:rPr>
              <w:rFonts w:eastAsiaTheme="minorEastAsia"/>
              <w:noProof/>
              <w:lang w:eastAsia="de-DE"/>
            </w:rPr>
          </w:pPr>
          <w:hyperlink w:anchor="_Toc94281976" w:history="1">
            <w:r w:rsidRPr="00DA3181">
              <w:rPr>
                <w:rStyle w:val="Hyperlink"/>
                <w:noProof/>
                <w:lang w:val="en-US"/>
              </w:rPr>
              <w:t>References</w:t>
            </w:r>
            <w:r>
              <w:rPr>
                <w:noProof/>
                <w:webHidden/>
              </w:rPr>
              <w:tab/>
            </w:r>
            <w:r>
              <w:rPr>
                <w:noProof/>
                <w:webHidden/>
              </w:rPr>
              <w:fldChar w:fldCharType="begin"/>
            </w:r>
            <w:r>
              <w:rPr>
                <w:noProof/>
                <w:webHidden/>
              </w:rPr>
              <w:instrText xml:space="preserve"> PAGEREF _Toc94281976 \h </w:instrText>
            </w:r>
            <w:r>
              <w:rPr>
                <w:noProof/>
                <w:webHidden/>
              </w:rPr>
            </w:r>
            <w:r>
              <w:rPr>
                <w:noProof/>
                <w:webHidden/>
              </w:rPr>
              <w:fldChar w:fldCharType="separate"/>
            </w:r>
            <w:r w:rsidR="00DF0063">
              <w:rPr>
                <w:noProof/>
                <w:webHidden/>
              </w:rPr>
              <w:t>38</w:t>
            </w:r>
            <w:r>
              <w:rPr>
                <w:noProof/>
                <w:webHidden/>
              </w:rPr>
              <w:fldChar w:fldCharType="end"/>
            </w:r>
          </w:hyperlink>
        </w:p>
        <w:p w14:paraId="39E2887E" w14:textId="70238252" w:rsidR="00A74156" w:rsidRDefault="00A74156">
          <w:pPr>
            <w:pStyle w:val="Verzeichnis3"/>
            <w:tabs>
              <w:tab w:val="right" w:leader="dot" w:pos="10456"/>
            </w:tabs>
            <w:rPr>
              <w:rFonts w:eastAsiaTheme="minorEastAsia"/>
              <w:noProof/>
              <w:lang w:eastAsia="de-DE"/>
            </w:rPr>
          </w:pPr>
          <w:hyperlink w:anchor="_Toc94281977" w:history="1">
            <w:r w:rsidRPr="00DA3181">
              <w:rPr>
                <w:rStyle w:val="Hyperlink"/>
                <w:noProof/>
                <w:lang w:val="en-US"/>
              </w:rPr>
              <w:t>Setup Diagrams</w:t>
            </w:r>
            <w:r>
              <w:rPr>
                <w:noProof/>
                <w:webHidden/>
              </w:rPr>
              <w:tab/>
            </w:r>
            <w:r>
              <w:rPr>
                <w:noProof/>
                <w:webHidden/>
              </w:rPr>
              <w:fldChar w:fldCharType="begin"/>
            </w:r>
            <w:r>
              <w:rPr>
                <w:noProof/>
                <w:webHidden/>
              </w:rPr>
              <w:instrText xml:space="preserve"> PAGEREF _Toc94281977 \h </w:instrText>
            </w:r>
            <w:r>
              <w:rPr>
                <w:noProof/>
                <w:webHidden/>
              </w:rPr>
            </w:r>
            <w:r>
              <w:rPr>
                <w:noProof/>
                <w:webHidden/>
              </w:rPr>
              <w:fldChar w:fldCharType="separate"/>
            </w:r>
            <w:r w:rsidR="00DF0063">
              <w:rPr>
                <w:noProof/>
                <w:webHidden/>
              </w:rPr>
              <w:t>39</w:t>
            </w:r>
            <w:r>
              <w:rPr>
                <w:noProof/>
                <w:webHidden/>
              </w:rPr>
              <w:fldChar w:fldCharType="end"/>
            </w:r>
          </w:hyperlink>
        </w:p>
        <w:p w14:paraId="429B1CCB" w14:textId="7275B73A" w:rsidR="00A74156" w:rsidRDefault="00A74156">
          <w:pPr>
            <w:pStyle w:val="Verzeichnis2"/>
            <w:tabs>
              <w:tab w:val="right" w:leader="dot" w:pos="10456"/>
            </w:tabs>
            <w:rPr>
              <w:rFonts w:eastAsiaTheme="minorEastAsia"/>
              <w:noProof/>
              <w:lang w:eastAsia="de-DE"/>
            </w:rPr>
          </w:pPr>
          <w:hyperlink w:anchor="_Toc94281978" w:history="1">
            <w:r w:rsidRPr="00DA3181">
              <w:rPr>
                <w:rStyle w:val="Hyperlink"/>
                <w:noProof/>
                <w:lang w:val="en-US"/>
              </w:rPr>
              <w:t>Stobie’s Variable Board Layout</w:t>
            </w:r>
            <w:r>
              <w:rPr>
                <w:noProof/>
                <w:webHidden/>
              </w:rPr>
              <w:tab/>
            </w:r>
            <w:r>
              <w:rPr>
                <w:noProof/>
                <w:webHidden/>
              </w:rPr>
              <w:fldChar w:fldCharType="begin"/>
            </w:r>
            <w:r>
              <w:rPr>
                <w:noProof/>
                <w:webHidden/>
              </w:rPr>
              <w:instrText xml:space="preserve"> PAGEREF _Toc94281978 \h </w:instrText>
            </w:r>
            <w:r>
              <w:rPr>
                <w:noProof/>
                <w:webHidden/>
              </w:rPr>
            </w:r>
            <w:r>
              <w:rPr>
                <w:noProof/>
                <w:webHidden/>
              </w:rPr>
              <w:fldChar w:fldCharType="separate"/>
            </w:r>
            <w:r w:rsidR="00DF0063">
              <w:rPr>
                <w:noProof/>
                <w:webHidden/>
              </w:rPr>
              <w:t>40</w:t>
            </w:r>
            <w:r>
              <w:rPr>
                <w:noProof/>
                <w:webHidden/>
              </w:rPr>
              <w:fldChar w:fldCharType="end"/>
            </w:r>
          </w:hyperlink>
        </w:p>
        <w:p w14:paraId="53AC7B7A" w14:textId="7637143F" w:rsidR="00A74156" w:rsidRDefault="00A74156">
          <w:pPr>
            <w:pStyle w:val="Verzeichnis3"/>
            <w:tabs>
              <w:tab w:val="right" w:leader="dot" w:pos="10456"/>
            </w:tabs>
            <w:rPr>
              <w:rFonts w:eastAsiaTheme="minorEastAsia"/>
              <w:noProof/>
              <w:lang w:eastAsia="de-DE"/>
            </w:rPr>
          </w:pPr>
          <w:hyperlink w:anchor="_Toc94281979" w:history="1">
            <w:r w:rsidRPr="00DA3181">
              <w:rPr>
                <w:rStyle w:val="Hyperlink"/>
                <w:noProof/>
                <w:lang w:val="en-US"/>
              </w:rPr>
              <w:t>Setup Notes</w:t>
            </w:r>
            <w:r>
              <w:rPr>
                <w:noProof/>
                <w:webHidden/>
              </w:rPr>
              <w:tab/>
            </w:r>
            <w:r>
              <w:rPr>
                <w:noProof/>
                <w:webHidden/>
              </w:rPr>
              <w:fldChar w:fldCharType="begin"/>
            </w:r>
            <w:r>
              <w:rPr>
                <w:noProof/>
                <w:webHidden/>
              </w:rPr>
              <w:instrText xml:space="preserve"> PAGEREF _Toc94281979 \h </w:instrText>
            </w:r>
            <w:r>
              <w:rPr>
                <w:noProof/>
                <w:webHidden/>
              </w:rPr>
            </w:r>
            <w:r>
              <w:rPr>
                <w:noProof/>
                <w:webHidden/>
              </w:rPr>
              <w:fldChar w:fldCharType="separate"/>
            </w:r>
            <w:r w:rsidR="00DF0063">
              <w:rPr>
                <w:noProof/>
                <w:webHidden/>
              </w:rPr>
              <w:t>40</w:t>
            </w:r>
            <w:r>
              <w:rPr>
                <w:noProof/>
                <w:webHidden/>
              </w:rPr>
              <w:fldChar w:fldCharType="end"/>
            </w:r>
          </w:hyperlink>
        </w:p>
        <w:p w14:paraId="1B09C818" w14:textId="2A934CA0" w:rsidR="00A74156" w:rsidRDefault="00A74156">
          <w:pPr>
            <w:pStyle w:val="Verzeichnis2"/>
            <w:tabs>
              <w:tab w:val="right" w:leader="dot" w:pos="10456"/>
            </w:tabs>
            <w:rPr>
              <w:rFonts w:eastAsiaTheme="minorEastAsia"/>
              <w:noProof/>
              <w:lang w:eastAsia="de-DE"/>
            </w:rPr>
          </w:pPr>
          <w:hyperlink w:anchor="_Toc94281980" w:history="1">
            <w:r w:rsidRPr="00DA3181">
              <w:rPr>
                <w:rStyle w:val="Hyperlink"/>
                <w:noProof/>
                <w:lang w:val="en-US"/>
              </w:rPr>
              <w:t>NetBattle</w:t>
            </w:r>
            <w:r>
              <w:rPr>
                <w:noProof/>
                <w:webHidden/>
              </w:rPr>
              <w:tab/>
            </w:r>
            <w:r>
              <w:rPr>
                <w:noProof/>
                <w:webHidden/>
              </w:rPr>
              <w:fldChar w:fldCharType="begin"/>
            </w:r>
            <w:r>
              <w:rPr>
                <w:noProof/>
                <w:webHidden/>
              </w:rPr>
              <w:instrText xml:space="preserve"> PAGEREF _Toc94281980 \h </w:instrText>
            </w:r>
            <w:r>
              <w:rPr>
                <w:noProof/>
                <w:webHidden/>
              </w:rPr>
            </w:r>
            <w:r>
              <w:rPr>
                <w:noProof/>
                <w:webHidden/>
              </w:rPr>
              <w:fldChar w:fldCharType="separate"/>
            </w:r>
            <w:r w:rsidR="00DF0063">
              <w:rPr>
                <w:noProof/>
                <w:webHidden/>
              </w:rPr>
              <w:t>42</w:t>
            </w:r>
            <w:r>
              <w:rPr>
                <w:noProof/>
                <w:webHidden/>
              </w:rPr>
              <w:fldChar w:fldCharType="end"/>
            </w:r>
          </w:hyperlink>
        </w:p>
        <w:p w14:paraId="614E1337" w14:textId="4A9102FD" w:rsidR="00A74156" w:rsidRDefault="00A74156">
          <w:pPr>
            <w:pStyle w:val="Verzeichnis3"/>
            <w:tabs>
              <w:tab w:val="right" w:leader="dot" w:pos="10456"/>
            </w:tabs>
            <w:rPr>
              <w:rFonts w:eastAsiaTheme="minorEastAsia"/>
              <w:noProof/>
              <w:lang w:eastAsia="de-DE"/>
            </w:rPr>
          </w:pPr>
          <w:hyperlink w:anchor="_Toc94281981" w:history="1">
            <w:r w:rsidRPr="00DA3181">
              <w:rPr>
                <w:rStyle w:val="Hyperlink"/>
                <w:noProof/>
                <w:lang w:val="en-US"/>
              </w:rPr>
              <w:t>NetNavis</w:t>
            </w:r>
            <w:r>
              <w:rPr>
                <w:noProof/>
                <w:webHidden/>
              </w:rPr>
              <w:tab/>
            </w:r>
            <w:r>
              <w:rPr>
                <w:noProof/>
                <w:webHidden/>
              </w:rPr>
              <w:fldChar w:fldCharType="begin"/>
            </w:r>
            <w:r>
              <w:rPr>
                <w:noProof/>
                <w:webHidden/>
              </w:rPr>
              <w:instrText xml:space="preserve"> PAGEREF _Toc94281981 \h </w:instrText>
            </w:r>
            <w:r>
              <w:rPr>
                <w:noProof/>
                <w:webHidden/>
              </w:rPr>
            </w:r>
            <w:r>
              <w:rPr>
                <w:noProof/>
                <w:webHidden/>
              </w:rPr>
              <w:fldChar w:fldCharType="separate"/>
            </w:r>
            <w:r w:rsidR="00DF0063">
              <w:rPr>
                <w:noProof/>
                <w:webHidden/>
              </w:rPr>
              <w:t>44</w:t>
            </w:r>
            <w:r>
              <w:rPr>
                <w:noProof/>
                <w:webHidden/>
              </w:rPr>
              <w:fldChar w:fldCharType="end"/>
            </w:r>
          </w:hyperlink>
        </w:p>
        <w:p w14:paraId="0B43FE4C" w14:textId="1BE15772" w:rsidR="00A74156" w:rsidRDefault="00A74156">
          <w:pPr>
            <w:pStyle w:val="Verzeichnis3"/>
            <w:tabs>
              <w:tab w:val="right" w:leader="dot" w:pos="10456"/>
            </w:tabs>
            <w:rPr>
              <w:rFonts w:eastAsiaTheme="minorEastAsia"/>
              <w:noProof/>
              <w:lang w:eastAsia="de-DE"/>
            </w:rPr>
          </w:pPr>
          <w:hyperlink w:anchor="_Toc94281982" w:history="1">
            <w:r w:rsidRPr="00DA3181">
              <w:rPr>
                <w:rStyle w:val="Hyperlink"/>
                <w:noProof/>
                <w:lang w:val="en-US"/>
              </w:rPr>
              <w:t>Scenario Rules</w:t>
            </w:r>
            <w:r>
              <w:rPr>
                <w:noProof/>
                <w:webHidden/>
              </w:rPr>
              <w:tab/>
            </w:r>
            <w:r>
              <w:rPr>
                <w:noProof/>
                <w:webHidden/>
              </w:rPr>
              <w:fldChar w:fldCharType="begin"/>
            </w:r>
            <w:r>
              <w:rPr>
                <w:noProof/>
                <w:webHidden/>
              </w:rPr>
              <w:instrText xml:space="preserve"> PAGEREF _Toc94281982 \h </w:instrText>
            </w:r>
            <w:r>
              <w:rPr>
                <w:noProof/>
                <w:webHidden/>
              </w:rPr>
            </w:r>
            <w:r>
              <w:rPr>
                <w:noProof/>
                <w:webHidden/>
              </w:rPr>
              <w:fldChar w:fldCharType="separate"/>
            </w:r>
            <w:r w:rsidR="00DF0063">
              <w:rPr>
                <w:noProof/>
                <w:webHidden/>
              </w:rPr>
              <w:t>44</w:t>
            </w:r>
            <w:r>
              <w:rPr>
                <w:noProof/>
                <w:webHidden/>
              </w:rPr>
              <w:fldChar w:fldCharType="end"/>
            </w:r>
          </w:hyperlink>
        </w:p>
        <w:p w14:paraId="4A7F70DE" w14:textId="0B79EC43" w:rsidR="00A74156" w:rsidRDefault="00A74156">
          <w:pPr>
            <w:pStyle w:val="Verzeichnis3"/>
            <w:tabs>
              <w:tab w:val="right" w:leader="dot" w:pos="10456"/>
            </w:tabs>
            <w:rPr>
              <w:rFonts w:eastAsiaTheme="minorEastAsia"/>
              <w:noProof/>
              <w:lang w:eastAsia="de-DE"/>
            </w:rPr>
          </w:pPr>
          <w:hyperlink w:anchor="_Toc94281983" w:history="1">
            <w:r w:rsidRPr="00DA3181">
              <w:rPr>
                <w:rStyle w:val="Hyperlink"/>
                <w:noProof/>
                <w:lang w:val="en-US"/>
              </w:rPr>
              <w:t>References</w:t>
            </w:r>
            <w:r>
              <w:rPr>
                <w:noProof/>
                <w:webHidden/>
              </w:rPr>
              <w:tab/>
            </w:r>
            <w:r>
              <w:rPr>
                <w:noProof/>
                <w:webHidden/>
              </w:rPr>
              <w:fldChar w:fldCharType="begin"/>
            </w:r>
            <w:r>
              <w:rPr>
                <w:noProof/>
                <w:webHidden/>
              </w:rPr>
              <w:instrText xml:space="preserve"> PAGEREF _Toc94281983 \h </w:instrText>
            </w:r>
            <w:r>
              <w:rPr>
                <w:noProof/>
                <w:webHidden/>
              </w:rPr>
            </w:r>
            <w:r>
              <w:rPr>
                <w:noProof/>
                <w:webHidden/>
              </w:rPr>
              <w:fldChar w:fldCharType="separate"/>
            </w:r>
            <w:r w:rsidR="00DF0063">
              <w:rPr>
                <w:noProof/>
                <w:webHidden/>
              </w:rPr>
              <w:t>44</w:t>
            </w:r>
            <w:r>
              <w:rPr>
                <w:noProof/>
                <w:webHidden/>
              </w:rPr>
              <w:fldChar w:fldCharType="end"/>
            </w:r>
          </w:hyperlink>
        </w:p>
        <w:p w14:paraId="1619C486" w14:textId="6C4ADA68" w:rsidR="00A74156" w:rsidRDefault="00A74156">
          <w:pPr>
            <w:pStyle w:val="Verzeichnis3"/>
            <w:tabs>
              <w:tab w:val="right" w:leader="dot" w:pos="10456"/>
            </w:tabs>
            <w:rPr>
              <w:rFonts w:eastAsiaTheme="minorEastAsia"/>
              <w:noProof/>
              <w:lang w:eastAsia="de-DE"/>
            </w:rPr>
          </w:pPr>
          <w:hyperlink w:anchor="_Toc94281984" w:history="1">
            <w:r w:rsidRPr="00DA3181">
              <w:rPr>
                <w:rStyle w:val="Hyperlink"/>
                <w:noProof/>
                <w:lang w:val="en-US"/>
              </w:rPr>
              <w:t>Setup Diagrams</w:t>
            </w:r>
            <w:r>
              <w:rPr>
                <w:noProof/>
                <w:webHidden/>
              </w:rPr>
              <w:tab/>
            </w:r>
            <w:r>
              <w:rPr>
                <w:noProof/>
                <w:webHidden/>
              </w:rPr>
              <w:fldChar w:fldCharType="begin"/>
            </w:r>
            <w:r>
              <w:rPr>
                <w:noProof/>
                <w:webHidden/>
              </w:rPr>
              <w:instrText xml:space="preserve"> PAGEREF _Toc94281984 \h </w:instrText>
            </w:r>
            <w:r>
              <w:rPr>
                <w:noProof/>
                <w:webHidden/>
              </w:rPr>
            </w:r>
            <w:r>
              <w:rPr>
                <w:noProof/>
                <w:webHidden/>
              </w:rPr>
              <w:fldChar w:fldCharType="separate"/>
            </w:r>
            <w:r w:rsidR="00DF0063">
              <w:rPr>
                <w:noProof/>
                <w:webHidden/>
              </w:rPr>
              <w:t>45</w:t>
            </w:r>
            <w:r>
              <w:rPr>
                <w:noProof/>
                <w:webHidden/>
              </w:rPr>
              <w:fldChar w:fldCharType="end"/>
            </w:r>
          </w:hyperlink>
        </w:p>
        <w:p w14:paraId="75951448" w14:textId="1F7E81EC" w:rsidR="00A74156" w:rsidRDefault="00A74156">
          <w:pPr>
            <w:pStyle w:val="Verzeichnis1"/>
            <w:tabs>
              <w:tab w:val="right" w:leader="dot" w:pos="10456"/>
            </w:tabs>
            <w:rPr>
              <w:rFonts w:eastAsiaTheme="minorEastAsia"/>
              <w:noProof/>
              <w:lang w:eastAsia="de-DE"/>
            </w:rPr>
          </w:pPr>
          <w:hyperlink w:anchor="_Toc94281985" w:history="1">
            <w:r w:rsidRPr="00DA3181">
              <w:rPr>
                <w:rStyle w:val="Hyperlink"/>
                <w:noProof/>
                <w:lang w:val="en-US"/>
              </w:rPr>
              <w:t>Catan: Seafarers Scenarios</w:t>
            </w:r>
            <w:r>
              <w:rPr>
                <w:noProof/>
                <w:webHidden/>
              </w:rPr>
              <w:tab/>
            </w:r>
            <w:r>
              <w:rPr>
                <w:noProof/>
                <w:webHidden/>
              </w:rPr>
              <w:fldChar w:fldCharType="begin"/>
            </w:r>
            <w:r>
              <w:rPr>
                <w:noProof/>
                <w:webHidden/>
              </w:rPr>
              <w:instrText xml:space="preserve"> PAGEREF _Toc94281985 \h </w:instrText>
            </w:r>
            <w:r>
              <w:rPr>
                <w:noProof/>
                <w:webHidden/>
              </w:rPr>
            </w:r>
            <w:r>
              <w:rPr>
                <w:noProof/>
                <w:webHidden/>
              </w:rPr>
              <w:fldChar w:fldCharType="separate"/>
            </w:r>
            <w:r w:rsidR="00DF0063">
              <w:rPr>
                <w:noProof/>
                <w:webHidden/>
              </w:rPr>
              <w:t>46</w:t>
            </w:r>
            <w:r>
              <w:rPr>
                <w:noProof/>
                <w:webHidden/>
              </w:rPr>
              <w:fldChar w:fldCharType="end"/>
            </w:r>
          </w:hyperlink>
        </w:p>
        <w:p w14:paraId="7337F28F" w14:textId="7D33F8B1" w:rsidR="00A74156" w:rsidRDefault="00A74156">
          <w:pPr>
            <w:pStyle w:val="Verzeichnis3"/>
            <w:tabs>
              <w:tab w:val="right" w:leader="dot" w:pos="10456"/>
            </w:tabs>
            <w:rPr>
              <w:rFonts w:eastAsiaTheme="minorEastAsia"/>
              <w:noProof/>
              <w:lang w:eastAsia="de-DE"/>
            </w:rPr>
          </w:pPr>
          <w:hyperlink w:anchor="_Toc94281986" w:history="1">
            <w:r w:rsidRPr="00DA3181">
              <w:rPr>
                <w:rStyle w:val="Hyperlink"/>
                <w:noProof/>
                <w:lang w:val="en-US"/>
              </w:rPr>
              <w:t>About the Scenarios</w:t>
            </w:r>
            <w:r>
              <w:rPr>
                <w:noProof/>
                <w:webHidden/>
              </w:rPr>
              <w:tab/>
            </w:r>
            <w:r>
              <w:rPr>
                <w:noProof/>
                <w:webHidden/>
              </w:rPr>
              <w:fldChar w:fldCharType="begin"/>
            </w:r>
            <w:r>
              <w:rPr>
                <w:noProof/>
                <w:webHidden/>
              </w:rPr>
              <w:instrText xml:space="preserve"> PAGEREF _Toc94281986 \h </w:instrText>
            </w:r>
            <w:r>
              <w:rPr>
                <w:noProof/>
                <w:webHidden/>
              </w:rPr>
            </w:r>
            <w:r>
              <w:rPr>
                <w:noProof/>
                <w:webHidden/>
              </w:rPr>
              <w:fldChar w:fldCharType="separate"/>
            </w:r>
            <w:r w:rsidR="00DF0063">
              <w:rPr>
                <w:noProof/>
                <w:webHidden/>
              </w:rPr>
              <w:t>46</w:t>
            </w:r>
            <w:r>
              <w:rPr>
                <w:noProof/>
                <w:webHidden/>
              </w:rPr>
              <w:fldChar w:fldCharType="end"/>
            </w:r>
          </w:hyperlink>
        </w:p>
        <w:p w14:paraId="44614113" w14:textId="07740D00" w:rsidR="00A74156" w:rsidRDefault="00A74156">
          <w:pPr>
            <w:pStyle w:val="Verzeichnis3"/>
            <w:tabs>
              <w:tab w:val="right" w:leader="dot" w:pos="10456"/>
            </w:tabs>
            <w:rPr>
              <w:rFonts w:eastAsiaTheme="minorEastAsia"/>
              <w:noProof/>
              <w:lang w:eastAsia="de-DE"/>
            </w:rPr>
          </w:pPr>
          <w:hyperlink w:anchor="_Toc94281987" w:history="1">
            <w:r w:rsidRPr="00DA3181">
              <w:rPr>
                <w:rStyle w:val="Hyperlink"/>
                <w:noProof/>
                <w:lang w:val="en-US"/>
              </w:rPr>
              <w:t>The Game Frame</w:t>
            </w:r>
            <w:r>
              <w:rPr>
                <w:noProof/>
                <w:webHidden/>
              </w:rPr>
              <w:tab/>
            </w:r>
            <w:r>
              <w:rPr>
                <w:noProof/>
                <w:webHidden/>
              </w:rPr>
              <w:fldChar w:fldCharType="begin"/>
            </w:r>
            <w:r>
              <w:rPr>
                <w:noProof/>
                <w:webHidden/>
              </w:rPr>
              <w:instrText xml:space="preserve"> PAGEREF _Toc94281987 \h </w:instrText>
            </w:r>
            <w:r>
              <w:rPr>
                <w:noProof/>
                <w:webHidden/>
              </w:rPr>
            </w:r>
            <w:r>
              <w:rPr>
                <w:noProof/>
                <w:webHidden/>
              </w:rPr>
              <w:fldChar w:fldCharType="separate"/>
            </w:r>
            <w:r w:rsidR="00DF0063">
              <w:rPr>
                <w:noProof/>
                <w:webHidden/>
              </w:rPr>
              <w:t>46</w:t>
            </w:r>
            <w:r>
              <w:rPr>
                <w:noProof/>
                <w:webHidden/>
              </w:rPr>
              <w:fldChar w:fldCharType="end"/>
            </w:r>
          </w:hyperlink>
        </w:p>
        <w:p w14:paraId="620A49BF" w14:textId="0BBD793B" w:rsidR="00A74156" w:rsidRDefault="00A74156">
          <w:pPr>
            <w:pStyle w:val="Verzeichnis3"/>
            <w:tabs>
              <w:tab w:val="right" w:leader="dot" w:pos="10456"/>
            </w:tabs>
            <w:rPr>
              <w:rFonts w:eastAsiaTheme="minorEastAsia"/>
              <w:noProof/>
              <w:lang w:eastAsia="de-DE"/>
            </w:rPr>
          </w:pPr>
          <w:hyperlink w:anchor="_Toc94281988" w:history="1">
            <w:r w:rsidRPr="00DA3181">
              <w:rPr>
                <w:rStyle w:val="Hyperlink"/>
                <w:noProof/>
                <w:lang w:val="en-US"/>
              </w:rPr>
              <w:t>Additional Hexes and Number Tokens</w:t>
            </w:r>
            <w:r>
              <w:rPr>
                <w:noProof/>
                <w:webHidden/>
              </w:rPr>
              <w:tab/>
            </w:r>
            <w:r>
              <w:rPr>
                <w:noProof/>
                <w:webHidden/>
              </w:rPr>
              <w:fldChar w:fldCharType="begin"/>
            </w:r>
            <w:r>
              <w:rPr>
                <w:noProof/>
                <w:webHidden/>
              </w:rPr>
              <w:instrText xml:space="preserve"> PAGEREF _Toc94281988 \h </w:instrText>
            </w:r>
            <w:r>
              <w:rPr>
                <w:noProof/>
                <w:webHidden/>
              </w:rPr>
            </w:r>
            <w:r>
              <w:rPr>
                <w:noProof/>
                <w:webHidden/>
              </w:rPr>
              <w:fldChar w:fldCharType="separate"/>
            </w:r>
            <w:r w:rsidR="00DF0063">
              <w:rPr>
                <w:noProof/>
                <w:webHidden/>
              </w:rPr>
              <w:t>48</w:t>
            </w:r>
            <w:r>
              <w:rPr>
                <w:noProof/>
                <w:webHidden/>
              </w:rPr>
              <w:fldChar w:fldCharType="end"/>
            </w:r>
          </w:hyperlink>
        </w:p>
        <w:p w14:paraId="3FBC080B" w14:textId="03B7D4EB" w:rsidR="00A74156" w:rsidRDefault="00A74156">
          <w:pPr>
            <w:pStyle w:val="Verzeichnis3"/>
            <w:tabs>
              <w:tab w:val="right" w:leader="dot" w:pos="10456"/>
            </w:tabs>
            <w:rPr>
              <w:rFonts w:eastAsiaTheme="minorEastAsia"/>
              <w:noProof/>
              <w:lang w:eastAsia="de-DE"/>
            </w:rPr>
          </w:pPr>
          <w:hyperlink w:anchor="_Toc94281989" w:history="1">
            <w:r w:rsidRPr="00DA3181">
              <w:rPr>
                <w:rStyle w:val="Hyperlink"/>
                <w:noProof/>
                <w:lang w:val="en-US"/>
              </w:rPr>
              <w:t>Ships</w:t>
            </w:r>
            <w:r>
              <w:rPr>
                <w:noProof/>
                <w:webHidden/>
              </w:rPr>
              <w:tab/>
            </w:r>
            <w:r>
              <w:rPr>
                <w:noProof/>
                <w:webHidden/>
              </w:rPr>
              <w:fldChar w:fldCharType="begin"/>
            </w:r>
            <w:r>
              <w:rPr>
                <w:noProof/>
                <w:webHidden/>
              </w:rPr>
              <w:instrText xml:space="preserve"> PAGEREF _Toc94281989 \h </w:instrText>
            </w:r>
            <w:r>
              <w:rPr>
                <w:noProof/>
                <w:webHidden/>
              </w:rPr>
            </w:r>
            <w:r>
              <w:rPr>
                <w:noProof/>
                <w:webHidden/>
              </w:rPr>
              <w:fldChar w:fldCharType="separate"/>
            </w:r>
            <w:r w:rsidR="00DF0063">
              <w:rPr>
                <w:noProof/>
                <w:webHidden/>
              </w:rPr>
              <w:t>48</w:t>
            </w:r>
            <w:r>
              <w:rPr>
                <w:noProof/>
                <w:webHidden/>
              </w:rPr>
              <w:fldChar w:fldCharType="end"/>
            </w:r>
          </w:hyperlink>
        </w:p>
        <w:p w14:paraId="2B8D57CD" w14:textId="66C35128" w:rsidR="00A74156" w:rsidRDefault="00A74156">
          <w:pPr>
            <w:pStyle w:val="Verzeichnis3"/>
            <w:tabs>
              <w:tab w:val="right" w:leader="dot" w:pos="10456"/>
            </w:tabs>
            <w:rPr>
              <w:rFonts w:eastAsiaTheme="minorEastAsia"/>
              <w:noProof/>
              <w:lang w:eastAsia="de-DE"/>
            </w:rPr>
          </w:pPr>
          <w:hyperlink w:anchor="_Toc94281990" w:history="1">
            <w:r w:rsidRPr="00DA3181">
              <w:rPr>
                <w:rStyle w:val="Hyperlink"/>
                <w:noProof/>
                <w:lang w:val="en-US"/>
              </w:rPr>
              <w:t>Victory Point Markers</w:t>
            </w:r>
            <w:r>
              <w:rPr>
                <w:noProof/>
                <w:webHidden/>
              </w:rPr>
              <w:tab/>
            </w:r>
            <w:r>
              <w:rPr>
                <w:noProof/>
                <w:webHidden/>
              </w:rPr>
              <w:fldChar w:fldCharType="begin"/>
            </w:r>
            <w:r>
              <w:rPr>
                <w:noProof/>
                <w:webHidden/>
              </w:rPr>
              <w:instrText xml:space="preserve"> PAGEREF _Toc94281990 \h </w:instrText>
            </w:r>
            <w:r>
              <w:rPr>
                <w:noProof/>
                <w:webHidden/>
              </w:rPr>
            </w:r>
            <w:r>
              <w:rPr>
                <w:noProof/>
                <w:webHidden/>
              </w:rPr>
              <w:fldChar w:fldCharType="separate"/>
            </w:r>
            <w:r w:rsidR="00DF0063">
              <w:rPr>
                <w:noProof/>
                <w:webHidden/>
              </w:rPr>
              <w:t>49</w:t>
            </w:r>
            <w:r>
              <w:rPr>
                <w:noProof/>
                <w:webHidden/>
              </w:rPr>
              <w:fldChar w:fldCharType="end"/>
            </w:r>
          </w:hyperlink>
        </w:p>
        <w:p w14:paraId="686E2A16" w14:textId="1316268B" w:rsidR="00A74156" w:rsidRDefault="00A74156">
          <w:pPr>
            <w:pStyle w:val="Verzeichnis3"/>
            <w:tabs>
              <w:tab w:val="right" w:leader="dot" w:pos="10456"/>
            </w:tabs>
            <w:rPr>
              <w:rFonts w:eastAsiaTheme="minorEastAsia"/>
              <w:noProof/>
              <w:lang w:eastAsia="de-DE"/>
            </w:rPr>
          </w:pPr>
          <w:hyperlink w:anchor="_Toc94281991" w:history="1">
            <w:r w:rsidRPr="00DA3181">
              <w:rPr>
                <w:rStyle w:val="Hyperlink"/>
                <w:noProof/>
                <w:lang w:val="en-US"/>
              </w:rPr>
              <w:t>Catan Chits</w:t>
            </w:r>
            <w:r>
              <w:rPr>
                <w:noProof/>
                <w:webHidden/>
              </w:rPr>
              <w:tab/>
            </w:r>
            <w:r>
              <w:rPr>
                <w:noProof/>
                <w:webHidden/>
              </w:rPr>
              <w:fldChar w:fldCharType="begin"/>
            </w:r>
            <w:r>
              <w:rPr>
                <w:noProof/>
                <w:webHidden/>
              </w:rPr>
              <w:instrText xml:space="preserve"> PAGEREF _Toc94281991 \h </w:instrText>
            </w:r>
            <w:r>
              <w:rPr>
                <w:noProof/>
                <w:webHidden/>
              </w:rPr>
            </w:r>
            <w:r>
              <w:rPr>
                <w:noProof/>
                <w:webHidden/>
              </w:rPr>
              <w:fldChar w:fldCharType="separate"/>
            </w:r>
            <w:r w:rsidR="00DF0063">
              <w:rPr>
                <w:noProof/>
                <w:webHidden/>
              </w:rPr>
              <w:t>49</w:t>
            </w:r>
            <w:r>
              <w:rPr>
                <w:noProof/>
                <w:webHidden/>
              </w:rPr>
              <w:fldChar w:fldCharType="end"/>
            </w:r>
          </w:hyperlink>
        </w:p>
        <w:p w14:paraId="65518D4B" w14:textId="20800745" w:rsidR="00A74156" w:rsidRDefault="00A74156">
          <w:pPr>
            <w:pStyle w:val="Verzeichnis3"/>
            <w:tabs>
              <w:tab w:val="right" w:leader="dot" w:pos="10456"/>
            </w:tabs>
            <w:rPr>
              <w:rFonts w:eastAsiaTheme="minorEastAsia"/>
              <w:noProof/>
              <w:lang w:eastAsia="de-DE"/>
            </w:rPr>
          </w:pPr>
          <w:hyperlink w:anchor="_Toc94281992" w:history="1">
            <w:r w:rsidRPr="00DA3181">
              <w:rPr>
                <w:rStyle w:val="Hyperlink"/>
                <w:noProof/>
                <w:lang w:val="en-US"/>
              </w:rPr>
              <w:t>Ocean Hexes</w:t>
            </w:r>
            <w:r>
              <w:rPr>
                <w:noProof/>
                <w:webHidden/>
              </w:rPr>
              <w:tab/>
            </w:r>
            <w:r>
              <w:rPr>
                <w:noProof/>
                <w:webHidden/>
              </w:rPr>
              <w:fldChar w:fldCharType="begin"/>
            </w:r>
            <w:r>
              <w:rPr>
                <w:noProof/>
                <w:webHidden/>
              </w:rPr>
              <w:instrText xml:space="preserve"> PAGEREF _Toc94281992 \h </w:instrText>
            </w:r>
            <w:r>
              <w:rPr>
                <w:noProof/>
                <w:webHidden/>
              </w:rPr>
            </w:r>
            <w:r>
              <w:rPr>
                <w:noProof/>
                <w:webHidden/>
              </w:rPr>
              <w:fldChar w:fldCharType="separate"/>
            </w:r>
            <w:r w:rsidR="00DF0063">
              <w:rPr>
                <w:noProof/>
                <w:webHidden/>
              </w:rPr>
              <w:t>49</w:t>
            </w:r>
            <w:r>
              <w:rPr>
                <w:noProof/>
                <w:webHidden/>
              </w:rPr>
              <w:fldChar w:fldCharType="end"/>
            </w:r>
          </w:hyperlink>
        </w:p>
        <w:p w14:paraId="04A66764" w14:textId="231F6AFA" w:rsidR="00A74156" w:rsidRDefault="00A74156">
          <w:pPr>
            <w:pStyle w:val="Verzeichnis3"/>
            <w:tabs>
              <w:tab w:val="right" w:leader="dot" w:pos="10456"/>
            </w:tabs>
            <w:rPr>
              <w:rFonts w:eastAsiaTheme="minorEastAsia"/>
              <w:noProof/>
              <w:lang w:eastAsia="de-DE"/>
            </w:rPr>
          </w:pPr>
          <w:hyperlink w:anchor="_Toc94281993" w:history="1">
            <w:r w:rsidRPr="00DA3181">
              <w:rPr>
                <w:rStyle w:val="Hyperlink"/>
                <w:noProof/>
                <w:lang w:val="en-US"/>
              </w:rPr>
              <w:t>Harbor Markers</w:t>
            </w:r>
            <w:r>
              <w:rPr>
                <w:noProof/>
                <w:webHidden/>
              </w:rPr>
              <w:tab/>
            </w:r>
            <w:r>
              <w:rPr>
                <w:noProof/>
                <w:webHidden/>
              </w:rPr>
              <w:fldChar w:fldCharType="begin"/>
            </w:r>
            <w:r>
              <w:rPr>
                <w:noProof/>
                <w:webHidden/>
              </w:rPr>
              <w:instrText xml:space="preserve"> PAGEREF _Toc94281993 \h </w:instrText>
            </w:r>
            <w:r>
              <w:rPr>
                <w:noProof/>
                <w:webHidden/>
              </w:rPr>
            </w:r>
            <w:r>
              <w:rPr>
                <w:noProof/>
                <w:webHidden/>
              </w:rPr>
              <w:fldChar w:fldCharType="separate"/>
            </w:r>
            <w:r w:rsidR="00DF0063">
              <w:rPr>
                <w:noProof/>
                <w:webHidden/>
              </w:rPr>
              <w:t>49</w:t>
            </w:r>
            <w:r>
              <w:rPr>
                <w:noProof/>
                <w:webHidden/>
              </w:rPr>
              <w:fldChar w:fldCharType="end"/>
            </w:r>
          </w:hyperlink>
        </w:p>
        <w:p w14:paraId="7ED92571" w14:textId="4CC10B85" w:rsidR="00A74156" w:rsidRDefault="00A74156">
          <w:pPr>
            <w:pStyle w:val="Verzeichnis3"/>
            <w:tabs>
              <w:tab w:val="right" w:leader="dot" w:pos="10456"/>
            </w:tabs>
            <w:rPr>
              <w:rFonts w:eastAsiaTheme="minorEastAsia"/>
              <w:noProof/>
              <w:lang w:eastAsia="de-DE"/>
            </w:rPr>
          </w:pPr>
          <w:hyperlink w:anchor="_Toc94281994" w:history="1">
            <w:r w:rsidRPr="00DA3181">
              <w:rPr>
                <w:rStyle w:val="Hyperlink"/>
                <w:noProof/>
                <w:lang w:val="en-US"/>
              </w:rPr>
              <w:t>Gold Fields</w:t>
            </w:r>
            <w:r>
              <w:rPr>
                <w:noProof/>
                <w:webHidden/>
              </w:rPr>
              <w:tab/>
            </w:r>
            <w:r>
              <w:rPr>
                <w:noProof/>
                <w:webHidden/>
              </w:rPr>
              <w:fldChar w:fldCharType="begin"/>
            </w:r>
            <w:r>
              <w:rPr>
                <w:noProof/>
                <w:webHidden/>
              </w:rPr>
              <w:instrText xml:space="preserve"> PAGEREF _Toc94281994 \h </w:instrText>
            </w:r>
            <w:r>
              <w:rPr>
                <w:noProof/>
                <w:webHidden/>
              </w:rPr>
            </w:r>
            <w:r>
              <w:rPr>
                <w:noProof/>
                <w:webHidden/>
              </w:rPr>
              <w:fldChar w:fldCharType="separate"/>
            </w:r>
            <w:r w:rsidR="00DF0063">
              <w:rPr>
                <w:noProof/>
                <w:webHidden/>
              </w:rPr>
              <w:t>50</w:t>
            </w:r>
            <w:r>
              <w:rPr>
                <w:noProof/>
                <w:webHidden/>
              </w:rPr>
              <w:fldChar w:fldCharType="end"/>
            </w:r>
          </w:hyperlink>
        </w:p>
        <w:p w14:paraId="6B7E5024" w14:textId="4F2E744B" w:rsidR="00A74156" w:rsidRDefault="00A74156">
          <w:pPr>
            <w:pStyle w:val="Verzeichnis3"/>
            <w:tabs>
              <w:tab w:val="right" w:leader="dot" w:pos="10456"/>
            </w:tabs>
            <w:rPr>
              <w:rFonts w:eastAsiaTheme="minorEastAsia"/>
              <w:noProof/>
              <w:lang w:eastAsia="de-DE"/>
            </w:rPr>
          </w:pPr>
          <w:hyperlink w:anchor="_Toc94281995" w:history="1">
            <w:r w:rsidRPr="00DA3181">
              <w:rPr>
                <w:rStyle w:val="Hyperlink"/>
                <w:noProof/>
                <w:lang w:val="en-US"/>
              </w:rPr>
              <w:t>Pirate</w:t>
            </w:r>
            <w:r>
              <w:rPr>
                <w:noProof/>
                <w:webHidden/>
              </w:rPr>
              <w:tab/>
            </w:r>
            <w:r>
              <w:rPr>
                <w:noProof/>
                <w:webHidden/>
              </w:rPr>
              <w:fldChar w:fldCharType="begin"/>
            </w:r>
            <w:r>
              <w:rPr>
                <w:noProof/>
                <w:webHidden/>
              </w:rPr>
              <w:instrText xml:space="preserve"> PAGEREF _Toc94281995 \h </w:instrText>
            </w:r>
            <w:r>
              <w:rPr>
                <w:noProof/>
                <w:webHidden/>
              </w:rPr>
            </w:r>
            <w:r>
              <w:rPr>
                <w:noProof/>
                <w:webHidden/>
              </w:rPr>
              <w:fldChar w:fldCharType="separate"/>
            </w:r>
            <w:r w:rsidR="00DF0063">
              <w:rPr>
                <w:noProof/>
                <w:webHidden/>
              </w:rPr>
              <w:t>50</w:t>
            </w:r>
            <w:r>
              <w:rPr>
                <w:noProof/>
                <w:webHidden/>
              </w:rPr>
              <w:fldChar w:fldCharType="end"/>
            </w:r>
          </w:hyperlink>
        </w:p>
        <w:p w14:paraId="67D56B17" w14:textId="085A980C" w:rsidR="00A74156" w:rsidRDefault="00A74156">
          <w:pPr>
            <w:pStyle w:val="Verzeichnis2"/>
            <w:tabs>
              <w:tab w:val="right" w:leader="dot" w:pos="10456"/>
            </w:tabs>
            <w:rPr>
              <w:rFonts w:eastAsiaTheme="minorEastAsia"/>
              <w:noProof/>
              <w:lang w:eastAsia="de-DE"/>
            </w:rPr>
          </w:pPr>
          <w:hyperlink w:anchor="_Toc94281996" w:history="1">
            <w:r w:rsidRPr="00DA3181">
              <w:rPr>
                <w:rStyle w:val="Hyperlink"/>
                <w:noProof/>
                <w:lang w:val="en-US"/>
              </w:rPr>
              <w:t>Heading for New Shores</w:t>
            </w:r>
            <w:r>
              <w:rPr>
                <w:noProof/>
                <w:webHidden/>
              </w:rPr>
              <w:tab/>
            </w:r>
            <w:r>
              <w:rPr>
                <w:noProof/>
                <w:webHidden/>
              </w:rPr>
              <w:fldChar w:fldCharType="begin"/>
            </w:r>
            <w:r>
              <w:rPr>
                <w:noProof/>
                <w:webHidden/>
              </w:rPr>
              <w:instrText xml:space="preserve"> PAGEREF _Toc94281996 \h </w:instrText>
            </w:r>
            <w:r>
              <w:rPr>
                <w:noProof/>
                <w:webHidden/>
              </w:rPr>
            </w:r>
            <w:r>
              <w:rPr>
                <w:noProof/>
                <w:webHidden/>
              </w:rPr>
              <w:fldChar w:fldCharType="separate"/>
            </w:r>
            <w:r w:rsidR="00DF0063">
              <w:rPr>
                <w:noProof/>
                <w:webHidden/>
              </w:rPr>
              <w:t>51</w:t>
            </w:r>
            <w:r>
              <w:rPr>
                <w:noProof/>
                <w:webHidden/>
              </w:rPr>
              <w:fldChar w:fldCharType="end"/>
            </w:r>
          </w:hyperlink>
        </w:p>
        <w:p w14:paraId="017A2E7F" w14:textId="722E012F" w:rsidR="00A74156" w:rsidRDefault="00A74156">
          <w:pPr>
            <w:pStyle w:val="Verzeichnis3"/>
            <w:tabs>
              <w:tab w:val="right" w:leader="dot" w:pos="10456"/>
            </w:tabs>
            <w:rPr>
              <w:rFonts w:eastAsiaTheme="minorEastAsia"/>
              <w:noProof/>
              <w:lang w:eastAsia="de-DE"/>
            </w:rPr>
          </w:pPr>
          <w:hyperlink w:anchor="_Toc94281997" w:history="1">
            <w:r w:rsidRPr="00DA3181">
              <w:rPr>
                <w:rStyle w:val="Hyperlink"/>
                <w:noProof/>
                <w:lang w:val="en-US"/>
              </w:rPr>
              <w:t>Scenario Rules</w:t>
            </w:r>
            <w:r>
              <w:rPr>
                <w:noProof/>
                <w:webHidden/>
              </w:rPr>
              <w:tab/>
            </w:r>
            <w:r>
              <w:rPr>
                <w:noProof/>
                <w:webHidden/>
              </w:rPr>
              <w:fldChar w:fldCharType="begin"/>
            </w:r>
            <w:r>
              <w:rPr>
                <w:noProof/>
                <w:webHidden/>
              </w:rPr>
              <w:instrText xml:space="preserve"> PAGEREF _Toc94281997 \h </w:instrText>
            </w:r>
            <w:r>
              <w:rPr>
                <w:noProof/>
                <w:webHidden/>
              </w:rPr>
            </w:r>
            <w:r>
              <w:rPr>
                <w:noProof/>
                <w:webHidden/>
              </w:rPr>
              <w:fldChar w:fldCharType="separate"/>
            </w:r>
            <w:r w:rsidR="00DF0063">
              <w:rPr>
                <w:noProof/>
                <w:webHidden/>
              </w:rPr>
              <w:t>51</w:t>
            </w:r>
            <w:r>
              <w:rPr>
                <w:noProof/>
                <w:webHidden/>
              </w:rPr>
              <w:fldChar w:fldCharType="end"/>
            </w:r>
          </w:hyperlink>
        </w:p>
        <w:p w14:paraId="47566925" w14:textId="4533D0AE" w:rsidR="00A74156" w:rsidRDefault="00A74156">
          <w:pPr>
            <w:pStyle w:val="Verzeichnis3"/>
            <w:tabs>
              <w:tab w:val="right" w:leader="dot" w:pos="10456"/>
            </w:tabs>
            <w:rPr>
              <w:rFonts w:eastAsiaTheme="minorEastAsia"/>
              <w:noProof/>
              <w:lang w:eastAsia="de-DE"/>
            </w:rPr>
          </w:pPr>
          <w:hyperlink w:anchor="_Toc94281998" w:history="1">
            <w:r w:rsidRPr="00DA3181">
              <w:rPr>
                <w:rStyle w:val="Hyperlink"/>
                <w:noProof/>
                <w:lang w:val="en-US"/>
              </w:rPr>
              <w:t>Setup Notes</w:t>
            </w:r>
            <w:r>
              <w:rPr>
                <w:noProof/>
                <w:webHidden/>
              </w:rPr>
              <w:tab/>
            </w:r>
            <w:r>
              <w:rPr>
                <w:noProof/>
                <w:webHidden/>
              </w:rPr>
              <w:fldChar w:fldCharType="begin"/>
            </w:r>
            <w:r>
              <w:rPr>
                <w:noProof/>
                <w:webHidden/>
              </w:rPr>
              <w:instrText xml:space="preserve"> PAGEREF _Toc94281998 \h </w:instrText>
            </w:r>
            <w:r>
              <w:rPr>
                <w:noProof/>
                <w:webHidden/>
              </w:rPr>
            </w:r>
            <w:r>
              <w:rPr>
                <w:noProof/>
                <w:webHidden/>
              </w:rPr>
              <w:fldChar w:fldCharType="separate"/>
            </w:r>
            <w:r w:rsidR="00DF0063">
              <w:rPr>
                <w:noProof/>
                <w:webHidden/>
              </w:rPr>
              <w:t>51</w:t>
            </w:r>
            <w:r>
              <w:rPr>
                <w:noProof/>
                <w:webHidden/>
              </w:rPr>
              <w:fldChar w:fldCharType="end"/>
            </w:r>
          </w:hyperlink>
        </w:p>
        <w:p w14:paraId="590C9452" w14:textId="0603C8DF" w:rsidR="00A74156" w:rsidRDefault="00A74156">
          <w:pPr>
            <w:pStyle w:val="Verzeichnis3"/>
            <w:tabs>
              <w:tab w:val="right" w:leader="dot" w:pos="10456"/>
            </w:tabs>
            <w:rPr>
              <w:rFonts w:eastAsiaTheme="minorEastAsia"/>
              <w:noProof/>
              <w:lang w:eastAsia="de-DE"/>
            </w:rPr>
          </w:pPr>
          <w:hyperlink w:anchor="_Toc94281999" w:history="1">
            <w:r w:rsidRPr="00DA3181">
              <w:rPr>
                <w:rStyle w:val="Hyperlink"/>
                <w:noProof/>
                <w:lang w:val="en-US"/>
              </w:rPr>
              <w:t>References</w:t>
            </w:r>
            <w:r>
              <w:rPr>
                <w:noProof/>
                <w:webHidden/>
              </w:rPr>
              <w:tab/>
            </w:r>
            <w:r>
              <w:rPr>
                <w:noProof/>
                <w:webHidden/>
              </w:rPr>
              <w:fldChar w:fldCharType="begin"/>
            </w:r>
            <w:r>
              <w:rPr>
                <w:noProof/>
                <w:webHidden/>
              </w:rPr>
              <w:instrText xml:space="preserve"> PAGEREF _Toc94281999 \h </w:instrText>
            </w:r>
            <w:r>
              <w:rPr>
                <w:noProof/>
                <w:webHidden/>
              </w:rPr>
            </w:r>
            <w:r>
              <w:rPr>
                <w:noProof/>
                <w:webHidden/>
              </w:rPr>
              <w:fldChar w:fldCharType="separate"/>
            </w:r>
            <w:r w:rsidR="00DF0063">
              <w:rPr>
                <w:noProof/>
                <w:webHidden/>
              </w:rPr>
              <w:t>51</w:t>
            </w:r>
            <w:r>
              <w:rPr>
                <w:noProof/>
                <w:webHidden/>
              </w:rPr>
              <w:fldChar w:fldCharType="end"/>
            </w:r>
          </w:hyperlink>
        </w:p>
        <w:p w14:paraId="52A2F7F6" w14:textId="1047ABD3" w:rsidR="00A74156" w:rsidRDefault="00A74156">
          <w:pPr>
            <w:pStyle w:val="Verzeichnis3"/>
            <w:tabs>
              <w:tab w:val="right" w:leader="dot" w:pos="10456"/>
            </w:tabs>
            <w:rPr>
              <w:rFonts w:eastAsiaTheme="minorEastAsia"/>
              <w:noProof/>
              <w:lang w:eastAsia="de-DE"/>
            </w:rPr>
          </w:pPr>
          <w:hyperlink w:anchor="_Toc94282000" w:history="1">
            <w:r w:rsidRPr="00DA3181">
              <w:rPr>
                <w:rStyle w:val="Hyperlink"/>
                <w:noProof/>
                <w:lang w:val="en-US"/>
              </w:rPr>
              <w:t>Setup Diagrams</w:t>
            </w:r>
            <w:r>
              <w:rPr>
                <w:noProof/>
                <w:webHidden/>
              </w:rPr>
              <w:tab/>
            </w:r>
            <w:r>
              <w:rPr>
                <w:noProof/>
                <w:webHidden/>
              </w:rPr>
              <w:fldChar w:fldCharType="begin"/>
            </w:r>
            <w:r>
              <w:rPr>
                <w:noProof/>
                <w:webHidden/>
              </w:rPr>
              <w:instrText xml:space="preserve"> PAGEREF _Toc94282000 \h </w:instrText>
            </w:r>
            <w:r>
              <w:rPr>
                <w:noProof/>
                <w:webHidden/>
              </w:rPr>
            </w:r>
            <w:r>
              <w:rPr>
                <w:noProof/>
                <w:webHidden/>
              </w:rPr>
              <w:fldChar w:fldCharType="separate"/>
            </w:r>
            <w:r w:rsidR="00DF0063">
              <w:rPr>
                <w:noProof/>
                <w:webHidden/>
              </w:rPr>
              <w:t>52</w:t>
            </w:r>
            <w:r>
              <w:rPr>
                <w:noProof/>
                <w:webHidden/>
              </w:rPr>
              <w:fldChar w:fldCharType="end"/>
            </w:r>
          </w:hyperlink>
        </w:p>
        <w:p w14:paraId="510F80F7" w14:textId="56A7BBF8" w:rsidR="00A74156" w:rsidRDefault="00A74156">
          <w:pPr>
            <w:pStyle w:val="Verzeichnis2"/>
            <w:tabs>
              <w:tab w:val="right" w:leader="dot" w:pos="10456"/>
            </w:tabs>
            <w:rPr>
              <w:rFonts w:eastAsiaTheme="minorEastAsia"/>
              <w:noProof/>
              <w:lang w:eastAsia="de-DE"/>
            </w:rPr>
          </w:pPr>
          <w:hyperlink w:anchor="_Toc94282001" w:history="1">
            <w:r w:rsidRPr="00DA3181">
              <w:rPr>
                <w:rStyle w:val="Hyperlink"/>
                <w:noProof/>
                <w:lang w:val="en-US"/>
              </w:rPr>
              <w:t>The Four Islands</w:t>
            </w:r>
            <w:r>
              <w:rPr>
                <w:noProof/>
                <w:webHidden/>
              </w:rPr>
              <w:tab/>
            </w:r>
            <w:r>
              <w:rPr>
                <w:noProof/>
                <w:webHidden/>
              </w:rPr>
              <w:fldChar w:fldCharType="begin"/>
            </w:r>
            <w:r>
              <w:rPr>
                <w:noProof/>
                <w:webHidden/>
              </w:rPr>
              <w:instrText xml:space="preserve"> PAGEREF _Toc94282001 \h </w:instrText>
            </w:r>
            <w:r>
              <w:rPr>
                <w:noProof/>
                <w:webHidden/>
              </w:rPr>
            </w:r>
            <w:r>
              <w:rPr>
                <w:noProof/>
                <w:webHidden/>
              </w:rPr>
              <w:fldChar w:fldCharType="separate"/>
            </w:r>
            <w:r w:rsidR="00DF0063">
              <w:rPr>
                <w:noProof/>
                <w:webHidden/>
              </w:rPr>
              <w:t>56</w:t>
            </w:r>
            <w:r>
              <w:rPr>
                <w:noProof/>
                <w:webHidden/>
              </w:rPr>
              <w:fldChar w:fldCharType="end"/>
            </w:r>
          </w:hyperlink>
        </w:p>
        <w:p w14:paraId="5AD37372" w14:textId="4B6959B0" w:rsidR="00A74156" w:rsidRDefault="00A74156">
          <w:pPr>
            <w:pStyle w:val="Verzeichnis3"/>
            <w:tabs>
              <w:tab w:val="right" w:leader="dot" w:pos="10456"/>
            </w:tabs>
            <w:rPr>
              <w:rFonts w:eastAsiaTheme="minorEastAsia"/>
              <w:noProof/>
              <w:lang w:eastAsia="de-DE"/>
            </w:rPr>
          </w:pPr>
          <w:hyperlink w:anchor="_Toc94282002" w:history="1">
            <w:r w:rsidRPr="00DA3181">
              <w:rPr>
                <w:rStyle w:val="Hyperlink"/>
                <w:noProof/>
                <w:lang w:val="en-US"/>
              </w:rPr>
              <w:t>Scenario Rules</w:t>
            </w:r>
            <w:r>
              <w:rPr>
                <w:noProof/>
                <w:webHidden/>
              </w:rPr>
              <w:tab/>
            </w:r>
            <w:r>
              <w:rPr>
                <w:noProof/>
                <w:webHidden/>
              </w:rPr>
              <w:fldChar w:fldCharType="begin"/>
            </w:r>
            <w:r>
              <w:rPr>
                <w:noProof/>
                <w:webHidden/>
              </w:rPr>
              <w:instrText xml:space="preserve"> PAGEREF _Toc94282002 \h </w:instrText>
            </w:r>
            <w:r>
              <w:rPr>
                <w:noProof/>
                <w:webHidden/>
              </w:rPr>
            </w:r>
            <w:r>
              <w:rPr>
                <w:noProof/>
                <w:webHidden/>
              </w:rPr>
              <w:fldChar w:fldCharType="separate"/>
            </w:r>
            <w:r w:rsidR="00DF0063">
              <w:rPr>
                <w:noProof/>
                <w:webHidden/>
              </w:rPr>
              <w:t>56</w:t>
            </w:r>
            <w:r>
              <w:rPr>
                <w:noProof/>
                <w:webHidden/>
              </w:rPr>
              <w:fldChar w:fldCharType="end"/>
            </w:r>
          </w:hyperlink>
        </w:p>
        <w:p w14:paraId="7D00D5F2" w14:textId="2DFBBD96" w:rsidR="00A74156" w:rsidRDefault="00A74156">
          <w:pPr>
            <w:pStyle w:val="Verzeichnis3"/>
            <w:tabs>
              <w:tab w:val="right" w:leader="dot" w:pos="10456"/>
            </w:tabs>
            <w:rPr>
              <w:rFonts w:eastAsiaTheme="minorEastAsia"/>
              <w:noProof/>
              <w:lang w:eastAsia="de-DE"/>
            </w:rPr>
          </w:pPr>
          <w:hyperlink w:anchor="_Toc94282003" w:history="1">
            <w:r w:rsidRPr="00DA3181">
              <w:rPr>
                <w:rStyle w:val="Hyperlink"/>
                <w:noProof/>
                <w:lang w:val="en-US"/>
              </w:rPr>
              <w:t>Setup Notes</w:t>
            </w:r>
            <w:r>
              <w:rPr>
                <w:noProof/>
                <w:webHidden/>
              </w:rPr>
              <w:tab/>
            </w:r>
            <w:r>
              <w:rPr>
                <w:noProof/>
                <w:webHidden/>
              </w:rPr>
              <w:fldChar w:fldCharType="begin"/>
            </w:r>
            <w:r>
              <w:rPr>
                <w:noProof/>
                <w:webHidden/>
              </w:rPr>
              <w:instrText xml:space="preserve"> PAGEREF _Toc94282003 \h </w:instrText>
            </w:r>
            <w:r>
              <w:rPr>
                <w:noProof/>
                <w:webHidden/>
              </w:rPr>
            </w:r>
            <w:r>
              <w:rPr>
                <w:noProof/>
                <w:webHidden/>
              </w:rPr>
              <w:fldChar w:fldCharType="separate"/>
            </w:r>
            <w:r w:rsidR="00DF0063">
              <w:rPr>
                <w:noProof/>
                <w:webHidden/>
              </w:rPr>
              <w:t>56</w:t>
            </w:r>
            <w:r>
              <w:rPr>
                <w:noProof/>
                <w:webHidden/>
              </w:rPr>
              <w:fldChar w:fldCharType="end"/>
            </w:r>
          </w:hyperlink>
        </w:p>
        <w:p w14:paraId="241C9695" w14:textId="2D91B7D0" w:rsidR="00A74156" w:rsidRDefault="00A74156">
          <w:pPr>
            <w:pStyle w:val="Verzeichnis3"/>
            <w:tabs>
              <w:tab w:val="right" w:leader="dot" w:pos="10456"/>
            </w:tabs>
            <w:rPr>
              <w:rFonts w:eastAsiaTheme="minorEastAsia"/>
              <w:noProof/>
              <w:lang w:eastAsia="de-DE"/>
            </w:rPr>
          </w:pPr>
          <w:hyperlink w:anchor="_Toc94282004" w:history="1">
            <w:r w:rsidRPr="00DA3181">
              <w:rPr>
                <w:rStyle w:val="Hyperlink"/>
                <w:noProof/>
                <w:lang w:val="en-US"/>
              </w:rPr>
              <w:t>References</w:t>
            </w:r>
            <w:r>
              <w:rPr>
                <w:noProof/>
                <w:webHidden/>
              </w:rPr>
              <w:tab/>
            </w:r>
            <w:r>
              <w:rPr>
                <w:noProof/>
                <w:webHidden/>
              </w:rPr>
              <w:fldChar w:fldCharType="begin"/>
            </w:r>
            <w:r>
              <w:rPr>
                <w:noProof/>
                <w:webHidden/>
              </w:rPr>
              <w:instrText xml:space="preserve"> PAGEREF _Toc94282004 \h </w:instrText>
            </w:r>
            <w:r>
              <w:rPr>
                <w:noProof/>
                <w:webHidden/>
              </w:rPr>
            </w:r>
            <w:r>
              <w:rPr>
                <w:noProof/>
                <w:webHidden/>
              </w:rPr>
              <w:fldChar w:fldCharType="separate"/>
            </w:r>
            <w:r w:rsidR="00DF0063">
              <w:rPr>
                <w:noProof/>
                <w:webHidden/>
              </w:rPr>
              <w:t>56</w:t>
            </w:r>
            <w:r>
              <w:rPr>
                <w:noProof/>
                <w:webHidden/>
              </w:rPr>
              <w:fldChar w:fldCharType="end"/>
            </w:r>
          </w:hyperlink>
        </w:p>
        <w:p w14:paraId="77C99ABB" w14:textId="62C6F5DA" w:rsidR="00A74156" w:rsidRDefault="00A74156">
          <w:pPr>
            <w:pStyle w:val="Verzeichnis3"/>
            <w:tabs>
              <w:tab w:val="right" w:leader="dot" w:pos="10456"/>
            </w:tabs>
            <w:rPr>
              <w:rFonts w:eastAsiaTheme="minorEastAsia"/>
              <w:noProof/>
              <w:lang w:eastAsia="de-DE"/>
            </w:rPr>
          </w:pPr>
          <w:hyperlink w:anchor="_Toc94282005" w:history="1">
            <w:r w:rsidRPr="00DA3181">
              <w:rPr>
                <w:rStyle w:val="Hyperlink"/>
                <w:noProof/>
                <w:lang w:val="en-US"/>
              </w:rPr>
              <w:t>Setup Diagrams</w:t>
            </w:r>
            <w:r>
              <w:rPr>
                <w:noProof/>
                <w:webHidden/>
              </w:rPr>
              <w:tab/>
            </w:r>
            <w:r>
              <w:rPr>
                <w:noProof/>
                <w:webHidden/>
              </w:rPr>
              <w:fldChar w:fldCharType="begin"/>
            </w:r>
            <w:r>
              <w:rPr>
                <w:noProof/>
                <w:webHidden/>
              </w:rPr>
              <w:instrText xml:space="preserve"> PAGEREF _Toc94282005 \h </w:instrText>
            </w:r>
            <w:r>
              <w:rPr>
                <w:noProof/>
                <w:webHidden/>
              </w:rPr>
            </w:r>
            <w:r>
              <w:rPr>
                <w:noProof/>
                <w:webHidden/>
              </w:rPr>
              <w:fldChar w:fldCharType="separate"/>
            </w:r>
            <w:r w:rsidR="00DF0063">
              <w:rPr>
                <w:noProof/>
                <w:webHidden/>
              </w:rPr>
              <w:t>57</w:t>
            </w:r>
            <w:r>
              <w:rPr>
                <w:noProof/>
                <w:webHidden/>
              </w:rPr>
              <w:fldChar w:fldCharType="end"/>
            </w:r>
          </w:hyperlink>
        </w:p>
        <w:p w14:paraId="0C41F884" w14:textId="7D1E62E1" w:rsidR="00A74156" w:rsidRDefault="00A74156">
          <w:pPr>
            <w:pStyle w:val="Verzeichnis2"/>
            <w:tabs>
              <w:tab w:val="right" w:leader="dot" w:pos="10456"/>
            </w:tabs>
            <w:rPr>
              <w:rFonts w:eastAsiaTheme="minorEastAsia"/>
              <w:noProof/>
              <w:lang w:eastAsia="de-DE"/>
            </w:rPr>
          </w:pPr>
          <w:hyperlink w:anchor="_Toc94282006" w:history="1">
            <w:r w:rsidRPr="00DA3181">
              <w:rPr>
                <w:rStyle w:val="Hyperlink"/>
                <w:noProof/>
                <w:lang w:val="en-US"/>
              </w:rPr>
              <w:t>The Fog Islands</w:t>
            </w:r>
            <w:r>
              <w:rPr>
                <w:noProof/>
                <w:webHidden/>
              </w:rPr>
              <w:tab/>
            </w:r>
            <w:r>
              <w:rPr>
                <w:noProof/>
                <w:webHidden/>
              </w:rPr>
              <w:fldChar w:fldCharType="begin"/>
            </w:r>
            <w:r>
              <w:rPr>
                <w:noProof/>
                <w:webHidden/>
              </w:rPr>
              <w:instrText xml:space="preserve"> PAGEREF _Toc94282006 \h </w:instrText>
            </w:r>
            <w:r>
              <w:rPr>
                <w:noProof/>
                <w:webHidden/>
              </w:rPr>
            </w:r>
            <w:r>
              <w:rPr>
                <w:noProof/>
                <w:webHidden/>
              </w:rPr>
              <w:fldChar w:fldCharType="separate"/>
            </w:r>
            <w:r w:rsidR="00DF0063">
              <w:rPr>
                <w:noProof/>
                <w:webHidden/>
              </w:rPr>
              <w:t>62</w:t>
            </w:r>
            <w:r>
              <w:rPr>
                <w:noProof/>
                <w:webHidden/>
              </w:rPr>
              <w:fldChar w:fldCharType="end"/>
            </w:r>
          </w:hyperlink>
        </w:p>
        <w:p w14:paraId="59E787BD" w14:textId="3406D69C" w:rsidR="00A74156" w:rsidRDefault="00A74156">
          <w:pPr>
            <w:pStyle w:val="Verzeichnis3"/>
            <w:tabs>
              <w:tab w:val="right" w:leader="dot" w:pos="10456"/>
            </w:tabs>
            <w:rPr>
              <w:rFonts w:eastAsiaTheme="minorEastAsia"/>
              <w:noProof/>
              <w:lang w:eastAsia="de-DE"/>
            </w:rPr>
          </w:pPr>
          <w:hyperlink w:anchor="_Toc94282007" w:history="1">
            <w:r w:rsidRPr="00DA3181">
              <w:rPr>
                <w:rStyle w:val="Hyperlink"/>
                <w:noProof/>
                <w:lang w:val="en-US"/>
              </w:rPr>
              <w:t>Undiscovered Terrain</w:t>
            </w:r>
            <w:r>
              <w:rPr>
                <w:noProof/>
                <w:webHidden/>
              </w:rPr>
              <w:tab/>
            </w:r>
            <w:r>
              <w:rPr>
                <w:noProof/>
                <w:webHidden/>
              </w:rPr>
              <w:fldChar w:fldCharType="begin"/>
            </w:r>
            <w:r>
              <w:rPr>
                <w:noProof/>
                <w:webHidden/>
              </w:rPr>
              <w:instrText xml:space="preserve"> PAGEREF _Toc94282007 \h </w:instrText>
            </w:r>
            <w:r>
              <w:rPr>
                <w:noProof/>
                <w:webHidden/>
              </w:rPr>
            </w:r>
            <w:r>
              <w:rPr>
                <w:noProof/>
                <w:webHidden/>
              </w:rPr>
              <w:fldChar w:fldCharType="separate"/>
            </w:r>
            <w:r w:rsidR="00DF0063">
              <w:rPr>
                <w:noProof/>
                <w:webHidden/>
              </w:rPr>
              <w:t>62</w:t>
            </w:r>
            <w:r>
              <w:rPr>
                <w:noProof/>
                <w:webHidden/>
              </w:rPr>
              <w:fldChar w:fldCharType="end"/>
            </w:r>
          </w:hyperlink>
        </w:p>
        <w:p w14:paraId="224F48CF" w14:textId="640E501E" w:rsidR="00A74156" w:rsidRDefault="00A74156">
          <w:pPr>
            <w:pStyle w:val="Verzeichnis3"/>
            <w:tabs>
              <w:tab w:val="right" w:leader="dot" w:pos="10456"/>
            </w:tabs>
            <w:rPr>
              <w:rFonts w:eastAsiaTheme="minorEastAsia"/>
              <w:noProof/>
              <w:lang w:eastAsia="de-DE"/>
            </w:rPr>
          </w:pPr>
          <w:hyperlink w:anchor="_Toc94282008" w:history="1">
            <w:r w:rsidRPr="00DA3181">
              <w:rPr>
                <w:rStyle w:val="Hyperlink"/>
                <w:noProof/>
              </w:rPr>
              <w:t>Scenario</w:t>
            </w:r>
            <w:r>
              <w:rPr>
                <w:noProof/>
                <w:webHidden/>
              </w:rPr>
              <w:tab/>
            </w:r>
            <w:r>
              <w:rPr>
                <w:noProof/>
                <w:webHidden/>
              </w:rPr>
              <w:fldChar w:fldCharType="begin"/>
            </w:r>
            <w:r>
              <w:rPr>
                <w:noProof/>
                <w:webHidden/>
              </w:rPr>
              <w:instrText xml:space="preserve"> PAGEREF _Toc94282008 \h </w:instrText>
            </w:r>
            <w:r>
              <w:rPr>
                <w:noProof/>
                <w:webHidden/>
              </w:rPr>
            </w:r>
            <w:r>
              <w:rPr>
                <w:noProof/>
                <w:webHidden/>
              </w:rPr>
              <w:fldChar w:fldCharType="separate"/>
            </w:r>
            <w:r w:rsidR="00DF0063">
              <w:rPr>
                <w:noProof/>
                <w:webHidden/>
              </w:rPr>
              <w:t>62</w:t>
            </w:r>
            <w:r>
              <w:rPr>
                <w:noProof/>
                <w:webHidden/>
              </w:rPr>
              <w:fldChar w:fldCharType="end"/>
            </w:r>
          </w:hyperlink>
        </w:p>
        <w:p w14:paraId="56A8FD4C" w14:textId="574B245F" w:rsidR="00A74156" w:rsidRDefault="00A74156">
          <w:pPr>
            <w:pStyle w:val="Verzeichnis3"/>
            <w:tabs>
              <w:tab w:val="right" w:leader="dot" w:pos="10456"/>
            </w:tabs>
            <w:rPr>
              <w:rFonts w:eastAsiaTheme="minorEastAsia"/>
              <w:noProof/>
              <w:lang w:eastAsia="de-DE"/>
            </w:rPr>
          </w:pPr>
          <w:hyperlink w:anchor="_Toc94282009" w:history="1">
            <w:r w:rsidRPr="00DA3181">
              <w:rPr>
                <w:rStyle w:val="Hyperlink"/>
                <w:noProof/>
                <w:lang w:val="en-US"/>
              </w:rPr>
              <w:t>Setup Notes</w:t>
            </w:r>
            <w:r>
              <w:rPr>
                <w:noProof/>
                <w:webHidden/>
              </w:rPr>
              <w:tab/>
            </w:r>
            <w:r>
              <w:rPr>
                <w:noProof/>
                <w:webHidden/>
              </w:rPr>
              <w:fldChar w:fldCharType="begin"/>
            </w:r>
            <w:r>
              <w:rPr>
                <w:noProof/>
                <w:webHidden/>
              </w:rPr>
              <w:instrText xml:space="preserve"> PAGEREF _Toc94282009 \h </w:instrText>
            </w:r>
            <w:r>
              <w:rPr>
                <w:noProof/>
                <w:webHidden/>
              </w:rPr>
            </w:r>
            <w:r>
              <w:rPr>
                <w:noProof/>
                <w:webHidden/>
              </w:rPr>
              <w:fldChar w:fldCharType="separate"/>
            </w:r>
            <w:r w:rsidR="00DF0063">
              <w:rPr>
                <w:noProof/>
                <w:webHidden/>
              </w:rPr>
              <w:t>62</w:t>
            </w:r>
            <w:r>
              <w:rPr>
                <w:noProof/>
                <w:webHidden/>
              </w:rPr>
              <w:fldChar w:fldCharType="end"/>
            </w:r>
          </w:hyperlink>
        </w:p>
        <w:p w14:paraId="2C0A2D1E" w14:textId="579ABDF2" w:rsidR="00A74156" w:rsidRDefault="00A74156">
          <w:pPr>
            <w:pStyle w:val="Verzeichnis3"/>
            <w:tabs>
              <w:tab w:val="right" w:leader="dot" w:pos="10456"/>
            </w:tabs>
            <w:rPr>
              <w:rFonts w:eastAsiaTheme="minorEastAsia"/>
              <w:noProof/>
              <w:lang w:eastAsia="de-DE"/>
            </w:rPr>
          </w:pPr>
          <w:hyperlink w:anchor="_Toc94282010" w:history="1">
            <w:r w:rsidRPr="00DA3181">
              <w:rPr>
                <w:rStyle w:val="Hyperlink"/>
                <w:noProof/>
                <w:lang w:val="en-US"/>
              </w:rPr>
              <w:t>References</w:t>
            </w:r>
            <w:r>
              <w:rPr>
                <w:noProof/>
                <w:webHidden/>
              </w:rPr>
              <w:tab/>
            </w:r>
            <w:r>
              <w:rPr>
                <w:noProof/>
                <w:webHidden/>
              </w:rPr>
              <w:fldChar w:fldCharType="begin"/>
            </w:r>
            <w:r>
              <w:rPr>
                <w:noProof/>
                <w:webHidden/>
              </w:rPr>
              <w:instrText xml:space="preserve"> PAGEREF _Toc94282010 \h </w:instrText>
            </w:r>
            <w:r>
              <w:rPr>
                <w:noProof/>
                <w:webHidden/>
              </w:rPr>
            </w:r>
            <w:r>
              <w:rPr>
                <w:noProof/>
                <w:webHidden/>
              </w:rPr>
              <w:fldChar w:fldCharType="separate"/>
            </w:r>
            <w:r w:rsidR="00DF0063">
              <w:rPr>
                <w:noProof/>
                <w:webHidden/>
              </w:rPr>
              <w:t>62</w:t>
            </w:r>
            <w:r>
              <w:rPr>
                <w:noProof/>
                <w:webHidden/>
              </w:rPr>
              <w:fldChar w:fldCharType="end"/>
            </w:r>
          </w:hyperlink>
        </w:p>
        <w:p w14:paraId="1D71AFF1" w14:textId="50E359F0" w:rsidR="00A74156" w:rsidRDefault="00A74156">
          <w:pPr>
            <w:pStyle w:val="Verzeichnis3"/>
            <w:tabs>
              <w:tab w:val="right" w:leader="dot" w:pos="10456"/>
            </w:tabs>
            <w:rPr>
              <w:rFonts w:eastAsiaTheme="minorEastAsia"/>
              <w:noProof/>
              <w:lang w:eastAsia="de-DE"/>
            </w:rPr>
          </w:pPr>
          <w:hyperlink w:anchor="_Toc94282011" w:history="1">
            <w:r w:rsidRPr="00DA3181">
              <w:rPr>
                <w:rStyle w:val="Hyperlink"/>
                <w:noProof/>
                <w:lang w:val="en-US"/>
              </w:rPr>
              <w:t>Setup Diagrams</w:t>
            </w:r>
            <w:r>
              <w:rPr>
                <w:noProof/>
                <w:webHidden/>
              </w:rPr>
              <w:tab/>
            </w:r>
            <w:r>
              <w:rPr>
                <w:noProof/>
                <w:webHidden/>
              </w:rPr>
              <w:fldChar w:fldCharType="begin"/>
            </w:r>
            <w:r>
              <w:rPr>
                <w:noProof/>
                <w:webHidden/>
              </w:rPr>
              <w:instrText xml:space="preserve"> PAGEREF _Toc94282011 \h </w:instrText>
            </w:r>
            <w:r>
              <w:rPr>
                <w:noProof/>
                <w:webHidden/>
              </w:rPr>
            </w:r>
            <w:r>
              <w:rPr>
                <w:noProof/>
                <w:webHidden/>
              </w:rPr>
              <w:fldChar w:fldCharType="separate"/>
            </w:r>
            <w:r w:rsidR="00DF0063">
              <w:rPr>
                <w:noProof/>
                <w:webHidden/>
              </w:rPr>
              <w:t>63</w:t>
            </w:r>
            <w:r>
              <w:rPr>
                <w:noProof/>
                <w:webHidden/>
              </w:rPr>
              <w:fldChar w:fldCharType="end"/>
            </w:r>
          </w:hyperlink>
        </w:p>
        <w:p w14:paraId="2D777470" w14:textId="7DF72159" w:rsidR="00A74156" w:rsidRDefault="00A74156">
          <w:pPr>
            <w:pStyle w:val="Verzeichnis2"/>
            <w:tabs>
              <w:tab w:val="right" w:leader="dot" w:pos="10456"/>
            </w:tabs>
            <w:rPr>
              <w:rFonts w:eastAsiaTheme="minorEastAsia"/>
              <w:noProof/>
              <w:lang w:eastAsia="de-DE"/>
            </w:rPr>
          </w:pPr>
          <w:hyperlink w:anchor="_Toc94282012" w:history="1">
            <w:r w:rsidRPr="00DA3181">
              <w:rPr>
                <w:rStyle w:val="Hyperlink"/>
                <w:noProof/>
                <w:lang w:val="en-US"/>
              </w:rPr>
              <w:t>Through the Desert</w:t>
            </w:r>
            <w:r>
              <w:rPr>
                <w:noProof/>
                <w:webHidden/>
              </w:rPr>
              <w:tab/>
            </w:r>
            <w:r>
              <w:rPr>
                <w:noProof/>
                <w:webHidden/>
              </w:rPr>
              <w:fldChar w:fldCharType="begin"/>
            </w:r>
            <w:r>
              <w:rPr>
                <w:noProof/>
                <w:webHidden/>
              </w:rPr>
              <w:instrText xml:space="preserve"> PAGEREF _Toc94282012 \h </w:instrText>
            </w:r>
            <w:r>
              <w:rPr>
                <w:noProof/>
                <w:webHidden/>
              </w:rPr>
            </w:r>
            <w:r>
              <w:rPr>
                <w:noProof/>
                <w:webHidden/>
              </w:rPr>
              <w:fldChar w:fldCharType="separate"/>
            </w:r>
            <w:r w:rsidR="00DF0063">
              <w:rPr>
                <w:noProof/>
                <w:webHidden/>
              </w:rPr>
              <w:t>71</w:t>
            </w:r>
            <w:r>
              <w:rPr>
                <w:noProof/>
                <w:webHidden/>
              </w:rPr>
              <w:fldChar w:fldCharType="end"/>
            </w:r>
          </w:hyperlink>
        </w:p>
        <w:p w14:paraId="5ABAB5E4" w14:textId="55A8C2D8" w:rsidR="00A74156" w:rsidRDefault="00A74156">
          <w:pPr>
            <w:pStyle w:val="Verzeichnis3"/>
            <w:tabs>
              <w:tab w:val="right" w:leader="dot" w:pos="10456"/>
            </w:tabs>
            <w:rPr>
              <w:rFonts w:eastAsiaTheme="minorEastAsia"/>
              <w:noProof/>
              <w:lang w:eastAsia="de-DE"/>
            </w:rPr>
          </w:pPr>
          <w:hyperlink w:anchor="_Toc94282013" w:history="1">
            <w:r w:rsidRPr="00DA3181">
              <w:rPr>
                <w:rStyle w:val="Hyperlink"/>
                <w:noProof/>
                <w:lang w:val="en-US"/>
              </w:rPr>
              <w:t>Scenario Rules</w:t>
            </w:r>
            <w:r>
              <w:rPr>
                <w:noProof/>
                <w:webHidden/>
              </w:rPr>
              <w:tab/>
            </w:r>
            <w:r>
              <w:rPr>
                <w:noProof/>
                <w:webHidden/>
              </w:rPr>
              <w:fldChar w:fldCharType="begin"/>
            </w:r>
            <w:r>
              <w:rPr>
                <w:noProof/>
                <w:webHidden/>
              </w:rPr>
              <w:instrText xml:space="preserve"> PAGEREF _Toc94282013 \h </w:instrText>
            </w:r>
            <w:r>
              <w:rPr>
                <w:noProof/>
                <w:webHidden/>
              </w:rPr>
            </w:r>
            <w:r>
              <w:rPr>
                <w:noProof/>
                <w:webHidden/>
              </w:rPr>
              <w:fldChar w:fldCharType="separate"/>
            </w:r>
            <w:r w:rsidR="00DF0063">
              <w:rPr>
                <w:noProof/>
                <w:webHidden/>
              </w:rPr>
              <w:t>71</w:t>
            </w:r>
            <w:r>
              <w:rPr>
                <w:noProof/>
                <w:webHidden/>
              </w:rPr>
              <w:fldChar w:fldCharType="end"/>
            </w:r>
          </w:hyperlink>
        </w:p>
        <w:p w14:paraId="47E0D76D" w14:textId="4828AB84" w:rsidR="00A74156" w:rsidRDefault="00A74156">
          <w:pPr>
            <w:pStyle w:val="Verzeichnis3"/>
            <w:tabs>
              <w:tab w:val="right" w:leader="dot" w:pos="10456"/>
            </w:tabs>
            <w:rPr>
              <w:rFonts w:eastAsiaTheme="minorEastAsia"/>
              <w:noProof/>
              <w:lang w:eastAsia="de-DE"/>
            </w:rPr>
          </w:pPr>
          <w:hyperlink w:anchor="_Toc94282014" w:history="1">
            <w:r w:rsidRPr="00DA3181">
              <w:rPr>
                <w:rStyle w:val="Hyperlink"/>
                <w:noProof/>
                <w:lang w:val="en-US"/>
              </w:rPr>
              <w:t>Setup Notes</w:t>
            </w:r>
            <w:r>
              <w:rPr>
                <w:noProof/>
                <w:webHidden/>
              </w:rPr>
              <w:tab/>
            </w:r>
            <w:r>
              <w:rPr>
                <w:noProof/>
                <w:webHidden/>
              </w:rPr>
              <w:fldChar w:fldCharType="begin"/>
            </w:r>
            <w:r>
              <w:rPr>
                <w:noProof/>
                <w:webHidden/>
              </w:rPr>
              <w:instrText xml:space="preserve"> PAGEREF _Toc94282014 \h </w:instrText>
            </w:r>
            <w:r>
              <w:rPr>
                <w:noProof/>
                <w:webHidden/>
              </w:rPr>
            </w:r>
            <w:r>
              <w:rPr>
                <w:noProof/>
                <w:webHidden/>
              </w:rPr>
              <w:fldChar w:fldCharType="separate"/>
            </w:r>
            <w:r w:rsidR="00DF0063">
              <w:rPr>
                <w:noProof/>
                <w:webHidden/>
              </w:rPr>
              <w:t>71</w:t>
            </w:r>
            <w:r>
              <w:rPr>
                <w:noProof/>
                <w:webHidden/>
              </w:rPr>
              <w:fldChar w:fldCharType="end"/>
            </w:r>
          </w:hyperlink>
        </w:p>
        <w:p w14:paraId="17B54425" w14:textId="12CB09E5" w:rsidR="00A74156" w:rsidRDefault="00A74156">
          <w:pPr>
            <w:pStyle w:val="Verzeichnis3"/>
            <w:tabs>
              <w:tab w:val="right" w:leader="dot" w:pos="10456"/>
            </w:tabs>
            <w:rPr>
              <w:rFonts w:eastAsiaTheme="minorEastAsia"/>
              <w:noProof/>
              <w:lang w:eastAsia="de-DE"/>
            </w:rPr>
          </w:pPr>
          <w:hyperlink w:anchor="_Toc94282015" w:history="1">
            <w:r w:rsidRPr="00DA3181">
              <w:rPr>
                <w:rStyle w:val="Hyperlink"/>
                <w:noProof/>
                <w:lang w:val="en-US"/>
              </w:rPr>
              <w:t>References</w:t>
            </w:r>
            <w:r>
              <w:rPr>
                <w:noProof/>
                <w:webHidden/>
              </w:rPr>
              <w:tab/>
            </w:r>
            <w:r>
              <w:rPr>
                <w:noProof/>
                <w:webHidden/>
              </w:rPr>
              <w:fldChar w:fldCharType="begin"/>
            </w:r>
            <w:r>
              <w:rPr>
                <w:noProof/>
                <w:webHidden/>
              </w:rPr>
              <w:instrText xml:space="preserve"> PAGEREF _Toc94282015 \h </w:instrText>
            </w:r>
            <w:r>
              <w:rPr>
                <w:noProof/>
                <w:webHidden/>
              </w:rPr>
            </w:r>
            <w:r>
              <w:rPr>
                <w:noProof/>
                <w:webHidden/>
              </w:rPr>
              <w:fldChar w:fldCharType="separate"/>
            </w:r>
            <w:r w:rsidR="00DF0063">
              <w:rPr>
                <w:noProof/>
                <w:webHidden/>
              </w:rPr>
              <w:t>71</w:t>
            </w:r>
            <w:r>
              <w:rPr>
                <w:noProof/>
                <w:webHidden/>
              </w:rPr>
              <w:fldChar w:fldCharType="end"/>
            </w:r>
          </w:hyperlink>
        </w:p>
        <w:p w14:paraId="2004073A" w14:textId="528BE62F" w:rsidR="00A74156" w:rsidRDefault="00A74156">
          <w:pPr>
            <w:pStyle w:val="Verzeichnis3"/>
            <w:tabs>
              <w:tab w:val="right" w:leader="dot" w:pos="10456"/>
            </w:tabs>
            <w:rPr>
              <w:rFonts w:eastAsiaTheme="minorEastAsia"/>
              <w:noProof/>
              <w:lang w:eastAsia="de-DE"/>
            </w:rPr>
          </w:pPr>
          <w:hyperlink w:anchor="_Toc94282016" w:history="1">
            <w:r w:rsidRPr="00DA3181">
              <w:rPr>
                <w:rStyle w:val="Hyperlink"/>
                <w:noProof/>
                <w:lang w:val="en-US"/>
              </w:rPr>
              <w:t>Setup Diagrams</w:t>
            </w:r>
            <w:r>
              <w:rPr>
                <w:noProof/>
                <w:webHidden/>
              </w:rPr>
              <w:tab/>
            </w:r>
            <w:r>
              <w:rPr>
                <w:noProof/>
                <w:webHidden/>
              </w:rPr>
              <w:fldChar w:fldCharType="begin"/>
            </w:r>
            <w:r>
              <w:rPr>
                <w:noProof/>
                <w:webHidden/>
              </w:rPr>
              <w:instrText xml:space="preserve"> PAGEREF _Toc94282016 \h </w:instrText>
            </w:r>
            <w:r>
              <w:rPr>
                <w:noProof/>
                <w:webHidden/>
              </w:rPr>
            </w:r>
            <w:r>
              <w:rPr>
                <w:noProof/>
                <w:webHidden/>
              </w:rPr>
              <w:fldChar w:fldCharType="separate"/>
            </w:r>
            <w:r w:rsidR="00DF0063">
              <w:rPr>
                <w:noProof/>
                <w:webHidden/>
              </w:rPr>
              <w:t>72</w:t>
            </w:r>
            <w:r>
              <w:rPr>
                <w:noProof/>
                <w:webHidden/>
              </w:rPr>
              <w:fldChar w:fldCharType="end"/>
            </w:r>
          </w:hyperlink>
        </w:p>
        <w:p w14:paraId="5595EFFF" w14:textId="1696FBD0" w:rsidR="00A74156" w:rsidRDefault="00A74156">
          <w:pPr>
            <w:pStyle w:val="Verzeichnis2"/>
            <w:tabs>
              <w:tab w:val="right" w:leader="dot" w:pos="10456"/>
            </w:tabs>
            <w:rPr>
              <w:rFonts w:eastAsiaTheme="minorEastAsia"/>
              <w:noProof/>
              <w:lang w:eastAsia="de-DE"/>
            </w:rPr>
          </w:pPr>
          <w:hyperlink w:anchor="_Toc94282017" w:history="1">
            <w:r w:rsidRPr="00DA3181">
              <w:rPr>
                <w:rStyle w:val="Hyperlink"/>
                <w:noProof/>
                <w:lang w:val="en-US"/>
              </w:rPr>
              <w:t>The Forgotten Tribe</w:t>
            </w:r>
            <w:r>
              <w:rPr>
                <w:noProof/>
                <w:webHidden/>
              </w:rPr>
              <w:tab/>
            </w:r>
            <w:r>
              <w:rPr>
                <w:noProof/>
                <w:webHidden/>
              </w:rPr>
              <w:fldChar w:fldCharType="begin"/>
            </w:r>
            <w:r>
              <w:rPr>
                <w:noProof/>
                <w:webHidden/>
              </w:rPr>
              <w:instrText xml:space="preserve"> PAGEREF _Toc94282017 \h </w:instrText>
            </w:r>
            <w:r>
              <w:rPr>
                <w:noProof/>
                <w:webHidden/>
              </w:rPr>
            </w:r>
            <w:r>
              <w:rPr>
                <w:noProof/>
                <w:webHidden/>
              </w:rPr>
              <w:fldChar w:fldCharType="separate"/>
            </w:r>
            <w:r w:rsidR="00DF0063">
              <w:rPr>
                <w:noProof/>
                <w:webHidden/>
              </w:rPr>
              <w:t>77</w:t>
            </w:r>
            <w:r>
              <w:rPr>
                <w:noProof/>
                <w:webHidden/>
              </w:rPr>
              <w:fldChar w:fldCharType="end"/>
            </w:r>
          </w:hyperlink>
        </w:p>
        <w:p w14:paraId="7424DEC1" w14:textId="7925A272" w:rsidR="00A74156" w:rsidRDefault="00A74156">
          <w:pPr>
            <w:pStyle w:val="Verzeichnis3"/>
            <w:tabs>
              <w:tab w:val="right" w:leader="dot" w:pos="10456"/>
            </w:tabs>
            <w:rPr>
              <w:rFonts w:eastAsiaTheme="minorEastAsia"/>
              <w:noProof/>
              <w:lang w:eastAsia="de-DE"/>
            </w:rPr>
          </w:pPr>
          <w:hyperlink w:anchor="_Toc94282018" w:history="1">
            <w:r w:rsidRPr="00DA3181">
              <w:rPr>
                <w:rStyle w:val="Hyperlink"/>
                <w:noProof/>
                <w:lang w:val="en-US"/>
              </w:rPr>
              <w:t>Scenario Rules</w:t>
            </w:r>
            <w:r>
              <w:rPr>
                <w:noProof/>
                <w:webHidden/>
              </w:rPr>
              <w:tab/>
            </w:r>
            <w:r>
              <w:rPr>
                <w:noProof/>
                <w:webHidden/>
              </w:rPr>
              <w:fldChar w:fldCharType="begin"/>
            </w:r>
            <w:r>
              <w:rPr>
                <w:noProof/>
                <w:webHidden/>
              </w:rPr>
              <w:instrText xml:space="preserve"> PAGEREF _Toc94282018 \h </w:instrText>
            </w:r>
            <w:r>
              <w:rPr>
                <w:noProof/>
                <w:webHidden/>
              </w:rPr>
            </w:r>
            <w:r>
              <w:rPr>
                <w:noProof/>
                <w:webHidden/>
              </w:rPr>
              <w:fldChar w:fldCharType="separate"/>
            </w:r>
            <w:r w:rsidR="00DF0063">
              <w:rPr>
                <w:noProof/>
                <w:webHidden/>
              </w:rPr>
              <w:t>77</w:t>
            </w:r>
            <w:r>
              <w:rPr>
                <w:noProof/>
                <w:webHidden/>
              </w:rPr>
              <w:fldChar w:fldCharType="end"/>
            </w:r>
          </w:hyperlink>
        </w:p>
        <w:p w14:paraId="45827924" w14:textId="2DBB9BBC" w:rsidR="00A74156" w:rsidRDefault="00A74156">
          <w:pPr>
            <w:pStyle w:val="Verzeichnis3"/>
            <w:tabs>
              <w:tab w:val="right" w:leader="dot" w:pos="10456"/>
            </w:tabs>
            <w:rPr>
              <w:rFonts w:eastAsiaTheme="minorEastAsia"/>
              <w:noProof/>
              <w:lang w:eastAsia="de-DE"/>
            </w:rPr>
          </w:pPr>
          <w:hyperlink w:anchor="_Toc94282019" w:history="1">
            <w:r w:rsidRPr="00DA3181">
              <w:rPr>
                <w:rStyle w:val="Hyperlink"/>
                <w:noProof/>
                <w:lang w:val="en-US"/>
              </w:rPr>
              <w:t>Setup Notes</w:t>
            </w:r>
            <w:r>
              <w:rPr>
                <w:noProof/>
                <w:webHidden/>
              </w:rPr>
              <w:tab/>
            </w:r>
            <w:r>
              <w:rPr>
                <w:noProof/>
                <w:webHidden/>
              </w:rPr>
              <w:fldChar w:fldCharType="begin"/>
            </w:r>
            <w:r>
              <w:rPr>
                <w:noProof/>
                <w:webHidden/>
              </w:rPr>
              <w:instrText xml:space="preserve"> PAGEREF _Toc94282019 \h </w:instrText>
            </w:r>
            <w:r>
              <w:rPr>
                <w:noProof/>
                <w:webHidden/>
              </w:rPr>
            </w:r>
            <w:r>
              <w:rPr>
                <w:noProof/>
                <w:webHidden/>
              </w:rPr>
              <w:fldChar w:fldCharType="separate"/>
            </w:r>
            <w:r w:rsidR="00DF0063">
              <w:rPr>
                <w:noProof/>
                <w:webHidden/>
              </w:rPr>
              <w:t>77</w:t>
            </w:r>
            <w:r>
              <w:rPr>
                <w:noProof/>
                <w:webHidden/>
              </w:rPr>
              <w:fldChar w:fldCharType="end"/>
            </w:r>
          </w:hyperlink>
        </w:p>
        <w:p w14:paraId="396E2AA0" w14:textId="1DA49C62" w:rsidR="00A74156" w:rsidRDefault="00A74156">
          <w:pPr>
            <w:pStyle w:val="Verzeichnis3"/>
            <w:tabs>
              <w:tab w:val="right" w:leader="dot" w:pos="10456"/>
            </w:tabs>
            <w:rPr>
              <w:rFonts w:eastAsiaTheme="minorEastAsia"/>
              <w:noProof/>
              <w:lang w:eastAsia="de-DE"/>
            </w:rPr>
          </w:pPr>
          <w:hyperlink w:anchor="_Toc94282020" w:history="1">
            <w:r w:rsidRPr="00DA3181">
              <w:rPr>
                <w:rStyle w:val="Hyperlink"/>
                <w:noProof/>
                <w:lang w:val="en-US"/>
              </w:rPr>
              <w:t>References</w:t>
            </w:r>
            <w:r>
              <w:rPr>
                <w:noProof/>
                <w:webHidden/>
              </w:rPr>
              <w:tab/>
            </w:r>
            <w:r>
              <w:rPr>
                <w:noProof/>
                <w:webHidden/>
              </w:rPr>
              <w:fldChar w:fldCharType="begin"/>
            </w:r>
            <w:r>
              <w:rPr>
                <w:noProof/>
                <w:webHidden/>
              </w:rPr>
              <w:instrText xml:space="preserve"> PAGEREF _Toc94282020 \h </w:instrText>
            </w:r>
            <w:r>
              <w:rPr>
                <w:noProof/>
                <w:webHidden/>
              </w:rPr>
            </w:r>
            <w:r>
              <w:rPr>
                <w:noProof/>
                <w:webHidden/>
              </w:rPr>
              <w:fldChar w:fldCharType="separate"/>
            </w:r>
            <w:r w:rsidR="00DF0063">
              <w:rPr>
                <w:noProof/>
                <w:webHidden/>
              </w:rPr>
              <w:t>77</w:t>
            </w:r>
            <w:r>
              <w:rPr>
                <w:noProof/>
                <w:webHidden/>
              </w:rPr>
              <w:fldChar w:fldCharType="end"/>
            </w:r>
          </w:hyperlink>
        </w:p>
        <w:p w14:paraId="52662014" w14:textId="36CE9C0D" w:rsidR="00A74156" w:rsidRDefault="00A74156">
          <w:pPr>
            <w:pStyle w:val="Verzeichnis3"/>
            <w:tabs>
              <w:tab w:val="right" w:leader="dot" w:pos="10456"/>
            </w:tabs>
            <w:rPr>
              <w:rFonts w:eastAsiaTheme="minorEastAsia"/>
              <w:noProof/>
              <w:lang w:eastAsia="de-DE"/>
            </w:rPr>
          </w:pPr>
          <w:hyperlink w:anchor="_Toc94282021" w:history="1">
            <w:r w:rsidRPr="00DA3181">
              <w:rPr>
                <w:rStyle w:val="Hyperlink"/>
                <w:noProof/>
                <w:lang w:val="en-US"/>
              </w:rPr>
              <w:t>Setup Diagrams</w:t>
            </w:r>
            <w:r>
              <w:rPr>
                <w:noProof/>
                <w:webHidden/>
              </w:rPr>
              <w:tab/>
            </w:r>
            <w:r>
              <w:rPr>
                <w:noProof/>
                <w:webHidden/>
              </w:rPr>
              <w:fldChar w:fldCharType="begin"/>
            </w:r>
            <w:r>
              <w:rPr>
                <w:noProof/>
                <w:webHidden/>
              </w:rPr>
              <w:instrText xml:space="preserve"> PAGEREF _Toc94282021 \h </w:instrText>
            </w:r>
            <w:r>
              <w:rPr>
                <w:noProof/>
                <w:webHidden/>
              </w:rPr>
            </w:r>
            <w:r>
              <w:rPr>
                <w:noProof/>
                <w:webHidden/>
              </w:rPr>
              <w:fldChar w:fldCharType="separate"/>
            </w:r>
            <w:r w:rsidR="00DF0063">
              <w:rPr>
                <w:noProof/>
                <w:webHidden/>
              </w:rPr>
              <w:t>78</w:t>
            </w:r>
            <w:r>
              <w:rPr>
                <w:noProof/>
                <w:webHidden/>
              </w:rPr>
              <w:fldChar w:fldCharType="end"/>
            </w:r>
          </w:hyperlink>
        </w:p>
        <w:p w14:paraId="32E984F2" w14:textId="13F0435D" w:rsidR="00A74156" w:rsidRDefault="00A74156">
          <w:pPr>
            <w:pStyle w:val="Verzeichnis2"/>
            <w:tabs>
              <w:tab w:val="right" w:leader="dot" w:pos="10456"/>
            </w:tabs>
            <w:rPr>
              <w:rFonts w:eastAsiaTheme="minorEastAsia"/>
              <w:noProof/>
              <w:lang w:eastAsia="de-DE"/>
            </w:rPr>
          </w:pPr>
          <w:hyperlink w:anchor="_Toc94282022" w:history="1">
            <w:r w:rsidRPr="00DA3181">
              <w:rPr>
                <w:rStyle w:val="Hyperlink"/>
                <w:noProof/>
                <w:lang w:val="en-US"/>
              </w:rPr>
              <w:t>Cloth for Catan</w:t>
            </w:r>
            <w:r>
              <w:rPr>
                <w:noProof/>
                <w:webHidden/>
              </w:rPr>
              <w:tab/>
            </w:r>
            <w:r>
              <w:rPr>
                <w:noProof/>
                <w:webHidden/>
              </w:rPr>
              <w:fldChar w:fldCharType="begin"/>
            </w:r>
            <w:r>
              <w:rPr>
                <w:noProof/>
                <w:webHidden/>
              </w:rPr>
              <w:instrText xml:space="preserve"> PAGEREF _Toc94282022 \h </w:instrText>
            </w:r>
            <w:r>
              <w:rPr>
                <w:noProof/>
                <w:webHidden/>
              </w:rPr>
            </w:r>
            <w:r>
              <w:rPr>
                <w:noProof/>
                <w:webHidden/>
              </w:rPr>
              <w:fldChar w:fldCharType="separate"/>
            </w:r>
            <w:r w:rsidR="00DF0063">
              <w:rPr>
                <w:noProof/>
                <w:webHidden/>
              </w:rPr>
              <w:t>82</w:t>
            </w:r>
            <w:r>
              <w:rPr>
                <w:noProof/>
                <w:webHidden/>
              </w:rPr>
              <w:fldChar w:fldCharType="end"/>
            </w:r>
          </w:hyperlink>
        </w:p>
        <w:p w14:paraId="439DFE0C" w14:textId="6E428BD0" w:rsidR="00A74156" w:rsidRDefault="00A74156">
          <w:pPr>
            <w:pStyle w:val="Verzeichnis3"/>
            <w:tabs>
              <w:tab w:val="right" w:leader="dot" w:pos="10456"/>
            </w:tabs>
            <w:rPr>
              <w:rFonts w:eastAsiaTheme="minorEastAsia"/>
              <w:noProof/>
              <w:lang w:eastAsia="de-DE"/>
            </w:rPr>
          </w:pPr>
          <w:hyperlink w:anchor="_Toc94282023" w:history="1">
            <w:r w:rsidRPr="00DA3181">
              <w:rPr>
                <w:rStyle w:val="Hyperlink"/>
                <w:noProof/>
                <w:lang w:val="en-US"/>
              </w:rPr>
              <w:t>Coffee Island Hexes and the Villages of the Forgotten Tribe</w:t>
            </w:r>
            <w:r>
              <w:rPr>
                <w:noProof/>
                <w:webHidden/>
              </w:rPr>
              <w:tab/>
            </w:r>
            <w:r>
              <w:rPr>
                <w:noProof/>
                <w:webHidden/>
              </w:rPr>
              <w:fldChar w:fldCharType="begin"/>
            </w:r>
            <w:r>
              <w:rPr>
                <w:noProof/>
                <w:webHidden/>
              </w:rPr>
              <w:instrText xml:space="preserve"> PAGEREF _Toc94282023 \h </w:instrText>
            </w:r>
            <w:r>
              <w:rPr>
                <w:noProof/>
                <w:webHidden/>
              </w:rPr>
            </w:r>
            <w:r>
              <w:rPr>
                <w:noProof/>
                <w:webHidden/>
              </w:rPr>
              <w:fldChar w:fldCharType="separate"/>
            </w:r>
            <w:r w:rsidR="00DF0063">
              <w:rPr>
                <w:noProof/>
                <w:webHidden/>
              </w:rPr>
              <w:t>82</w:t>
            </w:r>
            <w:r>
              <w:rPr>
                <w:noProof/>
                <w:webHidden/>
              </w:rPr>
              <w:fldChar w:fldCharType="end"/>
            </w:r>
          </w:hyperlink>
        </w:p>
        <w:p w14:paraId="1F27ECCD" w14:textId="6BA4E16E" w:rsidR="00A74156" w:rsidRDefault="00A74156">
          <w:pPr>
            <w:pStyle w:val="Verzeichnis3"/>
            <w:tabs>
              <w:tab w:val="right" w:leader="dot" w:pos="10456"/>
            </w:tabs>
            <w:rPr>
              <w:rFonts w:eastAsiaTheme="minorEastAsia"/>
              <w:noProof/>
              <w:lang w:eastAsia="de-DE"/>
            </w:rPr>
          </w:pPr>
          <w:hyperlink w:anchor="_Toc94282024" w:history="1">
            <w:r w:rsidRPr="00DA3181">
              <w:rPr>
                <w:rStyle w:val="Hyperlink"/>
                <w:noProof/>
                <w:lang w:val="en-US"/>
              </w:rPr>
              <w:t>Cloth</w:t>
            </w:r>
            <w:r>
              <w:rPr>
                <w:noProof/>
                <w:webHidden/>
              </w:rPr>
              <w:tab/>
            </w:r>
            <w:r>
              <w:rPr>
                <w:noProof/>
                <w:webHidden/>
              </w:rPr>
              <w:fldChar w:fldCharType="begin"/>
            </w:r>
            <w:r>
              <w:rPr>
                <w:noProof/>
                <w:webHidden/>
              </w:rPr>
              <w:instrText xml:space="preserve"> PAGEREF _Toc94282024 \h </w:instrText>
            </w:r>
            <w:r>
              <w:rPr>
                <w:noProof/>
                <w:webHidden/>
              </w:rPr>
            </w:r>
            <w:r>
              <w:rPr>
                <w:noProof/>
                <w:webHidden/>
              </w:rPr>
              <w:fldChar w:fldCharType="separate"/>
            </w:r>
            <w:r w:rsidR="00DF0063">
              <w:rPr>
                <w:noProof/>
                <w:webHidden/>
              </w:rPr>
              <w:t>82</w:t>
            </w:r>
            <w:r>
              <w:rPr>
                <w:noProof/>
                <w:webHidden/>
              </w:rPr>
              <w:fldChar w:fldCharType="end"/>
            </w:r>
          </w:hyperlink>
        </w:p>
        <w:p w14:paraId="59B4312A" w14:textId="72DCB0C3" w:rsidR="00A74156" w:rsidRDefault="00A74156">
          <w:pPr>
            <w:pStyle w:val="Verzeichnis3"/>
            <w:tabs>
              <w:tab w:val="right" w:leader="dot" w:pos="10456"/>
            </w:tabs>
            <w:rPr>
              <w:rFonts w:eastAsiaTheme="minorEastAsia"/>
              <w:noProof/>
              <w:lang w:eastAsia="de-DE"/>
            </w:rPr>
          </w:pPr>
          <w:hyperlink w:anchor="_Toc94282025" w:history="1">
            <w:r w:rsidRPr="00DA3181">
              <w:rPr>
                <w:rStyle w:val="Hyperlink"/>
                <w:noProof/>
                <w:lang w:val="en-US"/>
              </w:rPr>
              <w:t>Player Dice</w:t>
            </w:r>
            <w:r>
              <w:rPr>
                <w:noProof/>
                <w:webHidden/>
              </w:rPr>
              <w:tab/>
            </w:r>
            <w:r>
              <w:rPr>
                <w:noProof/>
                <w:webHidden/>
              </w:rPr>
              <w:fldChar w:fldCharType="begin"/>
            </w:r>
            <w:r>
              <w:rPr>
                <w:noProof/>
                <w:webHidden/>
              </w:rPr>
              <w:instrText xml:space="preserve"> PAGEREF _Toc94282025 \h </w:instrText>
            </w:r>
            <w:r>
              <w:rPr>
                <w:noProof/>
                <w:webHidden/>
              </w:rPr>
            </w:r>
            <w:r>
              <w:rPr>
                <w:noProof/>
                <w:webHidden/>
              </w:rPr>
              <w:fldChar w:fldCharType="separate"/>
            </w:r>
            <w:r w:rsidR="00DF0063">
              <w:rPr>
                <w:noProof/>
                <w:webHidden/>
              </w:rPr>
              <w:t>82</w:t>
            </w:r>
            <w:r>
              <w:rPr>
                <w:noProof/>
                <w:webHidden/>
              </w:rPr>
              <w:fldChar w:fldCharType="end"/>
            </w:r>
          </w:hyperlink>
        </w:p>
        <w:p w14:paraId="70CEF70A" w14:textId="2B30FB66" w:rsidR="00A74156" w:rsidRDefault="00A74156">
          <w:pPr>
            <w:pStyle w:val="Verzeichnis3"/>
            <w:tabs>
              <w:tab w:val="right" w:leader="dot" w:pos="10456"/>
            </w:tabs>
            <w:rPr>
              <w:rFonts w:eastAsiaTheme="minorEastAsia"/>
              <w:noProof/>
              <w:lang w:eastAsia="de-DE"/>
            </w:rPr>
          </w:pPr>
          <w:hyperlink w:anchor="_Toc94282026" w:history="1">
            <w:r w:rsidRPr="00DA3181">
              <w:rPr>
                <w:rStyle w:val="Hyperlink"/>
                <w:noProof/>
                <w:lang w:val="en-US"/>
              </w:rPr>
              <w:t>Scenario Rules</w:t>
            </w:r>
            <w:r>
              <w:rPr>
                <w:noProof/>
                <w:webHidden/>
              </w:rPr>
              <w:tab/>
            </w:r>
            <w:r>
              <w:rPr>
                <w:noProof/>
                <w:webHidden/>
              </w:rPr>
              <w:fldChar w:fldCharType="begin"/>
            </w:r>
            <w:r>
              <w:rPr>
                <w:noProof/>
                <w:webHidden/>
              </w:rPr>
              <w:instrText xml:space="preserve"> PAGEREF _Toc94282026 \h </w:instrText>
            </w:r>
            <w:r>
              <w:rPr>
                <w:noProof/>
                <w:webHidden/>
              </w:rPr>
            </w:r>
            <w:r>
              <w:rPr>
                <w:noProof/>
                <w:webHidden/>
              </w:rPr>
              <w:fldChar w:fldCharType="separate"/>
            </w:r>
            <w:r w:rsidR="00DF0063">
              <w:rPr>
                <w:noProof/>
                <w:webHidden/>
              </w:rPr>
              <w:t>82</w:t>
            </w:r>
            <w:r>
              <w:rPr>
                <w:noProof/>
                <w:webHidden/>
              </w:rPr>
              <w:fldChar w:fldCharType="end"/>
            </w:r>
          </w:hyperlink>
        </w:p>
        <w:p w14:paraId="4EE83238" w14:textId="7471E6D3" w:rsidR="00A74156" w:rsidRDefault="00A74156">
          <w:pPr>
            <w:pStyle w:val="Verzeichnis3"/>
            <w:tabs>
              <w:tab w:val="right" w:leader="dot" w:pos="10456"/>
            </w:tabs>
            <w:rPr>
              <w:rFonts w:eastAsiaTheme="minorEastAsia"/>
              <w:noProof/>
              <w:lang w:eastAsia="de-DE"/>
            </w:rPr>
          </w:pPr>
          <w:hyperlink w:anchor="_Toc94282027" w:history="1">
            <w:r w:rsidRPr="00DA3181">
              <w:rPr>
                <w:rStyle w:val="Hyperlink"/>
                <w:noProof/>
                <w:lang w:val="en-US"/>
              </w:rPr>
              <w:t>Setup Notes</w:t>
            </w:r>
            <w:r>
              <w:rPr>
                <w:noProof/>
                <w:webHidden/>
              </w:rPr>
              <w:tab/>
            </w:r>
            <w:r>
              <w:rPr>
                <w:noProof/>
                <w:webHidden/>
              </w:rPr>
              <w:fldChar w:fldCharType="begin"/>
            </w:r>
            <w:r>
              <w:rPr>
                <w:noProof/>
                <w:webHidden/>
              </w:rPr>
              <w:instrText xml:space="preserve"> PAGEREF _Toc94282027 \h </w:instrText>
            </w:r>
            <w:r>
              <w:rPr>
                <w:noProof/>
                <w:webHidden/>
              </w:rPr>
            </w:r>
            <w:r>
              <w:rPr>
                <w:noProof/>
                <w:webHidden/>
              </w:rPr>
              <w:fldChar w:fldCharType="separate"/>
            </w:r>
            <w:r w:rsidR="00DF0063">
              <w:rPr>
                <w:noProof/>
                <w:webHidden/>
              </w:rPr>
              <w:t>83</w:t>
            </w:r>
            <w:r>
              <w:rPr>
                <w:noProof/>
                <w:webHidden/>
              </w:rPr>
              <w:fldChar w:fldCharType="end"/>
            </w:r>
          </w:hyperlink>
        </w:p>
        <w:p w14:paraId="3CDB6449" w14:textId="360496E6" w:rsidR="00A74156" w:rsidRDefault="00A74156">
          <w:pPr>
            <w:pStyle w:val="Verzeichnis3"/>
            <w:tabs>
              <w:tab w:val="right" w:leader="dot" w:pos="10456"/>
            </w:tabs>
            <w:rPr>
              <w:rFonts w:eastAsiaTheme="minorEastAsia"/>
              <w:noProof/>
              <w:lang w:eastAsia="de-DE"/>
            </w:rPr>
          </w:pPr>
          <w:hyperlink w:anchor="_Toc94282028" w:history="1">
            <w:r w:rsidRPr="00DA3181">
              <w:rPr>
                <w:rStyle w:val="Hyperlink"/>
                <w:noProof/>
                <w:lang w:val="en-US"/>
              </w:rPr>
              <w:t>References</w:t>
            </w:r>
            <w:r>
              <w:rPr>
                <w:noProof/>
                <w:webHidden/>
              </w:rPr>
              <w:tab/>
            </w:r>
            <w:r>
              <w:rPr>
                <w:noProof/>
                <w:webHidden/>
              </w:rPr>
              <w:fldChar w:fldCharType="begin"/>
            </w:r>
            <w:r>
              <w:rPr>
                <w:noProof/>
                <w:webHidden/>
              </w:rPr>
              <w:instrText xml:space="preserve"> PAGEREF _Toc94282028 \h </w:instrText>
            </w:r>
            <w:r>
              <w:rPr>
                <w:noProof/>
                <w:webHidden/>
              </w:rPr>
            </w:r>
            <w:r>
              <w:rPr>
                <w:noProof/>
                <w:webHidden/>
              </w:rPr>
              <w:fldChar w:fldCharType="separate"/>
            </w:r>
            <w:r w:rsidR="00DF0063">
              <w:rPr>
                <w:noProof/>
                <w:webHidden/>
              </w:rPr>
              <w:t>83</w:t>
            </w:r>
            <w:r>
              <w:rPr>
                <w:noProof/>
                <w:webHidden/>
              </w:rPr>
              <w:fldChar w:fldCharType="end"/>
            </w:r>
          </w:hyperlink>
        </w:p>
        <w:p w14:paraId="47A32B79" w14:textId="35A1DEC6" w:rsidR="00A74156" w:rsidRDefault="00A74156">
          <w:pPr>
            <w:pStyle w:val="Verzeichnis3"/>
            <w:tabs>
              <w:tab w:val="right" w:leader="dot" w:pos="10456"/>
            </w:tabs>
            <w:rPr>
              <w:rFonts w:eastAsiaTheme="minorEastAsia"/>
              <w:noProof/>
              <w:lang w:eastAsia="de-DE"/>
            </w:rPr>
          </w:pPr>
          <w:hyperlink w:anchor="_Toc94282029" w:history="1">
            <w:r w:rsidRPr="00DA3181">
              <w:rPr>
                <w:rStyle w:val="Hyperlink"/>
                <w:noProof/>
                <w:lang w:val="en-US"/>
              </w:rPr>
              <w:t>Setup Diagrams</w:t>
            </w:r>
            <w:r>
              <w:rPr>
                <w:noProof/>
                <w:webHidden/>
              </w:rPr>
              <w:tab/>
            </w:r>
            <w:r>
              <w:rPr>
                <w:noProof/>
                <w:webHidden/>
              </w:rPr>
              <w:fldChar w:fldCharType="begin"/>
            </w:r>
            <w:r>
              <w:rPr>
                <w:noProof/>
                <w:webHidden/>
              </w:rPr>
              <w:instrText xml:space="preserve"> PAGEREF _Toc94282029 \h </w:instrText>
            </w:r>
            <w:r>
              <w:rPr>
                <w:noProof/>
                <w:webHidden/>
              </w:rPr>
            </w:r>
            <w:r>
              <w:rPr>
                <w:noProof/>
                <w:webHidden/>
              </w:rPr>
              <w:fldChar w:fldCharType="separate"/>
            </w:r>
            <w:r w:rsidR="00DF0063">
              <w:rPr>
                <w:noProof/>
                <w:webHidden/>
              </w:rPr>
              <w:t>83</w:t>
            </w:r>
            <w:r>
              <w:rPr>
                <w:noProof/>
                <w:webHidden/>
              </w:rPr>
              <w:fldChar w:fldCharType="end"/>
            </w:r>
          </w:hyperlink>
        </w:p>
        <w:p w14:paraId="59C78A76" w14:textId="05137BE0" w:rsidR="00A74156" w:rsidRDefault="00A74156">
          <w:pPr>
            <w:pStyle w:val="Verzeichnis2"/>
            <w:tabs>
              <w:tab w:val="right" w:leader="dot" w:pos="10456"/>
            </w:tabs>
            <w:rPr>
              <w:rFonts w:eastAsiaTheme="minorEastAsia"/>
              <w:noProof/>
              <w:lang w:eastAsia="de-DE"/>
            </w:rPr>
          </w:pPr>
          <w:hyperlink w:anchor="_Toc94282030" w:history="1">
            <w:r w:rsidRPr="00DA3181">
              <w:rPr>
                <w:rStyle w:val="Hyperlink"/>
                <w:noProof/>
                <w:lang w:val="en-US"/>
              </w:rPr>
              <w:t>The Pirate Islands</w:t>
            </w:r>
            <w:r>
              <w:rPr>
                <w:noProof/>
                <w:webHidden/>
              </w:rPr>
              <w:tab/>
            </w:r>
            <w:r>
              <w:rPr>
                <w:noProof/>
                <w:webHidden/>
              </w:rPr>
              <w:fldChar w:fldCharType="begin"/>
            </w:r>
            <w:r>
              <w:rPr>
                <w:noProof/>
                <w:webHidden/>
              </w:rPr>
              <w:instrText xml:space="preserve"> PAGEREF _Toc94282030 \h </w:instrText>
            </w:r>
            <w:r>
              <w:rPr>
                <w:noProof/>
                <w:webHidden/>
              </w:rPr>
            </w:r>
            <w:r>
              <w:rPr>
                <w:noProof/>
                <w:webHidden/>
              </w:rPr>
              <w:fldChar w:fldCharType="separate"/>
            </w:r>
            <w:r w:rsidR="00DF0063">
              <w:rPr>
                <w:noProof/>
                <w:webHidden/>
              </w:rPr>
              <w:t>85</w:t>
            </w:r>
            <w:r>
              <w:rPr>
                <w:noProof/>
                <w:webHidden/>
              </w:rPr>
              <w:fldChar w:fldCharType="end"/>
            </w:r>
          </w:hyperlink>
        </w:p>
        <w:p w14:paraId="5717B1F9" w14:textId="7D9BD370" w:rsidR="00A74156" w:rsidRDefault="00A74156">
          <w:pPr>
            <w:pStyle w:val="Verzeichnis3"/>
            <w:tabs>
              <w:tab w:val="right" w:leader="dot" w:pos="10456"/>
            </w:tabs>
            <w:rPr>
              <w:rFonts w:eastAsiaTheme="minorEastAsia"/>
              <w:noProof/>
              <w:lang w:eastAsia="de-DE"/>
            </w:rPr>
          </w:pPr>
          <w:hyperlink w:anchor="_Toc94282031" w:history="1">
            <w:r w:rsidRPr="00DA3181">
              <w:rPr>
                <w:rStyle w:val="Hyperlink"/>
                <w:noProof/>
                <w:lang w:val="en-US"/>
              </w:rPr>
              <w:t>Gold Field Hexes</w:t>
            </w:r>
            <w:r>
              <w:rPr>
                <w:noProof/>
                <w:webHidden/>
              </w:rPr>
              <w:tab/>
            </w:r>
            <w:r>
              <w:rPr>
                <w:noProof/>
                <w:webHidden/>
              </w:rPr>
              <w:fldChar w:fldCharType="begin"/>
            </w:r>
            <w:r>
              <w:rPr>
                <w:noProof/>
                <w:webHidden/>
              </w:rPr>
              <w:instrText xml:space="preserve"> PAGEREF _Toc94282031 \h </w:instrText>
            </w:r>
            <w:r>
              <w:rPr>
                <w:noProof/>
                <w:webHidden/>
              </w:rPr>
            </w:r>
            <w:r>
              <w:rPr>
                <w:noProof/>
                <w:webHidden/>
              </w:rPr>
              <w:fldChar w:fldCharType="separate"/>
            </w:r>
            <w:r w:rsidR="00DF0063">
              <w:rPr>
                <w:noProof/>
                <w:webHidden/>
              </w:rPr>
              <w:t>85</w:t>
            </w:r>
            <w:r>
              <w:rPr>
                <w:noProof/>
                <w:webHidden/>
              </w:rPr>
              <w:fldChar w:fldCharType="end"/>
            </w:r>
          </w:hyperlink>
        </w:p>
        <w:p w14:paraId="431386E2" w14:textId="79CD189B" w:rsidR="00A74156" w:rsidRDefault="00A74156">
          <w:pPr>
            <w:pStyle w:val="Verzeichnis3"/>
            <w:tabs>
              <w:tab w:val="right" w:leader="dot" w:pos="10456"/>
            </w:tabs>
            <w:rPr>
              <w:rFonts w:eastAsiaTheme="minorEastAsia"/>
              <w:noProof/>
              <w:lang w:eastAsia="de-DE"/>
            </w:rPr>
          </w:pPr>
          <w:hyperlink w:anchor="_Toc94282032" w:history="1">
            <w:r w:rsidRPr="00DA3181">
              <w:rPr>
                <w:rStyle w:val="Hyperlink"/>
                <w:noProof/>
                <w:lang w:val="en-US"/>
              </w:rPr>
              <w:t>Warships</w:t>
            </w:r>
            <w:r>
              <w:rPr>
                <w:noProof/>
                <w:webHidden/>
              </w:rPr>
              <w:tab/>
            </w:r>
            <w:r>
              <w:rPr>
                <w:noProof/>
                <w:webHidden/>
              </w:rPr>
              <w:fldChar w:fldCharType="begin"/>
            </w:r>
            <w:r>
              <w:rPr>
                <w:noProof/>
                <w:webHidden/>
              </w:rPr>
              <w:instrText xml:space="preserve"> PAGEREF _Toc94282032 \h </w:instrText>
            </w:r>
            <w:r>
              <w:rPr>
                <w:noProof/>
                <w:webHidden/>
              </w:rPr>
            </w:r>
            <w:r>
              <w:rPr>
                <w:noProof/>
                <w:webHidden/>
              </w:rPr>
              <w:fldChar w:fldCharType="separate"/>
            </w:r>
            <w:r w:rsidR="00DF0063">
              <w:rPr>
                <w:noProof/>
                <w:webHidden/>
              </w:rPr>
              <w:t>85</w:t>
            </w:r>
            <w:r>
              <w:rPr>
                <w:noProof/>
                <w:webHidden/>
              </w:rPr>
              <w:fldChar w:fldCharType="end"/>
            </w:r>
          </w:hyperlink>
        </w:p>
        <w:p w14:paraId="5F2A5561" w14:textId="4C7FFF18" w:rsidR="00A74156" w:rsidRDefault="00A74156">
          <w:pPr>
            <w:pStyle w:val="Verzeichnis3"/>
            <w:tabs>
              <w:tab w:val="right" w:leader="dot" w:pos="10456"/>
            </w:tabs>
            <w:rPr>
              <w:rFonts w:eastAsiaTheme="minorEastAsia"/>
              <w:noProof/>
              <w:lang w:eastAsia="de-DE"/>
            </w:rPr>
          </w:pPr>
          <w:hyperlink w:anchor="_Toc94282033" w:history="1">
            <w:r w:rsidRPr="00DA3181">
              <w:rPr>
                <w:rStyle w:val="Hyperlink"/>
                <w:noProof/>
                <w:lang w:val="en-US"/>
              </w:rPr>
              <w:t>Pirate Fortresses</w:t>
            </w:r>
            <w:r>
              <w:rPr>
                <w:noProof/>
                <w:webHidden/>
              </w:rPr>
              <w:tab/>
            </w:r>
            <w:r>
              <w:rPr>
                <w:noProof/>
                <w:webHidden/>
              </w:rPr>
              <w:fldChar w:fldCharType="begin"/>
            </w:r>
            <w:r>
              <w:rPr>
                <w:noProof/>
                <w:webHidden/>
              </w:rPr>
              <w:instrText xml:space="preserve"> PAGEREF _Toc94282033 \h </w:instrText>
            </w:r>
            <w:r>
              <w:rPr>
                <w:noProof/>
                <w:webHidden/>
              </w:rPr>
            </w:r>
            <w:r>
              <w:rPr>
                <w:noProof/>
                <w:webHidden/>
              </w:rPr>
              <w:fldChar w:fldCharType="separate"/>
            </w:r>
            <w:r w:rsidR="00DF0063">
              <w:rPr>
                <w:noProof/>
                <w:webHidden/>
              </w:rPr>
              <w:t>85</w:t>
            </w:r>
            <w:r>
              <w:rPr>
                <w:noProof/>
                <w:webHidden/>
              </w:rPr>
              <w:fldChar w:fldCharType="end"/>
            </w:r>
          </w:hyperlink>
        </w:p>
        <w:p w14:paraId="761A5CCD" w14:textId="3057114E" w:rsidR="00A74156" w:rsidRDefault="00A74156">
          <w:pPr>
            <w:pStyle w:val="Verzeichnis3"/>
            <w:tabs>
              <w:tab w:val="right" w:leader="dot" w:pos="10456"/>
            </w:tabs>
            <w:rPr>
              <w:rFonts w:eastAsiaTheme="minorEastAsia"/>
              <w:noProof/>
              <w:lang w:eastAsia="de-DE"/>
            </w:rPr>
          </w:pPr>
          <w:hyperlink w:anchor="_Toc94282034" w:history="1">
            <w:r w:rsidRPr="00DA3181">
              <w:rPr>
                <w:rStyle w:val="Hyperlink"/>
                <w:noProof/>
                <w:lang w:val="en-US"/>
              </w:rPr>
              <w:t>Pirate</w:t>
            </w:r>
            <w:r>
              <w:rPr>
                <w:noProof/>
                <w:webHidden/>
              </w:rPr>
              <w:tab/>
            </w:r>
            <w:r>
              <w:rPr>
                <w:noProof/>
                <w:webHidden/>
              </w:rPr>
              <w:fldChar w:fldCharType="begin"/>
            </w:r>
            <w:r>
              <w:rPr>
                <w:noProof/>
                <w:webHidden/>
              </w:rPr>
              <w:instrText xml:space="preserve"> PAGEREF _Toc94282034 \h </w:instrText>
            </w:r>
            <w:r>
              <w:rPr>
                <w:noProof/>
                <w:webHidden/>
              </w:rPr>
            </w:r>
            <w:r>
              <w:rPr>
                <w:noProof/>
                <w:webHidden/>
              </w:rPr>
              <w:fldChar w:fldCharType="separate"/>
            </w:r>
            <w:r w:rsidR="00DF0063">
              <w:rPr>
                <w:noProof/>
                <w:webHidden/>
              </w:rPr>
              <w:t>85</w:t>
            </w:r>
            <w:r>
              <w:rPr>
                <w:noProof/>
                <w:webHidden/>
              </w:rPr>
              <w:fldChar w:fldCharType="end"/>
            </w:r>
          </w:hyperlink>
        </w:p>
        <w:p w14:paraId="6C671A42" w14:textId="017FF53E" w:rsidR="00A74156" w:rsidRDefault="00A74156">
          <w:pPr>
            <w:pStyle w:val="Verzeichnis3"/>
            <w:tabs>
              <w:tab w:val="right" w:leader="dot" w:pos="10456"/>
            </w:tabs>
            <w:rPr>
              <w:rFonts w:eastAsiaTheme="minorEastAsia"/>
              <w:noProof/>
              <w:lang w:eastAsia="de-DE"/>
            </w:rPr>
          </w:pPr>
          <w:hyperlink w:anchor="_Toc94282035" w:history="1">
            <w:r w:rsidRPr="00DA3181">
              <w:rPr>
                <w:rStyle w:val="Hyperlink"/>
                <w:noProof/>
                <w:lang w:val="en-US"/>
              </w:rPr>
              <w:t>Scenario Rules</w:t>
            </w:r>
            <w:r>
              <w:rPr>
                <w:noProof/>
                <w:webHidden/>
              </w:rPr>
              <w:tab/>
            </w:r>
            <w:r>
              <w:rPr>
                <w:noProof/>
                <w:webHidden/>
              </w:rPr>
              <w:fldChar w:fldCharType="begin"/>
            </w:r>
            <w:r>
              <w:rPr>
                <w:noProof/>
                <w:webHidden/>
              </w:rPr>
              <w:instrText xml:space="preserve"> PAGEREF _Toc94282035 \h </w:instrText>
            </w:r>
            <w:r>
              <w:rPr>
                <w:noProof/>
                <w:webHidden/>
              </w:rPr>
            </w:r>
            <w:r>
              <w:rPr>
                <w:noProof/>
                <w:webHidden/>
              </w:rPr>
              <w:fldChar w:fldCharType="separate"/>
            </w:r>
            <w:r w:rsidR="00DF0063">
              <w:rPr>
                <w:noProof/>
                <w:webHidden/>
              </w:rPr>
              <w:t>85</w:t>
            </w:r>
            <w:r>
              <w:rPr>
                <w:noProof/>
                <w:webHidden/>
              </w:rPr>
              <w:fldChar w:fldCharType="end"/>
            </w:r>
          </w:hyperlink>
        </w:p>
        <w:p w14:paraId="4A67447F" w14:textId="23113777" w:rsidR="00A74156" w:rsidRDefault="00A74156">
          <w:pPr>
            <w:pStyle w:val="Verzeichnis3"/>
            <w:tabs>
              <w:tab w:val="right" w:leader="dot" w:pos="10456"/>
            </w:tabs>
            <w:rPr>
              <w:rFonts w:eastAsiaTheme="minorEastAsia"/>
              <w:noProof/>
              <w:lang w:eastAsia="de-DE"/>
            </w:rPr>
          </w:pPr>
          <w:hyperlink w:anchor="_Toc94282036" w:history="1">
            <w:r w:rsidRPr="00DA3181">
              <w:rPr>
                <w:rStyle w:val="Hyperlink"/>
                <w:noProof/>
                <w:lang w:val="en-US"/>
              </w:rPr>
              <w:t>References</w:t>
            </w:r>
            <w:r>
              <w:rPr>
                <w:noProof/>
                <w:webHidden/>
              </w:rPr>
              <w:tab/>
            </w:r>
            <w:r>
              <w:rPr>
                <w:noProof/>
                <w:webHidden/>
              </w:rPr>
              <w:fldChar w:fldCharType="begin"/>
            </w:r>
            <w:r>
              <w:rPr>
                <w:noProof/>
                <w:webHidden/>
              </w:rPr>
              <w:instrText xml:space="preserve"> PAGEREF _Toc94282036 \h </w:instrText>
            </w:r>
            <w:r>
              <w:rPr>
                <w:noProof/>
                <w:webHidden/>
              </w:rPr>
            </w:r>
            <w:r>
              <w:rPr>
                <w:noProof/>
                <w:webHidden/>
              </w:rPr>
              <w:fldChar w:fldCharType="separate"/>
            </w:r>
            <w:r w:rsidR="00DF0063">
              <w:rPr>
                <w:noProof/>
                <w:webHidden/>
              </w:rPr>
              <w:t>86</w:t>
            </w:r>
            <w:r>
              <w:rPr>
                <w:noProof/>
                <w:webHidden/>
              </w:rPr>
              <w:fldChar w:fldCharType="end"/>
            </w:r>
          </w:hyperlink>
        </w:p>
        <w:p w14:paraId="76BB92FA" w14:textId="459E2C34" w:rsidR="00A74156" w:rsidRDefault="00A74156">
          <w:pPr>
            <w:pStyle w:val="Verzeichnis3"/>
            <w:tabs>
              <w:tab w:val="right" w:leader="dot" w:pos="10456"/>
            </w:tabs>
            <w:rPr>
              <w:rFonts w:eastAsiaTheme="minorEastAsia"/>
              <w:noProof/>
              <w:lang w:eastAsia="de-DE"/>
            </w:rPr>
          </w:pPr>
          <w:hyperlink w:anchor="_Toc94282037" w:history="1">
            <w:r w:rsidRPr="00DA3181">
              <w:rPr>
                <w:rStyle w:val="Hyperlink"/>
                <w:noProof/>
                <w:lang w:val="en-US"/>
              </w:rPr>
              <w:t>Setup Diagrams</w:t>
            </w:r>
            <w:r>
              <w:rPr>
                <w:noProof/>
                <w:webHidden/>
              </w:rPr>
              <w:tab/>
            </w:r>
            <w:r>
              <w:rPr>
                <w:noProof/>
                <w:webHidden/>
              </w:rPr>
              <w:fldChar w:fldCharType="begin"/>
            </w:r>
            <w:r>
              <w:rPr>
                <w:noProof/>
                <w:webHidden/>
              </w:rPr>
              <w:instrText xml:space="preserve"> PAGEREF _Toc94282037 \h </w:instrText>
            </w:r>
            <w:r>
              <w:rPr>
                <w:noProof/>
                <w:webHidden/>
              </w:rPr>
            </w:r>
            <w:r>
              <w:rPr>
                <w:noProof/>
                <w:webHidden/>
              </w:rPr>
              <w:fldChar w:fldCharType="separate"/>
            </w:r>
            <w:r w:rsidR="00DF0063">
              <w:rPr>
                <w:noProof/>
                <w:webHidden/>
              </w:rPr>
              <w:t>86</w:t>
            </w:r>
            <w:r>
              <w:rPr>
                <w:noProof/>
                <w:webHidden/>
              </w:rPr>
              <w:fldChar w:fldCharType="end"/>
            </w:r>
          </w:hyperlink>
        </w:p>
        <w:p w14:paraId="15026EAB" w14:textId="479E413B" w:rsidR="00A74156" w:rsidRDefault="00A74156">
          <w:pPr>
            <w:pStyle w:val="Verzeichnis2"/>
            <w:tabs>
              <w:tab w:val="right" w:leader="dot" w:pos="10456"/>
            </w:tabs>
            <w:rPr>
              <w:rFonts w:eastAsiaTheme="minorEastAsia"/>
              <w:noProof/>
              <w:lang w:eastAsia="de-DE"/>
            </w:rPr>
          </w:pPr>
          <w:hyperlink w:anchor="_Toc94282038" w:history="1">
            <w:r w:rsidRPr="00DA3181">
              <w:rPr>
                <w:rStyle w:val="Hyperlink"/>
                <w:noProof/>
                <w:lang w:val="en-US"/>
              </w:rPr>
              <w:t>The Wonders of C</w:t>
            </w:r>
            <w:r w:rsidRPr="00DA3181">
              <w:rPr>
                <w:rStyle w:val="Hyperlink"/>
                <w:noProof/>
                <w:lang w:val="en-US"/>
              </w:rPr>
              <w:t>a</w:t>
            </w:r>
            <w:r w:rsidRPr="00DA3181">
              <w:rPr>
                <w:rStyle w:val="Hyperlink"/>
                <w:noProof/>
                <w:lang w:val="en-US"/>
              </w:rPr>
              <w:t>tan</w:t>
            </w:r>
            <w:r>
              <w:rPr>
                <w:noProof/>
                <w:webHidden/>
              </w:rPr>
              <w:tab/>
            </w:r>
            <w:r>
              <w:rPr>
                <w:noProof/>
                <w:webHidden/>
              </w:rPr>
              <w:fldChar w:fldCharType="begin"/>
            </w:r>
            <w:r>
              <w:rPr>
                <w:noProof/>
                <w:webHidden/>
              </w:rPr>
              <w:instrText xml:space="preserve"> PAGEREF _Toc94282038 \h </w:instrText>
            </w:r>
            <w:r>
              <w:rPr>
                <w:noProof/>
                <w:webHidden/>
              </w:rPr>
            </w:r>
            <w:r>
              <w:rPr>
                <w:noProof/>
                <w:webHidden/>
              </w:rPr>
              <w:fldChar w:fldCharType="separate"/>
            </w:r>
            <w:r w:rsidR="00DF0063">
              <w:rPr>
                <w:noProof/>
                <w:webHidden/>
              </w:rPr>
              <w:t>89</w:t>
            </w:r>
            <w:r>
              <w:rPr>
                <w:noProof/>
                <w:webHidden/>
              </w:rPr>
              <w:fldChar w:fldCharType="end"/>
            </w:r>
          </w:hyperlink>
        </w:p>
        <w:p w14:paraId="195C54B0" w14:textId="3CCFAA55" w:rsidR="00A74156" w:rsidRDefault="00A74156">
          <w:pPr>
            <w:pStyle w:val="Verzeichnis2"/>
            <w:tabs>
              <w:tab w:val="right" w:leader="dot" w:pos="10456"/>
            </w:tabs>
            <w:rPr>
              <w:rFonts w:eastAsiaTheme="minorEastAsia"/>
              <w:noProof/>
              <w:lang w:eastAsia="de-DE"/>
            </w:rPr>
          </w:pPr>
          <w:hyperlink w:anchor="_Toc94282039" w:history="1">
            <w:r w:rsidRPr="00DA3181">
              <w:rPr>
                <w:rStyle w:val="Hyperlink"/>
                <w:noProof/>
                <w:lang w:val="en-US"/>
              </w:rPr>
              <w:t>The Great Crossing</w:t>
            </w:r>
            <w:r>
              <w:rPr>
                <w:noProof/>
                <w:webHidden/>
              </w:rPr>
              <w:tab/>
            </w:r>
            <w:r>
              <w:rPr>
                <w:noProof/>
                <w:webHidden/>
              </w:rPr>
              <w:fldChar w:fldCharType="begin"/>
            </w:r>
            <w:r>
              <w:rPr>
                <w:noProof/>
                <w:webHidden/>
              </w:rPr>
              <w:instrText xml:space="preserve"> PAGEREF _Toc94282039 \h </w:instrText>
            </w:r>
            <w:r>
              <w:rPr>
                <w:noProof/>
                <w:webHidden/>
              </w:rPr>
            </w:r>
            <w:r>
              <w:rPr>
                <w:noProof/>
                <w:webHidden/>
              </w:rPr>
              <w:fldChar w:fldCharType="separate"/>
            </w:r>
            <w:r w:rsidR="00DF0063">
              <w:rPr>
                <w:noProof/>
                <w:webHidden/>
              </w:rPr>
              <w:t>93</w:t>
            </w:r>
            <w:r>
              <w:rPr>
                <w:noProof/>
                <w:webHidden/>
              </w:rPr>
              <w:fldChar w:fldCharType="end"/>
            </w:r>
          </w:hyperlink>
        </w:p>
        <w:p w14:paraId="0629B11E" w14:textId="23D94CF1" w:rsidR="00A74156" w:rsidRDefault="00A74156">
          <w:pPr>
            <w:pStyle w:val="Verzeichnis2"/>
            <w:tabs>
              <w:tab w:val="right" w:leader="dot" w:pos="10456"/>
            </w:tabs>
            <w:rPr>
              <w:rFonts w:eastAsiaTheme="minorEastAsia"/>
              <w:noProof/>
              <w:lang w:eastAsia="de-DE"/>
            </w:rPr>
          </w:pPr>
          <w:hyperlink w:anchor="_Toc94282040" w:history="1">
            <w:r w:rsidRPr="00DA3181">
              <w:rPr>
                <w:rStyle w:val="Hyperlink"/>
                <w:noProof/>
                <w:lang w:val="en-US"/>
              </w:rPr>
              <w:t>Greater Catan</w:t>
            </w:r>
            <w:r>
              <w:rPr>
                <w:noProof/>
                <w:webHidden/>
              </w:rPr>
              <w:tab/>
            </w:r>
            <w:r>
              <w:rPr>
                <w:noProof/>
                <w:webHidden/>
              </w:rPr>
              <w:fldChar w:fldCharType="begin"/>
            </w:r>
            <w:r>
              <w:rPr>
                <w:noProof/>
                <w:webHidden/>
              </w:rPr>
              <w:instrText xml:space="preserve"> PAGEREF _Toc94282040 \h </w:instrText>
            </w:r>
            <w:r>
              <w:rPr>
                <w:noProof/>
                <w:webHidden/>
              </w:rPr>
            </w:r>
            <w:r>
              <w:rPr>
                <w:noProof/>
                <w:webHidden/>
              </w:rPr>
              <w:fldChar w:fldCharType="separate"/>
            </w:r>
            <w:r w:rsidR="00DF0063">
              <w:rPr>
                <w:noProof/>
                <w:webHidden/>
              </w:rPr>
              <w:t>94</w:t>
            </w:r>
            <w:r>
              <w:rPr>
                <w:noProof/>
                <w:webHidden/>
              </w:rPr>
              <w:fldChar w:fldCharType="end"/>
            </w:r>
          </w:hyperlink>
        </w:p>
        <w:p w14:paraId="087C82D3" w14:textId="0528ED72" w:rsidR="00A74156" w:rsidRDefault="00A74156">
          <w:pPr>
            <w:pStyle w:val="Verzeichnis2"/>
            <w:tabs>
              <w:tab w:val="right" w:leader="dot" w:pos="10456"/>
            </w:tabs>
            <w:rPr>
              <w:rFonts w:eastAsiaTheme="minorEastAsia"/>
              <w:noProof/>
              <w:lang w:eastAsia="de-DE"/>
            </w:rPr>
          </w:pPr>
          <w:hyperlink w:anchor="_Toc94282041" w:history="1">
            <w:r w:rsidRPr="00DA3181">
              <w:rPr>
                <w:rStyle w:val="Hyperlink"/>
                <w:noProof/>
                <w:lang w:val="en-US"/>
              </w:rPr>
              <w:t>New World</w:t>
            </w:r>
            <w:r>
              <w:rPr>
                <w:noProof/>
                <w:webHidden/>
              </w:rPr>
              <w:tab/>
            </w:r>
            <w:r>
              <w:rPr>
                <w:noProof/>
                <w:webHidden/>
              </w:rPr>
              <w:fldChar w:fldCharType="begin"/>
            </w:r>
            <w:r>
              <w:rPr>
                <w:noProof/>
                <w:webHidden/>
              </w:rPr>
              <w:instrText xml:space="preserve"> PAGEREF _Toc94282041 \h </w:instrText>
            </w:r>
            <w:r>
              <w:rPr>
                <w:noProof/>
                <w:webHidden/>
              </w:rPr>
            </w:r>
            <w:r>
              <w:rPr>
                <w:noProof/>
                <w:webHidden/>
              </w:rPr>
              <w:fldChar w:fldCharType="separate"/>
            </w:r>
            <w:r w:rsidR="00DF0063">
              <w:rPr>
                <w:noProof/>
                <w:webHidden/>
              </w:rPr>
              <w:t>95</w:t>
            </w:r>
            <w:r>
              <w:rPr>
                <w:noProof/>
                <w:webHidden/>
              </w:rPr>
              <w:fldChar w:fldCharType="end"/>
            </w:r>
          </w:hyperlink>
        </w:p>
        <w:p w14:paraId="2BB39199" w14:textId="7978063A" w:rsidR="00A74156" w:rsidRDefault="00A74156">
          <w:pPr>
            <w:pStyle w:val="Verzeichnis1"/>
            <w:tabs>
              <w:tab w:val="right" w:leader="dot" w:pos="10456"/>
            </w:tabs>
            <w:rPr>
              <w:rFonts w:eastAsiaTheme="minorEastAsia"/>
              <w:noProof/>
              <w:lang w:eastAsia="de-DE"/>
            </w:rPr>
          </w:pPr>
          <w:hyperlink w:anchor="_Toc94282042" w:history="1">
            <w:r w:rsidRPr="00DA3181">
              <w:rPr>
                <w:rStyle w:val="Hyperlink"/>
                <w:noProof/>
                <w:lang w:val="en-US"/>
              </w:rPr>
              <w:t>Catan: Cities &amp; Knights</w:t>
            </w:r>
            <w:r>
              <w:rPr>
                <w:noProof/>
                <w:webHidden/>
              </w:rPr>
              <w:tab/>
            </w:r>
            <w:r>
              <w:rPr>
                <w:noProof/>
                <w:webHidden/>
              </w:rPr>
              <w:fldChar w:fldCharType="begin"/>
            </w:r>
            <w:r>
              <w:rPr>
                <w:noProof/>
                <w:webHidden/>
              </w:rPr>
              <w:instrText xml:space="preserve"> PAGEREF _Toc94282042 \h </w:instrText>
            </w:r>
            <w:r>
              <w:rPr>
                <w:noProof/>
                <w:webHidden/>
              </w:rPr>
            </w:r>
            <w:r>
              <w:rPr>
                <w:noProof/>
                <w:webHidden/>
              </w:rPr>
              <w:fldChar w:fldCharType="separate"/>
            </w:r>
            <w:r w:rsidR="00DF0063">
              <w:rPr>
                <w:noProof/>
                <w:webHidden/>
              </w:rPr>
              <w:t>96</w:t>
            </w:r>
            <w:r>
              <w:rPr>
                <w:noProof/>
                <w:webHidden/>
              </w:rPr>
              <w:fldChar w:fldCharType="end"/>
            </w:r>
          </w:hyperlink>
        </w:p>
        <w:p w14:paraId="22E57639" w14:textId="1FCF736B" w:rsidR="00A74156" w:rsidRDefault="00A74156">
          <w:pPr>
            <w:pStyle w:val="Verzeichnis1"/>
            <w:tabs>
              <w:tab w:val="right" w:leader="dot" w:pos="10456"/>
            </w:tabs>
            <w:rPr>
              <w:rFonts w:eastAsiaTheme="minorEastAsia"/>
              <w:noProof/>
              <w:lang w:eastAsia="de-DE"/>
            </w:rPr>
          </w:pPr>
          <w:hyperlink w:anchor="_Toc94282043" w:history="1">
            <w:r w:rsidRPr="00DA3181">
              <w:rPr>
                <w:rStyle w:val="Hyperlink"/>
                <w:noProof/>
                <w:lang w:val="en-US"/>
              </w:rPr>
              <w:t>Catan: Traders &amp; Barbarians Scenarios</w:t>
            </w:r>
            <w:r>
              <w:rPr>
                <w:noProof/>
                <w:webHidden/>
              </w:rPr>
              <w:tab/>
            </w:r>
            <w:r>
              <w:rPr>
                <w:noProof/>
                <w:webHidden/>
              </w:rPr>
              <w:fldChar w:fldCharType="begin"/>
            </w:r>
            <w:r>
              <w:rPr>
                <w:noProof/>
                <w:webHidden/>
              </w:rPr>
              <w:instrText xml:space="preserve"> PAGEREF _Toc94282043 \h </w:instrText>
            </w:r>
            <w:r>
              <w:rPr>
                <w:noProof/>
                <w:webHidden/>
              </w:rPr>
            </w:r>
            <w:r>
              <w:rPr>
                <w:noProof/>
                <w:webHidden/>
              </w:rPr>
              <w:fldChar w:fldCharType="separate"/>
            </w:r>
            <w:r w:rsidR="00DF0063">
              <w:rPr>
                <w:noProof/>
                <w:webHidden/>
              </w:rPr>
              <w:t>104</w:t>
            </w:r>
            <w:r>
              <w:rPr>
                <w:noProof/>
                <w:webHidden/>
              </w:rPr>
              <w:fldChar w:fldCharType="end"/>
            </w:r>
          </w:hyperlink>
        </w:p>
        <w:p w14:paraId="57F521CD" w14:textId="290F49ED" w:rsidR="00A74156" w:rsidRDefault="00A74156">
          <w:pPr>
            <w:pStyle w:val="Verzeichnis2"/>
            <w:tabs>
              <w:tab w:val="right" w:leader="dot" w:pos="10456"/>
            </w:tabs>
            <w:rPr>
              <w:rFonts w:eastAsiaTheme="minorEastAsia"/>
              <w:noProof/>
              <w:lang w:eastAsia="de-DE"/>
            </w:rPr>
          </w:pPr>
          <w:hyperlink w:anchor="_Toc94282044" w:history="1">
            <w:r w:rsidRPr="00DA3181">
              <w:rPr>
                <w:rStyle w:val="Hyperlink"/>
                <w:noProof/>
                <w:lang w:val="en-US"/>
              </w:rPr>
              <w:t>The Fishermen of Catan</w:t>
            </w:r>
            <w:r>
              <w:rPr>
                <w:noProof/>
                <w:webHidden/>
              </w:rPr>
              <w:tab/>
            </w:r>
            <w:r>
              <w:rPr>
                <w:noProof/>
                <w:webHidden/>
              </w:rPr>
              <w:fldChar w:fldCharType="begin"/>
            </w:r>
            <w:r>
              <w:rPr>
                <w:noProof/>
                <w:webHidden/>
              </w:rPr>
              <w:instrText xml:space="preserve"> PAGEREF _Toc94282044 \h </w:instrText>
            </w:r>
            <w:r>
              <w:rPr>
                <w:noProof/>
                <w:webHidden/>
              </w:rPr>
            </w:r>
            <w:r>
              <w:rPr>
                <w:noProof/>
                <w:webHidden/>
              </w:rPr>
              <w:fldChar w:fldCharType="separate"/>
            </w:r>
            <w:r w:rsidR="00DF0063">
              <w:rPr>
                <w:noProof/>
                <w:webHidden/>
              </w:rPr>
              <w:t>105</w:t>
            </w:r>
            <w:r>
              <w:rPr>
                <w:noProof/>
                <w:webHidden/>
              </w:rPr>
              <w:fldChar w:fldCharType="end"/>
            </w:r>
          </w:hyperlink>
        </w:p>
        <w:p w14:paraId="721E9F0B" w14:textId="23794543" w:rsidR="00A74156" w:rsidRDefault="00A74156">
          <w:pPr>
            <w:pStyle w:val="Verzeichnis2"/>
            <w:tabs>
              <w:tab w:val="right" w:leader="dot" w:pos="10456"/>
            </w:tabs>
            <w:rPr>
              <w:rFonts w:eastAsiaTheme="minorEastAsia"/>
              <w:noProof/>
              <w:lang w:eastAsia="de-DE"/>
            </w:rPr>
          </w:pPr>
          <w:hyperlink w:anchor="_Toc94282045" w:history="1">
            <w:r w:rsidRPr="00DA3181">
              <w:rPr>
                <w:rStyle w:val="Hyperlink"/>
                <w:noProof/>
                <w:lang w:val="en-US"/>
              </w:rPr>
              <w:t>The Great River</w:t>
            </w:r>
            <w:r>
              <w:rPr>
                <w:noProof/>
                <w:webHidden/>
              </w:rPr>
              <w:tab/>
            </w:r>
            <w:r>
              <w:rPr>
                <w:noProof/>
                <w:webHidden/>
              </w:rPr>
              <w:fldChar w:fldCharType="begin"/>
            </w:r>
            <w:r>
              <w:rPr>
                <w:noProof/>
                <w:webHidden/>
              </w:rPr>
              <w:instrText xml:space="preserve"> PAGEREF _Toc94282045 \h </w:instrText>
            </w:r>
            <w:r>
              <w:rPr>
                <w:noProof/>
                <w:webHidden/>
              </w:rPr>
            </w:r>
            <w:r>
              <w:rPr>
                <w:noProof/>
                <w:webHidden/>
              </w:rPr>
              <w:fldChar w:fldCharType="separate"/>
            </w:r>
            <w:r w:rsidR="00DF0063">
              <w:rPr>
                <w:noProof/>
                <w:webHidden/>
              </w:rPr>
              <w:t>107</w:t>
            </w:r>
            <w:r>
              <w:rPr>
                <w:noProof/>
                <w:webHidden/>
              </w:rPr>
              <w:fldChar w:fldCharType="end"/>
            </w:r>
          </w:hyperlink>
        </w:p>
        <w:p w14:paraId="1BC86694" w14:textId="32E0D45A" w:rsidR="00A74156" w:rsidRDefault="00A74156">
          <w:pPr>
            <w:pStyle w:val="Verzeichnis2"/>
            <w:tabs>
              <w:tab w:val="right" w:leader="dot" w:pos="10456"/>
            </w:tabs>
            <w:rPr>
              <w:rFonts w:eastAsiaTheme="minorEastAsia"/>
              <w:noProof/>
              <w:lang w:eastAsia="de-DE"/>
            </w:rPr>
          </w:pPr>
          <w:hyperlink w:anchor="_Toc94282046" w:history="1">
            <w:r w:rsidRPr="00DA3181">
              <w:rPr>
                <w:rStyle w:val="Hyperlink"/>
                <w:noProof/>
                <w:lang w:val="en-US"/>
              </w:rPr>
              <w:t>The Rivers</w:t>
            </w:r>
            <w:r>
              <w:rPr>
                <w:noProof/>
                <w:webHidden/>
              </w:rPr>
              <w:tab/>
            </w:r>
            <w:r>
              <w:rPr>
                <w:noProof/>
                <w:webHidden/>
              </w:rPr>
              <w:fldChar w:fldCharType="begin"/>
            </w:r>
            <w:r>
              <w:rPr>
                <w:noProof/>
                <w:webHidden/>
              </w:rPr>
              <w:instrText xml:space="preserve"> PAGEREF _Toc94282046 \h </w:instrText>
            </w:r>
            <w:r>
              <w:rPr>
                <w:noProof/>
                <w:webHidden/>
              </w:rPr>
            </w:r>
            <w:r>
              <w:rPr>
                <w:noProof/>
                <w:webHidden/>
              </w:rPr>
              <w:fldChar w:fldCharType="separate"/>
            </w:r>
            <w:r w:rsidR="00DF0063">
              <w:rPr>
                <w:noProof/>
                <w:webHidden/>
              </w:rPr>
              <w:t>108</w:t>
            </w:r>
            <w:r>
              <w:rPr>
                <w:noProof/>
                <w:webHidden/>
              </w:rPr>
              <w:fldChar w:fldCharType="end"/>
            </w:r>
          </w:hyperlink>
        </w:p>
        <w:p w14:paraId="7213FFB9" w14:textId="77D187D1" w:rsidR="00A74156" w:rsidRDefault="00A74156">
          <w:pPr>
            <w:pStyle w:val="Verzeichnis2"/>
            <w:tabs>
              <w:tab w:val="right" w:leader="dot" w:pos="10456"/>
            </w:tabs>
            <w:rPr>
              <w:rFonts w:eastAsiaTheme="minorEastAsia"/>
              <w:noProof/>
              <w:lang w:eastAsia="de-DE"/>
            </w:rPr>
          </w:pPr>
          <w:hyperlink w:anchor="_Toc94282047" w:history="1">
            <w:r w:rsidRPr="00DA3181">
              <w:rPr>
                <w:rStyle w:val="Hyperlink"/>
                <w:noProof/>
                <w:lang w:val="en-US"/>
              </w:rPr>
              <w:t>The Caravans</w:t>
            </w:r>
            <w:r>
              <w:rPr>
                <w:noProof/>
                <w:webHidden/>
              </w:rPr>
              <w:tab/>
            </w:r>
            <w:r>
              <w:rPr>
                <w:noProof/>
                <w:webHidden/>
              </w:rPr>
              <w:fldChar w:fldCharType="begin"/>
            </w:r>
            <w:r>
              <w:rPr>
                <w:noProof/>
                <w:webHidden/>
              </w:rPr>
              <w:instrText xml:space="preserve"> PAGEREF _Toc94282047 \h </w:instrText>
            </w:r>
            <w:r>
              <w:rPr>
                <w:noProof/>
                <w:webHidden/>
              </w:rPr>
            </w:r>
            <w:r>
              <w:rPr>
                <w:noProof/>
                <w:webHidden/>
              </w:rPr>
              <w:fldChar w:fldCharType="separate"/>
            </w:r>
            <w:r w:rsidR="00DF0063">
              <w:rPr>
                <w:noProof/>
                <w:webHidden/>
              </w:rPr>
              <w:t>110</w:t>
            </w:r>
            <w:r>
              <w:rPr>
                <w:noProof/>
                <w:webHidden/>
              </w:rPr>
              <w:fldChar w:fldCharType="end"/>
            </w:r>
          </w:hyperlink>
        </w:p>
        <w:p w14:paraId="044652BF" w14:textId="0B6E8DC6" w:rsidR="00A74156" w:rsidRDefault="00A74156">
          <w:pPr>
            <w:pStyle w:val="Verzeichnis2"/>
            <w:tabs>
              <w:tab w:val="right" w:leader="dot" w:pos="10456"/>
            </w:tabs>
            <w:rPr>
              <w:rFonts w:eastAsiaTheme="minorEastAsia"/>
              <w:noProof/>
              <w:lang w:eastAsia="de-DE"/>
            </w:rPr>
          </w:pPr>
          <w:hyperlink w:anchor="_Toc94282048" w:history="1">
            <w:r w:rsidRPr="00DA3181">
              <w:rPr>
                <w:rStyle w:val="Hyperlink"/>
                <w:noProof/>
                <w:lang w:val="en-US"/>
              </w:rPr>
              <w:t>Barbarian Attack</w:t>
            </w:r>
            <w:r>
              <w:rPr>
                <w:noProof/>
                <w:webHidden/>
              </w:rPr>
              <w:tab/>
            </w:r>
            <w:r>
              <w:rPr>
                <w:noProof/>
                <w:webHidden/>
              </w:rPr>
              <w:fldChar w:fldCharType="begin"/>
            </w:r>
            <w:r>
              <w:rPr>
                <w:noProof/>
                <w:webHidden/>
              </w:rPr>
              <w:instrText xml:space="preserve"> PAGEREF _Toc94282048 \h </w:instrText>
            </w:r>
            <w:r>
              <w:rPr>
                <w:noProof/>
                <w:webHidden/>
              </w:rPr>
            </w:r>
            <w:r>
              <w:rPr>
                <w:noProof/>
                <w:webHidden/>
              </w:rPr>
              <w:fldChar w:fldCharType="separate"/>
            </w:r>
            <w:r w:rsidR="00DF0063">
              <w:rPr>
                <w:noProof/>
                <w:webHidden/>
              </w:rPr>
              <w:t>112</w:t>
            </w:r>
            <w:r>
              <w:rPr>
                <w:noProof/>
                <w:webHidden/>
              </w:rPr>
              <w:fldChar w:fldCharType="end"/>
            </w:r>
          </w:hyperlink>
        </w:p>
        <w:p w14:paraId="18E12AA7" w14:textId="0EABBD84" w:rsidR="00A74156" w:rsidRDefault="00A74156">
          <w:pPr>
            <w:pStyle w:val="Verzeichnis2"/>
            <w:tabs>
              <w:tab w:val="right" w:leader="dot" w:pos="10456"/>
            </w:tabs>
            <w:rPr>
              <w:rFonts w:eastAsiaTheme="minorEastAsia"/>
              <w:noProof/>
              <w:lang w:eastAsia="de-DE"/>
            </w:rPr>
          </w:pPr>
          <w:hyperlink w:anchor="_Toc94282049" w:history="1">
            <w:r w:rsidRPr="00DA3181">
              <w:rPr>
                <w:rStyle w:val="Hyperlink"/>
                <w:noProof/>
                <w:lang w:val="en-US"/>
              </w:rPr>
              <w:t>Traders &amp; Barbarians</w:t>
            </w:r>
            <w:r>
              <w:rPr>
                <w:noProof/>
                <w:webHidden/>
              </w:rPr>
              <w:tab/>
            </w:r>
            <w:r>
              <w:rPr>
                <w:noProof/>
                <w:webHidden/>
              </w:rPr>
              <w:fldChar w:fldCharType="begin"/>
            </w:r>
            <w:r>
              <w:rPr>
                <w:noProof/>
                <w:webHidden/>
              </w:rPr>
              <w:instrText xml:space="preserve"> PAGEREF _Toc94282049 \h </w:instrText>
            </w:r>
            <w:r>
              <w:rPr>
                <w:noProof/>
                <w:webHidden/>
              </w:rPr>
            </w:r>
            <w:r>
              <w:rPr>
                <w:noProof/>
                <w:webHidden/>
              </w:rPr>
              <w:fldChar w:fldCharType="separate"/>
            </w:r>
            <w:r w:rsidR="00DF0063">
              <w:rPr>
                <w:noProof/>
                <w:webHidden/>
              </w:rPr>
              <w:t>117</w:t>
            </w:r>
            <w:r>
              <w:rPr>
                <w:noProof/>
                <w:webHidden/>
              </w:rPr>
              <w:fldChar w:fldCharType="end"/>
            </w:r>
          </w:hyperlink>
        </w:p>
        <w:p w14:paraId="112E042A" w14:textId="1CB728AD" w:rsidR="00A74156" w:rsidRDefault="00A74156">
          <w:pPr>
            <w:pStyle w:val="Verzeichnis2"/>
            <w:tabs>
              <w:tab w:val="right" w:leader="dot" w:pos="10456"/>
            </w:tabs>
            <w:rPr>
              <w:rFonts w:eastAsiaTheme="minorEastAsia"/>
              <w:noProof/>
              <w:lang w:eastAsia="de-DE"/>
            </w:rPr>
          </w:pPr>
          <w:hyperlink w:anchor="_Toc94282050" w:history="1">
            <w:r w:rsidRPr="00DA3181">
              <w:rPr>
                <w:rStyle w:val="Hyperlink"/>
                <w:noProof/>
                <w:lang w:val="en-US"/>
              </w:rPr>
              <w:t>Traders &amp; Barbarians XXL</w:t>
            </w:r>
            <w:r>
              <w:rPr>
                <w:noProof/>
                <w:webHidden/>
              </w:rPr>
              <w:tab/>
            </w:r>
            <w:r>
              <w:rPr>
                <w:noProof/>
                <w:webHidden/>
              </w:rPr>
              <w:fldChar w:fldCharType="begin"/>
            </w:r>
            <w:r>
              <w:rPr>
                <w:noProof/>
                <w:webHidden/>
              </w:rPr>
              <w:instrText xml:space="preserve"> PAGEREF _Toc94282050 \h </w:instrText>
            </w:r>
            <w:r>
              <w:rPr>
                <w:noProof/>
                <w:webHidden/>
              </w:rPr>
            </w:r>
            <w:r>
              <w:rPr>
                <w:noProof/>
                <w:webHidden/>
              </w:rPr>
              <w:fldChar w:fldCharType="separate"/>
            </w:r>
            <w:r w:rsidR="00DF0063">
              <w:rPr>
                <w:noProof/>
                <w:webHidden/>
              </w:rPr>
              <w:t>121</w:t>
            </w:r>
            <w:r>
              <w:rPr>
                <w:noProof/>
                <w:webHidden/>
              </w:rPr>
              <w:fldChar w:fldCharType="end"/>
            </w:r>
          </w:hyperlink>
        </w:p>
        <w:p w14:paraId="2D627B47" w14:textId="51B338C1" w:rsidR="00A74156" w:rsidRDefault="00A74156">
          <w:pPr>
            <w:pStyle w:val="Verzeichnis2"/>
            <w:tabs>
              <w:tab w:val="right" w:leader="dot" w:pos="10456"/>
            </w:tabs>
            <w:rPr>
              <w:rFonts w:eastAsiaTheme="minorEastAsia"/>
              <w:noProof/>
              <w:lang w:eastAsia="de-DE"/>
            </w:rPr>
          </w:pPr>
          <w:hyperlink w:anchor="_Toc94282051" w:history="1">
            <w:r w:rsidRPr="00DA3181">
              <w:rPr>
                <w:rStyle w:val="Hyperlink"/>
                <w:noProof/>
                <w:lang w:val="en-US"/>
              </w:rPr>
              <w:t>Traders &amp; Barbarians Ultimate</w:t>
            </w:r>
            <w:r>
              <w:rPr>
                <w:noProof/>
                <w:webHidden/>
              </w:rPr>
              <w:tab/>
            </w:r>
            <w:r>
              <w:rPr>
                <w:noProof/>
                <w:webHidden/>
              </w:rPr>
              <w:fldChar w:fldCharType="begin"/>
            </w:r>
            <w:r>
              <w:rPr>
                <w:noProof/>
                <w:webHidden/>
              </w:rPr>
              <w:instrText xml:space="preserve"> PAGEREF _Toc94282051 \h </w:instrText>
            </w:r>
            <w:r>
              <w:rPr>
                <w:noProof/>
                <w:webHidden/>
              </w:rPr>
            </w:r>
            <w:r>
              <w:rPr>
                <w:noProof/>
                <w:webHidden/>
              </w:rPr>
              <w:fldChar w:fldCharType="separate"/>
            </w:r>
            <w:r w:rsidR="00DF0063">
              <w:rPr>
                <w:noProof/>
                <w:webHidden/>
              </w:rPr>
              <w:t>122</w:t>
            </w:r>
            <w:r>
              <w:rPr>
                <w:noProof/>
                <w:webHidden/>
              </w:rPr>
              <w:fldChar w:fldCharType="end"/>
            </w:r>
          </w:hyperlink>
        </w:p>
        <w:p w14:paraId="3620193A" w14:textId="699137FC" w:rsidR="00A74156" w:rsidRDefault="00A74156">
          <w:pPr>
            <w:pStyle w:val="Verzeichnis1"/>
            <w:tabs>
              <w:tab w:val="right" w:leader="dot" w:pos="10456"/>
            </w:tabs>
            <w:rPr>
              <w:rFonts w:eastAsiaTheme="minorEastAsia"/>
              <w:noProof/>
              <w:lang w:eastAsia="de-DE"/>
            </w:rPr>
          </w:pPr>
          <w:hyperlink w:anchor="_Toc94282052" w:history="1">
            <w:r w:rsidRPr="00DA3181">
              <w:rPr>
                <w:rStyle w:val="Hyperlink"/>
                <w:noProof/>
                <w:lang w:val="en-US"/>
              </w:rPr>
              <w:t>Catan: Explorers &amp; Pirates Scenarios</w:t>
            </w:r>
            <w:r>
              <w:rPr>
                <w:noProof/>
                <w:webHidden/>
              </w:rPr>
              <w:tab/>
            </w:r>
            <w:r>
              <w:rPr>
                <w:noProof/>
                <w:webHidden/>
              </w:rPr>
              <w:fldChar w:fldCharType="begin"/>
            </w:r>
            <w:r>
              <w:rPr>
                <w:noProof/>
                <w:webHidden/>
              </w:rPr>
              <w:instrText xml:space="preserve"> PAGEREF _Toc94282052 \h </w:instrText>
            </w:r>
            <w:r>
              <w:rPr>
                <w:noProof/>
                <w:webHidden/>
              </w:rPr>
            </w:r>
            <w:r>
              <w:rPr>
                <w:noProof/>
                <w:webHidden/>
              </w:rPr>
              <w:fldChar w:fldCharType="separate"/>
            </w:r>
            <w:r w:rsidR="00DF0063">
              <w:rPr>
                <w:noProof/>
                <w:webHidden/>
              </w:rPr>
              <w:t>124</w:t>
            </w:r>
            <w:r>
              <w:rPr>
                <w:noProof/>
                <w:webHidden/>
              </w:rPr>
              <w:fldChar w:fldCharType="end"/>
            </w:r>
          </w:hyperlink>
        </w:p>
        <w:p w14:paraId="08749606" w14:textId="2462BD7F" w:rsidR="00A74156" w:rsidRDefault="00A74156">
          <w:pPr>
            <w:pStyle w:val="Verzeichnis2"/>
            <w:tabs>
              <w:tab w:val="right" w:leader="dot" w:pos="10456"/>
            </w:tabs>
            <w:rPr>
              <w:rFonts w:eastAsiaTheme="minorEastAsia"/>
              <w:noProof/>
              <w:lang w:eastAsia="de-DE"/>
            </w:rPr>
          </w:pPr>
          <w:hyperlink w:anchor="_Toc94282053" w:history="1">
            <w:r w:rsidRPr="00DA3181">
              <w:rPr>
                <w:rStyle w:val="Hyperlink"/>
                <w:noProof/>
                <w:lang w:val="en-US"/>
              </w:rPr>
              <w:t>Land Ho!</w:t>
            </w:r>
            <w:r>
              <w:rPr>
                <w:noProof/>
                <w:webHidden/>
              </w:rPr>
              <w:tab/>
            </w:r>
            <w:r>
              <w:rPr>
                <w:noProof/>
                <w:webHidden/>
              </w:rPr>
              <w:fldChar w:fldCharType="begin"/>
            </w:r>
            <w:r>
              <w:rPr>
                <w:noProof/>
                <w:webHidden/>
              </w:rPr>
              <w:instrText xml:space="preserve"> PAGEREF _Toc94282053 \h </w:instrText>
            </w:r>
            <w:r>
              <w:rPr>
                <w:noProof/>
                <w:webHidden/>
              </w:rPr>
            </w:r>
            <w:r>
              <w:rPr>
                <w:noProof/>
                <w:webHidden/>
              </w:rPr>
              <w:fldChar w:fldCharType="separate"/>
            </w:r>
            <w:r w:rsidR="00DF0063">
              <w:rPr>
                <w:noProof/>
                <w:webHidden/>
              </w:rPr>
              <w:t>129</w:t>
            </w:r>
            <w:r>
              <w:rPr>
                <w:noProof/>
                <w:webHidden/>
              </w:rPr>
              <w:fldChar w:fldCharType="end"/>
            </w:r>
          </w:hyperlink>
        </w:p>
        <w:p w14:paraId="7BAC1062" w14:textId="291A5A12" w:rsidR="00A74156" w:rsidRDefault="00A74156">
          <w:pPr>
            <w:pStyle w:val="Verzeichnis2"/>
            <w:tabs>
              <w:tab w:val="right" w:leader="dot" w:pos="10456"/>
            </w:tabs>
            <w:rPr>
              <w:rFonts w:eastAsiaTheme="minorEastAsia"/>
              <w:noProof/>
              <w:lang w:eastAsia="de-DE"/>
            </w:rPr>
          </w:pPr>
          <w:hyperlink w:anchor="_Toc94282054" w:history="1">
            <w:r w:rsidRPr="00DA3181">
              <w:rPr>
                <w:rStyle w:val="Hyperlink"/>
                <w:noProof/>
                <w:lang w:val="en-US"/>
              </w:rPr>
              <w:t>The Pirate Lairs</w:t>
            </w:r>
            <w:r>
              <w:rPr>
                <w:noProof/>
                <w:webHidden/>
              </w:rPr>
              <w:tab/>
            </w:r>
            <w:r>
              <w:rPr>
                <w:noProof/>
                <w:webHidden/>
              </w:rPr>
              <w:fldChar w:fldCharType="begin"/>
            </w:r>
            <w:r>
              <w:rPr>
                <w:noProof/>
                <w:webHidden/>
              </w:rPr>
              <w:instrText xml:space="preserve"> PAGEREF _Toc94282054 \h </w:instrText>
            </w:r>
            <w:r>
              <w:rPr>
                <w:noProof/>
                <w:webHidden/>
              </w:rPr>
            </w:r>
            <w:r>
              <w:rPr>
                <w:noProof/>
                <w:webHidden/>
              </w:rPr>
              <w:fldChar w:fldCharType="separate"/>
            </w:r>
            <w:r w:rsidR="00DF0063">
              <w:rPr>
                <w:noProof/>
                <w:webHidden/>
              </w:rPr>
              <w:t>131</w:t>
            </w:r>
            <w:r>
              <w:rPr>
                <w:noProof/>
                <w:webHidden/>
              </w:rPr>
              <w:fldChar w:fldCharType="end"/>
            </w:r>
          </w:hyperlink>
        </w:p>
        <w:p w14:paraId="12FD8640" w14:textId="19DD9844" w:rsidR="00A74156" w:rsidRDefault="00A74156">
          <w:pPr>
            <w:pStyle w:val="Verzeichnis2"/>
            <w:tabs>
              <w:tab w:val="right" w:leader="dot" w:pos="10456"/>
            </w:tabs>
            <w:rPr>
              <w:rFonts w:eastAsiaTheme="minorEastAsia"/>
              <w:noProof/>
              <w:lang w:eastAsia="de-DE"/>
            </w:rPr>
          </w:pPr>
          <w:hyperlink w:anchor="_Toc94282055" w:history="1">
            <w:r w:rsidRPr="00DA3181">
              <w:rPr>
                <w:rStyle w:val="Hyperlink"/>
                <w:noProof/>
                <w:lang w:val="en-US"/>
              </w:rPr>
              <w:t>Fish for Catan</w:t>
            </w:r>
            <w:r>
              <w:rPr>
                <w:noProof/>
                <w:webHidden/>
              </w:rPr>
              <w:tab/>
            </w:r>
            <w:r>
              <w:rPr>
                <w:noProof/>
                <w:webHidden/>
              </w:rPr>
              <w:fldChar w:fldCharType="begin"/>
            </w:r>
            <w:r>
              <w:rPr>
                <w:noProof/>
                <w:webHidden/>
              </w:rPr>
              <w:instrText xml:space="preserve"> PAGEREF _Toc94282055 \h </w:instrText>
            </w:r>
            <w:r>
              <w:rPr>
                <w:noProof/>
                <w:webHidden/>
              </w:rPr>
            </w:r>
            <w:r>
              <w:rPr>
                <w:noProof/>
                <w:webHidden/>
              </w:rPr>
              <w:fldChar w:fldCharType="separate"/>
            </w:r>
            <w:r w:rsidR="00DF0063">
              <w:rPr>
                <w:noProof/>
                <w:webHidden/>
              </w:rPr>
              <w:t>133</w:t>
            </w:r>
            <w:r>
              <w:rPr>
                <w:noProof/>
                <w:webHidden/>
              </w:rPr>
              <w:fldChar w:fldCharType="end"/>
            </w:r>
          </w:hyperlink>
        </w:p>
        <w:p w14:paraId="23140876" w14:textId="2842E474" w:rsidR="00A74156" w:rsidRDefault="00A74156">
          <w:pPr>
            <w:pStyle w:val="Verzeichnis2"/>
            <w:tabs>
              <w:tab w:val="right" w:leader="dot" w:pos="10456"/>
            </w:tabs>
            <w:rPr>
              <w:rFonts w:eastAsiaTheme="minorEastAsia"/>
              <w:noProof/>
              <w:lang w:eastAsia="de-DE"/>
            </w:rPr>
          </w:pPr>
          <w:hyperlink w:anchor="_Toc94282056" w:history="1">
            <w:r w:rsidRPr="00DA3181">
              <w:rPr>
                <w:rStyle w:val="Hyperlink"/>
                <w:noProof/>
                <w:lang w:val="en-US"/>
              </w:rPr>
              <w:t>Spices for Catan</w:t>
            </w:r>
            <w:r>
              <w:rPr>
                <w:noProof/>
                <w:webHidden/>
              </w:rPr>
              <w:tab/>
            </w:r>
            <w:r>
              <w:rPr>
                <w:noProof/>
                <w:webHidden/>
              </w:rPr>
              <w:fldChar w:fldCharType="begin"/>
            </w:r>
            <w:r>
              <w:rPr>
                <w:noProof/>
                <w:webHidden/>
              </w:rPr>
              <w:instrText xml:space="preserve"> PAGEREF _Toc94282056 \h </w:instrText>
            </w:r>
            <w:r>
              <w:rPr>
                <w:noProof/>
                <w:webHidden/>
              </w:rPr>
            </w:r>
            <w:r>
              <w:rPr>
                <w:noProof/>
                <w:webHidden/>
              </w:rPr>
              <w:fldChar w:fldCharType="separate"/>
            </w:r>
            <w:r w:rsidR="00DF0063">
              <w:rPr>
                <w:noProof/>
                <w:webHidden/>
              </w:rPr>
              <w:t>135</w:t>
            </w:r>
            <w:r>
              <w:rPr>
                <w:noProof/>
                <w:webHidden/>
              </w:rPr>
              <w:fldChar w:fldCharType="end"/>
            </w:r>
          </w:hyperlink>
        </w:p>
        <w:p w14:paraId="52956E15" w14:textId="0B19B542" w:rsidR="00A74156" w:rsidRDefault="00A74156">
          <w:pPr>
            <w:pStyle w:val="Verzeichnis2"/>
            <w:tabs>
              <w:tab w:val="right" w:leader="dot" w:pos="10456"/>
            </w:tabs>
            <w:rPr>
              <w:rFonts w:eastAsiaTheme="minorEastAsia"/>
              <w:noProof/>
              <w:lang w:eastAsia="de-DE"/>
            </w:rPr>
          </w:pPr>
          <w:hyperlink w:anchor="_Toc94282057" w:history="1">
            <w:r w:rsidRPr="00DA3181">
              <w:rPr>
                <w:rStyle w:val="Hyperlink"/>
                <w:noProof/>
                <w:lang w:val="en-US"/>
              </w:rPr>
              <w:t>Explorers &amp; Pirates</w:t>
            </w:r>
            <w:r>
              <w:rPr>
                <w:noProof/>
                <w:webHidden/>
              </w:rPr>
              <w:tab/>
            </w:r>
            <w:r>
              <w:rPr>
                <w:noProof/>
                <w:webHidden/>
              </w:rPr>
              <w:fldChar w:fldCharType="begin"/>
            </w:r>
            <w:r>
              <w:rPr>
                <w:noProof/>
                <w:webHidden/>
              </w:rPr>
              <w:instrText xml:space="preserve"> PAGEREF _Toc94282057 \h </w:instrText>
            </w:r>
            <w:r>
              <w:rPr>
                <w:noProof/>
                <w:webHidden/>
              </w:rPr>
            </w:r>
            <w:r>
              <w:rPr>
                <w:noProof/>
                <w:webHidden/>
              </w:rPr>
              <w:fldChar w:fldCharType="separate"/>
            </w:r>
            <w:r w:rsidR="00DF0063">
              <w:rPr>
                <w:noProof/>
                <w:webHidden/>
              </w:rPr>
              <w:t>137</w:t>
            </w:r>
            <w:r>
              <w:rPr>
                <w:noProof/>
                <w:webHidden/>
              </w:rPr>
              <w:fldChar w:fldCharType="end"/>
            </w:r>
          </w:hyperlink>
        </w:p>
        <w:p w14:paraId="49AD05F4" w14:textId="0A22A517" w:rsidR="00A74156" w:rsidRDefault="00A74156">
          <w:pPr>
            <w:pStyle w:val="Verzeichnis1"/>
            <w:tabs>
              <w:tab w:val="right" w:leader="dot" w:pos="10456"/>
            </w:tabs>
            <w:rPr>
              <w:rFonts w:eastAsiaTheme="minorEastAsia"/>
              <w:noProof/>
              <w:lang w:eastAsia="de-DE"/>
            </w:rPr>
          </w:pPr>
          <w:hyperlink w:anchor="_Toc94282058" w:history="1">
            <w:r w:rsidRPr="00DA3181">
              <w:rPr>
                <w:rStyle w:val="Hyperlink"/>
                <w:noProof/>
                <w:lang w:val="en-US"/>
              </w:rPr>
              <w:t>Legend of the Sea Robbers Scenarios</w:t>
            </w:r>
            <w:r>
              <w:rPr>
                <w:noProof/>
                <w:webHidden/>
              </w:rPr>
              <w:tab/>
            </w:r>
            <w:r>
              <w:rPr>
                <w:noProof/>
                <w:webHidden/>
              </w:rPr>
              <w:fldChar w:fldCharType="begin"/>
            </w:r>
            <w:r>
              <w:rPr>
                <w:noProof/>
                <w:webHidden/>
              </w:rPr>
              <w:instrText xml:space="preserve"> PAGEREF _Toc94282058 \h </w:instrText>
            </w:r>
            <w:r>
              <w:rPr>
                <w:noProof/>
                <w:webHidden/>
              </w:rPr>
            </w:r>
            <w:r>
              <w:rPr>
                <w:noProof/>
                <w:webHidden/>
              </w:rPr>
              <w:fldChar w:fldCharType="separate"/>
            </w:r>
            <w:r w:rsidR="00DF0063">
              <w:rPr>
                <w:noProof/>
                <w:webHidden/>
              </w:rPr>
              <w:t>138</w:t>
            </w:r>
            <w:r>
              <w:rPr>
                <w:noProof/>
                <w:webHidden/>
              </w:rPr>
              <w:fldChar w:fldCharType="end"/>
            </w:r>
          </w:hyperlink>
        </w:p>
        <w:p w14:paraId="0DCA31D1" w14:textId="7BE2A026" w:rsidR="00A74156" w:rsidRDefault="00A74156">
          <w:pPr>
            <w:pStyle w:val="Verzeichnis2"/>
            <w:tabs>
              <w:tab w:val="right" w:leader="dot" w:pos="10456"/>
            </w:tabs>
            <w:rPr>
              <w:rFonts w:eastAsiaTheme="minorEastAsia"/>
              <w:noProof/>
              <w:lang w:eastAsia="de-DE"/>
            </w:rPr>
          </w:pPr>
          <w:hyperlink w:anchor="_Toc94282059" w:history="1">
            <w:r w:rsidRPr="00DA3181">
              <w:rPr>
                <w:rStyle w:val="Hyperlink"/>
                <w:noProof/>
                <w:lang w:val="en-US"/>
              </w:rPr>
              <w:t>The Castaways</w:t>
            </w:r>
            <w:r>
              <w:rPr>
                <w:noProof/>
                <w:webHidden/>
              </w:rPr>
              <w:tab/>
            </w:r>
            <w:r>
              <w:rPr>
                <w:noProof/>
                <w:webHidden/>
              </w:rPr>
              <w:fldChar w:fldCharType="begin"/>
            </w:r>
            <w:r>
              <w:rPr>
                <w:noProof/>
                <w:webHidden/>
              </w:rPr>
              <w:instrText xml:space="preserve"> PAGEREF _Toc94282059 \h </w:instrText>
            </w:r>
            <w:r>
              <w:rPr>
                <w:noProof/>
                <w:webHidden/>
              </w:rPr>
            </w:r>
            <w:r>
              <w:rPr>
                <w:noProof/>
                <w:webHidden/>
              </w:rPr>
              <w:fldChar w:fldCharType="separate"/>
            </w:r>
            <w:r w:rsidR="00DF0063">
              <w:rPr>
                <w:noProof/>
                <w:webHidden/>
              </w:rPr>
              <w:t>143</w:t>
            </w:r>
            <w:r>
              <w:rPr>
                <w:noProof/>
                <w:webHidden/>
              </w:rPr>
              <w:fldChar w:fldCharType="end"/>
            </w:r>
          </w:hyperlink>
        </w:p>
        <w:p w14:paraId="20E5E00A" w14:textId="2A4DFFC1" w:rsidR="00A74156" w:rsidRDefault="00A74156">
          <w:pPr>
            <w:pStyle w:val="Verzeichnis2"/>
            <w:tabs>
              <w:tab w:val="right" w:leader="dot" w:pos="10456"/>
            </w:tabs>
            <w:rPr>
              <w:rFonts w:eastAsiaTheme="minorEastAsia"/>
              <w:noProof/>
              <w:lang w:eastAsia="de-DE"/>
            </w:rPr>
          </w:pPr>
          <w:hyperlink w:anchor="_Toc94282060" w:history="1">
            <w:r w:rsidRPr="00DA3181">
              <w:rPr>
                <w:rStyle w:val="Hyperlink"/>
                <w:noProof/>
                <w:lang w:val="en-US"/>
              </w:rPr>
              <w:t>The Attack</w:t>
            </w:r>
            <w:r>
              <w:rPr>
                <w:noProof/>
                <w:webHidden/>
              </w:rPr>
              <w:tab/>
            </w:r>
            <w:r>
              <w:rPr>
                <w:noProof/>
                <w:webHidden/>
              </w:rPr>
              <w:fldChar w:fldCharType="begin"/>
            </w:r>
            <w:r>
              <w:rPr>
                <w:noProof/>
                <w:webHidden/>
              </w:rPr>
              <w:instrText xml:space="preserve"> PAGEREF _Toc94282060 \h </w:instrText>
            </w:r>
            <w:r>
              <w:rPr>
                <w:noProof/>
                <w:webHidden/>
              </w:rPr>
            </w:r>
            <w:r>
              <w:rPr>
                <w:noProof/>
                <w:webHidden/>
              </w:rPr>
              <w:fldChar w:fldCharType="separate"/>
            </w:r>
            <w:r w:rsidR="00DF0063">
              <w:rPr>
                <w:noProof/>
                <w:webHidden/>
              </w:rPr>
              <w:t>145</w:t>
            </w:r>
            <w:r>
              <w:rPr>
                <w:noProof/>
                <w:webHidden/>
              </w:rPr>
              <w:fldChar w:fldCharType="end"/>
            </w:r>
          </w:hyperlink>
        </w:p>
        <w:p w14:paraId="2DD0B38E" w14:textId="3744EB08" w:rsidR="00A74156" w:rsidRDefault="00A74156">
          <w:pPr>
            <w:pStyle w:val="Verzeichnis2"/>
            <w:tabs>
              <w:tab w:val="right" w:leader="dot" w:pos="10456"/>
            </w:tabs>
            <w:rPr>
              <w:rFonts w:eastAsiaTheme="minorEastAsia"/>
              <w:noProof/>
              <w:lang w:eastAsia="de-DE"/>
            </w:rPr>
          </w:pPr>
          <w:hyperlink w:anchor="_Toc94282061" w:history="1">
            <w:r w:rsidRPr="00DA3181">
              <w:rPr>
                <w:rStyle w:val="Hyperlink"/>
                <w:noProof/>
                <w:lang w:val="en-US"/>
              </w:rPr>
              <w:t>The Battle Against the Sea Robbers</w:t>
            </w:r>
            <w:r>
              <w:rPr>
                <w:noProof/>
                <w:webHidden/>
              </w:rPr>
              <w:tab/>
            </w:r>
            <w:r>
              <w:rPr>
                <w:noProof/>
                <w:webHidden/>
              </w:rPr>
              <w:fldChar w:fldCharType="begin"/>
            </w:r>
            <w:r>
              <w:rPr>
                <w:noProof/>
                <w:webHidden/>
              </w:rPr>
              <w:instrText xml:space="preserve"> PAGEREF _Toc94282061 \h </w:instrText>
            </w:r>
            <w:r>
              <w:rPr>
                <w:noProof/>
                <w:webHidden/>
              </w:rPr>
            </w:r>
            <w:r>
              <w:rPr>
                <w:noProof/>
                <w:webHidden/>
              </w:rPr>
              <w:fldChar w:fldCharType="separate"/>
            </w:r>
            <w:r w:rsidR="00DF0063">
              <w:rPr>
                <w:noProof/>
                <w:webHidden/>
              </w:rPr>
              <w:t>148</w:t>
            </w:r>
            <w:r>
              <w:rPr>
                <w:noProof/>
                <w:webHidden/>
              </w:rPr>
              <w:fldChar w:fldCharType="end"/>
            </w:r>
          </w:hyperlink>
        </w:p>
        <w:p w14:paraId="3A8512D9" w14:textId="219BA511" w:rsidR="00A74156" w:rsidRDefault="00A74156">
          <w:pPr>
            <w:pStyle w:val="Verzeichnis2"/>
            <w:tabs>
              <w:tab w:val="right" w:leader="dot" w:pos="10456"/>
            </w:tabs>
            <w:rPr>
              <w:rFonts w:eastAsiaTheme="minorEastAsia"/>
              <w:noProof/>
              <w:lang w:eastAsia="de-DE"/>
            </w:rPr>
          </w:pPr>
          <w:hyperlink w:anchor="_Toc94282062" w:history="1">
            <w:r w:rsidRPr="00DA3181">
              <w:rPr>
                <w:rStyle w:val="Hyperlink"/>
                <w:noProof/>
                <w:lang w:val="en-US"/>
              </w:rPr>
              <w:t>The Spice Islands</w:t>
            </w:r>
            <w:r>
              <w:rPr>
                <w:noProof/>
                <w:webHidden/>
              </w:rPr>
              <w:tab/>
            </w:r>
            <w:r>
              <w:rPr>
                <w:noProof/>
                <w:webHidden/>
              </w:rPr>
              <w:fldChar w:fldCharType="begin"/>
            </w:r>
            <w:r>
              <w:rPr>
                <w:noProof/>
                <w:webHidden/>
              </w:rPr>
              <w:instrText xml:space="preserve"> PAGEREF _Toc94282062 \h </w:instrText>
            </w:r>
            <w:r>
              <w:rPr>
                <w:noProof/>
                <w:webHidden/>
              </w:rPr>
            </w:r>
            <w:r>
              <w:rPr>
                <w:noProof/>
                <w:webHidden/>
              </w:rPr>
              <w:fldChar w:fldCharType="separate"/>
            </w:r>
            <w:r w:rsidR="00DF0063">
              <w:rPr>
                <w:noProof/>
                <w:webHidden/>
              </w:rPr>
              <w:t>151</w:t>
            </w:r>
            <w:r>
              <w:rPr>
                <w:noProof/>
                <w:webHidden/>
              </w:rPr>
              <w:fldChar w:fldCharType="end"/>
            </w:r>
          </w:hyperlink>
        </w:p>
        <w:p w14:paraId="1E30D485" w14:textId="1EFD2F91" w:rsidR="00A74156" w:rsidRDefault="00A74156">
          <w:pPr>
            <w:pStyle w:val="Verzeichnis1"/>
            <w:tabs>
              <w:tab w:val="right" w:leader="dot" w:pos="10456"/>
            </w:tabs>
            <w:rPr>
              <w:rFonts w:eastAsiaTheme="minorEastAsia"/>
              <w:noProof/>
              <w:lang w:eastAsia="de-DE"/>
            </w:rPr>
          </w:pPr>
          <w:hyperlink w:anchor="_Toc94282063" w:history="1">
            <w:r w:rsidRPr="00DA3181">
              <w:rPr>
                <w:rStyle w:val="Hyperlink"/>
                <w:noProof/>
                <w:lang w:val="en-US"/>
              </w:rPr>
              <w:t>Historical Scenarios</w:t>
            </w:r>
            <w:r>
              <w:rPr>
                <w:noProof/>
                <w:webHidden/>
              </w:rPr>
              <w:tab/>
            </w:r>
            <w:r>
              <w:rPr>
                <w:noProof/>
                <w:webHidden/>
              </w:rPr>
              <w:fldChar w:fldCharType="begin"/>
            </w:r>
            <w:r>
              <w:rPr>
                <w:noProof/>
                <w:webHidden/>
              </w:rPr>
              <w:instrText xml:space="preserve"> PAGEREF _Toc94282063 \h </w:instrText>
            </w:r>
            <w:r>
              <w:rPr>
                <w:noProof/>
                <w:webHidden/>
              </w:rPr>
            </w:r>
            <w:r>
              <w:rPr>
                <w:noProof/>
                <w:webHidden/>
              </w:rPr>
              <w:fldChar w:fldCharType="separate"/>
            </w:r>
            <w:r w:rsidR="00DF0063">
              <w:rPr>
                <w:noProof/>
                <w:webHidden/>
              </w:rPr>
              <w:t>154</w:t>
            </w:r>
            <w:r>
              <w:rPr>
                <w:noProof/>
                <w:webHidden/>
              </w:rPr>
              <w:fldChar w:fldCharType="end"/>
            </w:r>
          </w:hyperlink>
        </w:p>
        <w:p w14:paraId="5255A2F2" w14:textId="692E0FBF" w:rsidR="00A74156" w:rsidRDefault="00A74156">
          <w:pPr>
            <w:pStyle w:val="Verzeichnis2"/>
            <w:tabs>
              <w:tab w:val="right" w:leader="dot" w:pos="10456"/>
            </w:tabs>
            <w:rPr>
              <w:rFonts w:eastAsiaTheme="minorEastAsia"/>
              <w:noProof/>
              <w:lang w:eastAsia="de-DE"/>
            </w:rPr>
          </w:pPr>
          <w:hyperlink w:anchor="_Toc94282064" w:history="1">
            <w:r w:rsidRPr="00DA3181">
              <w:rPr>
                <w:rStyle w:val="Hyperlink"/>
                <w:noProof/>
                <w:lang w:val="en-US"/>
              </w:rPr>
              <w:t>Alexander the Great</w:t>
            </w:r>
            <w:r>
              <w:rPr>
                <w:noProof/>
                <w:webHidden/>
              </w:rPr>
              <w:tab/>
            </w:r>
            <w:r>
              <w:rPr>
                <w:noProof/>
                <w:webHidden/>
              </w:rPr>
              <w:fldChar w:fldCharType="begin"/>
            </w:r>
            <w:r>
              <w:rPr>
                <w:noProof/>
                <w:webHidden/>
              </w:rPr>
              <w:instrText xml:space="preserve"> PAGEREF _Toc94282064 \h </w:instrText>
            </w:r>
            <w:r>
              <w:rPr>
                <w:noProof/>
                <w:webHidden/>
              </w:rPr>
            </w:r>
            <w:r>
              <w:rPr>
                <w:noProof/>
                <w:webHidden/>
              </w:rPr>
              <w:fldChar w:fldCharType="separate"/>
            </w:r>
            <w:r w:rsidR="00DF0063">
              <w:rPr>
                <w:noProof/>
                <w:webHidden/>
              </w:rPr>
              <w:t>154</w:t>
            </w:r>
            <w:r>
              <w:rPr>
                <w:noProof/>
                <w:webHidden/>
              </w:rPr>
              <w:fldChar w:fldCharType="end"/>
            </w:r>
          </w:hyperlink>
        </w:p>
        <w:p w14:paraId="3A58F355" w14:textId="69A6AFBD" w:rsidR="00A74156" w:rsidRDefault="00A74156">
          <w:pPr>
            <w:pStyle w:val="Verzeichnis2"/>
            <w:tabs>
              <w:tab w:val="right" w:leader="dot" w:pos="10456"/>
            </w:tabs>
            <w:rPr>
              <w:rFonts w:eastAsiaTheme="minorEastAsia"/>
              <w:noProof/>
              <w:lang w:eastAsia="de-DE"/>
            </w:rPr>
          </w:pPr>
          <w:hyperlink w:anchor="_Toc94282065" w:history="1">
            <w:r w:rsidRPr="00DA3181">
              <w:rPr>
                <w:rStyle w:val="Hyperlink"/>
                <w:noProof/>
                <w:lang w:val="en-US"/>
              </w:rPr>
              <w:t>Cheops</w:t>
            </w:r>
            <w:r>
              <w:rPr>
                <w:noProof/>
                <w:webHidden/>
              </w:rPr>
              <w:tab/>
            </w:r>
            <w:r>
              <w:rPr>
                <w:noProof/>
                <w:webHidden/>
              </w:rPr>
              <w:fldChar w:fldCharType="begin"/>
            </w:r>
            <w:r>
              <w:rPr>
                <w:noProof/>
                <w:webHidden/>
              </w:rPr>
              <w:instrText xml:space="preserve"> PAGEREF _Toc94282065 \h </w:instrText>
            </w:r>
            <w:r>
              <w:rPr>
                <w:noProof/>
                <w:webHidden/>
              </w:rPr>
            </w:r>
            <w:r>
              <w:rPr>
                <w:noProof/>
                <w:webHidden/>
              </w:rPr>
              <w:fldChar w:fldCharType="separate"/>
            </w:r>
            <w:r w:rsidR="00DF0063">
              <w:rPr>
                <w:noProof/>
                <w:webHidden/>
              </w:rPr>
              <w:t>157</w:t>
            </w:r>
            <w:r>
              <w:rPr>
                <w:noProof/>
                <w:webHidden/>
              </w:rPr>
              <w:fldChar w:fldCharType="end"/>
            </w:r>
          </w:hyperlink>
        </w:p>
        <w:p w14:paraId="017BE06B" w14:textId="2CB78041" w:rsidR="00A74156" w:rsidRDefault="00A74156">
          <w:pPr>
            <w:pStyle w:val="Verzeichnis2"/>
            <w:tabs>
              <w:tab w:val="right" w:leader="dot" w:pos="10456"/>
            </w:tabs>
            <w:rPr>
              <w:rFonts w:eastAsiaTheme="minorEastAsia"/>
              <w:noProof/>
              <w:lang w:eastAsia="de-DE"/>
            </w:rPr>
          </w:pPr>
          <w:hyperlink w:anchor="_Toc94282066" w:history="1">
            <w:r w:rsidRPr="00DA3181">
              <w:rPr>
                <w:rStyle w:val="Hyperlink"/>
                <w:noProof/>
                <w:lang w:val="en-US"/>
              </w:rPr>
              <w:t>Uprising in Egypt</w:t>
            </w:r>
            <w:r>
              <w:rPr>
                <w:noProof/>
                <w:webHidden/>
              </w:rPr>
              <w:tab/>
            </w:r>
            <w:r>
              <w:rPr>
                <w:noProof/>
                <w:webHidden/>
              </w:rPr>
              <w:fldChar w:fldCharType="begin"/>
            </w:r>
            <w:r>
              <w:rPr>
                <w:noProof/>
                <w:webHidden/>
              </w:rPr>
              <w:instrText xml:space="preserve"> PAGEREF _Toc94282066 \h </w:instrText>
            </w:r>
            <w:r>
              <w:rPr>
                <w:noProof/>
                <w:webHidden/>
              </w:rPr>
            </w:r>
            <w:r>
              <w:rPr>
                <w:noProof/>
                <w:webHidden/>
              </w:rPr>
              <w:fldChar w:fldCharType="separate"/>
            </w:r>
            <w:r w:rsidR="00DF0063">
              <w:rPr>
                <w:noProof/>
                <w:webHidden/>
              </w:rPr>
              <w:t>158</w:t>
            </w:r>
            <w:r>
              <w:rPr>
                <w:noProof/>
                <w:webHidden/>
              </w:rPr>
              <w:fldChar w:fldCharType="end"/>
            </w:r>
          </w:hyperlink>
        </w:p>
        <w:p w14:paraId="085D28DD" w14:textId="62398FD8" w:rsidR="00A74156" w:rsidRDefault="00A74156">
          <w:pPr>
            <w:pStyle w:val="Verzeichnis2"/>
            <w:tabs>
              <w:tab w:val="right" w:leader="dot" w:pos="10456"/>
            </w:tabs>
            <w:rPr>
              <w:rFonts w:eastAsiaTheme="minorEastAsia"/>
              <w:noProof/>
              <w:lang w:eastAsia="de-DE"/>
            </w:rPr>
          </w:pPr>
          <w:hyperlink w:anchor="_Toc94282067" w:history="1">
            <w:r w:rsidRPr="00DA3181">
              <w:rPr>
                <w:rStyle w:val="Hyperlink"/>
                <w:noProof/>
                <w:lang w:val="en-US"/>
              </w:rPr>
              <w:t>Troy</w:t>
            </w:r>
            <w:r>
              <w:rPr>
                <w:noProof/>
                <w:webHidden/>
              </w:rPr>
              <w:tab/>
            </w:r>
            <w:r>
              <w:rPr>
                <w:noProof/>
                <w:webHidden/>
              </w:rPr>
              <w:fldChar w:fldCharType="begin"/>
            </w:r>
            <w:r>
              <w:rPr>
                <w:noProof/>
                <w:webHidden/>
              </w:rPr>
              <w:instrText xml:space="preserve"> PAGEREF _Toc94282067 \h </w:instrText>
            </w:r>
            <w:r>
              <w:rPr>
                <w:noProof/>
                <w:webHidden/>
              </w:rPr>
            </w:r>
            <w:r>
              <w:rPr>
                <w:noProof/>
                <w:webHidden/>
              </w:rPr>
              <w:fldChar w:fldCharType="separate"/>
            </w:r>
            <w:r w:rsidR="00DF0063">
              <w:rPr>
                <w:noProof/>
                <w:webHidden/>
              </w:rPr>
              <w:t>159</w:t>
            </w:r>
            <w:r>
              <w:rPr>
                <w:noProof/>
                <w:webHidden/>
              </w:rPr>
              <w:fldChar w:fldCharType="end"/>
            </w:r>
          </w:hyperlink>
        </w:p>
        <w:p w14:paraId="78F55E68" w14:textId="0479CF3F" w:rsidR="00A74156" w:rsidRDefault="00A74156">
          <w:pPr>
            <w:pStyle w:val="Verzeichnis2"/>
            <w:tabs>
              <w:tab w:val="right" w:leader="dot" w:pos="10456"/>
            </w:tabs>
            <w:rPr>
              <w:rFonts w:eastAsiaTheme="minorEastAsia"/>
              <w:noProof/>
              <w:lang w:eastAsia="de-DE"/>
            </w:rPr>
          </w:pPr>
          <w:hyperlink w:anchor="_Toc94282068" w:history="1">
            <w:r w:rsidRPr="00DA3181">
              <w:rPr>
                <w:rStyle w:val="Hyperlink"/>
                <w:noProof/>
                <w:lang w:val="en-US"/>
              </w:rPr>
              <w:t>The Great Wall</w:t>
            </w:r>
            <w:r>
              <w:rPr>
                <w:noProof/>
                <w:webHidden/>
              </w:rPr>
              <w:tab/>
            </w:r>
            <w:r>
              <w:rPr>
                <w:noProof/>
                <w:webHidden/>
              </w:rPr>
              <w:fldChar w:fldCharType="begin"/>
            </w:r>
            <w:r>
              <w:rPr>
                <w:noProof/>
                <w:webHidden/>
              </w:rPr>
              <w:instrText xml:space="preserve"> PAGEREF _Toc94282068 \h </w:instrText>
            </w:r>
            <w:r>
              <w:rPr>
                <w:noProof/>
                <w:webHidden/>
              </w:rPr>
            </w:r>
            <w:r>
              <w:rPr>
                <w:noProof/>
                <w:webHidden/>
              </w:rPr>
              <w:fldChar w:fldCharType="separate"/>
            </w:r>
            <w:r w:rsidR="00DF0063">
              <w:rPr>
                <w:noProof/>
                <w:webHidden/>
              </w:rPr>
              <w:t>161</w:t>
            </w:r>
            <w:r>
              <w:rPr>
                <w:noProof/>
                <w:webHidden/>
              </w:rPr>
              <w:fldChar w:fldCharType="end"/>
            </w:r>
          </w:hyperlink>
        </w:p>
        <w:p w14:paraId="7833A2FE" w14:textId="2010C425" w:rsidR="00A74156" w:rsidRDefault="00A74156">
          <w:pPr>
            <w:pStyle w:val="Verzeichnis1"/>
            <w:tabs>
              <w:tab w:val="right" w:leader="dot" w:pos="10456"/>
            </w:tabs>
            <w:rPr>
              <w:rFonts w:eastAsiaTheme="minorEastAsia"/>
              <w:noProof/>
              <w:lang w:eastAsia="de-DE"/>
            </w:rPr>
          </w:pPr>
          <w:hyperlink w:anchor="_Toc94282069" w:history="1">
            <w:r w:rsidRPr="00DA3181">
              <w:rPr>
                <w:rStyle w:val="Hyperlink"/>
                <w:noProof/>
                <w:lang w:val="en-US"/>
              </w:rPr>
              <w:t>Das Buch zum Spielen Scenarios</w:t>
            </w:r>
            <w:r>
              <w:rPr>
                <w:noProof/>
                <w:webHidden/>
              </w:rPr>
              <w:tab/>
            </w:r>
            <w:r>
              <w:rPr>
                <w:noProof/>
                <w:webHidden/>
              </w:rPr>
              <w:fldChar w:fldCharType="begin"/>
            </w:r>
            <w:r>
              <w:rPr>
                <w:noProof/>
                <w:webHidden/>
              </w:rPr>
              <w:instrText xml:space="preserve"> PAGEREF _Toc94282069 \h </w:instrText>
            </w:r>
            <w:r>
              <w:rPr>
                <w:noProof/>
                <w:webHidden/>
              </w:rPr>
            </w:r>
            <w:r>
              <w:rPr>
                <w:noProof/>
                <w:webHidden/>
              </w:rPr>
              <w:fldChar w:fldCharType="separate"/>
            </w:r>
            <w:r w:rsidR="00DF0063">
              <w:rPr>
                <w:noProof/>
                <w:webHidden/>
              </w:rPr>
              <w:t>162</w:t>
            </w:r>
            <w:r>
              <w:rPr>
                <w:noProof/>
                <w:webHidden/>
              </w:rPr>
              <w:fldChar w:fldCharType="end"/>
            </w:r>
          </w:hyperlink>
        </w:p>
        <w:p w14:paraId="7000DF62" w14:textId="74717E89" w:rsidR="00A74156" w:rsidRDefault="00A74156">
          <w:pPr>
            <w:pStyle w:val="Verzeichnis2"/>
            <w:tabs>
              <w:tab w:val="right" w:leader="dot" w:pos="10456"/>
            </w:tabs>
            <w:rPr>
              <w:rFonts w:eastAsiaTheme="minorEastAsia"/>
              <w:noProof/>
              <w:lang w:eastAsia="de-DE"/>
            </w:rPr>
          </w:pPr>
          <w:hyperlink w:anchor="_Toc94282070" w:history="1">
            <w:r w:rsidRPr="00DA3181">
              <w:rPr>
                <w:rStyle w:val="Hyperlink"/>
                <w:noProof/>
                <w:lang w:val="en-US"/>
              </w:rPr>
              <w:t>The Atoll</w:t>
            </w:r>
            <w:r>
              <w:rPr>
                <w:noProof/>
                <w:webHidden/>
              </w:rPr>
              <w:tab/>
            </w:r>
            <w:r>
              <w:rPr>
                <w:noProof/>
                <w:webHidden/>
              </w:rPr>
              <w:fldChar w:fldCharType="begin"/>
            </w:r>
            <w:r>
              <w:rPr>
                <w:noProof/>
                <w:webHidden/>
              </w:rPr>
              <w:instrText xml:space="preserve"> PAGEREF _Toc94282070 \h </w:instrText>
            </w:r>
            <w:r>
              <w:rPr>
                <w:noProof/>
                <w:webHidden/>
              </w:rPr>
            </w:r>
            <w:r>
              <w:rPr>
                <w:noProof/>
                <w:webHidden/>
              </w:rPr>
              <w:fldChar w:fldCharType="separate"/>
            </w:r>
            <w:r w:rsidR="00DF0063">
              <w:rPr>
                <w:noProof/>
                <w:webHidden/>
              </w:rPr>
              <w:t>166</w:t>
            </w:r>
            <w:r>
              <w:rPr>
                <w:noProof/>
                <w:webHidden/>
              </w:rPr>
              <w:fldChar w:fldCharType="end"/>
            </w:r>
          </w:hyperlink>
        </w:p>
        <w:p w14:paraId="6C86AF34" w14:textId="25F44497" w:rsidR="00A74156" w:rsidRDefault="00A74156">
          <w:pPr>
            <w:pStyle w:val="Verzeichnis2"/>
            <w:tabs>
              <w:tab w:val="right" w:leader="dot" w:pos="10456"/>
            </w:tabs>
            <w:rPr>
              <w:rFonts w:eastAsiaTheme="minorEastAsia"/>
              <w:noProof/>
              <w:lang w:eastAsia="de-DE"/>
            </w:rPr>
          </w:pPr>
          <w:hyperlink w:anchor="_Toc94282071" w:history="1">
            <w:r w:rsidRPr="00DA3181">
              <w:rPr>
                <w:rStyle w:val="Hyperlink"/>
                <w:noProof/>
                <w:lang w:val="en-US"/>
              </w:rPr>
              <w:t>The Bermuda Triangle</w:t>
            </w:r>
            <w:r>
              <w:rPr>
                <w:noProof/>
                <w:webHidden/>
              </w:rPr>
              <w:tab/>
            </w:r>
            <w:r>
              <w:rPr>
                <w:noProof/>
                <w:webHidden/>
              </w:rPr>
              <w:fldChar w:fldCharType="begin"/>
            </w:r>
            <w:r>
              <w:rPr>
                <w:noProof/>
                <w:webHidden/>
              </w:rPr>
              <w:instrText xml:space="preserve"> PAGEREF _Toc94282071 \h </w:instrText>
            </w:r>
            <w:r>
              <w:rPr>
                <w:noProof/>
                <w:webHidden/>
              </w:rPr>
            </w:r>
            <w:r>
              <w:rPr>
                <w:noProof/>
                <w:webHidden/>
              </w:rPr>
              <w:fldChar w:fldCharType="separate"/>
            </w:r>
            <w:r w:rsidR="00DF0063">
              <w:rPr>
                <w:noProof/>
                <w:webHidden/>
              </w:rPr>
              <w:t>166</w:t>
            </w:r>
            <w:r>
              <w:rPr>
                <w:noProof/>
                <w:webHidden/>
              </w:rPr>
              <w:fldChar w:fldCharType="end"/>
            </w:r>
          </w:hyperlink>
        </w:p>
        <w:p w14:paraId="05FC60CB" w14:textId="17867279" w:rsidR="00A74156" w:rsidRDefault="00A74156">
          <w:pPr>
            <w:pStyle w:val="Verzeichnis2"/>
            <w:tabs>
              <w:tab w:val="right" w:leader="dot" w:pos="10456"/>
            </w:tabs>
            <w:rPr>
              <w:rFonts w:eastAsiaTheme="minorEastAsia"/>
              <w:noProof/>
              <w:lang w:eastAsia="de-DE"/>
            </w:rPr>
          </w:pPr>
          <w:hyperlink w:anchor="_Toc94282072" w:history="1">
            <w:r w:rsidRPr="00DA3181">
              <w:rPr>
                <w:rStyle w:val="Hyperlink"/>
                <w:noProof/>
                <w:lang w:val="en-US"/>
              </w:rPr>
              <w:t>Catan Express</w:t>
            </w:r>
            <w:r>
              <w:rPr>
                <w:noProof/>
                <w:webHidden/>
              </w:rPr>
              <w:tab/>
            </w:r>
            <w:r>
              <w:rPr>
                <w:noProof/>
                <w:webHidden/>
              </w:rPr>
              <w:fldChar w:fldCharType="begin"/>
            </w:r>
            <w:r>
              <w:rPr>
                <w:noProof/>
                <w:webHidden/>
              </w:rPr>
              <w:instrText xml:space="preserve"> PAGEREF _Toc94282072 \h </w:instrText>
            </w:r>
            <w:r>
              <w:rPr>
                <w:noProof/>
                <w:webHidden/>
              </w:rPr>
            </w:r>
            <w:r>
              <w:rPr>
                <w:noProof/>
                <w:webHidden/>
              </w:rPr>
              <w:fldChar w:fldCharType="separate"/>
            </w:r>
            <w:r w:rsidR="00DF0063">
              <w:rPr>
                <w:noProof/>
                <w:webHidden/>
              </w:rPr>
              <w:t>168</w:t>
            </w:r>
            <w:r>
              <w:rPr>
                <w:noProof/>
                <w:webHidden/>
              </w:rPr>
              <w:fldChar w:fldCharType="end"/>
            </w:r>
          </w:hyperlink>
        </w:p>
        <w:p w14:paraId="3E1A0BCF" w14:textId="51C235D5" w:rsidR="00A74156" w:rsidRDefault="00A74156">
          <w:pPr>
            <w:pStyle w:val="Verzeichnis2"/>
            <w:tabs>
              <w:tab w:val="right" w:leader="dot" w:pos="10456"/>
            </w:tabs>
            <w:rPr>
              <w:rFonts w:eastAsiaTheme="minorEastAsia"/>
              <w:noProof/>
              <w:lang w:eastAsia="de-DE"/>
            </w:rPr>
          </w:pPr>
          <w:hyperlink w:anchor="_Toc94282073" w:history="1">
            <w:r w:rsidRPr="00DA3181">
              <w:rPr>
                <w:rStyle w:val="Hyperlink"/>
                <w:noProof/>
                <w:lang w:val="en-US"/>
              </w:rPr>
              <w:t>El Dorado</w:t>
            </w:r>
            <w:r>
              <w:rPr>
                <w:noProof/>
                <w:webHidden/>
              </w:rPr>
              <w:tab/>
            </w:r>
            <w:r>
              <w:rPr>
                <w:noProof/>
                <w:webHidden/>
              </w:rPr>
              <w:fldChar w:fldCharType="begin"/>
            </w:r>
            <w:r>
              <w:rPr>
                <w:noProof/>
                <w:webHidden/>
              </w:rPr>
              <w:instrText xml:space="preserve"> PAGEREF _Toc94282073 \h </w:instrText>
            </w:r>
            <w:r>
              <w:rPr>
                <w:noProof/>
                <w:webHidden/>
              </w:rPr>
            </w:r>
            <w:r>
              <w:rPr>
                <w:noProof/>
                <w:webHidden/>
              </w:rPr>
              <w:fldChar w:fldCharType="separate"/>
            </w:r>
            <w:r w:rsidR="00DF0063">
              <w:rPr>
                <w:noProof/>
                <w:webHidden/>
              </w:rPr>
              <w:t>169</w:t>
            </w:r>
            <w:r>
              <w:rPr>
                <w:noProof/>
                <w:webHidden/>
              </w:rPr>
              <w:fldChar w:fldCharType="end"/>
            </w:r>
          </w:hyperlink>
        </w:p>
        <w:p w14:paraId="0843E9A8" w14:textId="3D530298" w:rsidR="00A74156" w:rsidRDefault="00A74156">
          <w:pPr>
            <w:pStyle w:val="Verzeichnis2"/>
            <w:tabs>
              <w:tab w:val="right" w:leader="dot" w:pos="10456"/>
            </w:tabs>
            <w:rPr>
              <w:rFonts w:eastAsiaTheme="minorEastAsia"/>
              <w:noProof/>
              <w:lang w:eastAsia="de-DE"/>
            </w:rPr>
          </w:pPr>
          <w:hyperlink w:anchor="_Toc94282074" w:history="1">
            <w:r w:rsidRPr="00DA3181">
              <w:rPr>
                <w:rStyle w:val="Hyperlink"/>
                <w:noProof/>
                <w:lang w:val="en-US"/>
              </w:rPr>
              <w:t>The Explorers</w:t>
            </w:r>
            <w:r>
              <w:rPr>
                <w:noProof/>
                <w:webHidden/>
              </w:rPr>
              <w:tab/>
            </w:r>
            <w:r>
              <w:rPr>
                <w:noProof/>
                <w:webHidden/>
              </w:rPr>
              <w:fldChar w:fldCharType="begin"/>
            </w:r>
            <w:r>
              <w:rPr>
                <w:noProof/>
                <w:webHidden/>
              </w:rPr>
              <w:instrText xml:space="preserve"> PAGEREF _Toc94282074 \h </w:instrText>
            </w:r>
            <w:r>
              <w:rPr>
                <w:noProof/>
                <w:webHidden/>
              </w:rPr>
            </w:r>
            <w:r>
              <w:rPr>
                <w:noProof/>
                <w:webHidden/>
              </w:rPr>
              <w:fldChar w:fldCharType="separate"/>
            </w:r>
            <w:r w:rsidR="00DF0063">
              <w:rPr>
                <w:noProof/>
                <w:webHidden/>
              </w:rPr>
              <w:t>171</w:t>
            </w:r>
            <w:r>
              <w:rPr>
                <w:noProof/>
                <w:webHidden/>
              </w:rPr>
              <w:fldChar w:fldCharType="end"/>
            </w:r>
          </w:hyperlink>
        </w:p>
        <w:p w14:paraId="30678343" w14:textId="2C708CED" w:rsidR="00A74156" w:rsidRDefault="00A74156">
          <w:pPr>
            <w:pStyle w:val="Verzeichnis2"/>
            <w:tabs>
              <w:tab w:val="right" w:leader="dot" w:pos="10456"/>
            </w:tabs>
            <w:rPr>
              <w:rFonts w:eastAsiaTheme="minorEastAsia"/>
              <w:noProof/>
              <w:lang w:eastAsia="de-DE"/>
            </w:rPr>
          </w:pPr>
          <w:hyperlink w:anchor="_Toc94282075" w:history="1">
            <w:r w:rsidRPr="00DA3181">
              <w:rPr>
                <w:rStyle w:val="Hyperlink"/>
                <w:noProof/>
                <w:lang w:val="en-US"/>
              </w:rPr>
              <w:t>The Fleets</w:t>
            </w:r>
            <w:r>
              <w:rPr>
                <w:noProof/>
                <w:webHidden/>
              </w:rPr>
              <w:tab/>
            </w:r>
            <w:r>
              <w:rPr>
                <w:noProof/>
                <w:webHidden/>
              </w:rPr>
              <w:fldChar w:fldCharType="begin"/>
            </w:r>
            <w:r>
              <w:rPr>
                <w:noProof/>
                <w:webHidden/>
              </w:rPr>
              <w:instrText xml:space="preserve"> PAGEREF _Toc94282075 \h </w:instrText>
            </w:r>
            <w:r>
              <w:rPr>
                <w:noProof/>
                <w:webHidden/>
              </w:rPr>
            </w:r>
            <w:r>
              <w:rPr>
                <w:noProof/>
                <w:webHidden/>
              </w:rPr>
              <w:fldChar w:fldCharType="separate"/>
            </w:r>
            <w:r w:rsidR="00DF0063">
              <w:rPr>
                <w:noProof/>
                <w:webHidden/>
              </w:rPr>
              <w:t>173</w:t>
            </w:r>
            <w:r>
              <w:rPr>
                <w:noProof/>
                <w:webHidden/>
              </w:rPr>
              <w:fldChar w:fldCharType="end"/>
            </w:r>
          </w:hyperlink>
        </w:p>
        <w:p w14:paraId="0E2361C8" w14:textId="171FB6D2" w:rsidR="00A74156" w:rsidRDefault="00A74156">
          <w:pPr>
            <w:pStyle w:val="Verzeichnis2"/>
            <w:tabs>
              <w:tab w:val="right" w:leader="dot" w:pos="10456"/>
            </w:tabs>
            <w:rPr>
              <w:rFonts w:eastAsiaTheme="minorEastAsia"/>
              <w:noProof/>
              <w:lang w:eastAsia="de-DE"/>
            </w:rPr>
          </w:pPr>
          <w:hyperlink w:anchor="_Toc94282076" w:history="1">
            <w:r w:rsidRPr="00DA3181">
              <w:rPr>
                <w:rStyle w:val="Hyperlink"/>
                <w:noProof/>
                <w:lang w:val="en-US"/>
              </w:rPr>
              <w:t>The Colonists</w:t>
            </w:r>
            <w:r>
              <w:rPr>
                <w:noProof/>
                <w:webHidden/>
              </w:rPr>
              <w:tab/>
            </w:r>
            <w:r>
              <w:rPr>
                <w:noProof/>
                <w:webHidden/>
              </w:rPr>
              <w:fldChar w:fldCharType="begin"/>
            </w:r>
            <w:r>
              <w:rPr>
                <w:noProof/>
                <w:webHidden/>
              </w:rPr>
              <w:instrText xml:space="preserve"> PAGEREF _Toc94282076 \h </w:instrText>
            </w:r>
            <w:r>
              <w:rPr>
                <w:noProof/>
                <w:webHidden/>
              </w:rPr>
            </w:r>
            <w:r>
              <w:rPr>
                <w:noProof/>
                <w:webHidden/>
              </w:rPr>
              <w:fldChar w:fldCharType="separate"/>
            </w:r>
            <w:r w:rsidR="00DF0063">
              <w:rPr>
                <w:noProof/>
                <w:webHidden/>
              </w:rPr>
              <w:t>174</w:t>
            </w:r>
            <w:r>
              <w:rPr>
                <w:noProof/>
                <w:webHidden/>
              </w:rPr>
              <w:fldChar w:fldCharType="end"/>
            </w:r>
          </w:hyperlink>
        </w:p>
        <w:p w14:paraId="7E6AF139" w14:textId="68034606" w:rsidR="00A74156" w:rsidRDefault="00A74156">
          <w:pPr>
            <w:pStyle w:val="Verzeichnis2"/>
            <w:tabs>
              <w:tab w:val="right" w:leader="dot" w:pos="10456"/>
            </w:tabs>
            <w:rPr>
              <w:rFonts w:eastAsiaTheme="minorEastAsia"/>
              <w:noProof/>
              <w:lang w:eastAsia="de-DE"/>
            </w:rPr>
          </w:pPr>
          <w:hyperlink w:anchor="_Toc94282077" w:history="1">
            <w:r w:rsidRPr="00DA3181">
              <w:rPr>
                <w:rStyle w:val="Hyperlink"/>
                <w:noProof/>
                <w:lang w:val="en-US"/>
              </w:rPr>
              <w:t>The Great Race</w:t>
            </w:r>
            <w:r>
              <w:rPr>
                <w:noProof/>
                <w:webHidden/>
              </w:rPr>
              <w:tab/>
            </w:r>
            <w:r>
              <w:rPr>
                <w:noProof/>
                <w:webHidden/>
              </w:rPr>
              <w:fldChar w:fldCharType="begin"/>
            </w:r>
            <w:r>
              <w:rPr>
                <w:noProof/>
                <w:webHidden/>
              </w:rPr>
              <w:instrText xml:space="preserve"> PAGEREF _Toc94282077 \h </w:instrText>
            </w:r>
            <w:r>
              <w:rPr>
                <w:noProof/>
                <w:webHidden/>
              </w:rPr>
            </w:r>
            <w:r>
              <w:rPr>
                <w:noProof/>
                <w:webHidden/>
              </w:rPr>
              <w:fldChar w:fldCharType="separate"/>
            </w:r>
            <w:r w:rsidR="00DF0063">
              <w:rPr>
                <w:noProof/>
                <w:webHidden/>
              </w:rPr>
              <w:t>178</w:t>
            </w:r>
            <w:r>
              <w:rPr>
                <w:noProof/>
                <w:webHidden/>
              </w:rPr>
              <w:fldChar w:fldCharType="end"/>
            </w:r>
          </w:hyperlink>
        </w:p>
        <w:p w14:paraId="67B5010E" w14:textId="4A30B774" w:rsidR="00A74156" w:rsidRDefault="00A74156">
          <w:pPr>
            <w:pStyle w:val="Verzeichnis2"/>
            <w:tabs>
              <w:tab w:val="right" w:leader="dot" w:pos="10456"/>
            </w:tabs>
            <w:rPr>
              <w:rFonts w:eastAsiaTheme="minorEastAsia"/>
              <w:noProof/>
              <w:lang w:eastAsia="de-DE"/>
            </w:rPr>
          </w:pPr>
          <w:hyperlink w:anchor="_Toc94282078" w:history="1">
            <w:r w:rsidRPr="00DA3181">
              <w:rPr>
                <w:rStyle w:val="Hyperlink"/>
                <w:noProof/>
                <w:lang w:val="en-US"/>
              </w:rPr>
              <w:t>The Treasure Hunters</w:t>
            </w:r>
            <w:r>
              <w:rPr>
                <w:noProof/>
                <w:webHidden/>
              </w:rPr>
              <w:tab/>
            </w:r>
            <w:r>
              <w:rPr>
                <w:noProof/>
                <w:webHidden/>
              </w:rPr>
              <w:fldChar w:fldCharType="begin"/>
            </w:r>
            <w:r>
              <w:rPr>
                <w:noProof/>
                <w:webHidden/>
              </w:rPr>
              <w:instrText xml:space="preserve"> PAGEREF _Toc94282078 \h </w:instrText>
            </w:r>
            <w:r>
              <w:rPr>
                <w:noProof/>
                <w:webHidden/>
              </w:rPr>
            </w:r>
            <w:r>
              <w:rPr>
                <w:noProof/>
                <w:webHidden/>
              </w:rPr>
              <w:fldChar w:fldCharType="separate"/>
            </w:r>
            <w:r w:rsidR="00DF0063">
              <w:rPr>
                <w:noProof/>
                <w:webHidden/>
              </w:rPr>
              <w:t>178</w:t>
            </w:r>
            <w:r>
              <w:rPr>
                <w:noProof/>
                <w:webHidden/>
              </w:rPr>
              <w:fldChar w:fldCharType="end"/>
            </w:r>
          </w:hyperlink>
        </w:p>
        <w:p w14:paraId="25F65EEA" w14:textId="3061E2D8" w:rsidR="00A74156" w:rsidRDefault="00A74156">
          <w:pPr>
            <w:pStyle w:val="Verzeichnis2"/>
            <w:tabs>
              <w:tab w:val="right" w:leader="dot" w:pos="10456"/>
            </w:tabs>
            <w:rPr>
              <w:rFonts w:eastAsiaTheme="minorEastAsia"/>
              <w:noProof/>
              <w:lang w:eastAsia="de-DE"/>
            </w:rPr>
          </w:pPr>
          <w:hyperlink w:anchor="_Toc94282079" w:history="1">
            <w:r w:rsidRPr="00DA3181">
              <w:rPr>
                <w:rStyle w:val="Hyperlink"/>
                <w:noProof/>
                <w:lang w:val="en-US"/>
              </w:rPr>
              <w:t>The Specialists</w:t>
            </w:r>
            <w:r>
              <w:rPr>
                <w:noProof/>
                <w:webHidden/>
              </w:rPr>
              <w:tab/>
            </w:r>
            <w:r>
              <w:rPr>
                <w:noProof/>
                <w:webHidden/>
              </w:rPr>
              <w:fldChar w:fldCharType="begin"/>
            </w:r>
            <w:r>
              <w:rPr>
                <w:noProof/>
                <w:webHidden/>
              </w:rPr>
              <w:instrText xml:space="preserve"> PAGEREF _Toc94282079 \h </w:instrText>
            </w:r>
            <w:r>
              <w:rPr>
                <w:noProof/>
                <w:webHidden/>
              </w:rPr>
            </w:r>
            <w:r>
              <w:rPr>
                <w:noProof/>
                <w:webHidden/>
              </w:rPr>
              <w:fldChar w:fldCharType="separate"/>
            </w:r>
            <w:r w:rsidR="00DF0063">
              <w:rPr>
                <w:noProof/>
                <w:webHidden/>
              </w:rPr>
              <w:t>180</w:t>
            </w:r>
            <w:r>
              <w:rPr>
                <w:noProof/>
                <w:webHidden/>
              </w:rPr>
              <w:fldChar w:fldCharType="end"/>
            </w:r>
          </w:hyperlink>
        </w:p>
        <w:p w14:paraId="77A3EEE7" w14:textId="0B3AA409" w:rsidR="00A74156" w:rsidRDefault="00A74156">
          <w:pPr>
            <w:pStyle w:val="Verzeichnis2"/>
            <w:tabs>
              <w:tab w:val="right" w:leader="dot" w:pos="10456"/>
            </w:tabs>
            <w:rPr>
              <w:rFonts w:eastAsiaTheme="minorEastAsia"/>
              <w:noProof/>
              <w:lang w:eastAsia="de-DE"/>
            </w:rPr>
          </w:pPr>
          <w:hyperlink w:anchor="_Toc94282080" w:history="1">
            <w:r w:rsidRPr="00DA3181">
              <w:rPr>
                <w:rStyle w:val="Hyperlink"/>
                <w:noProof/>
                <w:lang w:val="en-US"/>
              </w:rPr>
              <w:t>The Storm Tides</w:t>
            </w:r>
            <w:r>
              <w:rPr>
                <w:noProof/>
                <w:webHidden/>
              </w:rPr>
              <w:tab/>
            </w:r>
            <w:r>
              <w:rPr>
                <w:noProof/>
                <w:webHidden/>
              </w:rPr>
              <w:fldChar w:fldCharType="begin"/>
            </w:r>
            <w:r>
              <w:rPr>
                <w:noProof/>
                <w:webHidden/>
              </w:rPr>
              <w:instrText xml:space="preserve"> PAGEREF _Toc94282080 \h </w:instrText>
            </w:r>
            <w:r>
              <w:rPr>
                <w:noProof/>
                <w:webHidden/>
              </w:rPr>
            </w:r>
            <w:r>
              <w:rPr>
                <w:noProof/>
                <w:webHidden/>
              </w:rPr>
              <w:fldChar w:fldCharType="separate"/>
            </w:r>
            <w:r w:rsidR="00DF0063">
              <w:rPr>
                <w:noProof/>
                <w:webHidden/>
              </w:rPr>
              <w:t>182</w:t>
            </w:r>
            <w:r>
              <w:rPr>
                <w:noProof/>
                <w:webHidden/>
              </w:rPr>
              <w:fldChar w:fldCharType="end"/>
            </w:r>
          </w:hyperlink>
        </w:p>
        <w:p w14:paraId="67110116" w14:textId="7E894147" w:rsidR="00A74156" w:rsidRDefault="00A74156">
          <w:pPr>
            <w:pStyle w:val="Verzeichnis2"/>
            <w:tabs>
              <w:tab w:val="right" w:leader="dot" w:pos="10456"/>
            </w:tabs>
            <w:rPr>
              <w:rFonts w:eastAsiaTheme="minorEastAsia"/>
              <w:noProof/>
              <w:lang w:eastAsia="de-DE"/>
            </w:rPr>
          </w:pPr>
          <w:hyperlink w:anchor="_Toc94282081" w:history="1">
            <w:r w:rsidRPr="00DA3181">
              <w:rPr>
                <w:rStyle w:val="Hyperlink"/>
                <w:noProof/>
                <w:lang w:val="en-US"/>
              </w:rPr>
              <w:t>Transport Settlers</w:t>
            </w:r>
            <w:r>
              <w:rPr>
                <w:noProof/>
                <w:webHidden/>
              </w:rPr>
              <w:tab/>
            </w:r>
            <w:r>
              <w:rPr>
                <w:noProof/>
                <w:webHidden/>
              </w:rPr>
              <w:fldChar w:fldCharType="begin"/>
            </w:r>
            <w:r>
              <w:rPr>
                <w:noProof/>
                <w:webHidden/>
              </w:rPr>
              <w:instrText xml:space="preserve"> PAGEREF _Toc94282081 \h </w:instrText>
            </w:r>
            <w:r>
              <w:rPr>
                <w:noProof/>
                <w:webHidden/>
              </w:rPr>
            </w:r>
            <w:r>
              <w:rPr>
                <w:noProof/>
                <w:webHidden/>
              </w:rPr>
              <w:fldChar w:fldCharType="separate"/>
            </w:r>
            <w:r w:rsidR="00DF0063">
              <w:rPr>
                <w:noProof/>
                <w:webHidden/>
              </w:rPr>
              <w:t>183</w:t>
            </w:r>
            <w:r>
              <w:rPr>
                <w:noProof/>
                <w:webHidden/>
              </w:rPr>
              <w:fldChar w:fldCharType="end"/>
            </w:r>
          </w:hyperlink>
        </w:p>
        <w:p w14:paraId="12639BDC" w14:textId="220FD025" w:rsidR="00A74156" w:rsidRDefault="00A74156">
          <w:pPr>
            <w:pStyle w:val="Verzeichnis2"/>
            <w:tabs>
              <w:tab w:val="right" w:leader="dot" w:pos="10456"/>
            </w:tabs>
            <w:rPr>
              <w:rFonts w:eastAsiaTheme="minorEastAsia"/>
              <w:noProof/>
              <w:lang w:eastAsia="de-DE"/>
            </w:rPr>
          </w:pPr>
          <w:hyperlink w:anchor="_Toc94282082" w:history="1">
            <w:r w:rsidRPr="00DA3181">
              <w:rPr>
                <w:rStyle w:val="Hyperlink"/>
                <w:noProof/>
                <w:lang w:val="en-US"/>
              </w:rPr>
              <w:t>The World According to Catan</w:t>
            </w:r>
            <w:r>
              <w:rPr>
                <w:noProof/>
                <w:webHidden/>
              </w:rPr>
              <w:tab/>
            </w:r>
            <w:r>
              <w:rPr>
                <w:noProof/>
                <w:webHidden/>
              </w:rPr>
              <w:fldChar w:fldCharType="begin"/>
            </w:r>
            <w:r>
              <w:rPr>
                <w:noProof/>
                <w:webHidden/>
              </w:rPr>
              <w:instrText xml:space="preserve"> PAGEREF _Toc94282082 \h </w:instrText>
            </w:r>
            <w:r>
              <w:rPr>
                <w:noProof/>
                <w:webHidden/>
              </w:rPr>
            </w:r>
            <w:r>
              <w:rPr>
                <w:noProof/>
                <w:webHidden/>
              </w:rPr>
              <w:fldChar w:fldCharType="separate"/>
            </w:r>
            <w:r w:rsidR="00DF0063">
              <w:rPr>
                <w:noProof/>
                <w:webHidden/>
              </w:rPr>
              <w:t>186</w:t>
            </w:r>
            <w:r>
              <w:rPr>
                <w:noProof/>
                <w:webHidden/>
              </w:rPr>
              <w:fldChar w:fldCharType="end"/>
            </w:r>
          </w:hyperlink>
        </w:p>
        <w:p w14:paraId="125F0BDC" w14:textId="448B362D" w:rsidR="00A74156" w:rsidRDefault="00A74156">
          <w:pPr>
            <w:pStyle w:val="Verzeichnis2"/>
            <w:tabs>
              <w:tab w:val="right" w:leader="dot" w:pos="10456"/>
            </w:tabs>
            <w:rPr>
              <w:rFonts w:eastAsiaTheme="minorEastAsia"/>
              <w:noProof/>
              <w:lang w:eastAsia="de-DE"/>
            </w:rPr>
          </w:pPr>
          <w:hyperlink w:anchor="_Toc94282083" w:history="1">
            <w:r w:rsidRPr="00DA3181">
              <w:rPr>
                <w:rStyle w:val="Hyperlink"/>
                <w:noProof/>
                <w:lang w:val="en-US"/>
              </w:rPr>
              <w:t>Westwards</w:t>
            </w:r>
            <w:r>
              <w:rPr>
                <w:noProof/>
                <w:webHidden/>
              </w:rPr>
              <w:tab/>
            </w:r>
            <w:r>
              <w:rPr>
                <w:noProof/>
                <w:webHidden/>
              </w:rPr>
              <w:fldChar w:fldCharType="begin"/>
            </w:r>
            <w:r>
              <w:rPr>
                <w:noProof/>
                <w:webHidden/>
              </w:rPr>
              <w:instrText xml:space="preserve"> PAGEREF _Toc94282083 \h </w:instrText>
            </w:r>
            <w:r>
              <w:rPr>
                <w:noProof/>
                <w:webHidden/>
              </w:rPr>
            </w:r>
            <w:r>
              <w:rPr>
                <w:noProof/>
                <w:webHidden/>
              </w:rPr>
              <w:fldChar w:fldCharType="separate"/>
            </w:r>
            <w:r w:rsidR="00DF0063">
              <w:rPr>
                <w:noProof/>
                <w:webHidden/>
              </w:rPr>
              <w:t>187</w:t>
            </w:r>
            <w:r>
              <w:rPr>
                <w:noProof/>
                <w:webHidden/>
              </w:rPr>
              <w:fldChar w:fldCharType="end"/>
            </w:r>
          </w:hyperlink>
        </w:p>
        <w:p w14:paraId="6356AE97" w14:textId="3C2CDE44" w:rsidR="00A74156" w:rsidRDefault="00A74156">
          <w:pPr>
            <w:pStyle w:val="Verzeichnis1"/>
            <w:tabs>
              <w:tab w:val="right" w:leader="dot" w:pos="10456"/>
            </w:tabs>
            <w:rPr>
              <w:rFonts w:eastAsiaTheme="minorEastAsia"/>
              <w:noProof/>
              <w:lang w:eastAsia="de-DE"/>
            </w:rPr>
          </w:pPr>
          <w:hyperlink w:anchor="_Toc94282084" w:history="1">
            <w:r w:rsidRPr="00DA3181">
              <w:rPr>
                <w:rStyle w:val="Hyperlink"/>
                <w:noProof/>
                <w:lang w:val="en-US"/>
              </w:rPr>
              <w:t>Schätze, Drachen &amp; Entdecker Scenarios</w:t>
            </w:r>
            <w:r>
              <w:rPr>
                <w:noProof/>
                <w:webHidden/>
              </w:rPr>
              <w:tab/>
            </w:r>
            <w:r>
              <w:rPr>
                <w:noProof/>
                <w:webHidden/>
              </w:rPr>
              <w:fldChar w:fldCharType="begin"/>
            </w:r>
            <w:r>
              <w:rPr>
                <w:noProof/>
                <w:webHidden/>
              </w:rPr>
              <w:instrText xml:space="preserve"> PAGEREF _Toc94282084 \h </w:instrText>
            </w:r>
            <w:r>
              <w:rPr>
                <w:noProof/>
                <w:webHidden/>
              </w:rPr>
            </w:r>
            <w:r>
              <w:rPr>
                <w:noProof/>
                <w:webHidden/>
              </w:rPr>
              <w:fldChar w:fldCharType="separate"/>
            </w:r>
            <w:r w:rsidR="00DF0063">
              <w:rPr>
                <w:noProof/>
                <w:webHidden/>
              </w:rPr>
              <w:t>190</w:t>
            </w:r>
            <w:r>
              <w:rPr>
                <w:noProof/>
                <w:webHidden/>
              </w:rPr>
              <w:fldChar w:fldCharType="end"/>
            </w:r>
          </w:hyperlink>
        </w:p>
        <w:p w14:paraId="0F74D57D" w14:textId="5CF4AEFF" w:rsidR="00A74156" w:rsidRDefault="00A74156">
          <w:pPr>
            <w:pStyle w:val="Verzeichnis2"/>
            <w:tabs>
              <w:tab w:val="right" w:leader="dot" w:pos="10456"/>
            </w:tabs>
            <w:rPr>
              <w:rFonts w:eastAsiaTheme="minorEastAsia"/>
              <w:noProof/>
              <w:lang w:eastAsia="de-DE"/>
            </w:rPr>
          </w:pPr>
          <w:hyperlink w:anchor="_Toc94282085" w:history="1">
            <w:r w:rsidRPr="00DA3181">
              <w:rPr>
                <w:rStyle w:val="Hyperlink"/>
                <w:noProof/>
                <w:lang w:val="en-US"/>
              </w:rPr>
              <w:t>The Treasure Islands</w:t>
            </w:r>
            <w:r>
              <w:rPr>
                <w:noProof/>
                <w:webHidden/>
              </w:rPr>
              <w:tab/>
            </w:r>
            <w:r>
              <w:rPr>
                <w:noProof/>
                <w:webHidden/>
              </w:rPr>
              <w:fldChar w:fldCharType="begin"/>
            </w:r>
            <w:r>
              <w:rPr>
                <w:noProof/>
                <w:webHidden/>
              </w:rPr>
              <w:instrText xml:space="preserve"> PAGEREF _Toc94282085 \h </w:instrText>
            </w:r>
            <w:r>
              <w:rPr>
                <w:noProof/>
                <w:webHidden/>
              </w:rPr>
            </w:r>
            <w:r>
              <w:rPr>
                <w:noProof/>
                <w:webHidden/>
              </w:rPr>
              <w:fldChar w:fldCharType="separate"/>
            </w:r>
            <w:r w:rsidR="00DF0063">
              <w:rPr>
                <w:noProof/>
                <w:webHidden/>
              </w:rPr>
              <w:t>192</w:t>
            </w:r>
            <w:r>
              <w:rPr>
                <w:noProof/>
                <w:webHidden/>
              </w:rPr>
              <w:fldChar w:fldCharType="end"/>
            </w:r>
          </w:hyperlink>
        </w:p>
        <w:p w14:paraId="102ECED7" w14:textId="07251F63" w:rsidR="00A74156" w:rsidRDefault="00A74156">
          <w:pPr>
            <w:pStyle w:val="Verzeichnis2"/>
            <w:tabs>
              <w:tab w:val="right" w:leader="dot" w:pos="10456"/>
            </w:tabs>
            <w:rPr>
              <w:rFonts w:eastAsiaTheme="minorEastAsia"/>
              <w:noProof/>
              <w:lang w:eastAsia="de-DE"/>
            </w:rPr>
          </w:pPr>
          <w:hyperlink w:anchor="_Toc94282086" w:history="1">
            <w:r w:rsidRPr="00DA3181">
              <w:rPr>
                <w:rStyle w:val="Hyperlink"/>
                <w:noProof/>
                <w:lang w:val="en-US"/>
              </w:rPr>
              <w:t>Departure Into the Unknown</w:t>
            </w:r>
            <w:r>
              <w:rPr>
                <w:noProof/>
                <w:webHidden/>
              </w:rPr>
              <w:tab/>
            </w:r>
            <w:r>
              <w:rPr>
                <w:noProof/>
                <w:webHidden/>
              </w:rPr>
              <w:fldChar w:fldCharType="begin"/>
            </w:r>
            <w:r>
              <w:rPr>
                <w:noProof/>
                <w:webHidden/>
              </w:rPr>
              <w:instrText xml:space="preserve"> PAGEREF _Toc94282086 \h </w:instrText>
            </w:r>
            <w:r>
              <w:rPr>
                <w:noProof/>
                <w:webHidden/>
              </w:rPr>
            </w:r>
            <w:r>
              <w:rPr>
                <w:noProof/>
                <w:webHidden/>
              </w:rPr>
              <w:fldChar w:fldCharType="separate"/>
            </w:r>
            <w:r w:rsidR="00DF0063">
              <w:rPr>
                <w:noProof/>
                <w:webHidden/>
              </w:rPr>
              <w:t>193</w:t>
            </w:r>
            <w:r>
              <w:rPr>
                <w:noProof/>
                <w:webHidden/>
              </w:rPr>
              <w:fldChar w:fldCharType="end"/>
            </w:r>
          </w:hyperlink>
        </w:p>
        <w:p w14:paraId="6EC1CAF2" w14:textId="30F84BA7" w:rsidR="00A74156" w:rsidRDefault="00A74156">
          <w:pPr>
            <w:pStyle w:val="Verzeichnis2"/>
            <w:tabs>
              <w:tab w:val="right" w:leader="dot" w:pos="10456"/>
            </w:tabs>
            <w:rPr>
              <w:rFonts w:eastAsiaTheme="minorEastAsia"/>
              <w:noProof/>
              <w:lang w:eastAsia="de-DE"/>
            </w:rPr>
          </w:pPr>
          <w:hyperlink w:anchor="_Toc94282087" w:history="1">
            <w:r w:rsidRPr="00DA3181">
              <w:rPr>
                <w:rStyle w:val="Hyperlink"/>
                <w:noProof/>
                <w:lang w:val="en-US"/>
              </w:rPr>
              <w:t>The Desert Dragons</w:t>
            </w:r>
            <w:r>
              <w:rPr>
                <w:noProof/>
                <w:webHidden/>
              </w:rPr>
              <w:tab/>
            </w:r>
            <w:r>
              <w:rPr>
                <w:noProof/>
                <w:webHidden/>
              </w:rPr>
              <w:fldChar w:fldCharType="begin"/>
            </w:r>
            <w:r>
              <w:rPr>
                <w:noProof/>
                <w:webHidden/>
              </w:rPr>
              <w:instrText xml:space="preserve"> PAGEREF _Toc94282087 \h </w:instrText>
            </w:r>
            <w:r>
              <w:rPr>
                <w:noProof/>
                <w:webHidden/>
              </w:rPr>
            </w:r>
            <w:r>
              <w:rPr>
                <w:noProof/>
                <w:webHidden/>
              </w:rPr>
              <w:fldChar w:fldCharType="separate"/>
            </w:r>
            <w:r w:rsidR="00DF0063">
              <w:rPr>
                <w:noProof/>
                <w:webHidden/>
              </w:rPr>
              <w:t>194</w:t>
            </w:r>
            <w:r>
              <w:rPr>
                <w:noProof/>
                <w:webHidden/>
              </w:rPr>
              <w:fldChar w:fldCharType="end"/>
            </w:r>
          </w:hyperlink>
        </w:p>
        <w:p w14:paraId="1B9392A3" w14:textId="4D5ADC92" w:rsidR="00A74156" w:rsidRDefault="00A74156">
          <w:pPr>
            <w:pStyle w:val="Verzeichnis2"/>
            <w:tabs>
              <w:tab w:val="right" w:leader="dot" w:pos="10456"/>
            </w:tabs>
            <w:rPr>
              <w:rFonts w:eastAsiaTheme="minorEastAsia"/>
              <w:noProof/>
              <w:lang w:eastAsia="de-DE"/>
            </w:rPr>
          </w:pPr>
          <w:hyperlink w:anchor="_Toc94282088" w:history="1">
            <w:r w:rsidRPr="00DA3181">
              <w:rPr>
                <w:rStyle w:val="Hyperlink"/>
                <w:noProof/>
                <w:lang w:val="en-US"/>
              </w:rPr>
              <w:t>The Great Canal</w:t>
            </w:r>
            <w:r>
              <w:rPr>
                <w:noProof/>
                <w:webHidden/>
              </w:rPr>
              <w:tab/>
            </w:r>
            <w:r>
              <w:rPr>
                <w:noProof/>
                <w:webHidden/>
              </w:rPr>
              <w:fldChar w:fldCharType="begin"/>
            </w:r>
            <w:r>
              <w:rPr>
                <w:noProof/>
                <w:webHidden/>
              </w:rPr>
              <w:instrText xml:space="preserve"> PAGEREF _Toc94282088 \h </w:instrText>
            </w:r>
            <w:r>
              <w:rPr>
                <w:noProof/>
                <w:webHidden/>
              </w:rPr>
            </w:r>
            <w:r>
              <w:rPr>
                <w:noProof/>
                <w:webHidden/>
              </w:rPr>
              <w:fldChar w:fldCharType="separate"/>
            </w:r>
            <w:r w:rsidR="00DF0063">
              <w:rPr>
                <w:noProof/>
                <w:webHidden/>
              </w:rPr>
              <w:t>195</w:t>
            </w:r>
            <w:r>
              <w:rPr>
                <w:noProof/>
                <w:webHidden/>
              </w:rPr>
              <w:fldChar w:fldCharType="end"/>
            </w:r>
          </w:hyperlink>
        </w:p>
        <w:p w14:paraId="076D4046" w14:textId="1621B545" w:rsidR="00A74156" w:rsidRDefault="00A74156">
          <w:pPr>
            <w:pStyle w:val="Verzeichnis2"/>
            <w:tabs>
              <w:tab w:val="right" w:leader="dot" w:pos="10456"/>
            </w:tabs>
            <w:rPr>
              <w:rFonts w:eastAsiaTheme="minorEastAsia"/>
              <w:noProof/>
              <w:lang w:eastAsia="de-DE"/>
            </w:rPr>
          </w:pPr>
          <w:hyperlink w:anchor="_Toc94282089" w:history="1">
            <w:r w:rsidRPr="00DA3181">
              <w:rPr>
                <w:rStyle w:val="Hyperlink"/>
                <w:noProof/>
                <w:lang w:val="en-US"/>
              </w:rPr>
              <w:t>Enchanted Land</w:t>
            </w:r>
            <w:r>
              <w:rPr>
                <w:noProof/>
                <w:webHidden/>
              </w:rPr>
              <w:tab/>
            </w:r>
            <w:r>
              <w:rPr>
                <w:noProof/>
                <w:webHidden/>
              </w:rPr>
              <w:fldChar w:fldCharType="begin"/>
            </w:r>
            <w:r>
              <w:rPr>
                <w:noProof/>
                <w:webHidden/>
              </w:rPr>
              <w:instrText xml:space="preserve"> PAGEREF _Toc94282089 \h </w:instrText>
            </w:r>
            <w:r>
              <w:rPr>
                <w:noProof/>
                <w:webHidden/>
              </w:rPr>
            </w:r>
            <w:r>
              <w:rPr>
                <w:noProof/>
                <w:webHidden/>
              </w:rPr>
              <w:fldChar w:fldCharType="separate"/>
            </w:r>
            <w:r w:rsidR="00DF0063">
              <w:rPr>
                <w:noProof/>
                <w:webHidden/>
              </w:rPr>
              <w:t>198</w:t>
            </w:r>
            <w:r>
              <w:rPr>
                <w:noProof/>
                <w:webHidden/>
              </w:rPr>
              <w:fldChar w:fldCharType="end"/>
            </w:r>
          </w:hyperlink>
        </w:p>
        <w:p w14:paraId="054774BB" w14:textId="2FB1FB87" w:rsidR="00A74156" w:rsidRDefault="00A74156">
          <w:pPr>
            <w:pStyle w:val="Verzeichnis1"/>
            <w:tabs>
              <w:tab w:val="right" w:leader="dot" w:pos="10456"/>
            </w:tabs>
            <w:rPr>
              <w:rFonts w:eastAsiaTheme="minorEastAsia"/>
              <w:noProof/>
              <w:lang w:eastAsia="de-DE"/>
            </w:rPr>
          </w:pPr>
          <w:hyperlink w:anchor="_Toc94282090" w:history="1">
            <w:r w:rsidRPr="00DA3181">
              <w:rPr>
                <w:rStyle w:val="Hyperlink"/>
                <w:noProof/>
                <w:lang w:val="en-US"/>
              </w:rPr>
              <w:t>Catan Scenarios Series Scenarios</w:t>
            </w:r>
            <w:r>
              <w:rPr>
                <w:noProof/>
                <w:webHidden/>
              </w:rPr>
              <w:tab/>
            </w:r>
            <w:r>
              <w:rPr>
                <w:noProof/>
                <w:webHidden/>
              </w:rPr>
              <w:fldChar w:fldCharType="begin"/>
            </w:r>
            <w:r>
              <w:rPr>
                <w:noProof/>
                <w:webHidden/>
              </w:rPr>
              <w:instrText xml:space="preserve"> PAGEREF _Toc94282090 \h </w:instrText>
            </w:r>
            <w:r>
              <w:rPr>
                <w:noProof/>
                <w:webHidden/>
              </w:rPr>
            </w:r>
            <w:r>
              <w:rPr>
                <w:noProof/>
                <w:webHidden/>
              </w:rPr>
              <w:fldChar w:fldCharType="separate"/>
            </w:r>
            <w:r w:rsidR="00DF0063">
              <w:rPr>
                <w:noProof/>
                <w:webHidden/>
              </w:rPr>
              <w:t>200</w:t>
            </w:r>
            <w:r>
              <w:rPr>
                <w:noProof/>
                <w:webHidden/>
              </w:rPr>
              <w:fldChar w:fldCharType="end"/>
            </w:r>
          </w:hyperlink>
        </w:p>
        <w:p w14:paraId="2155DF5C" w14:textId="79C2AE9A" w:rsidR="00A74156" w:rsidRDefault="00A74156">
          <w:pPr>
            <w:pStyle w:val="Verzeichnis2"/>
            <w:tabs>
              <w:tab w:val="right" w:leader="dot" w:pos="10456"/>
            </w:tabs>
            <w:rPr>
              <w:rFonts w:eastAsiaTheme="minorEastAsia"/>
              <w:noProof/>
              <w:lang w:eastAsia="de-DE"/>
            </w:rPr>
          </w:pPr>
          <w:hyperlink w:anchor="_Toc94282091" w:history="1">
            <w:r w:rsidRPr="00DA3181">
              <w:rPr>
                <w:rStyle w:val="Hyperlink"/>
                <w:noProof/>
                <w:lang w:val="en-US"/>
              </w:rPr>
              <w:t>The Helpers of Catan</w:t>
            </w:r>
            <w:r>
              <w:rPr>
                <w:noProof/>
                <w:webHidden/>
              </w:rPr>
              <w:tab/>
            </w:r>
            <w:r>
              <w:rPr>
                <w:noProof/>
                <w:webHidden/>
              </w:rPr>
              <w:fldChar w:fldCharType="begin"/>
            </w:r>
            <w:r>
              <w:rPr>
                <w:noProof/>
                <w:webHidden/>
              </w:rPr>
              <w:instrText xml:space="preserve"> PAGEREF _Toc94282091 \h </w:instrText>
            </w:r>
            <w:r>
              <w:rPr>
                <w:noProof/>
                <w:webHidden/>
              </w:rPr>
            </w:r>
            <w:r>
              <w:rPr>
                <w:noProof/>
                <w:webHidden/>
              </w:rPr>
              <w:fldChar w:fldCharType="separate"/>
            </w:r>
            <w:r w:rsidR="00DF0063">
              <w:rPr>
                <w:noProof/>
                <w:webHidden/>
              </w:rPr>
              <w:t>200</w:t>
            </w:r>
            <w:r>
              <w:rPr>
                <w:noProof/>
                <w:webHidden/>
              </w:rPr>
              <w:fldChar w:fldCharType="end"/>
            </w:r>
          </w:hyperlink>
        </w:p>
        <w:p w14:paraId="76669373" w14:textId="78E3A0A2" w:rsidR="00A74156" w:rsidRDefault="00A74156">
          <w:pPr>
            <w:pStyle w:val="Verzeichnis2"/>
            <w:tabs>
              <w:tab w:val="right" w:leader="dot" w:pos="10456"/>
            </w:tabs>
            <w:rPr>
              <w:rFonts w:eastAsiaTheme="minorEastAsia"/>
              <w:noProof/>
              <w:lang w:eastAsia="de-DE"/>
            </w:rPr>
          </w:pPr>
          <w:hyperlink w:anchor="_Toc94282092" w:history="1">
            <w:r w:rsidRPr="00DA3181">
              <w:rPr>
                <w:rStyle w:val="Hyperlink"/>
                <w:noProof/>
                <w:lang w:val="en-US"/>
              </w:rPr>
              <w:t>Oil Springs</w:t>
            </w:r>
            <w:r>
              <w:rPr>
                <w:noProof/>
                <w:webHidden/>
              </w:rPr>
              <w:tab/>
            </w:r>
            <w:r>
              <w:rPr>
                <w:noProof/>
                <w:webHidden/>
              </w:rPr>
              <w:fldChar w:fldCharType="begin"/>
            </w:r>
            <w:r>
              <w:rPr>
                <w:noProof/>
                <w:webHidden/>
              </w:rPr>
              <w:instrText xml:space="preserve"> PAGEREF _Toc94282092 \h </w:instrText>
            </w:r>
            <w:r>
              <w:rPr>
                <w:noProof/>
                <w:webHidden/>
              </w:rPr>
            </w:r>
            <w:r>
              <w:rPr>
                <w:noProof/>
                <w:webHidden/>
              </w:rPr>
              <w:fldChar w:fldCharType="separate"/>
            </w:r>
            <w:r w:rsidR="00DF0063">
              <w:rPr>
                <w:noProof/>
                <w:webHidden/>
              </w:rPr>
              <w:t>202</w:t>
            </w:r>
            <w:r>
              <w:rPr>
                <w:noProof/>
                <w:webHidden/>
              </w:rPr>
              <w:fldChar w:fldCharType="end"/>
            </w:r>
          </w:hyperlink>
        </w:p>
        <w:p w14:paraId="5833AA79" w14:textId="587DAFF0" w:rsidR="00A74156" w:rsidRDefault="00A74156">
          <w:pPr>
            <w:pStyle w:val="Verzeichnis2"/>
            <w:tabs>
              <w:tab w:val="right" w:leader="dot" w:pos="10456"/>
            </w:tabs>
            <w:rPr>
              <w:rFonts w:eastAsiaTheme="minorEastAsia"/>
              <w:noProof/>
              <w:lang w:eastAsia="de-DE"/>
            </w:rPr>
          </w:pPr>
          <w:hyperlink w:anchor="_Toc94282093" w:history="1">
            <w:r w:rsidRPr="00DA3181">
              <w:rPr>
                <w:rStyle w:val="Hyperlink"/>
                <w:noProof/>
                <w:lang w:val="en-US"/>
              </w:rPr>
              <w:t>Frenemies</w:t>
            </w:r>
            <w:r>
              <w:rPr>
                <w:noProof/>
                <w:webHidden/>
              </w:rPr>
              <w:tab/>
            </w:r>
            <w:r>
              <w:rPr>
                <w:noProof/>
                <w:webHidden/>
              </w:rPr>
              <w:fldChar w:fldCharType="begin"/>
            </w:r>
            <w:r>
              <w:rPr>
                <w:noProof/>
                <w:webHidden/>
              </w:rPr>
              <w:instrText xml:space="preserve"> PAGEREF _Toc94282093 \h </w:instrText>
            </w:r>
            <w:r>
              <w:rPr>
                <w:noProof/>
                <w:webHidden/>
              </w:rPr>
            </w:r>
            <w:r>
              <w:rPr>
                <w:noProof/>
                <w:webHidden/>
              </w:rPr>
              <w:fldChar w:fldCharType="separate"/>
            </w:r>
            <w:r w:rsidR="00DF0063">
              <w:rPr>
                <w:noProof/>
                <w:webHidden/>
              </w:rPr>
              <w:t>205</w:t>
            </w:r>
            <w:r>
              <w:rPr>
                <w:noProof/>
                <w:webHidden/>
              </w:rPr>
              <w:fldChar w:fldCharType="end"/>
            </w:r>
          </w:hyperlink>
        </w:p>
        <w:p w14:paraId="511FBBFF" w14:textId="11944800" w:rsidR="00A74156" w:rsidRDefault="00A74156">
          <w:pPr>
            <w:pStyle w:val="Verzeichnis2"/>
            <w:tabs>
              <w:tab w:val="right" w:leader="dot" w:pos="10456"/>
            </w:tabs>
            <w:rPr>
              <w:rFonts w:eastAsiaTheme="minorEastAsia"/>
              <w:noProof/>
              <w:lang w:eastAsia="de-DE"/>
            </w:rPr>
          </w:pPr>
          <w:hyperlink w:anchor="_Toc94282094" w:history="1">
            <w:r w:rsidRPr="00DA3181">
              <w:rPr>
                <w:rStyle w:val="Hyperlink"/>
                <w:noProof/>
                <w:lang w:val="en-US"/>
              </w:rPr>
              <w:t>Big Game, Big Honor</w:t>
            </w:r>
            <w:r>
              <w:rPr>
                <w:noProof/>
                <w:webHidden/>
              </w:rPr>
              <w:tab/>
            </w:r>
            <w:r>
              <w:rPr>
                <w:noProof/>
                <w:webHidden/>
              </w:rPr>
              <w:fldChar w:fldCharType="begin"/>
            </w:r>
            <w:r>
              <w:rPr>
                <w:noProof/>
                <w:webHidden/>
              </w:rPr>
              <w:instrText xml:space="preserve"> PAGEREF _Toc94282094 \h </w:instrText>
            </w:r>
            <w:r>
              <w:rPr>
                <w:noProof/>
                <w:webHidden/>
              </w:rPr>
            </w:r>
            <w:r>
              <w:rPr>
                <w:noProof/>
                <w:webHidden/>
              </w:rPr>
              <w:fldChar w:fldCharType="separate"/>
            </w:r>
            <w:r w:rsidR="00DF0063">
              <w:rPr>
                <w:noProof/>
                <w:webHidden/>
              </w:rPr>
              <w:t>206</w:t>
            </w:r>
            <w:r>
              <w:rPr>
                <w:noProof/>
                <w:webHidden/>
              </w:rPr>
              <w:fldChar w:fldCharType="end"/>
            </w:r>
          </w:hyperlink>
        </w:p>
        <w:p w14:paraId="497C0FE3" w14:textId="52C567C1" w:rsidR="00A74156" w:rsidRDefault="00A74156">
          <w:pPr>
            <w:pStyle w:val="Verzeichnis2"/>
            <w:tabs>
              <w:tab w:val="right" w:leader="dot" w:pos="10456"/>
            </w:tabs>
            <w:rPr>
              <w:rFonts w:eastAsiaTheme="minorEastAsia"/>
              <w:noProof/>
              <w:lang w:eastAsia="de-DE"/>
            </w:rPr>
          </w:pPr>
          <w:hyperlink w:anchor="_Toc94282095" w:history="1">
            <w:r w:rsidRPr="00DA3181">
              <w:rPr>
                <w:rStyle w:val="Hyperlink"/>
                <w:noProof/>
                <w:lang w:val="en-US"/>
              </w:rPr>
              <w:t>Santa Claus</w:t>
            </w:r>
            <w:r>
              <w:rPr>
                <w:noProof/>
                <w:webHidden/>
              </w:rPr>
              <w:tab/>
            </w:r>
            <w:r>
              <w:rPr>
                <w:noProof/>
                <w:webHidden/>
              </w:rPr>
              <w:fldChar w:fldCharType="begin"/>
            </w:r>
            <w:r>
              <w:rPr>
                <w:noProof/>
                <w:webHidden/>
              </w:rPr>
              <w:instrText xml:space="preserve"> PAGEREF _Toc94282095 \h </w:instrText>
            </w:r>
            <w:r>
              <w:rPr>
                <w:noProof/>
                <w:webHidden/>
              </w:rPr>
            </w:r>
            <w:r>
              <w:rPr>
                <w:noProof/>
                <w:webHidden/>
              </w:rPr>
              <w:fldChar w:fldCharType="separate"/>
            </w:r>
            <w:r w:rsidR="00DF0063">
              <w:rPr>
                <w:noProof/>
                <w:webHidden/>
              </w:rPr>
              <w:t>207</w:t>
            </w:r>
            <w:r>
              <w:rPr>
                <w:noProof/>
                <w:webHidden/>
              </w:rPr>
              <w:fldChar w:fldCharType="end"/>
            </w:r>
          </w:hyperlink>
        </w:p>
        <w:p w14:paraId="377A40AC" w14:textId="41D5648F" w:rsidR="00A74156" w:rsidRDefault="00A74156">
          <w:pPr>
            <w:pStyle w:val="Verzeichnis1"/>
            <w:tabs>
              <w:tab w:val="right" w:leader="dot" w:pos="10456"/>
            </w:tabs>
            <w:rPr>
              <w:rFonts w:eastAsiaTheme="minorEastAsia"/>
              <w:noProof/>
              <w:lang w:eastAsia="de-DE"/>
            </w:rPr>
          </w:pPr>
          <w:hyperlink w:anchor="_Toc94282096" w:history="1">
            <w:r w:rsidRPr="00DA3181">
              <w:rPr>
                <w:rStyle w:val="Hyperlink"/>
                <w:noProof/>
                <w:lang w:val="en-US"/>
              </w:rPr>
              <w:t>Catan Geographies Series Scenarios</w:t>
            </w:r>
            <w:r>
              <w:rPr>
                <w:noProof/>
                <w:webHidden/>
              </w:rPr>
              <w:tab/>
            </w:r>
            <w:r>
              <w:rPr>
                <w:noProof/>
                <w:webHidden/>
              </w:rPr>
              <w:fldChar w:fldCharType="begin"/>
            </w:r>
            <w:r>
              <w:rPr>
                <w:noProof/>
                <w:webHidden/>
              </w:rPr>
              <w:instrText xml:space="preserve"> PAGEREF _Toc94282096 \h </w:instrText>
            </w:r>
            <w:r>
              <w:rPr>
                <w:noProof/>
                <w:webHidden/>
              </w:rPr>
            </w:r>
            <w:r>
              <w:rPr>
                <w:noProof/>
                <w:webHidden/>
              </w:rPr>
              <w:fldChar w:fldCharType="separate"/>
            </w:r>
            <w:r w:rsidR="00DF0063">
              <w:rPr>
                <w:noProof/>
                <w:webHidden/>
              </w:rPr>
              <w:t>208</w:t>
            </w:r>
            <w:r>
              <w:rPr>
                <w:noProof/>
                <w:webHidden/>
              </w:rPr>
              <w:fldChar w:fldCharType="end"/>
            </w:r>
          </w:hyperlink>
        </w:p>
        <w:p w14:paraId="680FCBB7" w14:textId="6396F0EB" w:rsidR="00A74156" w:rsidRDefault="00A74156">
          <w:pPr>
            <w:pStyle w:val="Verzeichnis2"/>
            <w:tabs>
              <w:tab w:val="right" w:leader="dot" w:pos="10456"/>
            </w:tabs>
            <w:rPr>
              <w:rFonts w:eastAsiaTheme="minorEastAsia"/>
              <w:noProof/>
              <w:lang w:eastAsia="de-DE"/>
            </w:rPr>
          </w:pPr>
          <w:hyperlink w:anchor="_Toc94282097" w:history="1">
            <w:r w:rsidRPr="00DA3181">
              <w:rPr>
                <w:rStyle w:val="Hyperlink"/>
                <w:noProof/>
                <w:lang w:val="en-US"/>
              </w:rPr>
              <w:t>Settlers of Hesse</w:t>
            </w:r>
            <w:r>
              <w:rPr>
                <w:noProof/>
                <w:webHidden/>
              </w:rPr>
              <w:tab/>
            </w:r>
            <w:r>
              <w:rPr>
                <w:noProof/>
                <w:webHidden/>
              </w:rPr>
              <w:fldChar w:fldCharType="begin"/>
            </w:r>
            <w:r>
              <w:rPr>
                <w:noProof/>
                <w:webHidden/>
              </w:rPr>
              <w:instrText xml:space="preserve"> PAGEREF _Toc94282097 \h </w:instrText>
            </w:r>
            <w:r>
              <w:rPr>
                <w:noProof/>
                <w:webHidden/>
              </w:rPr>
            </w:r>
            <w:r>
              <w:rPr>
                <w:noProof/>
                <w:webHidden/>
              </w:rPr>
              <w:fldChar w:fldCharType="separate"/>
            </w:r>
            <w:r w:rsidR="00DF0063">
              <w:rPr>
                <w:noProof/>
                <w:webHidden/>
              </w:rPr>
              <w:t>210</w:t>
            </w:r>
            <w:r>
              <w:rPr>
                <w:noProof/>
                <w:webHidden/>
              </w:rPr>
              <w:fldChar w:fldCharType="end"/>
            </w:r>
          </w:hyperlink>
        </w:p>
        <w:p w14:paraId="41072564" w14:textId="4ED4C583" w:rsidR="00A74156" w:rsidRDefault="00A74156">
          <w:pPr>
            <w:pStyle w:val="Verzeichnis2"/>
            <w:tabs>
              <w:tab w:val="right" w:leader="dot" w:pos="10456"/>
            </w:tabs>
            <w:rPr>
              <w:rFonts w:eastAsiaTheme="minorEastAsia"/>
              <w:noProof/>
              <w:lang w:eastAsia="de-DE"/>
            </w:rPr>
          </w:pPr>
          <w:hyperlink w:anchor="_Toc94282098" w:history="1">
            <w:r w:rsidRPr="00DA3181">
              <w:rPr>
                <w:rStyle w:val="Hyperlink"/>
                <w:noProof/>
                <w:lang w:val="en-US"/>
              </w:rPr>
              <w:t>North Rhine-Westphalia</w:t>
            </w:r>
            <w:r>
              <w:rPr>
                <w:noProof/>
                <w:webHidden/>
              </w:rPr>
              <w:tab/>
            </w:r>
            <w:r>
              <w:rPr>
                <w:noProof/>
                <w:webHidden/>
              </w:rPr>
              <w:fldChar w:fldCharType="begin"/>
            </w:r>
            <w:r>
              <w:rPr>
                <w:noProof/>
                <w:webHidden/>
              </w:rPr>
              <w:instrText xml:space="preserve"> PAGEREF _Toc94282098 \h </w:instrText>
            </w:r>
            <w:r>
              <w:rPr>
                <w:noProof/>
                <w:webHidden/>
              </w:rPr>
            </w:r>
            <w:r>
              <w:rPr>
                <w:noProof/>
                <w:webHidden/>
              </w:rPr>
              <w:fldChar w:fldCharType="separate"/>
            </w:r>
            <w:r w:rsidR="00DF0063">
              <w:rPr>
                <w:noProof/>
                <w:webHidden/>
              </w:rPr>
              <w:t>210</w:t>
            </w:r>
            <w:r>
              <w:rPr>
                <w:noProof/>
                <w:webHidden/>
              </w:rPr>
              <w:fldChar w:fldCharType="end"/>
            </w:r>
          </w:hyperlink>
        </w:p>
        <w:p w14:paraId="4A32351C" w14:textId="3FA592DF" w:rsidR="00A74156" w:rsidRDefault="00A74156">
          <w:pPr>
            <w:pStyle w:val="Verzeichnis2"/>
            <w:tabs>
              <w:tab w:val="right" w:leader="dot" w:pos="10456"/>
            </w:tabs>
            <w:rPr>
              <w:rFonts w:eastAsiaTheme="minorEastAsia"/>
              <w:noProof/>
              <w:lang w:eastAsia="de-DE"/>
            </w:rPr>
          </w:pPr>
          <w:hyperlink w:anchor="_Toc94282099" w:history="1">
            <w:r w:rsidRPr="00DA3181">
              <w:rPr>
                <w:rStyle w:val="Hyperlink"/>
                <w:noProof/>
                <w:lang w:val="en-US"/>
              </w:rPr>
              <w:t>Indiana &amp; Ohio</w:t>
            </w:r>
            <w:r>
              <w:rPr>
                <w:noProof/>
                <w:webHidden/>
              </w:rPr>
              <w:tab/>
            </w:r>
            <w:r>
              <w:rPr>
                <w:noProof/>
                <w:webHidden/>
              </w:rPr>
              <w:fldChar w:fldCharType="begin"/>
            </w:r>
            <w:r>
              <w:rPr>
                <w:noProof/>
                <w:webHidden/>
              </w:rPr>
              <w:instrText xml:space="preserve"> PAGEREF _Toc94282099 \h </w:instrText>
            </w:r>
            <w:r>
              <w:rPr>
                <w:noProof/>
                <w:webHidden/>
              </w:rPr>
            </w:r>
            <w:r>
              <w:rPr>
                <w:noProof/>
                <w:webHidden/>
              </w:rPr>
              <w:fldChar w:fldCharType="separate"/>
            </w:r>
            <w:r w:rsidR="00DF0063">
              <w:rPr>
                <w:noProof/>
                <w:webHidden/>
              </w:rPr>
              <w:t>210</w:t>
            </w:r>
            <w:r>
              <w:rPr>
                <w:noProof/>
                <w:webHidden/>
              </w:rPr>
              <w:fldChar w:fldCharType="end"/>
            </w:r>
          </w:hyperlink>
        </w:p>
        <w:p w14:paraId="032C4D77" w14:textId="7D568D6F" w:rsidR="00A74156" w:rsidRDefault="00A74156">
          <w:pPr>
            <w:pStyle w:val="Verzeichnis2"/>
            <w:tabs>
              <w:tab w:val="right" w:leader="dot" w:pos="10456"/>
            </w:tabs>
            <w:rPr>
              <w:rFonts w:eastAsiaTheme="minorEastAsia"/>
              <w:noProof/>
              <w:lang w:eastAsia="de-DE"/>
            </w:rPr>
          </w:pPr>
          <w:hyperlink w:anchor="_Toc94282100" w:history="1">
            <w:r w:rsidRPr="00DA3181">
              <w:rPr>
                <w:rStyle w:val="Hyperlink"/>
                <w:noProof/>
                <w:lang w:val="en-US"/>
              </w:rPr>
              <w:t>Settlers of Bavaria</w:t>
            </w:r>
            <w:r>
              <w:rPr>
                <w:noProof/>
                <w:webHidden/>
              </w:rPr>
              <w:tab/>
            </w:r>
            <w:r>
              <w:rPr>
                <w:noProof/>
                <w:webHidden/>
              </w:rPr>
              <w:fldChar w:fldCharType="begin"/>
            </w:r>
            <w:r>
              <w:rPr>
                <w:noProof/>
                <w:webHidden/>
              </w:rPr>
              <w:instrText xml:space="preserve"> PAGEREF _Toc94282100 \h </w:instrText>
            </w:r>
            <w:r>
              <w:rPr>
                <w:noProof/>
                <w:webHidden/>
              </w:rPr>
            </w:r>
            <w:r>
              <w:rPr>
                <w:noProof/>
                <w:webHidden/>
              </w:rPr>
              <w:fldChar w:fldCharType="separate"/>
            </w:r>
            <w:r w:rsidR="00DF0063">
              <w:rPr>
                <w:noProof/>
                <w:webHidden/>
              </w:rPr>
              <w:t>211</w:t>
            </w:r>
            <w:r>
              <w:rPr>
                <w:noProof/>
                <w:webHidden/>
              </w:rPr>
              <w:fldChar w:fldCharType="end"/>
            </w:r>
          </w:hyperlink>
        </w:p>
        <w:p w14:paraId="55A47CFC" w14:textId="59FC3E73" w:rsidR="00A74156" w:rsidRDefault="00A74156">
          <w:pPr>
            <w:pStyle w:val="Verzeichnis2"/>
            <w:tabs>
              <w:tab w:val="right" w:leader="dot" w:pos="10456"/>
            </w:tabs>
            <w:rPr>
              <w:rFonts w:eastAsiaTheme="minorEastAsia"/>
              <w:noProof/>
              <w:lang w:eastAsia="de-DE"/>
            </w:rPr>
          </w:pPr>
          <w:hyperlink w:anchor="_Toc94282101" w:history="1">
            <w:r w:rsidRPr="00DA3181">
              <w:rPr>
                <w:rStyle w:val="Hyperlink"/>
                <w:noProof/>
                <w:lang w:val="en-US"/>
              </w:rPr>
              <w:t>Delmarva</w:t>
            </w:r>
            <w:r>
              <w:rPr>
                <w:noProof/>
                <w:webHidden/>
              </w:rPr>
              <w:tab/>
            </w:r>
            <w:r>
              <w:rPr>
                <w:noProof/>
                <w:webHidden/>
              </w:rPr>
              <w:fldChar w:fldCharType="begin"/>
            </w:r>
            <w:r>
              <w:rPr>
                <w:noProof/>
                <w:webHidden/>
              </w:rPr>
              <w:instrText xml:space="preserve"> PAGEREF _Toc94282101 \h </w:instrText>
            </w:r>
            <w:r>
              <w:rPr>
                <w:noProof/>
                <w:webHidden/>
              </w:rPr>
            </w:r>
            <w:r>
              <w:rPr>
                <w:noProof/>
                <w:webHidden/>
              </w:rPr>
              <w:fldChar w:fldCharType="separate"/>
            </w:r>
            <w:r w:rsidR="00DF0063">
              <w:rPr>
                <w:noProof/>
                <w:webHidden/>
              </w:rPr>
              <w:t>211</w:t>
            </w:r>
            <w:r>
              <w:rPr>
                <w:noProof/>
                <w:webHidden/>
              </w:rPr>
              <w:fldChar w:fldCharType="end"/>
            </w:r>
          </w:hyperlink>
        </w:p>
        <w:p w14:paraId="225BB694" w14:textId="0EC950A9" w:rsidR="00A74156" w:rsidRDefault="00A74156">
          <w:pPr>
            <w:pStyle w:val="Verzeichnis2"/>
            <w:tabs>
              <w:tab w:val="right" w:leader="dot" w:pos="10456"/>
            </w:tabs>
            <w:rPr>
              <w:rFonts w:eastAsiaTheme="minorEastAsia"/>
              <w:noProof/>
              <w:lang w:eastAsia="de-DE"/>
            </w:rPr>
          </w:pPr>
          <w:hyperlink w:anchor="_Toc94282102" w:history="1">
            <w:r w:rsidRPr="00DA3181">
              <w:rPr>
                <w:rStyle w:val="Hyperlink"/>
                <w:noProof/>
                <w:lang w:val="en-US"/>
              </w:rPr>
              <w:t>Austria</w:t>
            </w:r>
            <w:r>
              <w:rPr>
                <w:noProof/>
                <w:webHidden/>
              </w:rPr>
              <w:tab/>
            </w:r>
            <w:r>
              <w:rPr>
                <w:noProof/>
                <w:webHidden/>
              </w:rPr>
              <w:fldChar w:fldCharType="begin"/>
            </w:r>
            <w:r>
              <w:rPr>
                <w:noProof/>
                <w:webHidden/>
              </w:rPr>
              <w:instrText xml:space="preserve"> PAGEREF _Toc94282102 \h </w:instrText>
            </w:r>
            <w:r>
              <w:rPr>
                <w:noProof/>
                <w:webHidden/>
              </w:rPr>
            </w:r>
            <w:r>
              <w:rPr>
                <w:noProof/>
                <w:webHidden/>
              </w:rPr>
              <w:fldChar w:fldCharType="separate"/>
            </w:r>
            <w:r w:rsidR="00DF0063">
              <w:rPr>
                <w:noProof/>
                <w:webHidden/>
              </w:rPr>
              <w:t>212</w:t>
            </w:r>
            <w:r>
              <w:rPr>
                <w:noProof/>
                <w:webHidden/>
              </w:rPr>
              <w:fldChar w:fldCharType="end"/>
            </w:r>
          </w:hyperlink>
        </w:p>
        <w:p w14:paraId="33780CE1" w14:textId="09CB71A2" w:rsidR="00A74156" w:rsidRDefault="00A74156">
          <w:pPr>
            <w:pStyle w:val="Verzeichnis2"/>
            <w:tabs>
              <w:tab w:val="right" w:leader="dot" w:pos="10456"/>
            </w:tabs>
            <w:rPr>
              <w:rFonts w:eastAsiaTheme="minorEastAsia"/>
              <w:noProof/>
              <w:lang w:eastAsia="de-DE"/>
            </w:rPr>
          </w:pPr>
          <w:hyperlink w:anchor="_Toc94282103" w:history="1">
            <w:r w:rsidRPr="00DA3181">
              <w:rPr>
                <w:rStyle w:val="Hyperlink"/>
                <w:noProof/>
                <w:lang w:val="en-US"/>
              </w:rPr>
              <w:t>Penn-Jersey</w:t>
            </w:r>
            <w:r>
              <w:rPr>
                <w:noProof/>
                <w:webHidden/>
              </w:rPr>
              <w:tab/>
            </w:r>
            <w:r>
              <w:rPr>
                <w:noProof/>
                <w:webHidden/>
              </w:rPr>
              <w:fldChar w:fldCharType="begin"/>
            </w:r>
            <w:r>
              <w:rPr>
                <w:noProof/>
                <w:webHidden/>
              </w:rPr>
              <w:instrText xml:space="preserve"> PAGEREF _Toc94282103 \h </w:instrText>
            </w:r>
            <w:r>
              <w:rPr>
                <w:noProof/>
                <w:webHidden/>
              </w:rPr>
            </w:r>
            <w:r>
              <w:rPr>
                <w:noProof/>
                <w:webHidden/>
              </w:rPr>
              <w:fldChar w:fldCharType="separate"/>
            </w:r>
            <w:r w:rsidR="00DF0063">
              <w:rPr>
                <w:noProof/>
                <w:webHidden/>
              </w:rPr>
              <w:t>213</w:t>
            </w:r>
            <w:r>
              <w:rPr>
                <w:noProof/>
                <w:webHidden/>
              </w:rPr>
              <w:fldChar w:fldCharType="end"/>
            </w:r>
          </w:hyperlink>
        </w:p>
        <w:p w14:paraId="1F92E7A9" w14:textId="297ED427" w:rsidR="00A74156" w:rsidRDefault="00A74156">
          <w:pPr>
            <w:pStyle w:val="Verzeichnis2"/>
            <w:tabs>
              <w:tab w:val="right" w:leader="dot" w:pos="10456"/>
            </w:tabs>
            <w:rPr>
              <w:rFonts w:eastAsiaTheme="minorEastAsia"/>
              <w:noProof/>
              <w:lang w:eastAsia="de-DE"/>
            </w:rPr>
          </w:pPr>
          <w:hyperlink w:anchor="_Toc94282104" w:history="1">
            <w:r w:rsidRPr="00DA3181">
              <w:rPr>
                <w:rStyle w:val="Hyperlink"/>
                <w:noProof/>
                <w:lang w:val="en-US"/>
              </w:rPr>
              <w:t>Thuringia</w:t>
            </w:r>
            <w:r>
              <w:rPr>
                <w:noProof/>
                <w:webHidden/>
              </w:rPr>
              <w:tab/>
            </w:r>
            <w:r>
              <w:rPr>
                <w:noProof/>
                <w:webHidden/>
              </w:rPr>
              <w:fldChar w:fldCharType="begin"/>
            </w:r>
            <w:r>
              <w:rPr>
                <w:noProof/>
                <w:webHidden/>
              </w:rPr>
              <w:instrText xml:space="preserve"> PAGEREF _Toc94282104 \h </w:instrText>
            </w:r>
            <w:r>
              <w:rPr>
                <w:noProof/>
                <w:webHidden/>
              </w:rPr>
            </w:r>
            <w:r>
              <w:rPr>
                <w:noProof/>
                <w:webHidden/>
              </w:rPr>
              <w:fldChar w:fldCharType="separate"/>
            </w:r>
            <w:r w:rsidR="00DF0063">
              <w:rPr>
                <w:noProof/>
                <w:webHidden/>
              </w:rPr>
              <w:t>213</w:t>
            </w:r>
            <w:r>
              <w:rPr>
                <w:noProof/>
                <w:webHidden/>
              </w:rPr>
              <w:fldChar w:fldCharType="end"/>
            </w:r>
          </w:hyperlink>
        </w:p>
        <w:p w14:paraId="61CE02A7" w14:textId="15CD30E8" w:rsidR="00A74156" w:rsidRDefault="00A74156">
          <w:pPr>
            <w:pStyle w:val="Verzeichnis2"/>
            <w:tabs>
              <w:tab w:val="right" w:leader="dot" w:pos="10456"/>
            </w:tabs>
            <w:rPr>
              <w:rFonts w:eastAsiaTheme="minorEastAsia"/>
              <w:noProof/>
              <w:lang w:eastAsia="de-DE"/>
            </w:rPr>
          </w:pPr>
          <w:hyperlink w:anchor="_Toc94282105" w:history="1">
            <w:r w:rsidRPr="00DA3181">
              <w:rPr>
                <w:rStyle w:val="Hyperlink"/>
                <w:noProof/>
                <w:lang w:val="en-US"/>
              </w:rPr>
              <w:t>New York</w:t>
            </w:r>
            <w:r>
              <w:rPr>
                <w:noProof/>
                <w:webHidden/>
              </w:rPr>
              <w:tab/>
            </w:r>
            <w:r>
              <w:rPr>
                <w:noProof/>
                <w:webHidden/>
              </w:rPr>
              <w:fldChar w:fldCharType="begin"/>
            </w:r>
            <w:r>
              <w:rPr>
                <w:noProof/>
                <w:webHidden/>
              </w:rPr>
              <w:instrText xml:space="preserve"> PAGEREF _Toc94282105 \h </w:instrText>
            </w:r>
            <w:r>
              <w:rPr>
                <w:noProof/>
                <w:webHidden/>
              </w:rPr>
            </w:r>
            <w:r>
              <w:rPr>
                <w:noProof/>
                <w:webHidden/>
              </w:rPr>
              <w:fldChar w:fldCharType="separate"/>
            </w:r>
            <w:r w:rsidR="00DF0063">
              <w:rPr>
                <w:noProof/>
                <w:webHidden/>
              </w:rPr>
              <w:t>214</w:t>
            </w:r>
            <w:r>
              <w:rPr>
                <w:noProof/>
                <w:webHidden/>
              </w:rPr>
              <w:fldChar w:fldCharType="end"/>
            </w:r>
          </w:hyperlink>
        </w:p>
        <w:p w14:paraId="3748ACB7" w14:textId="751232D1" w:rsidR="00A74156" w:rsidRDefault="00A74156">
          <w:pPr>
            <w:pStyle w:val="Verzeichnis2"/>
            <w:tabs>
              <w:tab w:val="right" w:leader="dot" w:pos="10456"/>
            </w:tabs>
            <w:rPr>
              <w:rFonts w:eastAsiaTheme="minorEastAsia"/>
              <w:noProof/>
              <w:lang w:eastAsia="de-DE"/>
            </w:rPr>
          </w:pPr>
          <w:hyperlink w:anchor="_Toc94282106" w:history="1">
            <w:r w:rsidRPr="00DA3181">
              <w:rPr>
                <w:rStyle w:val="Hyperlink"/>
                <w:noProof/>
                <w:lang w:val="en-US"/>
              </w:rPr>
              <w:t>Mallorca</w:t>
            </w:r>
            <w:r>
              <w:rPr>
                <w:noProof/>
                <w:webHidden/>
              </w:rPr>
              <w:tab/>
            </w:r>
            <w:r>
              <w:rPr>
                <w:noProof/>
                <w:webHidden/>
              </w:rPr>
              <w:fldChar w:fldCharType="begin"/>
            </w:r>
            <w:r>
              <w:rPr>
                <w:noProof/>
                <w:webHidden/>
              </w:rPr>
              <w:instrText xml:space="preserve"> PAGEREF _Toc94282106 \h </w:instrText>
            </w:r>
            <w:r>
              <w:rPr>
                <w:noProof/>
                <w:webHidden/>
              </w:rPr>
            </w:r>
            <w:r>
              <w:rPr>
                <w:noProof/>
                <w:webHidden/>
              </w:rPr>
              <w:fldChar w:fldCharType="separate"/>
            </w:r>
            <w:r w:rsidR="00DF0063">
              <w:rPr>
                <w:noProof/>
                <w:webHidden/>
              </w:rPr>
              <w:t>214</w:t>
            </w:r>
            <w:r>
              <w:rPr>
                <w:noProof/>
                <w:webHidden/>
              </w:rPr>
              <w:fldChar w:fldCharType="end"/>
            </w:r>
          </w:hyperlink>
        </w:p>
        <w:p w14:paraId="7A16BF78" w14:textId="326EBF12" w:rsidR="00A74156" w:rsidRDefault="00A74156">
          <w:pPr>
            <w:pStyle w:val="Verzeichnis2"/>
            <w:tabs>
              <w:tab w:val="right" w:leader="dot" w:pos="10456"/>
            </w:tabs>
            <w:rPr>
              <w:rFonts w:eastAsiaTheme="minorEastAsia"/>
              <w:noProof/>
              <w:lang w:eastAsia="de-DE"/>
            </w:rPr>
          </w:pPr>
          <w:hyperlink w:anchor="_Toc94282107" w:history="1">
            <w:r w:rsidRPr="00DA3181">
              <w:rPr>
                <w:rStyle w:val="Hyperlink"/>
                <w:noProof/>
                <w:lang w:val="en-US"/>
              </w:rPr>
              <w:t>New England</w:t>
            </w:r>
            <w:r>
              <w:rPr>
                <w:noProof/>
                <w:webHidden/>
              </w:rPr>
              <w:tab/>
            </w:r>
            <w:r>
              <w:rPr>
                <w:noProof/>
                <w:webHidden/>
              </w:rPr>
              <w:fldChar w:fldCharType="begin"/>
            </w:r>
            <w:r>
              <w:rPr>
                <w:noProof/>
                <w:webHidden/>
              </w:rPr>
              <w:instrText xml:space="preserve"> PAGEREF _Toc94282107 \h </w:instrText>
            </w:r>
            <w:r>
              <w:rPr>
                <w:noProof/>
                <w:webHidden/>
              </w:rPr>
            </w:r>
            <w:r>
              <w:rPr>
                <w:noProof/>
                <w:webHidden/>
              </w:rPr>
              <w:fldChar w:fldCharType="separate"/>
            </w:r>
            <w:r w:rsidR="00DF0063">
              <w:rPr>
                <w:noProof/>
                <w:webHidden/>
              </w:rPr>
              <w:t>214</w:t>
            </w:r>
            <w:r>
              <w:rPr>
                <w:noProof/>
                <w:webHidden/>
              </w:rPr>
              <w:fldChar w:fldCharType="end"/>
            </w:r>
          </w:hyperlink>
        </w:p>
        <w:p w14:paraId="55BC5A60" w14:textId="188C2FED" w:rsidR="00A74156" w:rsidRDefault="00A74156">
          <w:pPr>
            <w:pStyle w:val="Verzeichnis2"/>
            <w:tabs>
              <w:tab w:val="right" w:leader="dot" w:pos="10456"/>
            </w:tabs>
            <w:rPr>
              <w:rFonts w:eastAsiaTheme="minorEastAsia"/>
              <w:noProof/>
              <w:lang w:eastAsia="de-DE"/>
            </w:rPr>
          </w:pPr>
          <w:hyperlink w:anchor="_Toc94282108" w:history="1">
            <w:r w:rsidRPr="00DA3181">
              <w:rPr>
                <w:rStyle w:val="Hyperlink"/>
                <w:noProof/>
                <w:lang w:val="en-US"/>
              </w:rPr>
              <w:t>The Carolinas</w:t>
            </w:r>
            <w:r>
              <w:rPr>
                <w:noProof/>
                <w:webHidden/>
              </w:rPr>
              <w:tab/>
            </w:r>
            <w:r>
              <w:rPr>
                <w:noProof/>
                <w:webHidden/>
              </w:rPr>
              <w:fldChar w:fldCharType="begin"/>
            </w:r>
            <w:r>
              <w:rPr>
                <w:noProof/>
                <w:webHidden/>
              </w:rPr>
              <w:instrText xml:space="preserve"> PAGEREF _Toc94282108 \h </w:instrText>
            </w:r>
            <w:r>
              <w:rPr>
                <w:noProof/>
                <w:webHidden/>
              </w:rPr>
            </w:r>
            <w:r>
              <w:rPr>
                <w:noProof/>
                <w:webHidden/>
              </w:rPr>
              <w:fldChar w:fldCharType="separate"/>
            </w:r>
            <w:r w:rsidR="00DF0063">
              <w:rPr>
                <w:noProof/>
                <w:webHidden/>
              </w:rPr>
              <w:t>215</w:t>
            </w:r>
            <w:r>
              <w:rPr>
                <w:noProof/>
                <w:webHidden/>
              </w:rPr>
              <w:fldChar w:fldCharType="end"/>
            </w:r>
          </w:hyperlink>
        </w:p>
        <w:p w14:paraId="35E3F16A" w14:textId="7AF64B2A" w:rsidR="00A74156" w:rsidRDefault="00A74156">
          <w:pPr>
            <w:pStyle w:val="Verzeichnis2"/>
            <w:tabs>
              <w:tab w:val="right" w:leader="dot" w:pos="10456"/>
            </w:tabs>
            <w:rPr>
              <w:rFonts w:eastAsiaTheme="minorEastAsia"/>
              <w:noProof/>
              <w:lang w:eastAsia="de-DE"/>
            </w:rPr>
          </w:pPr>
          <w:hyperlink w:anchor="_Toc94282109" w:history="1">
            <w:r w:rsidRPr="00DA3181">
              <w:rPr>
                <w:rStyle w:val="Hyperlink"/>
                <w:noProof/>
                <w:lang w:val="en-US"/>
              </w:rPr>
              <w:t>Hispania</w:t>
            </w:r>
            <w:r>
              <w:rPr>
                <w:noProof/>
                <w:webHidden/>
              </w:rPr>
              <w:tab/>
            </w:r>
            <w:r>
              <w:rPr>
                <w:noProof/>
                <w:webHidden/>
              </w:rPr>
              <w:fldChar w:fldCharType="begin"/>
            </w:r>
            <w:r>
              <w:rPr>
                <w:noProof/>
                <w:webHidden/>
              </w:rPr>
              <w:instrText xml:space="preserve"> PAGEREF _Toc94282109 \h </w:instrText>
            </w:r>
            <w:r>
              <w:rPr>
                <w:noProof/>
                <w:webHidden/>
              </w:rPr>
            </w:r>
            <w:r>
              <w:rPr>
                <w:noProof/>
                <w:webHidden/>
              </w:rPr>
              <w:fldChar w:fldCharType="separate"/>
            </w:r>
            <w:r w:rsidR="00DF0063">
              <w:rPr>
                <w:noProof/>
                <w:webHidden/>
              </w:rPr>
              <w:t>216</w:t>
            </w:r>
            <w:r>
              <w:rPr>
                <w:noProof/>
                <w:webHidden/>
              </w:rPr>
              <w:fldChar w:fldCharType="end"/>
            </w:r>
          </w:hyperlink>
        </w:p>
        <w:p w14:paraId="04B12F80" w14:textId="22B8116A" w:rsidR="00A74156" w:rsidRDefault="00A74156">
          <w:pPr>
            <w:pStyle w:val="Verzeichnis2"/>
            <w:tabs>
              <w:tab w:val="right" w:leader="dot" w:pos="10456"/>
            </w:tabs>
            <w:rPr>
              <w:rFonts w:eastAsiaTheme="minorEastAsia"/>
              <w:noProof/>
              <w:lang w:eastAsia="de-DE"/>
            </w:rPr>
          </w:pPr>
          <w:hyperlink w:anchor="_Toc94282110" w:history="1">
            <w:r w:rsidRPr="00DA3181">
              <w:rPr>
                <w:rStyle w:val="Hyperlink"/>
                <w:noProof/>
                <w:lang w:val="en-US"/>
              </w:rPr>
              <w:t>Georgia</w:t>
            </w:r>
            <w:r>
              <w:rPr>
                <w:noProof/>
                <w:webHidden/>
              </w:rPr>
              <w:tab/>
            </w:r>
            <w:r>
              <w:rPr>
                <w:noProof/>
                <w:webHidden/>
              </w:rPr>
              <w:fldChar w:fldCharType="begin"/>
            </w:r>
            <w:r>
              <w:rPr>
                <w:noProof/>
                <w:webHidden/>
              </w:rPr>
              <w:instrText xml:space="preserve"> PAGEREF _Toc94282110 \h </w:instrText>
            </w:r>
            <w:r>
              <w:rPr>
                <w:noProof/>
                <w:webHidden/>
              </w:rPr>
            </w:r>
            <w:r>
              <w:rPr>
                <w:noProof/>
                <w:webHidden/>
              </w:rPr>
              <w:fldChar w:fldCharType="separate"/>
            </w:r>
            <w:r w:rsidR="00DF0063">
              <w:rPr>
                <w:noProof/>
                <w:webHidden/>
              </w:rPr>
              <w:t>216</w:t>
            </w:r>
            <w:r>
              <w:rPr>
                <w:noProof/>
                <w:webHidden/>
              </w:rPr>
              <w:fldChar w:fldCharType="end"/>
            </w:r>
          </w:hyperlink>
        </w:p>
        <w:p w14:paraId="1C77F9A0" w14:textId="0ABC1897" w:rsidR="00A74156" w:rsidRDefault="00A74156">
          <w:pPr>
            <w:pStyle w:val="Verzeichnis2"/>
            <w:tabs>
              <w:tab w:val="right" w:leader="dot" w:pos="10456"/>
            </w:tabs>
            <w:rPr>
              <w:rFonts w:eastAsiaTheme="minorEastAsia"/>
              <w:noProof/>
              <w:lang w:eastAsia="de-DE"/>
            </w:rPr>
          </w:pPr>
          <w:hyperlink w:anchor="_Toc94282111" w:history="1">
            <w:r w:rsidRPr="00DA3181">
              <w:rPr>
                <w:rStyle w:val="Hyperlink"/>
                <w:noProof/>
                <w:lang w:val="en-US"/>
              </w:rPr>
              <w:t>Rickshaw Run</w:t>
            </w:r>
            <w:r>
              <w:rPr>
                <w:noProof/>
                <w:webHidden/>
              </w:rPr>
              <w:tab/>
            </w:r>
            <w:r>
              <w:rPr>
                <w:noProof/>
                <w:webHidden/>
              </w:rPr>
              <w:fldChar w:fldCharType="begin"/>
            </w:r>
            <w:r>
              <w:rPr>
                <w:noProof/>
                <w:webHidden/>
              </w:rPr>
              <w:instrText xml:space="preserve"> PAGEREF _Toc94282111 \h </w:instrText>
            </w:r>
            <w:r>
              <w:rPr>
                <w:noProof/>
                <w:webHidden/>
              </w:rPr>
            </w:r>
            <w:r>
              <w:rPr>
                <w:noProof/>
                <w:webHidden/>
              </w:rPr>
              <w:fldChar w:fldCharType="separate"/>
            </w:r>
            <w:r w:rsidR="00DF0063">
              <w:rPr>
                <w:noProof/>
                <w:webHidden/>
              </w:rPr>
              <w:t>216</w:t>
            </w:r>
            <w:r>
              <w:rPr>
                <w:noProof/>
                <w:webHidden/>
              </w:rPr>
              <w:fldChar w:fldCharType="end"/>
            </w:r>
          </w:hyperlink>
        </w:p>
        <w:p w14:paraId="41B02479" w14:textId="69E4BE01" w:rsidR="00A74156" w:rsidRDefault="00A74156">
          <w:pPr>
            <w:pStyle w:val="Verzeichnis2"/>
            <w:tabs>
              <w:tab w:val="right" w:leader="dot" w:pos="10456"/>
            </w:tabs>
            <w:rPr>
              <w:rFonts w:eastAsiaTheme="minorEastAsia"/>
              <w:noProof/>
              <w:lang w:eastAsia="de-DE"/>
            </w:rPr>
          </w:pPr>
          <w:hyperlink w:anchor="_Toc94282112" w:history="1">
            <w:r w:rsidRPr="00DA3181">
              <w:rPr>
                <w:rStyle w:val="Hyperlink"/>
                <w:noProof/>
                <w:lang w:val="en-US"/>
              </w:rPr>
              <w:t>Kennessee</w:t>
            </w:r>
            <w:r>
              <w:rPr>
                <w:noProof/>
                <w:webHidden/>
              </w:rPr>
              <w:tab/>
            </w:r>
            <w:r>
              <w:rPr>
                <w:noProof/>
                <w:webHidden/>
              </w:rPr>
              <w:fldChar w:fldCharType="begin"/>
            </w:r>
            <w:r>
              <w:rPr>
                <w:noProof/>
                <w:webHidden/>
              </w:rPr>
              <w:instrText xml:space="preserve"> PAGEREF _Toc94282112 \h </w:instrText>
            </w:r>
            <w:r>
              <w:rPr>
                <w:noProof/>
                <w:webHidden/>
              </w:rPr>
            </w:r>
            <w:r>
              <w:rPr>
                <w:noProof/>
                <w:webHidden/>
              </w:rPr>
              <w:fldChar w:fldCharType="separate"/>
            </w:r>
            <w:r w:rsidR="00DF0063">
              <w:rPr>
                <w:noProof/>
                <w:webHidden/>
              </w:rPr>
              <w:t>218</w:t>
            </w:r>
            <w:r>
              <w:rPr>
                <w:noProof/>
                <w:webHidden/>
              </w:rPr>
              <w:fldChar w:fldCharType="end"/>
            </w:r>
          </w:hyperlink>
        </w:p>
        <w:p w14:paraId="1D741C63" w14:textId="26F424CD" w:rsidR="00A74156" w:rsidRDefault="00A74156">
          <w:pPr>
            <w:pStyle w:val="Verzeichnis2"/>
            <w:tabs>
              <w:tab w:val="right" w:leader="dot" w:pos="10456"/>
            </w:tabs>
            <w:rPr>
              <w:rFonts w:eastAsiaTheme="minorEastAsia"/>
              <w:noProof/>
              <w:lang w:eastAsia="de-DE"/>
            </w:rPr>
          </w:pPr>
          <w:hyperlink w:anchor="_Toc94282113" w:history="1">
            <w:r w:rsidRPr="00DA3181">
              <w:rPr>
                <w:rStyle w:val="Hyperlink"/>
                <w:noProof/>
                <w:lang w:val="en-US"/>
              </w:rPr>
              <w:t>Poland</w:t>
            </w:r>
            <w:r>
              <w:rPr>
                <w:noProof/>
                <w:webHidden/>
              </w:rPr>
              <w:tab/>
            </w:r>
            <w:r>
              <w:rPr>
                <w:noProof/>
                <w:webHidden/>
              </w:rPr>
              <w:fldChar w:fldCharType="begin"/>
            </w:r>
            <w:r>
              <w:rPr>
                <w:noProof/>
                <w:webHidden/>
              </w:rPr>
              <w:instrText xml:space="preserve"> PAGEREF _Toc94282113 \h </w:instrText>
            </w:r>
            <w:r>
              <w:rPr>
                <w:noProof/>
                <w:webHidden/>
              </w:rPr>
            </w:r>
            <w:r>
              <w:rPr>
                <w:noProof/>
                <w:webHidden/>
              </w:rPr>
              <w:fldChar w:fldCharType="separate"/>
            </w:r>
            <w:r w:rsidR="00DF0063">
              <w:rPr>
                <w:noProof/>
                <w:webHidden/>
              </w:rPr>
              <w:t>218</w:t>
            </w:r>
            <w:r>
              <w:rPr>
                <w:noProof/>
                <w:webHidden/>
              </w:rPr>
              <w:fldChar w:fldCharType="end"/>
            </w:r>
          </w:hyperlink>
        </w:p>
        <w:p w14:paraId="0A71C10F" w14:textId="1FAF75D3" w:rsidR="00A74156" w:rsidRDefault="00A74156">
          <w:pPr>
            <w:pStyle w:val="Verzeichnis1"/>
            <w:tabs>
              <w:tab w:val="right" w:leader="dot" w:pos="10456"/>
            </w:tabs>
            <w:rPr>
              <w:rFonts w:eastAsiaTheme="minorEastAsia"/>
              <w:noProof/>
              <w:lang w:eastAsia="de-DE"/>
            </w:rPr>
          </w:pPr>
          <w:hyperlink w:anchor="_Toc94282114" w:history="1">
            <w:r w:rsidRPr="00DA3181">
              <w:rPr>
                <w:rStyle w:val="Hyperlink"/>
                <w:noProof/>
              </w:rPr>
              <w:t>Other Promotional Scenarios</w:t>
            </w:r>
            <w:r>
              <w:rPr>
                <w:noProof/>
                <w:webHidden/>
              </w:rPr>
              <w:tab/>
            </w:r>
            <w:r>
              <w:rPr>
                <w:noProof/>
                <w:webHidden/>
              </w:rPr>
              <w:fldChar w:fldCharType="begin"/>
            </w:r>
            <w:r>
              <w:rPr>
                <w:noProof/>
                <w:webHidden/>
              </w:rPr>
              <w:instrText xml:space="preserve"> PAGEREF _Toc94282114 \h </w:instrText>
            </w:r>
            <w:r>
              <w:rPr>
                <w:noProof/>
                <w:webHidden/>
              </w:rPr>
            </w:r>
            <w:r>
              <w:rPr>
                <w:noProof/>
                <w:webHidden/>
              </w:rPr>
              <w:fldChar w:fldCharType="separate"/>
            </w:r>
            <w:r w:rsidR="00DF0063">
              <w:rPr>
                <w:noProof/>
                <w:webHidden/>
              </w:rPr>
              <w:t>218</w:t>
            </w:r>
            <w:r>
              <w:rPr>
                <w:noProof/>
                <w:webHidden/>
              </w:rPr>
              <w:fldChar w:fldCharType="end"/>
            </w:r>
          </w:hyperlink>
        </w:p>
        <w:p w14:paraId="49080DAD" w14:textId="483E33D3" w:rsidR="00A74156" w:rsidRDefault="00A74156">
          <w:pPr>
            <w:pStyle w:val="Verzeichnis2"/>
            <w:tabs>
              <w:tab w:val="right" w:leader="dot" w:pos="10456"/>
            </w:tabs>
            <w:rPr>
              <w:rFonts w:eastAsiaTheme="minorEastAsia"/>
              <w:noProof/>
              <w:lang w:eastAsia="de-DE"/>
            </w:rPr>
          </w:pPr>
          <w:hyperlink w:anchor="_Toc94282115" w:history="1">
            <w:r w:rsidRPr="00DA3181">
              <w:rPr>
                <w:rStyle w:val="Hyperlink"/>
                <w:noProof/>
                <w:lang w:val="en-US"/>
              </w:rPr>
              <w:t>Saggsen-Gadan</w:t>
            </w:r>
            <w:r>
              <w:rPr>
                <w:noProof/>
                <w:webHidden/>
              </w:rPr>
              <w:tab/>
            </w:r>
            <w:r>
              <w:rPr>
                <w:noProof/>
                <w:webHidden/>
              </w:rPr>
              <w:fldChar w:fldCharType="begin"/>
            </w:r>
            <w:r>
              <w:rPr>
                <w:noProof/>
                <w:webHidden/>
              </w:rPr>
              <w:instrText xml:space="preserve"> PAGEREF _Toc94282115 \h </w:instrText>
            </w:r>
            <w:r>
              <w:rPr>
                <w:noProof/>
                <w:webHidden/>
              </w:rPr>
            </w:r>
            <w:r>
              <w:rPr>
                <w:noProof/>
                <w:webHidden/>
              </w:rPr>
              <w:fldChar w:fldCharType="separate"/>
            </w:r>
            <w:r w:rsidR="00DF0063">
              <w:rPr>
                <w:noProof/>
                <w:webHidden/>
              </w:rPr>
              <w:t>219</w:t>
            </w:r>
            <w:r>
              <w:rPr>
                <w:noProof/>
                <w:webHidden/>
              </w:rPr>
              <w:fldChar w:fldCharType="end"/>
            </w:r>
          </w:hyperlink>
        </w:p>
        <w:p w14:paraId="55018CA6" w14:textId="481DF938" w:rsidR="00A74156" w:rsidRDefault="00A74156">
          <w:pPr>
            <w:pStyle w:val="Verzeichnis2"/>
            <w:tabs>
              <w:tab w:val="right" w:leader="dot" w:pos="10456"/>
            </w:tabs>
            <w:rPr>
              <w:rFonts w:eastAsiaTheme="minorEastAsia"/>
              <w:noProof/>
              <w:lang w:eastAsia="de-DE"/>
            </w:rPr>
          </w:pPr>
          <w:hyperlink w:anchor="_Toc94282116" w:history="1">
            <w:r w:rsidRPr="00DA3181">
              <w:rPr>
                <w:rStyle w:val="Hyperlink"/>
                <w:noProof/>
                <w:lang w:val="en-US"/>
              </w:rPr>
              <w:t>Offensive in Chemnitz</w:t>
            </w:r>
            <w:r>
              <w:rPr>
                <w:noProof/>
                <w:webHidden/>
              </w:rPr>
              <w:tab/>
            </w:r>
            <w:r>
              <w:rPr>
                <w:noProof/>
                <w:webHidden/>
              </w:rPr>
              <w:fldChar w:fldCharType="begin"/>
            </w:r>
            <w:r>
              <w:rPr>
                <w:noProof/>
                <w:webHidden/>
              </w:rPr>
              <w:instrText xml:space="preserve"> PAGEREF _Toc94282116 \h </w:instrText>
            </w:r>
            <w:r>
              <w:rPr>
                <w:noProof/>
                <w:webHidden/>
              </w:rPr>
            </w:r>
            <w:r>
              <w:rPr>
                <w:noProof/>
                <w:webHidden/>
              </w:rPr>
              <w:fldChar w:fldCharType="separate"/>
            </w:r>
            <w:r w:rsidR="00DF0063">
              <w:rPr>
                <w:noProof/>
                <w:webHidden/>
              </w:rPr>
              <w:t>220</w:t>
            </w:r>
            <w:r>
              <w:rPr>
                <w:noProof/>
                <w:webHidden/>
              </w:rPr>
              <w:fldChar w:fldCharType="end"/>
            </w:r>
          </w:hyperlink>
        </w:p>
        <w:p w14:paraId="377D9E3D" w14:textId="1EB376E3" w:rsidR="00A74156" w:rsidRDefault="00A74156">
          <w:pPr>
            <w:pStyle w:val="Verzeichnis2"/>
            <w:tabs>
              <w:tab w:val="right" w:leader="dot" w:pos="10456"/>
            </w:tabs>
            <w:rPr>
              <w:rFonts w:eastAsiaTheme="minorEastAsia"/>
              <w:noProof/>
              <w:lang w:eastAsia="de-DE"/>
            </w:rPr>
          </w:pPr>
          <w:hyperlink w:anchor="_Toc94282117" w:history="1">
            <w:r w:rsidRPr="00DA3181">
              <w:rPr>
                <w:rStyle w:val="Hyperlink"/>
                <w:noProof/>
                <w:lang w:val="en-US"/>
              </w:rPr>
              <w:t>The Building of Chaffenberch Castle</w:t>
            </w:r>
            <w:r>
              <w:rPr>
                <w:noProof/>
                <w:webHidden/>
              </w:rPr>
              <w:tab/>
            </w:r>
            <w:r>
              <w:rPr>
                <w:noProof/>
                <w:webHidden/>
              </w:rPr>
              <w:fldChar w:fldCharType="begin"/>
            </w:r>
            <w:r>
              <w:rPr>
                <w:noProof/>
                <w:webHidden/>
              </w:rPr>
              <w:instrText xml:space="preserve"> PAGEREF _Toc94282117 \h </w:instrText>
            </w:r>
            <w:r>
              <w:rPr>
                <w:noProof/>
                <w:webHidden/>
              </w:rPr>
            </w:r>
            <w:r>
              <w:rPr>
                <w:noProof/>
                <w:webHidden/>
              </w:rPr>
              <w:fldChar w:fldCharType="separate"/>
            </w:r>
            <w:r w:rsidR="00DF0063">
              <w:rPr>
                <w:noProof/>
                <w:webHidden/>
              </w:rPr>
              <w:t>221</w:t>
            </w:r>
            <w:r>
              <w:rPr>
                <w:noProof/>
                <w:webHidden/>
              </w:rPr>
              <w:fldChar w:fldCharType="end"/>
            </w:r>
          </w:hyperlink>
        </w:p>
        <w:p w14:paraId="692C4D25" w14:textId="12721583" w:rsidR="00A74156" w:rsidRDefault="00A74156">
          <w:pPr>
            <w:pStyle w:val="Verzeichnis2"/>
            <w:tabs>
              <w:tab w:val="right" w:leader="dot" w:pos="10456"/>
            </w:tabs>
            <w:rPr>
              <w:rFonts w:eastAsiaTheme="minorEastAsia"/>
              <w:noProof/>
              <w:lang w:eastAsia="de-DE"/>
            </w:rPr>
          </w:pPr>
          <w:hyperlink w:anchor="_Toc94282118" w:history="1">
            <w:r w:rsidRPr="00DA3181">
              <w:rPr>
                <w:rStyle w:val="Hyperlink"/>
                <w:noProof/>
                <w:lang w:val="en-US"/>
              </w:rPr>
              <w:t>Renaissance in Styria</w:t>
            </w:r>
            <w:r>
              <w:rPr>
                <w:noProof/>
                <w:webHidden/>
              </w:rPr>
              <w:tab/>
            </w:r>
            <w:r>
              <w:rPr>
                <w:noProof/>
                <w:webHidden/>
              </w:rPr>
              <w:fldChar w:fldCharType="begin"/>
            </w:r>
            <w:r>
              <w:rPr>
                <w:noProof/>
                <w:webHidden/>
              </w:rPr>
              <w:instrText xml:space="preserve"> PAGEREF _Toc94282118 \h </w:instrText>
            </w:r>
            <w:r>
              <w:rPr>
                <w:noProof/>
                <w:webHidden/>
              </w:rPr>
            </w:r>
            <w:r>
              <w:rPr>
                <w:noProof/>
                <w:webHidden/>
              </w:rPr>
              <w:fldChar w:fldCharType="separate"/>
            </w:r>
            <w:r w:rsidR="00DF0063">
              <w:rPr>
                <w:noProof/>
                <w:webHidden/>
              </w:rPr>
              <w:t>223</w:t>
            </w:r>
            <w:r>
              <w:rPr>
                <w:noProof/>
                <w:webHidden/>
              </w:rPr>
              <w:fldChar w:fldCharType="end"/>
            </w:r>
          </w:hyperlink>
        </w:p>
        <w:p w14:paraId="63986D1D" w14:textId="23C1AD5D" w:rsidR="00A74156" w:rsidRDefault="00A74156">
          <w:pPr>
            <w:pStyle w:val="Verzeichnis2"/>
            <w:tabs>
              <w:tab w:val="right" w:leader="dot" w:pos="10456"/>
            </w:tabs>
            <w:rPr>
              <w:rFonts w:eastAsiaTheme="minorEastAsia"/>
              <w:noProof/>
              <w:lang w:eastAsia="de-DE"/>
            </w:rPr>
          </w:pPr>
          <w:hyperlink w:anchor="_Toc94282119" w:history="1">
            <w:r w:rsidRPr="00DA3181">
              <w:rPr>
                <w:rStyle w:val="Hyperlink"/>
                <w:noProof/>
                <w:lang w:val="en-US"/>
              </w:rPr>
              <w:t>Catan-Austria</w:t>
            </w:r>
            <w:r>
              <w:rPr>
                <w:noProof/>
                <w:webHidden/>
              </w:rPr>
              <w:tab/>
            </w:r>
            <w:r>
              <w:rPr>
                <w:noProof/>
                <w:webHidden/>
              </w:rPr>
              <w:fldChar w:fldCharType="begin"/>
            </w:r>
            <w:r>
              <w:rPr>
                <w:noProof/>
                <w:webHidden/>
              </w:rPr>
              <w:instrText xml:space="preserve"> PAGEREF _Toc94282119 \h </w:instrText>
            </w:r>
            <w:r>
              <w:rPr>
                <w:noProof/>
                <w:webHidden/>
              </w:rPr>
            </w:r>
            <w:r>
              <w:rPr>
                <w:noProof/>
                <w:webHidden/>
              </w:rPr>
              <w:fldChar w:fldCharType="separate"/>
            </w:r>
            <w:r w:rsidR="00DF0063">
              <w:rPr>
                <w:noProof/>
                <w:webHidden/>
              </w:rPr>
              <w:t>225</w:t>
            </w:r>
            <w:r>
              <w:rPr>
                <w:noProof/>
                <w:webHidden/>
              </w:rPr>
              <w:fldChar w:fldCharType="end"/>
            </w:r>
          </w:hyperlink>
        </w:p>
        <w:p w14:paraId="699EE838" w14:textId="104068A5" w:rsidR="00A74156" w:rsidRDefault="00A74156">
          <w:pPr>
            <w:pStyle w:val="Verzeichnis2"/>
            <w:tabs>
              <w:tab w:val="right" w:leader="dot" w:pos="10456"/>
            </w:tabs>
            <w:rPr>
              <w:rFonts w:eastAsiaTheme="minorEastAsia"/>
              <w:noProof/>
              <w:lang w:eastAsia="de-DE"/>
            </w:rPr>
          </w:pPr>
          <w:hyperlink w:anchor="_Toc94282120" w:history="1">
            <w:r w:rsidRPr="00DA3181">
              <w:rPr>
                <w:rStyle w:val="Hyperlink"/>
                <w:noProof/>
                <w:lang w:val="en-US"/>
              </w:rPr>
              <w:t>Vienna Meets Catan</w:t>
            </w:r>
            <w:r>
              <w:rPr>
                <w:noProof/>
                <w:webHidden/>
              </w:rPr>
              <w:tab/>
            </w:r>
            <w:r>
              <w:rPr>
                <w:noProof/>
                <w:webHidden/>
              </w:rPr>
              <w:fldChar w:fldCharType="begin"/>
            </w:r>
            <w:r>
              <w:rPr>
                <w:noProof/>
                <w:webHidden/>
              </w:rPr>
              <w:instrText xml:space="preserve"> PAGEREF _Toc94282120 \h </w:instrText>
            </w:r>
            <w:r>
              <w:rPr>
                <w:noProof/>
                <w:webHidden/>
              </w:rPr>
            </w:r>
            <w:r>
              <w:rPr>
                <w:noProof/>
                <w:webHidden/>
              </w:rPr>
              <w:fldChar w:fldCharType="separate"/>
            </w:r>
            <w:r w:rsidR="00DF0063">
              <w:rPr>
                <w:noProof/>
                <w:webHidden/>
              </w:rPr>
              <w:t>226</w:t>
            </w:r>
            <w:r>
              <w:rPr>
                <w:noProof/>
                <w:webHidden/>
              </w:rPr>
              <w:fldChar w:fldCharType="end"/>
            </w:r>
          </w:hyperlink>
        </w:p>
        <w:p w14:paraId="103FA1C2" w14:textId="6F428443" w:rsidR="00A74156" w:rsidRDefault="00A74156">
          <w:pPr>
            <w:pStyle w:val="Verzeichnis2"/>
            <w:tabs>
              <w:tab w:val="right" w:leader="dot" w:pos="10456"/>
            </w:tabs>
            <w:rPr>
              <w:rFonts w:eastAsiaTheme="minorEastAsia"/>
              <w:noProof/>
              <w:lang w:eastAsia="de-DE"/>
            </w:rPr>
          </w:pPr>
          <w:hyperlink w:anchor="_Toc94282121" w:history="1">
            <w:r w:rsidRPr="00DA3181">
              <w:rPr>
                <w:rStyle w:val="Hyperlink"/>
                <w:noProof/>
                <w:lang w:val="en-US"/>
              </w:rPr>
              <w:t>The Guilds of Ankh-Morpork</w:t>
            </w:r>
            <w:r>
              <w:rPr>
                <w:noProof/>
                <w:webHidden/>
              </w:rPr>
              <w:tab/>
            </w:r>
            <w:r>
              <w:rPr>
                <w:noProof/>
                <w:webHidden/>
              </w:rPr>
              <w:fldChar w:fldCharType="begin"/>
            </w:r>
            <w:r>
              <w:rPr>
                <w:noProof/>
                <w:webHidden/>
              </w:rPr>
              <w:instrText xml:space="preserve"> PAGEREF _Toc94282121 \h </w:instrText>
            </w:r>
            <w:r>
              <w:rPr>
                <w:noProof/>
                <w:webHidden/>
              </w:rPr>
            </w:r>
            <w:r>
              <w:rPr>
                <w:noProof/>
                <w:webHidden/>
              </w:rPr>
              <w:fldChar w:fldCharType="separate"/>
            </w:r>
            <w:r w:rsidR="00DF0063">
              <w:rPr>
                <w:noProof/>
                <w:webHidden/>
              </w:rPr>
              <w:t>231</w:t>
            </w:r>
            <w:r>
              <w:rPr>
                <w:noProof/>
                <w:webHidden/>
              </w:rPr>
              <w:fldChar w:fldCharType="end"/>
            </w:r>
          </w:hyperlink>
        </w:p>
        <w:p w14:paraId="742D5B27" w14:textId="4EAA4343" w:rsidR="00A74156" w:rsidRDefault="00A74156">
          <w:pPr>
            <w:pStyle w:val="Verzeichnis2"/>
            <w:tabs>
              <w:tab w:val="right" w:leader="dot" w:pos="10456"/>
            </w:tabs>
            <w:rPr>
              <w:rFonts w:eastAsiaTheme="minorEastAsia"/>
              <w:noProof/>
              <w:lang w:eastAsia="de-DE"/>
            </w:rPr>
          </w:pPr>
          <w:hyperlink w:anchor="_Toc94282122" w:history="1">
            <w:r w:rsidRPr="00DA3181">
              <w:rPr>
                <w:rStyle w:val="Hyperlink"/>
                <w:noProof/>
                <w:lang w:val="en-US"/>
              </w:rPr>
              <w:t>Rincewind and the Tourist</w:t>
            </w:r>
            <w:r>
              <w:rPr>
                <w:noProof/>
                <w:webHidden/>
              </w:rPr>
              <w:tab/>
            </w:r>
            <w:r>
              <w:rPr>
                <w:noProof/>
                <w:webHidden/>
              </w:rPr>
              <w:fldChar w:fldCharType="begin"/>
            </w:r>
            <w:r>
              <w:rPr>
                <w:noProof/>
                <w:webHidden/>
              </w:rPr>
              <w:instrText xml:space="preserve"> PAGEREF _Toc94282122 \h </w:instrText>
            </w:r>
            <w:r>
              <w:rPr>
                <w:noProof/>
                <w:webHidden/>
              </w:rPr>
            </w:r>
            <w:r>
              <w:rPr>
                <w:noProof/>
                <w:webHidden/>
              </w:rPr>
              <w:fldChar w:fldCharType="separate"/>
            </w:r>
            <w:r w:rsidR="00DF0063">
              <w:rPr>
                <w:noProof/>
                <w:webHidden/>
              </w:rPr>
              <w:t>234</w:t>
            </w:r>
            <w:r>
              <w:rPr>
                <w:noProof/>
                <w:webHidden/>
              </w:rPr>
              <w:fldChar w:fldCharType="end"/>
            </w:r>
          </w:hyperlink>
        </w:p>
        <w:p w14:paraId="0B0ED28B" w14:textId="4E0E721D" w:rsidR="00A74156" w:rsidRDefault="00A74156">
          <w:pPr>
            <w:pStyle w:val="Verzeichnis2"/>
            <w:tabs>
              <w:tab w:val="right" w:leader="dot" w:pos="10456"/>
            </w:tabs>
            <w:rPr>
              <w:rFonts w:eastAsiaTheme="minorEastAsia"/>
              <w:noProof/>
              <w:lang w:eastAsia="de-DE"/>
            </w:rPr>
          </w:pPr>
          <w:hyperlink w:anchor="_Toc94282123" w:history="1">
            <w:r w:rsidRPr="00DA3181">
              <w:rPr>
                <w:rStyle w:val="Hyperlink"/>
                <w:noProof/>
                <w:lang w:val="en-US"/>
              </w:rPr>
              <w:t>Settlers of Luxembourg</w:t>
            </w:r>
            <w:r>
              <w:rPr>
                <w:noProof/>
                <w:webHidden/>
              </w:rPr>
              <w:tab/>
            </w:r>
            <w:r>
              <w:rPr>
                <w:noProof/>
                <w:webHidden/>
              </w:rPr>
              <w:fldChar w:fldCharType="begin"/>
            </w:r>
            <w:r>
              <w:rPr>
                <w:noProof/>
                <w:webHidden/>
              </w:rPr>
              <w:instrText xml:space="preserve"> PAGEREF _Toc94282123 \h </w:instrText>
            </w:r>
            <w:r>
              <w:rPr>
                <w:noProof/>
                <w:webHidden/>
              </w:rPr>
            </w:r>
            <w:r>
              <w:rPr>
                <w:noProof/>
                <w:webHidden/>
              </w:rPr>
              <w:fldChar w:fldCharType="separate"/>
            </w:r>
            <w:r w:rsidR="00DF0063">
              <w:rPr>
                <w:noProof/>
                <w:webHidden/>
              </w:rPr>
              <w:t>236</w:t>
            </w:r>
            <w:r>
              <w:rPr>
                <w:noProof/>
                <w:webHidden/>
              </w:rPr>
              <w:fldChar w:fldCharType="end"/>
            </w:r>
          </w:hyperlink>
        </w:p>
        <w:p w14:paraId="13CBA052" w14:textId="52AFDD36" w:rsidR="002A004F" w:rsidRDefault="002A004F">
          <w:r>
            <w:rPr>
              <w:b/>
              <w:bCs/>
            </w:rPr>
            <w:fldChar w:fldCharType="end"/>
          </w:r>
        </w:p>
      </w:sdtContent>
    </w:sdt>
    <w:p w14:paraId="6DE5E799" w14:textId="77777777" w:rsidR="000560F6" w:rsidRDefault="000560F6">
      <w:pPr>
        <w:rPr>
          <w:rFonts w:asciiTheme="majorHAnsi" w:eastAsiaTheme="majorEastAsia" w:hAnsiTheme="majorHAnsi" w:cstheme="majorBidi"/>
          <w:color w:val="2F5496" w:themeColor="accent1" w:themeShade="BF"/>
          <w:sz w:val="32"/>
          <w:szCs w:val="32"/>
          <w:lang w:val="en-US"/>
        </w:rPr>
      </w:pPr>
      <w:r>
        <w:rPr>
          <w:lang w:val="en-US"/>
        </w:rPr>
        <w:br w:type="page"/>
      </w:r>
    </w:p>
    <w:p w14:paraId="54F0FEE0" w14:textId="374BB184" w:rsidR="002A004F" w:rsidRPr="002A004F" w:rsidRDefault="002A004F" w:rsidP="00C9750F">
      <w:pPr>
        <w:pStyle w:val="berschrift1"/>
        <w:rPr>
          <w:lang w:val="en-US"/>
        </w:rPr>
      </w:pPr>
      <w:bookmarkStart w:id="1" w:name="_Toc94281935"/>
      <w:r w:rsidRPr="002A004F">
        <w:rPr>
          <w:lang w:val="en-US"/>
        </w:rPr>
        <w:lastRenderedPageBreak/>
        <w:t>The First Island</w:t>
      </w:r>
      <w:bookmarkEnd w:id="1"/>
    </w:p>
    <w:p w14:paraId="24FF518D" w14:textId="39DE47CC" w:rsidR="002A004F" w:rsidRPr="002A004F" w:rsidRDefault="002A004F" w:rsidP="002A004F">
      <w:pPr>
        <w:rPr>
          <w:lang w:val="en-US"/>
        </w:rPr>
      </w:pPr>
      <w:r w:rsidRPr="002A5784">
        <w:rPr>
          <w:i/>
          <w:iCs/>
          <w:lang w:val="en-US"/>
        </w:rPr>
        <w:t>Catan</w:t>
      </w:r>
      <w:r w:rsidRPr="002A004F">
        <w:rPr>
          <w:lang w:val="en-US"/>
        </w:rPr>
        <w:t>. The first island is what made the game famous, and the rules should be all too familiar to anyone who has</w:t>
      </w:r>
      <w:r>
        <w:rPr>
          <w:lang w:val="en-US"/>
        </w:rPr>
        <w:t xml:space="preserve"> </w:t>
      </w:r>
      <w:r w:rsidRPr="002A004F">
        <w:rPr>
          <w:lang w:val="en-US"/>
        </w:rPr>
        <w:t>played a single game. Who knew that in the years that an obscure (and fictional) island located off the coast of</w:t>
      </w:r>
      <w:r>
        <w:rPr>
          <w:lang w:val="en-US"/>
        </w:rPr>
        <w:t xml:space="preserve"> </w:t>
      </w:r>
      <w:r w:rsidRPr="002A004F">
        <w:rPr>
          <w:lang w:val="en-US"/>
        </w:rPr>
        <w:t>the Azores would become so popular so quickly, and that there would be so many different interpretations on life</w:t>
      </w:r>
      <w:r>
        <w:rPr>
          <w:lang w:val="en-US"/>
        </w:rPr>
        <w:t xml:space="preserve"> </w:t>
      </w:r>
      <w:r w:rsidRPr="002A004F">
        <w:rPr>
          <w:lang w:val="en-US"/>
        </w:rPr>
        <w:t>there?</w:t>
      </w:r>
    </w:p>
    <w:p w14:paraId="4C6D5E88" w14:textId="041D1190" w:rsidR="002A004F" w:rsidRPr="002A004F" w:rsidRDefault="002A004F" w:rsidP="002A004F">
      <w:pPr>
        <w:rPr>
          <w:lang w:val="en-US"/>
        </w:rPr>
      </w:pPr>
      <w:r w:rsidRPr="002A004F">
        <w:rPr>
          <w:lang w:val="en-US"/>
        </w:rPr>
        <w:t>This section of the Guide deals with the base game and its extension. So, why a section dedicated to the base</w:t>
      </w:r>
      <w:r>
        <w:rPr>
          <w:lang w:val="en-US"/>
        </w:rPr>
        <w:t xml:space="preserve"> </w:t>
      </w:r>
      <w:r w:rsidRPr="002A004F">
        <w:rPr>
          <w:lang w:val="en-US"/>
        </w:rPr>
        <w:t>game? Even something as simple as the base game has seen many variations. From versions of the game with</w:t>
      </w:r>
      <w:r>
        <w:rPr>
          <w:lang w:val="en-US"/>
        </w:rPr>
        <w:t xml:space="preserve"> </w:t>
      </w:r>
      <w:r w:rsidRPr="002A004F">
        <w:rPr>
          <w:lang w:val="en-US"/>
        </w:rPr>
        <w:t>limited customizability (for example, strips of hexes rather than individual hexes), recommended player setups</w:t>
      </w:r>
      <w:r>
        <w:rPr>
          <w:lang w:val="en-US"/>
        </w:rPr>
        <w:t xml:space="preserve"> </w:t>
      </w:r>
      <w:r w:rsidRPr="002A004F">
        <w:rPr>
          <w:lang w:val="en-US"/>
        </w:rPr>
        <w:t>changing over the years, to the construction of the game components (the English version retaining wooden pieces</w:t>
      </w:r>
      <w:r>
        <w:rPr>
          <w:lang w:val="en-US"/>
        </w:rPr>
        <w:t xml:space="preserve"> </w:t>
      </w:r>
      <w:r w:rsidRPr="002A004F">
        <w:rPr>
          <w:lang w:val="en-US"/>
        </w:rPr>
        <w:t>when international editions making the switch to plastic pieces). This section of the Guide seeks to outline these</w:t>
      </w:r>
      <w:r>
        <w:rPr>
          <w:lang w:val="en-US"/>
        </w:rPr>
        <w:t xml:space="preserve"> </w:t>
      </w:r>
      <w:r w:rsidRPr="002A004F">
        <w:rPr>
          <w:lang w:val="en-US"/>
        </w:rPr>
        <w:t>kinds of changes, as well as some of the changes to the core rules that have been made in the many years since</w:t>
      </w:r>
      <w:r>
        <w:rPr>
          <w:lang w:val="en-US"/>
        </w:rPr>
        <w:t xml:space="preserve"> </w:t>
      </w:r>
      <w:r w:rsidRPr="002A004F">
        <w:rPr>
          <w:lang w:val="en-US"/>
        </w:rPr>
        <w:t>the game has been released.</w:t>
      </w:r>
    </w:p>
    <w:p w14:paraId="25E0E32B" w14:textId="77ED8DE7" w:rsidR="002A004F" w:rsidRPr="002A004F" w:rsidRDefault="002A004F" w:rsidP="002A004F">
      <w:pPr>
        <w:rPr>
          <w:lang w:val="en-US"/>
        </w:rPr>
      </w:pPr>
      <w:r w:rsidRPr="002A004F">
        <w:rPr>
          <w:lang w:val="en-US"/>
        </w:rPr>
        <w:t xml:space="preserve">Since Catan was first released in 1995 as </w:t>
      </w:r>
      <w:r w:rsidRPr="002A5784">
        <w:rPr>
          <w:i/>
          <w:iCs/>
          <w:lang w:val="en-US"/>
        </w:rPr>
        <w:t>The Settlers of Catan</w:t>
      </w:r>
      <w:r w:rsidRPr="002A004F">
        <w:rPr>
          <w:lang w:val="en-US"/>
        </w:rPr>
        <w:t xml:space="preserve"> (only in the 5</w:t>
      </w:r>
      <w:r w:rsidRPr="001E54DA">
        <w:rPr>
          <w:vertAlign w:val="superscript"/>
          <w:lang w:val="en-US"/>
        </w:rPr>
        <w:t>th</w:t>
      </w:r>
      <w:r w:rsidR="001E54DA">
        <w:rPr>
          <w:lang w:val="en-US"/>
        </w:rPr>
        <w:t xml:space="preserve"> </w:t>
      </w:r>
      <w:r w:rsidRPr="002A004F">
        <w:rPr>
          <w:lang w:val="en-US"/>
        </w:rPr>
        <w:t>edition has the name been officially</w:t>
      </w:r>
      <w:r>
        <w:rPr>
          <w:lang w:val="en-US"/>
        </w:rPr>
        <w:t xml:space="preserve"> </w:t>
      </w:r>
      <w:r w:rsidRPr="002A004F">
        <w:rPr>
          <w:lang w:val="en-US"/>
        </w:rPr>
        <w:t xml:space="preserve">shortened to </w:t>
      </w:r>
      <w:r w:rsidRPr="002A5784">
        <w:rPr>
          <w:i/>
          <w:iCs/>
          <w:lang w:val="en-US"/>
        </w:rPr>
        <w:t>Catan</w:t>
      </w:r>
      <w:r w:rsidRPr="002A004F">
        <w:rPr>
          <w:lang w:val="en-US"/>
        </w:rPr>
        <w:t>), there has been five major English language editions (1995, 1996, 1997, 2007, 2015), and</w:t>
      </w:r>
      <w:r>
        <w:rPr>
          <w:lang w:val="en-US"/>
        </w:rPr>
        <w:t xml:space="preserve"> </w:t>
      </w:r>
      <w:r w:rsidRPr="002A004F">
        <w:rPr>
          <w:lang w:val="en-US"/>
        </w:rPr>
        <w:t>four major German language editions (1995, 2003, 2006, 2010); the English language editions have been</w:t>
      </w:r>
      <w:r>
        <w:rPr>
          <w:lang w:val="en-US"/>
        </w:rPr>
        <w:t xml:space="preserve"> </w:t>
      </w:r>
      <w:r w:rsidRPr="002A004F">
        <w:rPr>
          <w:lang w:val="en-US"/>
        </w:rPr>
        <w:t>deliberately different from the international releases that, for the most part, are based on the German language</w:t>
      </w:r>
      <w:r>
        <w:rPr>
          <w:lang w:val="en-US"/>
        </w:rPr>
        <w:t xml:space="preserve"> </w:t>
      </w:r>
      <w:r w:rsidRPr="002A004F">
        <w:rPr>
          <w:lang w:val="en-US"/>
        </w:rPr>
        <w:t>editions. For the most part, the English language game components are compatible with their international</w:t>
      </w:r>
      <w:r>
        <w:rPr>
          <w:lang w:val="en-US"/>
        </w:rPr>
        <w:t xml:space="preserve"> </w:t>
      </w:r>
      <w:r w:rsidRPr="002A004F">
        <w:rPr>
          <w:lang w:val="en-US"/>
        </w:rPr>
        <w:t>counterparts, but with small details.</w:t>
      </w:r>
    </w:p>
    <w:p w14:paraId="52F113D1" w14:textId="32D07B44" w:rsidR="002A004F" w:rsidRPr="002A004F" w:rsidRDefault="002A004F" w:rsidP="002A004F">
      <w:pPr>
        <w:rPr>
          <w:lang w:val="en-US"/>
        </w:rPr>
      </w:pPr>
      <w:r w:rsidRPr="002A004F">
        <w:rPr>
          <w:lang w:val="en-US"/>
        </w:rPr>
        <w:t xml:space="preserve">Amongst one of the defining features of </w:t>
      </w:r>
      <w:r w:rsidRPr="002A5784">
        <w:rPr>
          <w:i/>
          <w:iCs/>
          <w:lang w:val="en-US"/>
        </w:rPr>
        <w:t>Catan</w:t>
      </w:r>
      <w:r w:rsidRPr="002A004F">
        <w:rPr>
          <w:lang w:val="en-US"/>
        </w:rPr>
        <w:t xml:space="preserve"> is its customizability. This is primarily due to the fact that the board</w:t>
      </w:r>
      <w:r>
        <w:rPr>
          <w:lang w:val="en-US"/>
        </w:rPr>
        <w:t xml:space="preserve"> </w:t>
      </w:r>
      <w:r w:rsidRPr="002A004F">
        <w:rPr>
          <w:lang w:val="en-US"/>
        </w:rPr>
        <w:t>is built up from hexes and number tokens. Such modularity is rarely seen in other board games. Here’s a little bit</w:t>
      </w:r>
      <w:r>
        <w:rPr>
          <w:lang w:val="en-US"/>
        </w:rPr>
        <w:t xml:space="preserve"> </w:t>
      </w:r>
      <w:r w:rsidRPr="002A004F">
        <w:rPr>
          <w:lang w:val="en-US"/>
        </w:rPr>
        <w:t>of combinatorics to show how customizable the base game can be:</w:t>
      </w:r>
    </w:p>
    <w:p w14:paraId="0AC3D52E" w14:textId="31F7DFE5" w:rsidR="002A004F" w:rsidRPr="00512215" w:rsidRDefault="002A004F" w:rsidP="00A0651E">
      <w:pPr>
        <w:numPr>
          <w:ilvl w:val="0"/>
          <w:numId w:val="369"/>
        </w:numPr>
        <w:rPr>
          <w:lang w:val="en-US"/>
        </w:rPr>
      </w:pPr>
      <w:r w:rsidRPr="00512215">
        <w:rPr>
          <w:lang w:val="en-US"/>
        </w:rPr>
        <w:t>There are 1680 ways to arrange the harbors in a 3-4 player game, if hexes and number tokens are ignored. There are 15120 ways to arrange the hexes in a 5-6 player game, again ignoring hexes and number tokens.</w:t>
      </w:r>
    </w:p>
    <w:p w14:paraId="000488C7" w14:textId="69091445" w:rsidR="002A004F" w:rsidRPr="00512215" w:rsidRDefault="002A004F" w:rsidP="00A0651E">
      <w:pPr>
        <w:numPr>
          <w:ilvl w:val="0"/>
          <w:numId w:val="369"/>
        </w:numPr>
        <w:rPr>
          <w:lang w:val="en-US"/>
        </w:rPr>
      </w:pPr>
      <w:r w:rsidRPr="00512215">
        <w:rPr>
          <w:lang w:val="en-US"/>
        </w:rPr>
        <w:t xml:space="preserve">If we follow the rules for laying out number tokens (counterclockwise, in a prescribed order, starting in one corner of the board), you will have 244,432,188,000 different ways to arrange the terrain hexes and number tokens, ignoring harbor placement. In a 5-6 player game, you get 74,027,205,049,823,625,600 ways of arranging hexes and number tokens, also ignoring harbor placement. (The orders of magnitude difference </w:t>
      </w:r>
      <w:proofErr w:type="gramStart"/>
      <w:r w:rsidRPr="00512215">
        <w:rPr>
          <w:lang w:val="en-US"/>
        </w:rPr>
        <w:t>is</w:t>
      </w:r>
      <w:proofErr w:type="gramEnd"/>
      <w:r w:rsidRPr="00512215">
        <w:rPr>
          <w:lang w:val="en-US"/>
        </w:rPr>
        <w:t xml:space="preserve"> explained due to the fact that not only are there greater numbers of hexes and number tokens, but also the fact that the 5-6 player board loses some of the 3-4 player board’s rotational symmetry, resulting in three distinct ways to place number tokens given a hex layout.)</w:t>
      </w:r>
    </w:p>
    <w:p w14:paraId="530A034C" w14:textId="31FA1107" w:rsidR="002A004F" w:rsidRPr="00512215" w:rsidRDefault="002A004F" w:rsidP="00A0651E">
      <w:pPr>
        <w:numPr>
          <w:ilvl w:val="0"/>
          <w:numId w:val="369"/>
        </w:numPr>
        <w:rPr>
          <w:lang w:val="en-US"/>
        </w:rPr>
      </w:pPr>
      <w:r w:rsidRPr="00512215">
        <w:rPr>
          <w:lang w:val="en-US"/>
        </w:rPr>
        <w:t>Given the fact that there are 18 ways to arrange the hexes relative to the harbors in a 3-4 player game and 22 ways in a 5-6 player game, you would have 7,391,629,365,120,000 possible 3-4 player setups and 24,624,409,487,773,330,819,584,000 possible 5-6 player setups. And this is still with the constraint given by the number token placement rule…</w:t>
      </w:r>
    </w:p>
    <w:p w14:paraId="6E78DAC4" w14:textId="77777777" w:rsidR="002A5784" w:rsidRDefault="002A5784">
      <w:pPr>
        <w:rPr>
          <w:rFonts w:asciiTheme="majorHAnsi" w:eastAsiaTheme="majorEastAsia" w:hAnsiTheme="majorHAnsi" w:cstheme="majorBidi"/>
          <w:color w:val="1F3763" w:themeColor="accent1" w:themeShade="7F"/>
          <w:sz w:val="24"/>
          <w:szCs w:val="24"/>
          <w:lang w:val="en-US"/>
        </w:rPr>
      </w:pPr>
      <w:r>
        <w:rPr>
          <w:lang w:val="en-US"/>
        </w:rPr>
        <w:br w:type="page"/>
      </w:r>
    </w:p>
    <w:p w14:paraId="36FCEAE0" w14:textId="5D2BA57F" w:rsidR="00B00610" w:rsidRPr="00B00610" w:rsidRDefault="00B00610" w:rsidP="00C7462F">
      <w:pPr>
        <w:pStyle w:val="berschrift3"/>
        <w:rPr>
          <w:lang w:val="en-US"/>
        </w:rPr>
      </w:pPr>
      <w:bookmarkStart w:id="2" w:name="_Toc94281936"/>
      <w:r w:rsidRPr="00B00610">
        <w:rPr>
          <w:lang w:val="en-US"/>
        </w:rPr>
        <w:lastRenderedPageBreak/>
        <w:t>The Game Frame</w:t>
      </w:r>
      <w:bookmarkEnd w:id="2"/>
    </w:p>
    <w:p w14:paraId="4C69944D" w14:textId="4B77061C" w:rsidR="00B00610" w:rsidRPr="00B00610" w:rsidRDefault="00B00610" w:rsidP="00B00610">
      <w:pPr>
        <w:rPr>
          <w:lang w:val="en-US"/>
        </w:rPr>
      </w:pPr>
      <w:r w:rsidRPr="00B00610">
        <w:rPr>
          <w:lang w:val="en-US"/>
        </w:rPr>
        <w:t>Up until the 4</w:t>
      </w:r>
      <w:r w:rsidRPr="001E54DA">
        <w:rPr>
          <w:vertAlign w:val="superscript"/>
          <w:lang w:val="en-US"/>
        </w:rPr>
        <w:t>th</w:t>
      </w:r>
      <w:r w:rsidR="001E54DA">
        <w:rPr>
          <w:lang w:val="en-US"/>
        </w:rPr>
        <w:t xml:space="preserve"> </w:t>
      </w:r>
      <w:r w:rsidRPr="00B00610">
        <w:rPr>
          <w:lang w:val="en-US"/>
        </w:rPr>
        <w:t>edition, the base game did not have a frame to hold the hexes together and provide a stable</w:t>
      </w:r>
      <w:r w:rsidR="00FC4C9A">
        <w:rPr>
          <w:lang w:val="en-US"/>
        </w:rPr>
        <w:t xml:space="preserve"> </w:t>
      </w:r>
      <w:r w:rsidRPr="00B00610">
        <w:rPr>
          <w:lang w:val="en-US"/>
        </w:rPr>
        <w:t xml:space="preserve">surface for roads and settlements to sit on. Frame pieces were introduced in the 3rd edition </w:t>
      </w:r>
      <w:r w:rsidRPr="002A5784">
        <w:rPr>
          <w:i/>
          <w:iCs/>
          <w:lang w:val="en-US"/>
        </w:rPr>
        <w:t>Seafarers and Cities &amp;</w:t>
      </w:r>
      <w:r w:rsidR="00FC4C9A" w:rsidRPr="002A5784">
        <w:rPr>
          <w:i/>
          <w:iCs/>
          <w:lang w:val="en-US"/>
        </w:rPr>
        <w:t xml:space="preserve"> </w:t>
      </w:r>
      <w:r w:rsidRPr="002A5784">
        <w:rPr>
          <w:i/>
          <w:iCs/>
          <w:lang w:val="en-US"/>
        </w:rPr>
        <w:t>Knights</w:t>
      </w:r>
      <w:r w:rsidRPr="00B00610">
        <w:rPr>
          <w:lang w:val="en-US"/>
        </w:rPr>
        <w:t>, and details about those frames will be covered in their respective sections in the Guide.</w:t>
      </w:r>
    </w:p>
    <w:p w14:paraId="4FFE3445" w14:textId="6A9E8BEF" w:rsidR="00B00610" w:rsidRPr="00B00610" w:rsidRDefault="00B00610" w:rsidP="00B00610">
      <w:pPr>
        <w:rPr>
          <w:lang w:val="en-US"/>
        </w:rPr>
      </w:pPr>
      <w:r w:rsidRPr="00B00610">
        <w:rPr>
          <w:lang w:val="en-US"/>
        </w:rPr>
        <w:t>Prior to the 4</w:t>
      </w:r>
      <w:r w:rsidRPr="001E54DA">
        <w:rPr>
          <w:vertAlign w:val="superscript"/>
          <w:lang w:val="en-US"/>
        </w:rPr>
        <w:t>th</w:t>
      </w:r>
      <w:r w:rsidR="001E54DA">
        <w:rPr>
          <w:lang w:val="en-US"/>
        </w:rPr>
        <w:t xml:space="preserve"> </w:t>
      </w:r>
      <w:r w:rsidRPr="00B00610">
        <w:rPr>
          <w:lang w:val="en-US"/>
        </w:rPr>
        <w:t>edition, the game board was accompanied by nine ocean hexes and nine hexes depicting the</w:t>
      </w:r>
      <w:r w:rsidR="00FC4C9A">
        <w:rPr>
          <w:lang w:val="en-US"/>
        </w:rPr>
        <w:t xml:space="preserve"> </w:t>
      </w:r>
      <w:r w:rsidRPr="00B00610">
        <w:rPr>
          <w:lang w:val="en-US"/>
        </w:rPr>
        <w:t>harbors. Together, they formed a ring around the island, with harbor hexes alternating with ocean hexes, and the</w:t>
      </w:r>
      <w:r w:rsidR="00FC4C9A">
        <w:rPr>
          <w:lang w:val="en-US"/>
        </w:rPr>
        <w:t xml:space="preserve"> </w:t>
      </w:r>
      <w:r w:rsidRPr="00B00610">
        <w:rPr>
          <w:lang w:val="en-US"/>
        </w:rPr>
        <w:t>harbors being oriented such that they faced the longest possible line of hexes. The base game extension adds two</w:t>
      </w:r>
      <w:r w:rsidR="00FC4C9A">
        <w:rPr>
          <w:lang w:val="en-US"/>
        </w:rPr>
        <w:t xml:space="preserve"> </w:t>
      </w:r>
      <w:r w:rsidRPr="00B00610">
        <w:rPr>
          <w:lang w:val="en-US"/>
        </w:rPr>
        <w:t>additional ocean hexes and two additional harbor hexes to complete the ring around the island. This setup was</w:t>
      </w:r>
      <w:r w:rsidR="00FC4C9A">
        <w:rPr>
          <w:lang w:val="en-US"/>
        </w:rPr>
        <w:t xml:space="preserve"> </w:t>
      </w:r>
      <w:r w:rsidRPr="00B00610">
        <w:rPr>
          <w:lang w:val="en-US"/>
        </w:rPr>
        <w:t xml:space="preserve">also used in the </w:t>
      </w:r>
      <w:r w:rsidRPr="001E54DA">
        <w:rPr>
          <w:i/>
          <w:iCs/>
          <w:lang w:val="en-US"/>
        </w:rPr>
        <w:t>Catan</w:t>
      </w:r>
      <w:r w:rsidRPr="00B00610">
        <w:rPr>
          <w:lang w:val="en-US"/>
        </w:rPr>
        <w:t xml:space="preserve"> 15</w:t>
      </w:r>
      <w:r w:rsidRPr="001E54DA">
        <w:rPr>
          <w:vertAlign w:val="superscript"/>
          <w:lang w:val="en-US"/>
        </w:rPr>
        <w:t>th</w:t>
      </w:r>
      <w:r w:rsidR="001E54DA">
        <w:rPr>
          <w:lang w:val="en-US"/>
        </w:rPr>
        <w:t xml:space="preserve"> </w:t>
      </w:r>
      <w:r w:rsidRPr="00B00610">
        <w:rPr>
          <w:lang w:val="en-US"/>
        </w:rPr>
        <w:t>anniversary edition, which uses 4</w:t>
      </w:r>
      <w:r w:rsidRPr="001E54DA">
        <w:rPr>
          <w:vertAlign w:val="superscript"/>
          <w:lang w:val="en-US"/>
        </w:rPr>
        <w:t>th</w:t>
      </w:r>
      <w:r w:rsidR="001E54DA">
        <w:rPr>
          <w:lang w:val="en-US"/>
        </w:rPr>
        <w:t xml:space="preserve"> </w:t>
      </w:r>
      <w:r w:rsidRPr="00B00610">
        <w:rPr>
          <w:lang w:val="en-US"/>
        </w:rPr>
        <w:t>edition rules.</w:t>
      </w:r>
    </w:p>
    <w:p w14:paraId="077B9474" w14:textId="2F85D546" w:rsidR="00B00610" w:rsidRDefault="00B00610" w:rsidP="00B00610">
      <w:pPr>
        <w:rPr>
          <w:lang w:val="en-US"/>
        </w:rPr>
      </w:pPr>
      <w:r w:rsidRPr="00B00610">
        <w:rPr>
          <w:lang w:val="en-US"/>
        </w:rPr>
        <w:t>The frame, starting with the 4</w:t>
      </w:r>
      <w:r w:rsidRPr="001E54DA">
        <w:rPr>
          <w:vertAlign w:val="superscript"/>
          <w:lang w:val="en-US"/>
        </w:rPr>
        <w:t>th</w:t>
      </w:r>
      <w:r w:rsidR="001E54DA">
        <w:rPr>
          <w:lang w:val="en-US"/>
        </w:rPr>
        <w:t xml:space="preserve"> </w:t>
      </w:r>
      <w:r w:rsidRPr="00B00610">
        <w:rPr>
          <w:lang w:val="en-US"/>
        </w:rPr>
        <w:t>edition base game, consists of six pieces that are identical in shape. Each frame</w:t>
      </w:r>
      <w:r w:rsidR="00FC4C9A">
        <w:rPr>
          <w:lang w:val="en-US"/>
        </w:rPr>
        <w:t xml:space="preserve"> </w:t>
      </w:r>
      <w:r w:rsidRPr="00B00610">
        <w:rPr>
          <w:lang w:val="en-US"/>
        </w:rPr>
        <w:t>piece contains a tab and a slot, so that when assembled, the interlocking tabs and slots will hold the frame</w:t>
      </w:r>
      <w:r w:rsidR="00FC4C9A">
        <w:rPr>
          <w:lang w:val="en-US"/>
        </w:rPr>
        <w:t xml:space="preserve"> </w:t>
      </w:r>
      <w:r w:rsidRPr="00B00610">
        <w:rPr>
          <w:lang w:val="en-US"/>
        </w:rPr>
        <w:t>together. Printed on one side of each piece is a pre-printed coastline and harbors, while the opposite side has</w:t>
      </w:r>
      <w:r w:rsidR="00FC4C9A">
        <w:rPr>
          <w:lang w:val="en-US"/>
        </w:rPr>
        <w:t xml:space="preserve"> </w:t>
      </w:r>
      <w:r w:rsidRPr="00B00610">
        <w:rPr>
          <w:lang w:val="en-US"/>
        </w:rPr>
        <w:t>neither. In general, the base game uses the obverse side of the frame pieces, while the expansions use the</w:t>
      </w:r>
      <w:r w:rsidR="00FC4C9A">
        <w:rPr>
          <w:lang w:val="en-US"/>
        </w:rPr>
        <w:t xml:space="preserve"> </w:t>
      </w:r>
      <w:r w:rsidRPr="00B00610">
        <w:rPr>
          <w:lang w:val="en-US"/>
        </w:rPr>
        <w:t>reverse side.</w:t>
      </w:r>
    </w:p>
    <w:tbl>
      <w:tblPr>
        <w:tblW w:w="0" w:type="auto"/>
        <w:tblLook w:val="04A0" w:firstRow="1" w:lastRow="0" w:firstColumn="1" w:lastColumn="0" w:noHBand="0" w:noVBand="1"/>
      </w:tblPr>
      <w:tblGrid>
        <w:gridCol w:w="2263"/>
        <w:gridCol w:w="6799"/>
      </w:tblGrid>
      <w:tr w:rsidR="001D1F23" w:rsidRPr="00A74156" w14:paraId="5271314C" w14:textId="77777777" w:rsidTr="001D1F23">
        <w:tc>
          <w:tcPr>
            <w:tcW w:w="2263" w:type="dxa"/>
          </w:tcPr>
          <w:p w14:paraId="09944302" w14:textId="34DBF055" w:rsidR="001D1F23" w:rsidRDefault="001D1F23" w:rsidP="001D1F23">
            <w:pPr>
              <w:jc w:val="center"/>
              <w:rPr>
                <w:lang w:val="en-US"/>
              </w:rPr>
            </w:pPr>
            <w:r>
              <w:rPr>
                <w:noProof/>
                <w:lang w:val="en-US"/>
              </w:rPr>
              <w:drawing>
                <wp:inline distT="0" distB="0" distL="0" distR="0" wp14:anchorId="749FC6CA" wp14:editId="349CE8DE">
                  <wp:extent cx="1140295" cy="2821814"/>
                  <wp:effectExtent l="0" t="0" r="317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10" cstate="print">
                            <a:extLst>
                              <a:ext uri="{28A0092B-C50C-407E-A947-70E740481C1C}">
                                <a14:useLocalDpi xmlns:a14="http://schemas.microsoft.com/office/drawing/2010/main" val="0"/>
                              </a:ext>
                            </a:extLst>
                          </a:blip>
                          <a:srcRect l="2301" t="-1" r="77877" b="42143"/>
                          <a:stretch/>
                        </pic:blipFill>
                        <pic:spPr bwMode="auto">
                          <a:xfrm>
                            <a:off x="0" y="0"/>
                            <a:ext cx="1141841" cy="2825640"/>
                          </a:xfrm>
                          <a:prstGeom prst="rect">
                            <a:avLst/>
                          </a:prstGeom>
                          <a:ln>
                            <a:noFill/>
                          </a:ln>
                          <a:extLst>
                            <a:ext uri="{53640926-AAD7-44D8-BBD7-CCE9431645EC}">
                              <a14:shadowObscured xmlns:a14="http://schemas.microsoft.com/office/drawing/2010/main"/>
                            </a:ext>
                          </a:extLst>
                        </pic:spPr>
                      </pic:pic>
                    </a:graphicData>
                  </a:graphic>
                </wp:inline>
              </w:drawing>
            </w:r>
          </w:p>
        </w:tc>
        <w:tc>
          <w:tcPr>
            <w:tcW w:w="6799" w:type="dxa"/>
          </w:tcPr>
          <w:p w14:paraId="30C62620" w14:textId="77777777" w:rsidR="001D1F23" w:rsidRPr="00B00610" w:rsidRDefault="001D1F23" w:rsidP="001D1F23">
            <w:pPr>
              <w:rPr>
                <w:lang w:val="en-US"/>
              </w:rPr>
            </w:pPr>
            <w:r w:rsidRPr="00B00610">
              <w:rPr>
                <w:lang w:val="en-US"/>
              </w:rPr>
              <w:t>Pictured on the left are the obverse sides of the six frame pieces. The tabs are on</w:t>
            </w:r>
            <w:r>
              <w:rPr>
                <w:lang w:val="en-US"/>
              </w:rPr>
              <w:t xml:space="preserve"> </w:t>
            </w:r>
            <w:r w:rsidRPr="00B00610">
              <w:rPr>
                <w:lang w:val="en-US"/>
              </w:rPr>
              <w:t xml:space="preserve">the left end of the piece, while the slots are on the right end. Each tab and slot </w:t>
            </w:r>
            <w:proofErr w:type="gramStart"/>
            <w:r w:rsidRPr="00B00610">
              <w:rPr>
                <w:lang w:val="en-US"/>
              </w:rPr>
              <w:t>is</w:t>
            </w:r>
            <w:proofErr w:type="gramEnd"/>
            <w:r>
              <w:rPr>
                <w:lang w:val="en-US"/>
              </w:rPr>
              <w:t xml:space="preserve"> </w:t>
            </w:r>
            <w:r w:rsidRPr="00B00610">
              <w:rPr>
                <w:lang w:val="en-US"/>
              </w:rPr>
              <w:t>numbered, with tabs being numbered from 1 at the top and 6 at the bottom, and</w:t>
            </w:r>
            <w:r>
              <w:rPr>
                <w:lang w:val="en-US"/>
              </w:rPr>
              <w:t xml:space="preserve"> </w:t>
            </w:r>
            <w:r w:rsidRPr="00B00610">
              <w:rPr>
                <w:lang w:val="en-US"/>
              </w:rPr>
              <w:t>slots being the next lower number; the first piece has its slot labeled 6. The frame</w:t>
            </w:r>
            <w:r>
              <w:rPr>
                <w:lang w:val="en-US"/>
              </w:rPr>
              <w:t xml:space="preserve"> </w:t>
            </w:r>
            <w:r w:rsidRPr="00B00610">
              <w:rPr>
                <w:lang w:val="en-US"/>
              </w:rPr>
              <w:t>is assembled by matching the frame and the slot together, meaning that these six</w:t>
            </w:r>
            <w:r>
              <w:rPr>
                <w:lang w:val="en-US"/>
              </w:rPr>
              <w:t xml:space="preserve"> </w:t>
            </w:r>
            <w:r w:rsidRPr="00B00610">
              <w:rPr>
                <w:lang w:val="en-US"/>
              </w:rPr>
              <w:t>pieces are arranged clockwise to form the frame.</w:t>
            </w:r>
          </w:p>
          <w:p w14:paraId="3CB17364" w14:textId="77777777" w:rsidR="001D1F23" w:rsidRPr="00B00610" w:rsidRDefault="001D1F23" w:rsidP="001D1F23">
            <w:pPr>
              <w:rPr>
                <w:lang w:val="en-US"/>
              </w:rPr>
            </w:pPr>
            <w:r w:rsidRPr="00B00610">
              <w:rPr>
                <w:lang w:val="en-US"/>
              </w:rPr>
              <w:t>Also included with the frame are small markers that may be used to cover each of</w:t>
            </w:r>
            <w:r>
              <w:rPr>
                <w:lang w:val="en-US"/>
              </w:rPr>
              <w:t xml:space="preserve"> </w:t>
            </w:r>
            <w:r w:rsidRPr="00B00610">
              <w:rPr>
                <w:lang w:val="en-US"/>
              </w:rPr>
              <w:t>the pre-printed harbors, allowing for the harbors themselves to be rearranged as</w:t>
            </w:r>
            <w:r>
              <w:rPr>
                <w:lang w:val="en-US"/>
              </w:rPr>
              <w:t xml:space="preserve"> </w:t>
            </w:r>
            <w:r w:rsidRPr="00B00610">
              <w:rPr>
                <w:lang w:val="en-US"/>
              </w:rPr>
              <w:t>players see fit. Unlike the harbor hexes of the earlier editions, the orientation of the</w:t>
            </w:r>
            <w:r>
              <w:rPr>
                <w:lang w:val="en-US"/>
              </w:rPr>
              <w:t xml:space="preserve"> </w:t>
            </w:r>
            <w:r w:rsidRPr="00B00610">
              <w:rPr>
                <w:lang w:val="en-US"/>
              </w:rPr>
              <w:t>harbors is enforced by the frame.</w:t>
            </w:r>
          </w:p>
          <w:p w14:paraId="17DB484B" w14:textId="19AC5132" w:rsidR="001D1F23" w:rsidRDefault="001D1F23" w:rsidP="00B00610">
            <w:pPr>
              <w:rPr>
                <w:lang w:val="en-US"/>
              </w:rPr>
            </w:pPr>
            <w:r w:rsidRPr="00B00610">
              <w:rPr>
                <w:lang w:val="en-US"/>
              </w:rPr>
              <w:t>The requirement that each harbor faces the longest possible line of hexes, as is the</w:t>
            </w:r>
            <w:r>
              <w:rPr>
                <w:lang w:val="en-US"/>
              </w:rPr>
              <w:t xml:space="preserve"> </w:t>
            </w:r>
            <w:r w:rsidRPr="00B00610">
              <w:rPr>
                <w:lang w:val="en-US"/>
              </w:rPr>
              <w:t>case with earlier editions, is also endorsed by the frame: note how the six harbors</w:t>
            </w:r>
            <w:r>
              <w:rPr>
                <w:lang w:val="en-US"/>
              </w:rPr>
              <w:t xml:space="preserve"> </w:t>
            </w:r>
            <w:r w:rsidRPr="00B00610">
              <w:rPr>
                <w:lang w:val="en-US"/>
              </w:rPr>
              <w:t>that are not located on the three rotational axes (and thus facing five hexes) are</w:t>
            </w:r>
            <w:r>
              <w:rPr>
                <w:lang w:val="en-US"/>
              </w:rPr>
              <w:t xml:space="preserve"> </w:t>
            </w:r>
            <w:r w:rsidRPr="00B00610">
              <w:rPr>
                <w:lang w:val="en-US"/>
              </w:rPr>
              <w:t>always oriented such that they face a line of four hexes rather than a line of three</w:t>
            </w:r>
            <w:r>
              <w:rPr>
                <w:lang w:val="en-US"/>
              </w:rPr>
              <w:t xml:space="preserve"> </w:t>
            </w:r>
            <w:r w:rsidRPr="00B00610">
              <w:rPr>
                <w:lang w:val="en-US"/>
              </w:rPr>
              <w:t>hexes if they were turned 120 degrees.</w:t>
            </w:r>
          </w:p>
        </w:tc>
      </w:tr>
      <w:tr w:rsidR="001D1F23" w:rsidRPr="00A74156" w14:paraId="13F501B9" w14:textId="77777777" w:rsidTr="001D1F23">
        <w:tc>
          <w:tcPr>
            <w:tcW w:w="2263" w:type="dxa"/>
          </w:tcPr>
          <w:p w14:paraId="5B7D1875" w14:textId="527EFA1A" w:rsidR="001D1F23" w:rsidRDefault="001D1F23" w:rsidP="001D1F23">
            <w:pPr>
              <w:jc w:val="center"/>
              <w:rPr>
                <w:lang w:val="en-US"/>
              </w:rPr>
            </w:pPr>
            <w:r>
              <w:rPr>
                <w:noProof/>
                <w:lang w:val="en-US"/>
              </w:rPr>
              <w:drawing>
                <wp:inline distT="0" distB="0" distL="0" distR="0" wp14:anchorId="6C4DA729" wp14:editId="10E39FAD">
                  <wp:extent cx="599765" cy="16963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11" cstate="print">
                            <a:extLst>
                              <a:ext uri="{28A0092B-C50C-407E-A947-70E740481C1C}">
                                <a14:useLocalDpi xmlns:a14="http://schemas.microsoft.com/office/drawing/2010/main" val="0"/>
                              </a:ext>
                            </a:extLst>
                          </a:blip>
                          <a:srcRect l="6753" t="62185" r="82832" b="3069"/>
                          <a:stretch/>
                        </pic:blipFill>
                        <pic:spPr bwMode="auto">
                          <a:xfrm>
                            <a:off x="0" y="0"/>
                            <a:ext cx="599945" cy="1696908"/>
                          </a:xfrm>
                          <a:prstGeom prst="rect">
                            <a:avLst/>
                          </a:prstGeom>
                          <a:ln>
                            <a:noFill/>
                          </a:ln>
                          <a:extLst>
                            <a:ext uri="{53640926-AAD7-44D8-BBD7-CCE9431645EC}">
                              <a14:shadowObscured xmlns:a14="http://schemas.microsoft.com/office/drawing/2010/main"/>
                            </a:ext>
                          </a:extLst>
                        </pic:spPr>
                      </pic:pic>
                    </a:graphicData>
                  </a:graphic>
                </wp:inline>
              </w:drawing>
            </w:r>
          </w:p>
        </w:tc>
        <w:tc>
          <w:tcPr>
            <w:tcW w:w="6799" w:type="dxa"/>
          </w:tcPr>
          <w:p w14:paraId="248F2CE5" w14:textId="77777777" w:rsidR="001D1F23" w:rsidRPr="00B00610" w:rsidRDefault="001D1F23" w:rsidP="001D1F23">
            <w:pPr>
              <w:rPr>
                <w:lang w:val="en-US"/>
              </w:rPr>
            </w:pPr>
            <w:r w:rsidRPr="00B00610">
              <w:rPr>
                <w:lang w:val="en-US"/>
              </w:rPr>
              <w:t>The base game extension comes with four frame extension pieces of identical shape,</w:t>
            </w:r>
            <w:r>
              <w:rPr>
                <w:lang w:val="en-US"/>
              </w:rPr>
              <w:t xml:space="preserve"> </w:t>
            </w:r>
            <w:r w:rsidRPr="00B00610">
              <w:rPr>
                <w:lang w:val="en-US"/>
              </w:rPr>
              <w:t>meant to accommodate the board, which is two hexes wider. All four of these pieces</w:t>
            </w:r>
            <w:r>
              <w:rPr>
                <w:lang w:val="en-US"/>
              </w:rPr>
              <w:t xml:space="preserve"> </w:t>
            </w:r>
            <w:r w:rsidRPr="00B00610">
              <w:rPr>
                <w:lang w:val="en-US"/>
              </w:rPr>
              <w:t>have preprinted coastlines and harbors on the obverse, while they are in plain blue</w:t>
            </w:r>
            <w:r>
              <w:rPr>
                <w:lang w:val="en-US"/>
              </w:rPr>
              <w:t xml:space="preserve"> </w:t>
            </w:r>
            <w:r w:rsidRPr="00B00610">
              <w:rPr>
                <w:lang w:val="en-US"/>
              </w:rPr>
              <w:t>on the reverse, as in the base game. Amongst the four frame pieces are two pieces</w:t>
            </w:r>
            <w:r>
              <w:rPr>
                <w:lang w:val="en-US"/>
              </w:rPr>
              <w:t xml:space="preserve"> </w:t>
            </w:r>
            <w:r w:rsidRPr="00B00610">
              <w:rPr>
                <w:lang w:val="en-US"/>
              </w:rPr>
              <w:t>without harbors, and one piece each with a wool and a 3:1 harbor. Like the base</w:t>
            </w:r>
            <w:r>
              <w:rPr>
                <w:lang w:val="en-US"/>
              </w:rPr>
              <w:t xml:space="preserve"> </w:t>
            </w:r>
            <w:r w:rsidRPr="00B00610">
              <w:rPr>
                <w:lang w:val="en-US"/>
              </w:rPr>
              <w:t>game, harbor markers are provided for the two harbors so that the harbors may be</w:t>
            </w:r>
            <w:r>
              <w:rPr>
                <w:lang w:val="en-US"/>
              </w:rPr>
              <w:t xml:space="preserve"> </w:t>
            </w:r>
            <w:r w:rsidRPr="00B00610">
              <w:rPr>
                <w:lang w:val="en-US"/>
              </w:rPr>
              <w:t>rearranged as the players see fit.</w:t>
            </w:r>
          </w:p>
          <w:p w14:paraId="69203743" w14:textId="38527396" w:rsidR="001D1F23" w:rsidRDefault="001D1F23" w:rsidP="00B00610">
            <w:pPr>
              <w:rPr>
                <w:lang w:val="en-US"/>
              </w:rPr>
            </w:pPr>
            <w:r w:rsidRPr="00B00610">
              <w:rPr>
                <w:lang w:val="en-US"/>
              </w:rPr>
              <w:t>In the recommended setup, the two blank harbors are positioned between the</w:t>
            </w:r>
            <w:r>
              <w:rPr>
                <w:lang w:val="en-US"/>
              </w:rPr>
              <w:t xml:space="preserve"> </w:t>
            </w:r>
            <w:r w:rsidRPr="00B00610">
              <w:rPr>
                <w:lang w:val="en-US"/>
              </w:rPr>
              <w:t>portions of the frame between the tab and slot marked 2 (between two 3:1</w:t>
            </w:r>
            <w:r>
              <w:rPr>
                <w:lang w:val="en-US"/>
              </w:rPr>
              <w:t xml:space="preserve"> </w:t>
            </w:r>
            <w:r w:rsidRPr="00B00610">
              <w:rPr>
                <w:lang w:val="en-US"/>
              </w:rPr>
              <w:t>harbors), as well as between the tab and slot marked 6 (between the ore harbor and</w:t>
            </w:r>
            <w:r>
              <w:rPr>
                <w:lang w:val="en-US"/>
              </w:rPr>
              <w:t xml:space="preserve"> </w:t>
            </w:r>
            <w:r w:rsidRPr="00B00610">
              <w:rPr>
                <w:lang w:val="en-US"/>
              </w:rPr>
              <w:t>a 3:1 harbor). The wool harbor is positioned between the tab and slot marked 3</w:t>
            </w:r>
            <w:r>
              <w:rPr>
                <w:lang w:val="en-US"/>
              </w:rPr>
              <w:t xml:space="preserve"> </w:t>
            </w:r>
            <w:r w:rsidRPr="00B00610">
              <w:rPr>
                <w:lang w:val="en-US"/>
              </w:rPr>
              <w:t>(between the brick and lumber harbors), and the 3:1 harbor is positioned between</w:t>
            </w:r>
            <w:r>
              <w:rPr>
                <w:lang w:val="en-US"/>
              </w:rPr>
              <w:t xml:space="preserve"> </w:t>
            </w:r>
            <w:r w:rsidRPr="00B00610">
              <w:rPr>
                <w:lang w:val="en-US"/>
              </w:rPr>
              <w:t>the tab and slot marked 5 (between the grain and ore harbors). Note that this does</w:t>
            </w:r>
            <w:r>
              <w:rPr>
                <w:lang w:val="en-US"/>
              </w:rPr>
              <w:t xml:space="preserve"> </w:t>
            </w:r>
            <w:r w:rsidRPr="00B00610">
              <w:rPr>
                <w:lang w:val="en-US"/>
              </w:rPr>
              <w:t xml:space="preserve">(by necessity) violate the principle that each harbor faces the longest </w:t>
            </w:r>
            <w:r w:rsidRPr="00B00610">
              <w:rPr>
                <w:lang w:val="en-US"/>
              </w:rPr>
              <w:lastRenderedPageBreak/>
              <w:t>possible line of</w:t>
            </w:r>
            <w:r>
              <w:rPr>
                <w:lang w:val="en-US"/>
              </w:rPr>
              <w:t xml:space="preserve"> </w:t>
            </w:r>
            <w:r w:rsidRPr="00B00610">
              <w:rPr>
                <w:lang w:val="en-US"/>
              </w:rPr>
              <w:t>hexes. (There are two points on the frame where this occurs: the new wool harbor</w:t>
            </w:r>
            <w:r>
              <w:rPr>
                <w:lang w:val="en-US"/>
              </w:rPr>
              <w:t xml:space="preserve"> </w:t>
            </w:r>
            <w:r w:rsidRPr="00B00610">
              <w:rPr>
                <w:lang w:val="en-US"/>
              </w:rPr>
              <w:t>and the existing grain harbor.)</w:t>
            </w:r>
          </w:p>
        </w:tc>
      </w:tr>
    </w:tbl>
    <w:p w14:paraId="25E35A78" w14:textId="77777777" w:rsidR="00AC552F" w:rsidRPr="000C2D7E" w:rsidRDefault="00B00610" w:rsidP="000C2D7E">
      <w:pPr>
        <w:rPr>
          <w:lang w:val="en-US"/>
        </w:rPr>
      </w:pPr>
      <w:r w:rsidRPr="00B00610">
        <w:rPr>
          <w:lang w:val="en-US"/>
        </w:rPr>
        <w:lastRenderedPageBreak/>
        <w:t>Note that despite having the same overall shape and having the same pre-printed harbors, the frame pieces</w:t>
      </w:r>
      <w:r w:rsidR="000C2D7E">
        <w:rPr>
          <w:lang w:val="en-US"/>
        </w:rPr>
        <w:t xml:space="preserve"> </w:t>
      </w:r>
      <w:r w:rsidRPr="00B00610">
        <w:rPr>
          <w:lang w:val="en-US"/>
        </w:rPr>
        <w:t xml:space="preserve">between English and international versions of </w:t>
      </w:r>
      <w:r w:rsidRPr="001E54DA">
        <w:rPr>
          <w:i/>
          <w:iCs/>
          <w:lang w:val="en-US"/>
        </w:rPr>
        <w:t>Catan</w:t>
      </w:r>
      <w:r w:rsidRPr="00B00610">
        <w:rPr>
          <w:lang w:val="en-US"/>
        </w:rPr>
        <w:t xml:space="preserve"> are not compatible with each other, due to the fact that the</w:t>
      </w:r>
      <w:r w:rsidR="000C2D7E">
        <w:rPr>
          <w:lang w:val="en-US"/>
        </w:rPr>
        <w:t xml:space="preserve"> </w:t>
      </w:r>
      <w:r w:rsidRPr="00B00610">
        <w:rPr>
          <w:lang w:val="en-US"/>
        </w:rPr>
        <w:t>tabs and slots on each piece are of different shapes. The relative thicknesses of the English and international</w:t>
      </w:r>
      <w:r w:rsidR="000C2D7E">
        <w:rPr>
          <w:lang w:val="en-US"/>
        </w:rPr>
        <w:t xml:space="preserve"> </w:t>
      </w:r>
      <w:r w:rsidRPr="00B00610">
        <w:rPr>
          <w:lang w:val="en-US"/>
        </w:rPr>
        <w:t>components are comparable, so an English language frame should be roughly level with hexes from international</w:t>
      </w:r>
      <w:r w:rsidR="000C2D7E">
        <w:rPr>
          <w:lang w:val="en-US"/>
        </w:rPr>
        <w:t xml:space="preserve"> </w:t>
      </w:r>
      <w:r w:rsidR="000C2D7E" w:rsidRPr="000C2D7E">
        <w:rPr>
          <w:lang w:val="en-US"/>
        </w:rPr>
        <w:t>editions. That being said, thicknesses may vary between the base game and its expansions, or between different</w:t>
      </w:r>
      <w:r w:rsidR="000C2D7E">
        <w:rPr>
          <w:lang w:val="en-US"/>
        </w:rPr>
        <w:t xml:space="preserve"> </w:t>
      </w:r>
      <w:r w:rsidR="000C2D7E" w:rsidRPr="000C2D7E">
        <w:rPr>
          <w:lang w:val="en-US"/>
        </w:rPr>
        <w:t>editions of the base game.</w:t>
      </w:r>
    </w:p>
    <w:tbl>
      <w:tblPr>
        <w:tblW w:w="0" w:type="auto"/>
        <w:tblLook w:val="04A0" w:firstRow="1" w:lastRow="0" w:firstColumn="1" w:lastColumn="0" w:noHBand="0" w:noVBand="1"/>
      </w:tblPr>
      <w:tblGrid>
        <w:gridCol w:w="3975"/>
        <w:gridCol w:w="5087"/>
      </w:tblGrid>
      <w:tr w:rsidR="00AC552F" w14:paraId="1EAE7464" w14:textId="77777777" w:rsidTr="00AC552F">
        <w:tc>
          <w:tcPr>
            <w:tcW w:w="3975" w:type="dxa"/>
          </w:tcPr>
          <w:p w14:paraId="35FFE531" w14:textId="5209AC4E" w:rsidR="00AC552F" w:rsidRDefault="00AC552F" w:rsidP="00AC552F">
            <w:pPr>
              <w:jc w:val="center"/>
              <w:rPr>
                <w:lang w:val="en-US"/>
              </w:rPr>
            </w:pPr>
            <w:r>
              <w:rPr>
                <w:noProof/>
                <w:lang w:val="en-US"/>
              </w:rPr>
              <w:drawing>
                <wp:inline distT="0" distB="0" distL="0" distR="0" wp14:anchorId="5823FE62" wp14:editId="3C39E37C">
                  <wp:extent cx="2023200" cy="23328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2">
                            <a:extLst>
                              <a:ext uri="{28A0092B-C50C-407E-A947-70E740481C1C}">
                                <a14:useLocalDpi xmlns:a14="http://schemas.microsoft.com/office/drawing/2010/main" val="0"/>
                              </a:ext>
                            </a:extLst>
                          </a:blip>
                          <a:stretch>
                            <a:fillRect/>
                          </a:stretch>
                        </pic:blipFill>
                        <pic:spPr>
                          <a:xfrm>
                            <a:off x="0" y="0"/>
                            <a:ext cx="2023200" cy="2332800"/>
                          </a:xfrm>
                          <a:prstGeom prst="rect">
                            <a:avLst/>
                          </a:prstGeom>
                        </pic:spPr>
                      </pic:pic>
                    </a:graphicData>
                  </a:graphic>
                </wp:inline>
              </w:drawing>
            </w:r>
          </w:p>
        </w:tc>
        <w:tc>
          <w:tcPr>
            <w:tcW w:w="5087" w:type="dxa"/>
          </w:tcPr>
          <w:p w14:paraId="350868EF" w14:textId="0F8FF44A" w:rsidR="00AC552F" w:rsidRDefault="00AC552F" w:rsidP="00AC552F">
            <w:pPr>
              <w:jc w:val="center"/>
              <w:rPr>
                <w:lang w:val="en-US"/>
              </w:rPr>
            </w:pPr>
            <w:r>
              <w:rPr>
                <w:noProof/>
                <w:lang w:val="en-US"/>
              </w:rPr>
              <w:drawing>
                <wp:inline distT="0" distB="0" distL="0" distR="0" wp14:anchorId="209B72DB" wp14:editId="13D8D208">
                  <wp:extent cx="2631600" cy="2696400"/>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3">
                            <a:extLst>
                              <a:ext uri="{28A0092B-C50C-407E-A947-70E740481C1C}">
                                <a14:useLocalDpi xmlns:a14="http://schemas.microsoft.com/office/drawing/2010/main" val="0"/>
                              </a:ext>
                            </a:extLst>
                          </a:blip>
                          <a:stretch>
                            <a:fillRect/>
                          </a:stretch>
                        </pic:blipFill>
                        <pic:spPr>
                          <a:xfrm>
                            <a:off x="0" y="0"/>
                            <a:ext cx="2631600" cy="2696400"/>
                          </a:xfrm>
                          <a:prstGeom prst="rect">
                            <a:avLst/>
                          </a:prstGeom>
                        </pic:spPr>
                      </pic:pic>
                    </a:graphicData>
                  </a:graphic>
                </wp:inline>
              </w:drawing>
            </w:r>
          </w:p>
        </w:tc>
      </w:tr>
      <w:tr w:rsidR="00AC552F" w:rsidRPr="00A74156" w14:paraId="7F237D95" w14:textId="77777777" w:rsidTr="00AC552F">
        <w:tc>
          <w:tcPr>
            <w:tcW w:w="3975" w:type="dxa"/>
          </w:tcPr>
          <w:p w14:paraId="25B3D275" w14:textId="43424602" w:rsidR="00AC552F" w:rsidRDefault="00AC552F" w:rsidP="000C2D7E">
            <w:pPr>
              <w:rPr>
                <w:lang w:val="en-US"/>
              </w:rPr>
            </w:pPr>
            <w:r w:rsidRPr="000C2D7E">
              <w:rPr>
                <w:lang w:val="en-US"/>
              </w:rPr>
              <w:t>The assembled frame for 3-4 player play. Harbors</w:t>
            </w:r>
            <w:r>
              <w:rPr>
                <w:lang w:val="en-US"/>
              </w:rPr>
              <w:t xml:space="preserve"> </w:t>
            </w:r>
            <w:r w:rsidRPr="000C2D7E">
              <w:rPr>
                <w:lang w:val="en-US"/>
              </w:rPr>
              <w:t>may be fully customized by placing small harbor</w:t>
            </w:r>
            <w:r>
              <w:rPr>
                <w:lang w:val="en-US"/>
              </w:rPr>
              <w:t xml:space="preserve"> </w:t>
            </w:r>
            <w:r w:rsidRPr="000C2D7E">
              <w:rPr>
                <w:lang w:val="en-US"/>
              </w:rPr>
              <w:t>tokens on top of the pre-printed harbors.</w:t>
            </w:r>
          </w:p>
        </w:tc>
        <w:tc>
          <w:tcPr>
            <w:tcW w:w="5087" w:type="dxa"/>
          </w:tcPr>
          <w:p w14:paraId="7E9D99D5" w14:textId="608487CA" w:rsidR="00AC552F" w:rsidRDefault="00AC552F" w:rsidP="000C2D7E">
            <w:pPr>
              <w:rPr>
                <w:lang w:val="en-US"/>
              </w:rPr>
            </w:pPr>
            <w:r w:rsidRPr="000C2D7E">
              <w:rPr>
                <w:lang w:val="en-US"/>
              </w:rPr>
              <w:t>The assembled frame for 5-6 player play. Note the</w:t>
            </w:r>
            <w:r>
              <w:rPr>
                <w:lang w:val="en-US"/>
              </w:rPr>
              <w:t xml:space="preserve"> </w:t>
            </w:r>
            <w:r w:rsidRPr="000C2D7E">
              <w:rPr>
                <w:lang w:val="en-US"/>
              </w:rPr>
              <w:t>uneven distribution of harbors, and the fact that the</w:t>
            </w:r>
            <w:r>
              <w:rPr>
                <w:lang w:val="en-US"/>
              </w:rPr>
              <w:t xml:space="preserve"> </w:t>
            </w:r>
            <w:r w:rsidRPr="000C2D7E">
              <w:rPr>
                <w:lang w:val="en-US"/>
              </w:rPr>
              <w:t>pre-printed harbor locations do not allow for harbors to</w:t>
            </w:r>
            <w:r>
              <w:rPr>
                <w:lang w:val="en-US"/>
              </w:rPr>
              <w:t xml:space="preserve"> </w:t>
            </w:r>
            <w:r w:rsidRPr="000C2D7E">
              <w:rPr>
                <w:lang w:val="en-US"/>
              </w:rPr>
              <w:t>face the longest line of hexes all of the time.</w:t>
            </w:r>
          </w:p>
        </w:tc>
      </w:tr>
      <w:tr w:rsidR="00AC552F" w14:paraId="6DB47019" w14:textId="77777777" w:rsidTr="00AC552F">
        <w:tc>
          <w:tcPr>
            <w:tcW w:w="9062" w:type="dxa"/>
            <w:gridSpan w:val="2"/>
          </w:tcPr>
          <w:p w14:paraId="23577872" w14:textId="34A87FAE" w:rsidR="00AC552F" w:rsidRDefault="00AC552F" w:rsidP="00AC552F">
            <w:pPr>
              <w:jc w:val="center"/>
              <w:rPr>
                <w:lang w:val="en-US"/>
              </w:rPr>
            </w:pPr>
            <w:r>
              <w:rPr>
                <w:noProof/>
                <w:lang w:val="en-US"/>
              </w:rPr>
              <w:lastRenderedPageBreak/>
              <w:drawing>
                <wp:inline distT="0" distB="0" distL="0" distR="0" wp14:anchorId="3F370E8D" wp14:editId="2B8B6FCD">
                  <wp:extent cx="5258534" cy="5382376"/>
                  <wp:effectExtent l="0" t="0" r="0" b="889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4">
                            <a:extLst>
                              <a:ext uri="{28A0092B-C50C-407E-A947-70E740481C1C}">
                                <a14:useLocalDpi xmlns:a14="http://schemas.microsoft.com/office/drawing/2010/main" val="0"/>
                              </a:ext>
                            </a:extLst>
                          </a:blip>
                          <a:stretch>
                            <a:fillRect/>
                          </a:stretch>
                        </pic:blipFill>
                        <pic:spPr>
                          <a:xfrm>
                            <a:off x="0" y="0"/>
                            <a:ext cx="5258534" cy="5382376"/>
                          </a:xfrm>
                          <a:prstGeom prst="rect">
                            <a:avLst/>
                          </a:prstGeom>
                        </pic:spPr>
                      </pic:pic>
                    </a:graphicData>
                  </a:graphic>
                </wp:inline>
              </w:drawing>
            </w:r>
          </w:p>
        </w:tc>
      </w:tr>
      <w:tr w:rsidR="00AC552F" w:rsidRPr="00A74156" w14:paraId="53EEEBC5" w14:textId="77777777" w:rsidTr="00AC552F">
        <w:tc>
          <w:tcPr>
            <w:tcW w:w="9062" w:type="dxa"/>
            <w:gridSpan w:val="2"/>
          </w:tcPr>
          <w:p w14:paraId="3E3D623F" w14:textId="6F89A680" w:rsidR="00AC552F" w:rsidRDefault="00AC552F" w:rsidP="000C2D7E">
            <w:pPr>
              <w:rPr>
                <w:lang w:val="en-US"/>
              </w:rPr>
            </w:pPr>
            <w:r w:rsidRPr="000C2D7E">
              <w:rPr>
                <w:lang w:val="en-US"/>
              </w:rPr>
              <w:t>Because the 3</w:t>
            </w:r>
            <w:r w:rsidRPr="001E54DA">
              <w:rPr>
                <w:vertAlign w:val="superscript"/>
                <w:lang w:val="en-US"/>
              </w:rPr>
              <w:t>rd</w:t>
            </w:r>
            <w:r w:rsidR="001E54DA">
              <w:rPr>
                <w:lang w:val="en-US"/>
              </w:rPr>
              <w:t xml:space="preserve"> </w:t>
            </w:r>
            <w:r w:rsidRPr="000C2D7E">
              <w:rPr>
                <w:lang w:val="en-US"/>
              </w:rPr>
              <w:t>edition uses harbor hexes and ocean hexes, players are able to make symmetrical 5-6 player</w:t>
            </w:r>
            <w:r>
              <w:rPr>
                <w:lang w:val="en-US"/>
              </w:rPr>
              <w:t xml:space="preserve"> </w:t>
            </w:r>
            <w:r w:rsidRPr="000C2D7E">
              <w:rPr>
                <w:lang w:val="en-US"/>
              </w:rPr>
              <w:t>harbor layouts. Pictured here is an equivalent, using the reverse sides of the frame pieces. The harbors may</w:t>
            </w:r>
            <w:r>
              <w:rPr>
                <w:lang w:val="en-US"/>
              </w:rPr>
              <w:t xml:space="preserve"> </w:t>
            </w:r>
            <w:r w:rsidRPr="000C2D7E">
              <w:rPr>
                <w:lang w:val="en-US"/>
              </w:rPr>
              <w:t xml:space="preserve">be placed using the base game’s harbor tokens, or equivalently the harbor pieces from </w:t>
            </w:r>
            <w:r w:rsidRPr="001E54DA">
              <w:rPr>
                <w:i/>
                <w:iCs/>
                <w:lang w:val="en-US"/>
              </w:rPr>
              <w:t>Seafarers</w:t>
            </w:r>
            <w:r w:rsidRPr="000C2D7E">
              <w:rPr>
                <w:lang w:val="en-US"/>
              </w:rPr>
              <w:t>.</w:t>
            </w:r>
          </w:p>
        </w:tc>
      </w:tr>
    </w:tbl>
    <w:p w14:paraId="5704DE44" w14:textId="77777777" w:rsidR="005D490C" w:rsidRPr="005D490C" w:rsidRDefault="005D490C" w:rsidP="00C7462F">
      <w:pPr>
        <w:pStyle w:val="berschrift3"/>
        <w:rPr>
          <w:lang w:val="en-US"/>
        </w:rPr>
      </w:pPr>
      <w:bookmarkStart w:id="3" w:name="_Toc94281937"/>
      <w:r w:rsidRPr="005D490C">
        <w:rPr>
          <w:lang w:val="en-US"/>
        </w:rPr>
        <w:t>Hexes</w:t>
      </w:r>
      <w:bookmarkEnd w:id="3"/>
    </w:p>
    <w:p w14:paraId="5FB0D899" w14:textId="4FB85218" w:rsidR="005D490C" w:rsidRPr="005D490C" w:rsidRDefault="005D490C" w:rsidP="005D490C">
      <w:pPr>
        <w:rPr>
          <w:lang w:val="en-US"/>
        </w:rPr>
      </w:pPr>
      <w:r w:rsidRPr="005D490C">
        <w:rPr>
          <w:lang w:val="en-US"/>
        </w:rPr>
        <w:t>From the beginning, there has always been six types of terrain: hills, fields, forest, mountains, pasture, and</w:t>
      </w:r>
      <w:r>
        <w:rPr>
          <w:lang w:val="en-US"/>
        </w:rPr>
        <w:t xml:space="preserve"> </w:t>
      </w:r>
      <w:r w:rsidRPr="005D490C">
        <w:rPr>
          <w:lang w:val="en-US"/>
        </w:rPr>
        <w:t>desert, and the distribution of the hexes has remained the same. Although earlier editions used a plain back for</w:t>
      </w:r>
      <w:r>
        <w:rPr>
          <w:lang w:val="en-US"/>
        </w:rPr>
        <w:t xml:space="preserve"> </w:t>
      </w:r>
      <w:r w:rsidRPr="005D490C">
        <w:rPr>
          <w:lang w:val="en-US"/>
        </w:rPr>
        <w:t>the hexes, starting with the English 4</w:t>
      </w:r>
      <w:r w:rsidRPr="001E54DA">
        <w:rPr>
          <w:vertAlign w:val="superscript"/>
          <w:lang w:val="en-US"/>
        </w:rPr>
        <w:t>th</w:t>
      </w:r>
      <w:r w:rsidR="001E54DA">
        <w:rPr>
          <w:lang w:val="en-US"/>
        </w:rPr>
        <w:t xml:space="preserve"> </w:t>
      </w:r>
      <w:r w:rsidRPr="005D490C">
        <w:rPr>
          <w:lang w:val="en-US"/>
        </w:rPr>
        <w:t>edition, all hexes in the base game now have a blue back, so that their</w:t>
      </w:r>
      <w:r>
        <w:rPr>
          <w:lang w:val="en-US"/>
        </w:rPr>
        <w:t xml:space="preserve"> </w:t>
      </w:r>
      <w:r w:rsidRPr="005D490C">
        <w:rPr>
          <w:lang w:val="en-US"/>
        </w:rPr>
        <w:t>reverse sides may be used as ocean hexes in scenarios. To date, only a select few scenarios have actually required</w:t>
      </w:r>
      <w:r>
        <w:rPr>
          <w:lang w:val="en-US"/>
        </w:rPr>
        <w:t xml:space="preserve"> </w:t>
      </w:r>
      <w:r w:rsidRPr="005D490C">
        <w:rPr>
          <w:lang w:val="en-US"/>
        </w:rPr>
        <w:t>the use of the back of a hex, however; there are generally enough hexes provided with the base game and the</w:t>
      </w:r>
      <w:r>
        <w:rPr>
          <w:lang w:val="en-US"/>
        </w:rPr>
        <w:t xml:space="preserve"> </w:t>
      </w:r>
      <w:r w:rsidRPr="005D490C">
        <w:rPr>
          <w:lang w:val="en-US"/>
        </w:rPr>
        <w:t>relevant expansions for setup.</w:t>
      </w:r>
    </w:p>
    <w:p w14:paraId="03B400E8" w14:textId="3AEB2FE4" w:rsidR="005D490C" w:rsidRPr="005D490C" w:rsidRDefault="005D490C" w:rsidP="005D490C">
      <w:pPr>
        <w:rPr>
          <w:lang w:val="en-US"/>
        </w:rPr>
      </w:pPr>
      <w:r w:rsidRPr="005D490C">
        <w:rPr>
          <w:lang w:val="en-US"/>
        </w:rPr>
        <w:t>Additionally, starting with the English 4</w:t>
      </w:r>
      <w:r w:rsidRPr="001E54DA">
        <w:rPr>
          <w:vertAlign w:val="superscript"/>
          <w:lang w:val="en-US"/>
        </w:rPr>
        <w:t>th</w:t>
      </w:r>
      <w:r w:rsidR="001E54DA">
        <w:rPr>
          <w:lang w:val="en-US"/>
        </w:rPr>
        <w:t xml:space="preserve"> </w:t>
      </w:r>
      <w:r w:rsidRPr="005D490C">
        <w:rPr>
          <w:lang w:val="en-US"/>
        </w:rPr>
        <w:t>edition (and in international editions from around the same time as well),</w:t>
      </w:r>
      <w:r>
        <w:rPr>
          <w:lang w:val="en-US"/>
        </w:rPr>
        <w:t xml:space="preserve"> </w:t>
      </w:r>
      <w:r w:rsidRPr="005D490C">
        <w:rPr>
          <w:lang w:val="en-US"/>
        </w:rPr>
        <w:t>the artwork on each hex is different, even amongst those of the same type. Additionally, hexes provided in</w:t>
      </w:r>
      <w:r>
        <w:rPr>
          <w:lang w:val="en-US"/>
        </w:rPr>
        <w:t xml:space="preserve"> </w:t>
      </w:r>
      <w:r w:rsidRPr="005D490C">
        <w:rPr>
          <w:lang w:val="en-US"/>
        </w:rPr>
        <w:t>extensions and expansions also use different art from those of the base game, ensuring that no two hexes are</w:t>
      </w:r>
      <w:r>
        <w:rPr>
          <w:lang w:val="en-US"/>
        </w:rPr>
        <w:t xml:space="preserve"> </w:t>
      </w:r>
      <w:r w:rsidRPr="005D490C">
        <w:rPr>
          <w:lang w:val="en-US"/>
        </w:rPr>
        <w:t>alike. Starting with the 5</w:t>
      </w:r>
      <w:r w:rsidRPr="001E54DA">
        <w:rPr>
          <w:vertAlign w:val="superscript"/>
          <w:lang w:val="en-US"/>
        </w:rPr>
        <w:t>th</w:t>
      </w:r>
      <w:r w:rsidR="001E54DA">
        <w:rPr>
          <w:lang w:val="en-US"/>
        </w:rPr>
        <w:t xml:space="preserve"> </w:t>
      </w:r>
      <w:r w:rsidRPr="005D490C">
        <w:rPr>
          <w:lang w:val="en-US"/>
        </w:rPr>
        <w:t>edition, all artwork is oriented in the same direction.</w:t>
      </w:r>
    </w:p>
    <w:p w14:paraId="30F4BF08" w14:textId="1317A9EA" w:rsidR="005D490C" w:rsidRPr="005D490C" w:rsidRDefault="005D490C" w:rsidP="005D490C">
      <w:pPr>
        <w:rPr>
          <w:lang w:val="en-US"/>
        </w:rPr>
      </w:pPr>
      <w:r w:rsidRPr="005D490C">
        <w:rPr>
          <w:lang w:val="en-US"/>
        </w:rPr>
        <w:t xml:space="preserve">Each of the land hexes is depicted on a </w:t>
      </w:r>
      <w:proofErr w:type="gramStart"/>
      <w:r w:rsidRPr="005D490C">
        <w:rPr>
          <w:lang w:val="en-US"/>
        </w:rPr>
        <w:t>pale yellow</w:t>
      </w:r>
      <w:proofErr w:type="gramEnd"/>
      <w:r w:rsidRPr="005D490C">
        <w:rPr>
          <w:lang w:val="en-US"/>
        </w:rPr>
        <w:t xml:space="preserve"> background; the yellow, to some extent, assist in making the</w:t>
      </w:r>
      <w:r>
        <w:rPr>
          <w:lang w:val="en-US"/>
        </w:rPr>
        <w:t xml:space="preserve"> </w:t>
      </w:r>
      <w:r w:rsidRPr="005D490C">
        <w:rPr>
          <w:lang w:val="en-US"/>
        </w:rPr>
        <w:t>edges between hexes more visible. This yellow is also found on the edges of the frame pieces, marking the</w:t>
      </w:r>
      <w:r>
        <w:rPr>
          <w:lang w:val="en-US"/>
        </w:rPr>
        <w:t xml:space="preserve"> </w:t>
      </w:r>
      <w:r w:rsidRPr="005D490C">
        <w:rPr>
          <w:lang w:val="en-US"/>
        </w:rPr>
        <w:t>exterior of the board.</w:t>
      </w:r>
    </w:p>
    <w:p w14:paraId="38515239" w14:textId="77777777" w:rsidR="005D490C" w:rsidRPr="005D490C" w:rsidRDefault="005D490C" w:rsidP="00C7462F">
      <w:pPr>
        <w:pStyle w:val="berschrift3"/>
        <w:rPr>
          <w:lang w:val="en-US"/>
        </w:rPr>
      </w:pPr>
      <w:bookmarkStart w:id="4" w:name="_Toc94281938"/>
      <w:r w:rsidRPr="005D490C">
        <w:rPr>
          <w:lang w:val="en-US"/>
        </w:rPr>
        <w:lastRenderedPageBreak/>
        <w:t>Board Pieces</w:t>
      </w:r>
      <w:bookmarkEnd w:id="4"/>
    </w:p>
    <w:p w14:paraId="0AF88734" w14:textId="6B9905D5" w:rsidR="005D490C" w:rsidRPr="005D490C" w:rsidRDefault="005D490C" w:rsidP="005D490C">
      <w:pPr>
        <w:rPr>
          <w:lang w:val="en-US"/>
        </w:rPr>
      </w:pPr>
      <w:r w:rsidRPr="005D490C">
        <w:rPr>
          <w:lang w:val="en-US"/>
        </w:rPr>
        <w:t>Although the base game has always included 19 land hexes, and the base game extension another 11 land hexes,</w:t>
      </w:r>
      <w:r>
        <w:rPr>
          <w:lang w:val="en-US"/>
        </w:rPr>
        <w:t xml:space="preserve"> </w:t>
      </w:r>
      <w:r w:rsidRPr="005D490C">
        <w:rPr>
          <w:lang w:val="en-US"/>
        </w:rPr>
        <w:t xml:space="preserve">some editions of </w:t>
      </w:r>
      <w:r w:rsidRPr="001E54DA">
        <w:rPr>
          <w:i/>
          <w:iCs/>
          <w:lang w:val="en-US"/>
        </w:rPr>
        <w:t>Catan</w:t>
      </w:r>
      <w:r w:rsidRPr="005D490C">
        <w:rPr>
          <w:lang w:val="en-US"/>
        </w:rPr>
        <w:t xml:space="preserve"> have tried to limit the board setup so as to make setting the board easier at the expense of</w:t>
      </w:r>
      <w:r>
        <w:rPr>
          <w:lang w:val="en-US"/>
        </w:rPr>
        <w:t xml:space="preserve"> </w:t>
      </w:r>
      <w:r w:rsidRPr="005D490C">
        <w:rPr>
          <w:lang w:val="en-US"/>
        </w:rPr>
        <w:t>variability. These are generally mass-market versions of the (3-4 player) base game, and were developed as such</w:t>
      </w:r>
      <w:r>
        <w:rPr>
          <w:lang w:val="en-US"/>
        </w:rPr>
        <w:t xml:space="preserve"> </w:t>
      </w:r>
      <w:r w:rsidRPr="005D490C">
        <w:rPr>
          <w:lang w:val="en-US"/>
        </w:rPr>
        <w:t>to avoid the effort in setting up each hex, number token, or harbor individually while leaving the game relatively</w:t>
      </w:r>
      <w:r>
        <w:rPr>
          <w:lang w:val="en-US"/>
        </w:rPr>
        <w:t xml:space="preserve"> </w:t>
      </w:r>
      <w:r w:rsidRPr="005D490C">
        <w:rPr>
          <w:lang w:val="en-US"/>
        </w:rPr>
        <w:t xml:space="preserve">balanced. Mass-market versions of </w:t>
      </w:r>
      <w:r w:rsidRPr="001E54DA">
        <w:rPr>
          <w:i/>
          <w:iCs/>
          <w:lang w:val="en-US"/>
        </w:rPr>
        <w:t>Catan</w:t>
      </w:r>
      <w:r w:rsidRPr="005D490C">
        <w:rPr>
          <w:lang w:val="en-US"/>
        </w:rPr>
        <w:t>, as such, are formally incompatible with any expansions or extensions</w:t>
      </w:r>
      <w:r>
        <w:rPr>
          <w:lang w:val="en-US"/>
        </w:rPr>
        <w:t xml:space="preserve"> </w:t>
      </w:r>
      <w:r w:rsidRPr="005D490C">
        <w:rPr>
          <w:lang w:val="en-US"/>
        </w:rPr>
        <w:t xml:space="preserve">(even though almost all of </w:t>
      </w:r>
      <w:r w:rsidRPr="001E54DA">
        <w:rPr>
          <w:i/>
          <w:iCs/>
          <w:lang w:val="en-US"/>
        </w:rPr>
        <w:t>Cities &amp; Knights</w:t>
      </w:r>
      <w:r w:rsidRPr="005D490C">
        <w:rPr>
          <w:lang w:val="en-US"/>
        </w:rPr>
        <w:t xml:space="preserve"> and some scenarios in </w:t>
      </w:r>
      <w:r w:rsidRPr="001E54DA">
        <w:rPr>
          <w:i/>
          <w:iCs/>
          <w:lang w:val="en-US"/>
        </w:rPr>
        <w:t>Traders &amp; Barbarians</w:t>
      </w:r>
      <w:r w:rsidRPr="005D490C">
        <w:rPr>
          <w:lang w:val="en-US"/>
        </w:rPr>
        <w:t xml:space="preserve"> can be used with a mass</w:t>
      </w:r>
      <w:r w:rsidR="001E54DA">
        <w:rPr>
          <w:lang w:val="en-US"/>
        </w:rPr>
        <w:t>-</w:t>
      </w:r>
      <w:r w:rsidRPr="005D490C">
        <w:rPr>
          <w:lang w:val="en-US"/>
        </w:rPr>
        <w:t>market</w:t>
      </w:r>
      <w:r>
        <w:rPr>
          <w:lang w:val="en-US"/>
        </w:rPr>
        <w:t xml:space="preserve"> </w:t>
      </w:r>
      <w:r w:rsidRPr="005D490C">
        <w:rPr>
          <w:lang w:val="en-US"/>
        </w:rPr>
        <w:t xml:space="preserve">board), though the parts can be used to play a </w:t>
      </w:r>
      <w:r w:rsidRPr="001E54DA">
        <w:rPr>
          <w:i/>
          <w:iCs/>
          <w:lang w:val="en-US"/>
        </w:rPr>
        <w:t>Catan Geographies</w:t>
      </w:r>
      <w:r w:rsidRPr="005D490C">
        <w:rPr>
          <w:lang w:val="en-US"/>
        </w:rPr>
        <w:t xml:space="preserve"> series scenario, which only require the</w:t>
      </w:r>
      <w:r>
        <w:rPr>
          <w:lang w:val="en-US"/>
        </w:rPr>
        <w:t xml:space="preserve"> </w:t>
      </w:r>
      <w:r w:rsidRPr="005D490C">
        <w:rPr>
          <w:lang w:val="en-US"/>
        </w:rPr>
        <w:t>pieces and not the board.</w:t>
      </w:r>
    </w:p>
    <w:p w14:paraId="775B9006" w14:textId="3F4A6815" w:rsidR="005D490C" w:rsidRPr="005D490C" w:rsidRDefault="005D490C" w:rsidP="005D490C">
      <w:pPr>
        <w:rPr>
          <w:lang w:val="en-US"/>
        </w:rPr>
      </w:pPr>
      <w:r w:rsidRPr="005D490C">
        <w:rPr>
          <w:lang w:val="en-US"/>
        </w:rPr>
        <w:t>Mass-market versions of Catan differ from the base game proper in that their board materials are different (often</w:t>
      </w:r>
      <w:r>
        <w:rPr>
          <w:lang w:val="en-US"/>
        </w:rPr>
        <w:t xml:space="preserve"> </w:t>
      </w:r>
      <w:r w:rsidRPr="005D490C">
        <w:rPr>
          <w:lang w:val="en-US"/>
        </w:rPr>
        <w:t xml:space="preserve">plastic imitations of traditional wood pieces), the art on cards </w:t>
      </w:r>
      <w:proofErr w:type="gramStart"/>
      <w:r w:rsidRPr="005D490C">
        <w:rPr>
          <w:lang w:val="en-US"/>
        </w:rPr>
        <w:t>are</w:t>
      </w:r>
      <w:proofErr w:type="gramEnd"/>
      <w:r w:rsidRPr="005D490C">
        <w:rPr>
          <w:lang w:val="en-US"/>
        </w:rPr>
        <w:t xml:space="preserve"> non-standard, in addition to having a fixed board</w:t>
      </w:r>
      <w:r>
        <w:rPr>
          <w:lang w:val="en-US"/>
        </w:rPr>
        <w:t xml:space="preserve"> </w:t>
      </w:r>
      <w:r w:rsidRPr="005D490C">
        <w:rPr>
          <w:lang w:val="en-US"/>
        </w:rPr>
        <w:t>providing benefits that the base game does not offer, such as a scoring track.</w:t>
      </w:r>
    </w:p>
    <w:p w14:paraId="0EB1364F" w14:textId="77777777" w:rsidR="005D490C" w:rsidRPr="005D490C" w:rsidRDefault="005D490C" w:rsidP="00C7462F">
      <w:pPr>
        <w:pStyle w:val="berschrift4"/>
        <w:rPr>
          <w:lang w:val="en-US"/>
        </w:rPr>
      </w:pPr>
      <w:r w:rsidRPr="005D490C">
        <w:rPr>
          <w:lang w:val="en-US"/>
        </w:rPr>
        <w:t>Catan: Portable Edition</w:t>
      </w:r>
    </w:p>
    <w:p w14:paraId="05F2BD7A" w14:textId="3A2E347C" w:rsidR="005D490C" w:rsidRPr="005D490C" w:rsidRDefault="005D490C" w:rsidP="005D490C">
      <w:pPr>
        <w:rPr>
          <w:lang w:val="en-US"/>
        </w:rPr>
      </w:pPr>
      <w:r w:rsidRPr="005D490C">
        <w:rPr>
          <w:lang w:val="en-US"/>
        </w:rPr>
        <w:t xml:space="preserve">Originally titled </w:t>
      </w:r>
      <w:r w:rsidRPr="001E54DA">
        <w:rPr>
          <w:i/>
          <w:iCs/>
          <w:lang w:val="en-US"/>
        </w:rPr>
        <w:t>The Settlers of Catan Travel Edition, Catan: Portable Edition</w:t>
      </w:r>
      <w:r w:rsidRPr="005D490C">
        <w:rPr>
          <w:lang w:val="en-US"/>
        </w:rPr>
        <w:t xml:space="preserve"> was a miniaturized version of the base</w:t>
      </w:r>
      <w:r>
        <w:rPr>
          <w:lang w:val="en-US"/>
        </w:rPr>
        <w:t xml:space="preserve"> </w:t>
      </w:r>
      <w:r w:rsidRPr="005D490C">
        <w:rPr>
          <w:lang w:val="en-US"/>
        </w:rPr>
        <w:t>game released in 2002, with art consisting of smaller versions of the base game graphics of the time (that is, the</w:t>
      </w:r>
      <w:r>
        <w:rPr>
          <w:lang w:val="en-US"/>
        </w:rPr>
        <w:t xml:space="preserve"> </w:t>
      </w:r>
      <w:r w:rsidRPr="005D490C">
        <w:rPr>
          <w:lang w:val="en-US"/>
        </w:rPr>
        <w:t>German 1</w:t>
      </w:r>
      <w:r w:rsidRPr="001E54DA">
        <w:rPr>
          <w:vertAlign w:val="superscript"/>
          <w:lang w:val="en-US"/>
        </w:rPr>
        <w:t>st</w:t>
      </w:r>
      <w:r w:rsidR="001E54DA">
        <w:rPr>
          <w:lang w:val="en-US"/>
        </w:rPr>
        <w:t xml:space="preserve"> </w:t>
      </w:r>
      <w:r w:rsidRPr="005D490C">
        <w:rPr>
          <w:lang w:val="en-US"/>
        </w:rPr>
        <w:t>edition or the English 3</w:t>
      </w:r>
      <w:r w:rsidRPr="001E54DA">
        <w:rPr>
          <w:vertAlign w:val="superscript"/>
          <w:lang w:val="en-US"/>
        </w:rPr>
        <w:t>rd</w:t>
      </w:r>
      <w:r w:rsidR="001E54DA">
        <w:rPr>
          <w:lang w:val="en-US"/>
        </w:rPr>
        <w:t xml:space="preserve"> </w:t>
      </w:r>
      <w:r w:rsidRPr="005D490C">
        <w:rPr>
          <w:lang w:val="en-US"/>
        </w:rPr>
        <w:t>edition). Unique amongst the mass-market editions is that the number</w:t>
      </w:r>
      <w:r>
        <w:rPr>
          <w:lang w:val="en-US"/>
        </w:rPr>
        <w:t xml:space="preserve"> </w:t>
      </w:r>
      <w:r w:rsidRPr="005D490C">
        <w:rPr>
          <w:lang w:val="en-US"/>
        </w:rPr>
        <w:t>tokens are fixed, though the hexes (aside from the desert hex) and harbors were fully customizable. All game</w:t>
      </w:r>
      <w:r>
        <w:rPr>
          <w:lang w:val="en-US"/>
        </w:rPr>
        <w:t xml:space="preserve"> </w:t>
      </w:r>
      <w:r w:rsidRPr="005D490C">
        <w:rPr>
          <w:lang w:val="en-US"/>
        </w:rPr>
        <w:t>pieces except for the robber were pegs that could be secured onto the board due to the fact that there were holes</w:t>
      </w:r>
      <w:r>
        <w:rPr>
          <w:lang w:val="en-US"/>
        </w:rPr>
        <w:t xml:space="preserve"> </w:t>
      </w:r>
      <w:r w:rsidRPr="005D490C">
        <w:rPr>
          <w:lang w:val="en-US"/>
        </w:rPr>
        <w:t>between each of the hexes.</w:t>
      </w:r>
    </w:p>
    <w:p w14:paraId="0EDEA594" w14:textId="4413570C" w:rsidR="005D490C" w:rsidRDefault="005D490C" w:rsidP="005D490C">
      <w:pPr>
        <w:rPr>
          <w:lang w:val="en-US"/>
        </w:rPr>
      </w:pPr>
      <w:r w:rsidRPr="005D490C">
        <w:rPr>
          <w:lang w:val="en-US"/>
        </w:rPr>
        <w:t xml:space="preserve">In 2008, concurrent with the release of </w:t>
      </w:r>
      <w:r w:rsidRPr="001E54DA">
        <w:rPr>
          <w:i/>
          <w:iCs/>
          <w:lang w:val="en-US"/>
        </w:rPr>
        <w:t>Catan Board Game: Family Edition</w:t>
      </w:r>
      <w:r w:rsidRPr="005D490C">
        <w:rPr>
          <w:lang w:val="en-US"/>
        </w:rPr>
        <w:t xml:space="preserve">, the travel edition was renamed </w:t>
      </w:r>
      <w:r w:rsidRPr="00DF0FA2">
        <w:rPr>
          <w:i/>
          <w:iCs/>
          <w:lang w:val="en-US"/>
        </w:rPr>
        <w:t>Catan: Portable Edition</w:t>
      </w:r>
      <w:r w:rsidRPr="005D490C">
        <w:rPr>
          <w:lang w:val="en-US"/>
        </w:rPr>
        <w:t>, with artwork updated to match the English 4</w:t>
      </w:r>
      <w:r w:rsidRPr="00DF0FA2">
        <w:rPr>
          <w:vertAlign w:val="superscript"/>
          <w:lang w:val="en-US"/>
        </w:rPr>
        <w:t>th</w:t>
      </w:r>
      <w:r w:rsidR="00DF0FA2">
        <w:rPr>
          <w:lang w:val="en-US"/>
        </w:rPr>
        <w:t xml:space="preserve"> </w:t>
      </w:r>
      <w:r w:rsidRPr="005D490C">
        <w:rPr>
          <w:lang w:val="en-US"/>
        </w:rPr>
        <w:t xml:space="preserve">edition graphics; </w:t>
      </w:r>
      <w:proofErr w:type="gramStart"/>
      <w:r w:rsidRPr="005D490C">
        <w:rPr>
          <w:lang w:val="en-US"/>
        </w:rPr>
        <w:t>otherwise</w:t>
      </w:r>
      <w:proofErr w:type="gramEnd"/>
      <w:r w:rsidRPr="005D490C">
        <w:rPr>
          <w:lang w:val="en-US"/>
        </w:rPr>
        <w:t xml:space="preserve"> the board remains the</w:t>
      </w:r>
      <w:r>
        <w:rPr>
          <w:lang w:val="en-US"/>
        </w:rPr>
        <w:t xml:space="preserve"> </w:t>
      </w:r>
      <w:r w:rsidRPr="005D490C">
        <w:rPr>
          <w:lang w:val="en-US"/>
        </w:rPr>
        <w:t>same.</w:t>
      </w:r>
    </w:p>
    <w:tbl>
      <w:tblPr>
        <w:tblW w:w="0" w:type="auto"/>
        <w:tblLook w:val="04A0" w:firstRow="1" w:lastRow="0" w:firstColumn="1" w:lastColumn="0" w:noHBand="0" w:noVBand="1"/>
      </w:tblPr>
      <w:tblGrid>
        <w:gridCol w:w="9062"/>
      </w:tblGrid>
      <w:tr w:rsidR="00790FAB" w14:paraId="04FE52BB" w14:textId="77777777" w:rsidTr="00790FAB">
        <w:tc>
          <w:tcPr>
            <w:tcW w:w="9062" w:type="dxa"/>
          </w:tcPr>
          <w:p w14:paraId="5D5AF1E2" w14:textId="69A11F35" w:rsidR="00790FAB" w:rsidRDefault="00790FAB" w:rsidP="00790FAB">
            <w:pPr>
              <w:jc w:val="center"/>
              <w:rPr>
                <w:lang w:val="en-US"/>
              </w:rPr>
            </w:pPr>
            <w:r>
              <w:rPr>
                <w:noProof/>
                <w:lang w:val="en-US"/>
              </w:rPr>
              <w:drawing>
                <wp:inline distT="0" distB="0" distL="0" distR="0" wp14:anchorId="65372611" wp14:editId="306F82F5">
                  <wp:extent cx="3953427" cy="4134427"/>
                  <wp:effectExtent l="0" t="0" r="952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15">
                            <a:extLst>
                              <a:ext uri="{28A0092B-C50C-407E-A947-70E740481C1C}">
                                <a14:useLocalDpi xmlns:a14="http://schemas.microsoft.com/office/drawing/2010/main" val="0"/>
                              </a:ext>
                            </a:extLst>
                          </a:blip>
                          <a:stretch>
                            <a:fillRect/>
                          </a:stretch>
                        </pic:blipFill>
                        <pic:spPr>
                          <a:xfrm>
                            <a:off x="0" y="0"/>
                            <a:ext cx="3953427" cy="4134427"/>
                          </a:xfrm>
                          <a:prstGeom prst="rect">
                            <a:avLst/>
                          </a:prstGeom>
                        </pic:spPr>
                      </pic:pic>
                    </a:graphicData>
                  </a:graphic>
                </wp:inline>
              </w:drawing>
            </w:r>
          </w:p>
        </w:tc>
      </w:tr>
      <w:tr w:rsidR="00790FAB" w:rsidRPr="00A74156" w14:paraId="61C9B6FA" w14:textId="77777777" w:rsidTr="00790FAB">
        <w:tc>
          <w:tcPr>
            <w:tcW w:w="9062" w:type="dxa"/>
          </w:tcPr>
          <w:p w14:paraId="2BB88B6E" w14:textId="27F2BFD6" w:rsidR="00790FAB" w:rsidRDefault="00790FAB" w:rsidP="000560F6">
            <w:pPr>
              <w:rPr>
                <w:lang w:val="en-US"/>
              </w:rPr>
            </w:pPr>
            <w:r w:rsidRPr="006D0603">
              <w:rPr>
                <w:lang w:val="en-US"/>
              </w:rPr>
              <w:t xml:space="preserve">The board layout of </w:t>
            </w:r>
            <w:r w:rsidRPr="00DF0FA2">
              <w:rPr>
                <w:i/>
                <w:iCs/>
                <w:lang w:val="en-US"/>
              </w:rPr>
              <w:t>Catan: Portable Edition</w:t>
            </w:r>
            <w:r w:rsidRPr="006D0603">
              <w:rPr>
                <w:lang w:val="en-US"/>
              </w:rPr>
              <w:t>. Note the positioning of the two harbors on the left are different</w:t>
            </w:r>
            <w:r>
              <w:rPr>
                <w:lang w:val="en-US"/>
              </w:rPr>
              <w:t xml:space="preserve"> </w:t>
            </w:r>
            <w:r w:rsidRPr="006D0603">
              <w:rPr>
                <w:lang w:val="en-US"/>
              </w:rPr>
              <w:t>from their usual position one edge over: this was a decision made to fit the board into a smaller size box.</w:t>
            </w:r>
          </w:p>
        </w:tc>
      </w:tr>
    </w:tbl>
    <w:p w14:paraId="22097D8D" w14:textId="13115D2D" w:rsidR="006D0603" w:rsidRPr="006D0603" w:rsidRDefault="006D0603" w:rsidP="006D0603">
      <w:pPr>
        <w:rPr>
          <w:lang w:val="en-US"/>
        </w:rPr>
      </w:pPr>
      <w:r w:rsidRPr="006D0603">
        <w:rPr>
          <w:lang w:val="en-US"/>
        </w:rPr>
        <w:t>Although the fixed number tokens limit variability somewhat, Catan: Portable Edition retains full harbor</w:t>
      </w:r>
      <w:r>
        <w:rPr>
          <w:lang w:val="en-US"/>
        </w:rPr>
        <w:t xml:space="preserve"> </w:t>
      </w:r>
      <w:r w:rsidRPr="006D0603">
        <w:rPr>
          <w:lang w:val="en-US"/>
        </w:rPr>
        <w:t>customization and virtually no restrictions on hexes. There are 12,864,852,000 ways to arrange the hexes, and</w:t>
      </w:r>
      <w:r>
        <w:rPr>
          <w:lang w:val="en-US"/>
        </w:rPr>
        <w:t xml:space="preserve"> </w:t>
      </w:r>
      <w:r w:rsidRPr="006D0603">
        <w:rPr>
          <w:lang w:val="en-US"/>
        </w:rPr>
        <w:t xml:space="preserve">1680 </w:t>
      </w:r>
      <w:r w:rsidRPr="006D0603">
        <w:rPr>
          <w:lang w:val="en-US"/>
        </w:rPr>
        <w:lastRenderedPageBreak/>
        <w:t>ways to arrange the harbors, for a total of 20,583,763,200,000 ways to arrange the board, which is amongst</w:t>
      </w:r>
      <w:r>
        <w:rPr>
          <w:lang w:val="en-US"/>
        </w:rPr>
        <w:t xml:space="preserve"> </w:t>
      </w:r>
      <w:r w:rsidRPr="006D0603">
        <w:rPr>
          <w:lang w:val="en-US"/>
        </w:rPr>
        <w:t>the largest for Catan setups with limited variability.</w:t>
      </w:r>
    </w:p>
    <w:p w14:paraId="612245FA" w14:textId="77777777" w:rsidR="006D0603" w:rsidRPr="006D0603" w:rsidRDefault="006D0603" w:rsidP="00C7462F">
      <w:pPr>
        <w:pStyle w:val="berschrift4"/>
        <w:rPr>
          <w:lang w:val="en-US"/>
        </w:rPr>
      </w:pPr>
      <w:r w:rsidRPr="006D0603">
        <w:rPr>
          <w:lang w:val="en-US"/>
        </w:rPr>
        <w:t>Capcom Catan</w:t>
      </w:r>
    </w:p>
    <w:p w14:paraId="4B339C6E" w14:textId="7453DACF" w:rsidR="006D0603" w:rsidRPr="006D0603" w:rsidRDefault="006D0603" w:rsidP="006D0603">
      <w:pPr>
        <w:rPr>
          <w:lang w:val="en-US"/>
        </w:rPr>
      </w:pPr>
      <w:r w:rsidRPr="006D0603">
        <w:rPr>
          <w:lang w:val="en-US"/>
        </w:rPr>
        <w:t>One of the earliest mass-market versions was released in 2002 by video game publisher Capcom for the Japanese</w:t>
      </w:r>
      <w:r>
        <w:rPr>
          <w:lang w:val="en-US"/>
        </w:rPr>
        <w:t xml:space="preserve"> </w:t>
      </w:r>
      <w:r w:rsidRPr="006D0603">
        <w:rPr>
          <w:lang w:val="en-US"/>
        </w:rPr>
        <w:t xml:space="preserve">market. </w:t>
      </w:r>
      <w:r w:rsidRPr="00DF0FA2">
        <w:rPr>
          <w:i/>
          <w:iCs/>
          <w:lang w:val="en-US"/>
        </w:rPr>
        <w:t>Catan</w:t>
      </w:r>
      <w:r w:rsidRPr="006D0603">
        <w:rPr>
          <w:lang w:val="en-US"/>
        </w:rPr>
        <w:t xml:space="preserve"> was first introduced to the Japanese market in 1998 by video game publisher </w:t>
      </w:r>
      <w:proofErr w:type="spellStart"/>
      <w:r w:rsidRPr="006D0603">
        <w:rPr>
          <w:lang w:val="en-US"/>
        </w:rPr>
        <w:t>TrySoft</w:t>
      </w:r>
      <w:proofErr w:type="spellEnd"/>
      <w:r w:rsidRPr="006D0603">
        <w:rPr>
          <w:lang w:val="en-US"/>
        </w:rPr>
        <w:t xml:space="preserve"> (under the</w:t>
      </w:r>
      <w:r>
        <w:rPr>
          <w:lang w:val="en-US"/>
        </w:rPr>
        <w:t xml:space="preserve"> </w:t>
      </w:r>
      <w:r w:rsidRPr="006D0603">
        <w:rPr>
          <w:lang w:val="en-US"/>
        </w:rPr>
        <w:t xml:space="preserve">fully-translated name </w:t>
      </w:r>
      <w:r w:rsidRPr="00DF0FA2">
        <w:rPr>
          <w:i/>
          <w:iCs/>
          <w:lang w:val="en-US"/>
        </w:rPr>
        <w:t xml:space="preserve">Catan no </w:t>
      </w:r>
      <w:proofErr w:type="spellStart"/>
      <w:r w:rsidRPr="00DF0FA2">
        <w:rPr>
          <w:i/>
          <w:iCs/>
          <w:lang w:val="en-US"/>
        </w:rPr>
        <w:t>kaitakusha</w:t>
      </w:r>
      <w:proofErr w:type="spellEnd"/>
      <w:r w:rsidRPr="00DF0FA2">
        <w:rPr>
          <w:i/>
          <w:iCs/>
          <w:lang w:val="en-US"/>
        </w:rPr>
        <w:t>-tachi</w:t>
      </w:r>
      <w:r w:rsidRPr="006D0603">
        <w:rPr>
          <w:lang w:val="en-US"/>
        </w:rPr>
        <w:t xml:space="preserve">, as opposed to the shortened </w:t>
      </w:r>
      <w:r w:rsidRPr="00DF0FA2">
        <w:rPr>
          <w:i/>
          <w:iCs/>
          <w:lang w:val="en-US"/>
        </w:rPr>
        <w:t>Catan</w:t>
      </w:r>
      <w:r w:rsidRPr="006D0603">
        <w:rPr>
          <w:lang w:val="en-US"/>
        </w:rPr>
        <w:t xml:space="preserve"> name), and was merely a</w:t>
      </w:r>
      <w:r>
        <w:rPr>
          <w:lang w:val="en-US"/>
        </w:rPr>
        <w:t xml:space="preserve"> </w:t>
      </w:r>
      <w:r w:rsidRPr="006D0603">
        <w:rPr>
          <w:lang w:val="en-US"/>
        </w:rPr>
        <w:t xml:space="preserve">straight import of the international version. (The current licensee of the </w:t>
      </w:r>
      <w:r w:rsidRPr="00DF0FA2">
        <w:rPr>
          <w:i/>
          <w:iCs/>
          <w:lang w:val="en-US"/>
        </w:rPr>
        <w:t>Catan</w:t>
      </w:r>
      <w:r w:rsidRPr="006D0603">
        <w:rPr>
          <w:lang w:val="en-US"/>
        </w:rPr>
        <w:t xml:space="preserve"> brand in Japan, GP Inc., localizes</w:t>
      </w:r>
      <w:r>
        <w:rPr>
          <w:lang w:val="en-US"/>
        </w:rPr>
        <w:t xml:space="preserve"> </w:t>
      </w:r>
      <w:r w:rsidRPr="006D0603">
        <w:rPr>
          <w:lang w:val="en-US"/>
        </w:rPr>
        <w:t xml:space="preserve">the international version under its original name, though possibly with different packaging. The name </w:t>
      </w:r>
      <w:r w:rsidRPr="00DF0FA2">
        <w:rPr>
          <w:i/>
          <w:iCs/>
          <w:lang w:val="en-US"/>
        </w:rPr>
        <w:t xml:space="preserve">Catan no </w:t>
      </w:r>
      <w:proofErr w:type="spellStart"/>
      <w:r w:rsidRPr="00DF0FA2">
        <w:rPr>
          <w:i/>
          <w:iCs/>
          <w:lang w:val="en-US"/>
        </w:rPr>
        <w:t>kaitakusha</w:t>
      </w:r>
      <w:proofErr w:type="spellEnd"/>
      <w:r w:rsidRPr="00DF0FA2">
        <w:rPr>
          <w:i/>
          <w:iCs/>
          <w:lang w:val="en-US"/>
        </w:rPr>
        <w:t>-tachi Standard-ban</w:t>
      </w:r>
      <w:r w:rsidRPr="006D0603">
        <w:rPr>
          <w:lang w:val="en-US"/>
        </w:rPr>
        <w:t xml:space="preserve"> is used to differentiate the newer edition from the original </w:t>
      </w:r>
      <w:proofErr w:type="spellStart"/>
      <w:r w:rsidRPr="006D0603">
        <w:rPr>
          <w:lang w:val="en-US"/>
        </w:rPr>
        <w:t>TrySoft</w:t>
      </w:r>
      <w:proofErr w:type="spellEnd"/>
      <w:r w:rsidRPr="006D0603">
        <w:rPr>
          <w:lang w:val="en-US"/>
        </w:rPr>
        <w:t xml:space="preserve"> edition.) The</w:t>
      </w:r>
      <w:r>
        <w:rPr>
          <w:lang w:val="en-US"/>
        </w:rPr>
        <w:t xml:space="preserve"> </w:t>
      </w:r>
      <w:r w:rsidRPr="006D0603">
        <w:rPr>
          <w:lang w:val="en-US"/>
        </w:rPr>
        <w:t>practice of video game publishers having interest in board and table games is not a new concept in Japan; the</w:t>
      </w:r>
      <w:r>
        <w:rPr>
          <w:lang w:val="en-US"/>
        </w:rPr>
        <w:t xml:space="preserve"> </w:t>
      </w:r>
      <w:r w:rsidRPr="006D0603">
        <w:rPr>
          <w:lang w:val="en-US"/>
        </w:rPr>
        <w:t>largest manufacturer of traditional Japanese card games is Nintendo, better known outside of Japan for their video</w:t>
      </w:r>
      <w:r>
        <w:rPr>
          <w:lang w:val="en-US"/>
        </w:rPr>
        <w:t xml:space="preserve"> </w:t>
      </w:r>
      <w:r w:rsidRPr="006D0603">
        <w:rPr>
          <w:lang w:val="en-US"/>
        </w:rPr>
        <w:t>games.</w:t>
      </w:r>
    </w:p>
    <w:p w14:paraId="1F4A9D6F" w14:textId="40C5853A" w:rsidR="006D0603" w:rsidRPr="006D0603" w:rsidRDefault="006D0603" w:rsidP="006D0603">
      <w:pPr>
        <w:rPr>
          <w:lang w:val="en-US"/>
        </w:rPr>
      </w:pPr>
      <w:r w:rsidRPr="006D0603">
        <w:rPr>
          <w:lang w:val="en-US"/>
        </w:rPr>
        <w:t xml:space="preserve">While </w:t>
      </w:r>
      <w:r w:rsidRPr="00DF0FA2">
        <w:rPr>
          <w:i/>
          <w:iCs/>
          <w:lang w:val="en-US"/>
        </w:rPr>
        <w:t>Catan</w:t>
      </w:r>
      <w:r w:rsidRPr="006D0603">
        <w:rPr>
          <w:lang w:val="en-US"/>
        </w:rPr>
        <w:t xml:space="preserve"> was under Capcom’s control in Japan, there was a mass-market version of </w:t>
      </w:r>
      <w:r w:rsidRPr="00DF0FA2">
        <w:rPr>
          <w:i/>
          <w:iCs/>
          <w:lang w:val="en-US"/>
        </w:rPr>
        <w:t>Catan</w:t>
      </w:r>
      <w:r w:rsidRPr="006D0603">
        <w:rPr>
          <w:lang w:val="en-US"/>
        </w:rPr>
        <w:t xml:space="preserve"> using entirely</w:t>
      </w:r>
      <w:r>
        <w:rPr>
          <w:lang w:val="en-US"/>
        </w:rPr>
        <w:t xml:space="preserve"> </w:t>
      </w:r>
      <w:r w:rsidRPr="006D0603">
        <w:rPr>
          <w:lang w:val="en-US"/>
        </w:rPr>
        <w:t>original artwork, using a single board piece for the coastal hexes and another for the interior hexes; both pieces fit</w:t>
      </w:r>
      <w:r>
        <w:rPr>
          <w:lang w:val="en-US"/>
        </w:rPr>
        <w:t xml:space="preserve"> </w:t>
      </w:r>
      <w:r w:rsidRPr="006D0603">
        <w:rPr>
          <w:lang w:val="en-US"/>
        </w:rPr>
        <w:t>inside a two-piece frame that recreated the general shape of the ocean and harbor hexes, and as such provided</w:t>
      </w:r>
      <w:r>
        <w:rPr>
          <w:lang w:val="en-US"/>
        </w:rPr>
        <w:t xml:space="preserve"> </w:t>
      </w:r>
      <w:r w:rsidRPr="006D0603">
        <w:rPr>
          <w:lang w:val="en-US"/>
        </w:rPr>
        <w:t xml:space="preserve">the harbors. (The same artwork was used in a PlayStation 2 version of </w:t>
      </w:r>
      <w:r w:rsidRPr="00DF0FA2">
        <w:rPr>
          <w:i/>
          <w:iCs/>
          <w:lang w:val="en-US"/>
        </w:rPr>
        <w:t>Catan</w:t>
      </w:r>
      <w:r w:rsidRPr="006D0603">
        <w:rPr>
          <w:lang w:val="en-US"/>
        </w:rPr>
        <w:t xml:space="preserve"> developed by </w:t>
      </w:r>
      <w:proofErr w:type="spellStart"/>
      <w:r w:rsidRPr="006D0603">
        <w:rPr>
          <w:lang w:val="en-US"/>
        </w:rPr>
        <w:t>Crea</w:t>
      </w:r>
      <w:proofErr w:type="spellEnd"/>
      <w:r w:rsidRPr="006D0603">
        <w:rPr>
          <w:lang w:val="en-US"/>
        </w:rPr>
        <w:t>-Tech and</w:t>
      </w:r>
      <w:r>
        <w:rPr>
          <w:lang w:val="en-US"/>
        </w:rPr>
        <w:t xml:space="preserve"> </w:t>
      </w:r>
      <w:r w:rsidRPr="006D0603">
        <w:rPr>
          <w:lang w:val="en-US"/>
        </w:rPr>
        <w:t>distributed by Capcom, as well as a version for the Nokia N-Gage.) This version is sometimes known as “Capcom</w:t>
      </w:r>
      <w:r>
        <w:rPr>
          <w:lang w:val="en-US"/>
        </w:rPr>
        <w:t xml:space="preserve"> </w:t>
      </w:r>
      <w:r w:rsidRPr="00DF0FA2">
        <w:rPr>
          <w:i/>
          <w:iCs/>
          <w:lang w:val="en-US"/>
        </w:rPr>
        <w:t>Catan</w:t>
      </w:r>
      <w:r w:rsidRPr="006D0603">
        <w:rPr>
          <w:lang w:val="en-US"/>
        </w:rPr>
        <w:t>”, to differentiate it from other mass-market editions.</w:t>
      </w:r>
    </w:p>
    <w:p w14:paraId="2F6266E7" w14:textId="7118FBFC" w:rsidR="006D0603" w:rsidRPr="006D0603" w:rsidRDefault="006D0603" w:rsidP="006D0603">
      <w:pPr>
        <w:rPr>
          <w:lang w:val="en-US"/>
        </w:rPr>
      </w:pPr>
      <w:r w:rsidRPr="006D0603">
        <w:rPr>
          <w:lang w:val="en-US"/>
        </w:rPr>
        <w:t>The two-piece frame was not an interlocking frame, but the frame was double-sided, with each side having the</w:t>
      </w:r>
      <w:r>
        <w:rPr>
          <w:lang w:val="en-US"/>
        </w:rPr>
        <w:t xml:space="preserve"> </w:t>
      </w:r>
      <w:r w:rsidRPr="006D0603">
        <w:rPr>
          <w:lang w:val="en-US"/>
        </w:rPr>
        <w:t>same harbors but in different locations. Reportedly, a number of different harbor configurations were available,</w:t>
      </w:r>
      <w:r>
        <w:rPr>
          <w:lang w:val="en-US"/>
        </w:rPr>
        <w:t xml:space="preserve"> </w:t>
      </w:r>
      <w:r w:rsidRPr="006D0603">
        <w:rPr>
          <w:lang w:val="en-US"/>
        </w:rPr>
        <w:t>but the one shown in the Guide appeared in most promotional photos.</w:t>
      </w:r>
    </w:p>
    <w:tbl>
      <w:tblPr>
        <w:tblW w:w="0" w:type="auto"/>
        <w:tblLook w:val="04A0" w:firstRow="1" w:lastRow="0" w:firstColumn="1" w:lastColumn="0" w:noHBand="0" w:noVBand="1"/>
      </w:tblPr>
      <w:tblGrid>
        <w:gridCol w:w="4531"/>
        <w:gridCol w:w="4531"/>
      </w:tblGrid>
      <w:tr w:rsidR="00790FAB" w14:paraId="4C0620D3" w14:textId="77777777" w:rsidTr="00790FAB">
        <w:tc>
          <w:tcPr>
            <w:tcW w:w="4531" w:type="dxa"/>
          </w:tcPr>
          <w:p w14:paraId="160F1A05" w14:textId="3D5D4019" w:rsidR="00790FAB" w:rsidRDefault="00790FAB" w:rsidP="00790FAB">
            <w:pPr>
              <w:jc w:val="center"/>
              <w:rPr>
                <w:lang w:val="en-US"/>
              </w:rPr>
            </w:pPr>
            <w:r>
              <w:rPr>
                <w:noProof/>
                <w:lang w:val="en-US"/>
              </w:rPr>
              <w:drawing>
                <wp:inline distT="0" distB="0" distL="0" distR="0" wp14:anchorId="3D70C225" wp14:editId="66CEF6ED">
                  <wp:extent cx="2444400" cy="11664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44400" cy="1166400"/>
                          </a:xfrm>
                          <a:prstGeom prst="rect">
                            <a:avLst/>
                          </a:prstGeom>
                        </pic:spPr>
                      </pic:pic>
                    </a:graphicData>
                  </a:graphic>
                </wp:inline>
              </w:drawing>
            </w:r>
          </w:p>
        </w:tc>
        <w:tc>
          <w:tcPr>
            <w:tcW w:w="4531" w:type="dxa"/>
          </w:tcPr>
          <w:p w14:paraId="5C65E4C4" w14:textId="011AA3EF" w:rsidR="00790FAB" w:rsidRDefault="00790FAB" w:rsidP="006D0603">
            <w:pPr>
              <w:rPr>
                <w:lang w:val="en-US"/>
              </w:rPr>
            </w:pPr>
            <w:r>
              <w:rPr>
                <w:noProof/>
                <w:lang w:val="en-US"/>
              </w:rPr>
              <w:drawing>
                <wp:inline distT="0" distB="0" distL="0" distR="0" wp14:anchorId="760FC856" wp14:editId="2CE3DA49">
                  <wp:extent cx="2440800" cy="11664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40800" cy="1166400"/>
                          </a:xfrm>
                          <a:prstGeom prst="rect">
                            <a:avLst/>
                          </a:prstGeom>
                        </pic:spPr>
                      </pic:pic>
                    </a:graphicData>
                  </a:graphic>
                </wp:inline>
              </w:drawing>
            </w:r>
          </w:p>
        </w:tc>
      </w:tr>
      <w:tr w:rsidR="00790FAB" w:rsidRPr="00A74156" w14:paraId="373FCA59" w14:textId="77777777" w:rsidTr="00790FAB">
        <w:tc>
          <w:tcPr>
            <w:tcW w:w="4531" w:type="dxa"/>
          </w:tcPr>
          <w:p w14:paraId="22260E87" w14:textId="6687E81B" w:rsidR="00790FAB" w:rsidRDefault="00790FAB" w:rsidP="006D0603">
            <w:pPr>
              <w:rPr>
                <w:lang w:val="en-US"/>
              </w:rPr>
            </w:pPr>
            <w:r w:rsidRPr="006D0603">
              <w:rPr>
                <w:lang w:val="en-US"/>
              </w:rPr>
              <w:t>The front of the four-piece board used in Capcom</w:t>
            </w:r>
            <w:r>
              <w:rPr>
                <w:lang w:val="en-US"/>
              </w:rPr>
              <w:t xml:space="preserve"> </w:t>
            </w:r>
            <w:r w:rsidRPr="00DF0FA2">
              <w:rPr>
                <w:i/>
                <w:iCs/>
                <w:lang w:val="en-US"/>
              </w:rPr>
              <w:t>Catan</w:t>
            </w:r>
            <w:r w:rsidRPr="006D0603">
              <w:rPr>
                <w:lang w:val="en-US"/>
              </w:rPr>
              <w:t>. On the real board, the number tokens were</w:t>
            </w:r>
            <w:r>
              <w:rPr>
                <w:lang w:val="en-US"/>
              </w:rPr>
              <w:t xml:space="preserve"> </w:t>
            </w:r>
            <w:r w:rsidRPr="006D0603">
              <w:rPr>
                <w:lang w:val="en-US"/>
              </w:rPr>
              <w:t>oriented so that they faced the exterior of the board.</w:t>
            </w:r>
            <w:r>
              <w:rPr>
                <w:lang w:val="en-US"/>
              </w:rPr>
              <w:t xml:space="preserve"> </w:t>
            </w:r>
            <w:r w:rsidRPr="006D0603">
              <w:rPr>
                <w:lang w:val="en-US"/>
              </w:rPr>
              <w:t>Furthermore, the frame was shaped like a set of</w:t>
            </w:r>
            <w:r>
              <w:rPr>
                <w:lang w:val="en-US"/>
              </w:rPr>
              <w:t xml:space="preserve"> </w:t>
            </w:r>
            <w:r w:rsidRPr="006D0603">
              <w:rPr>
                <w:lang w:val="en-US"/>
              </w:rPr>
              <w:t>connected hexagons, rather than as shown in the</w:t>
            </w:r>
            <w:r>
              <w:rPr>
                <w:lang w:val="en-US"/>
              </w:rPr>
              <w:t xml:space="preserve"> </w:t>
            </w:r>
            <w:r w:rsidRPr="006D0603">
              <w:rPr>
                <w:lang w:val="en-US"/>
              </w:rPr>
              <w:t>graphic, which tries to match its shape with the base</w:t>
            </w:r>
            <w:r>
              <w:rPr>
                <w:lang w:val="en-US"/>
              </w:rPr>
              <w:t xml:space="preserve"> </w:t>
            </w:r>
            <w:r w:rsidRPr="006D0603">
              <w:rPr>
                <w:lang w:val="en-US"/>
              </w:rPr>
              <w:t>game frame.</w:t>
            </w:r>
          </w:p>
        </w:tc>
        <w:tc>
          <w:tcPr>
            <w:tcW w:w="4531" w:type="dxa"/>
          </w:tcPr>
          <w:p w14:paraId="29081CA6" w14:textId="4E2BA515" w:rsidR="00790FAB" w:rsidRDefault="00790FAB" w:rsidP="006D0603">
            <w:pPr>
              <w:rPr>
                <w:lang w:val="en-US"/>
              </w:rPr>
            </w:pPr>
            <w:r w:rsidRPr="006D0603">
              <w:rPr>
                <w:lang w:val="en-US"/>
              </w:rPr>
              <w:t>The back of the four-piece board. This side did not</w:t>
            </w:r>
            <w:r>
              <w:rPr>
                <w:lang w:val="en-US"/>
              </w:rPr>
              <w:t xml:space="preserve"> </w:t>
            </w:r>
            <w:r w:rsidRPr="006D0603">
              <w:rPr>
                <w:lang w:val="en-US"/>
              </w:rPr>
              <w:t>have any pre-printed number tokens, and a set of</w:t>
            </w:r>
            <w:r>
              <w:rPr>
                <w:lang w:val="en-US"/>
              </w:rPr>
              <w:t xml:space="preserve"> </w:t>
            </w:r>
            <w:r w:rsidRPr="006D0603">
              <w:rPr>
                <w:lang w:val="en-US"/>
              </w:rPr>
              <w:t>number tokens was provided with the game. The</w:t>
            </w:r>
            <w:r>
              <w:rPr>
                <w:lang w:val="en-US"/>
              </w:rPr>
              <w:t xml:space="preserve"> </w:t>
            </w:r>
            <w:r w:rsidRPr="006D0603">
              <w:rPr>
                <w:lang w:val="en-US"/>
              </w:rPr>
              <w:t>harbors are a rearrangement of the harbors on the</w:t>
            </w:r>
            <w:r>
              <w:rPr>
                <w:lang w:val="en-US"/>
              </w:rPr>
              <w:t xml:space="preserve"> </w:t>
            </w:r>
            <w:r w:rsidRPr="006D0603">
              <w:rPr>
                <w:lang w:val="en-US"/>
              </w:rPr>
              <w:t>opposite side, so the distribution of harbors remained</w:t>
            </w:r>
            <w:r>
              <w:rPr>
                <w:lang w:val="en-US"/>
              </w:rPr>
              <w:t xml:space="preserve"> </w:t>
            </w:r>
            <w:r w:rsidRPr="006D0603">
              <w:rPr>
                <w:lang w:val="en-US"/>
              </w:rPr>
              <w:t>the same regardless of which side was used.</w:t>
            </w:r>
          </w:p>
        </w:tc>
      </w:tr>
    </w:tbl>
    <w:p w14:paraId="6541DC23" w14:textId="770BE6B3" w:rsidR="006D0603" w:rsidRPr="006D0603" w:rsidRDefault="006D0603" w:rsidP="006D0603">
      <w:pPr>
        <w:rPr>
          <w:lang w:val="en-US"/>
        </w:rPr>
      </w:pPr>
      <w:r w:rsidRPr="006D0603">
        <w:rPr>
          <w:lang w:val="en-US"/>
        </w:rPr>
        <w:t>Surprisingly, using only the front side of the coastal hex ring and the interior hex piece (but allowing both the front</w:t>
      </w:r>
      <w:r>
        <w:rPr>
          <w:lang w:val="en-US"/>
        </w:rPr>
        <w:t xml:space="preserve"> </w:t>
      </w:r>
      <w:r w:rsidRPr="006D0603">
        <w:rPr>
          <w:lang w:val="en-US"/>
        </w:rPr>
        <w:t xml:space="preserve">or back sides of the frame), there are 864 ways to arrange the board in Capcom </w:t>
      </w:r>
      <w:r w:rsidRPr="00DF0FA2">
        <w:rPr>
          <w:i/>
          <w:iCs/>
          <w:lang w:val="en-US"/>
        </w:rPr>
        <w:t>Catan</w:t>
      </w:r>
      <w:r w:rsidRPr="006D0603">
        <w:rPr>
          <w:lang w:val="en-US"/>
        </w:rPr>
        <w:t>, which is more than what</w:t>
      </w:r>
      <w:r>
        <w:rPr>
          <w:lang w:val="en-US"/>
        </w:rPr>
        <w:t xml:space="preserve"> </w:t>
      </w:r>
      <w:r w:rsidRPr="006D0603">
        <w:rPr>
          <w:lang w:val="en-US"/>
        </w:rPr>
        <w:t>the current mass-market editions allow. If the pre-printed number tokens on the front side of the board were to</w:t>
      </w:r>
      <w:r>
        <w:rPr>
          <w:lang w:val="en-US"/>
        </w:rPr>
        <w:t xml:space="preserve"> </w:t>
      </w:r>
      <w:r w:rsidRPr="006D0603">
        <w:rPr>
          <w:lang w:val="en-US"/>
        </w:rPr>
        <w:t>be disregarded, allowing for either side of the coastal hex ring and interior hex piece to be used, and the number</w:t>
      </w:r>
      <w:r>
        <w:rPr>
          <w:lang w:val="en-US"/>
        </w:rPr>
        <w:t xml:space="preserve"> </w:t>
      </w:r>
      <w:r w:rsidRPr="006D0603">
        <w:rPr>
          <w:lang w:val="en-US"/>
        </w:rPr>
        <w:t>tokens were distributed as in the base game (in alphabetical order, starting at any corner hex), this makes for</w:t>
      </w:r>
      <w:r>
        <w:rPr>
          <w:lang w:val="en-US"/>
        </w:rPr>
        <w:t xml:space="preserve"> </w:t>
      </w:r>
      <w:r w:rsidRPr="006D0603">
        <w:rPr>
          <w:lang w:val="en-US"/>
        </w:rPr>
        <w:t>20736 possible board arrangements.</w:t>
      </w:r>
    </w:p>
    <w:p w14:paraId="2AA70647" w14:textId="77777777" w:rsidR="006D0603" w:rsidRPr="006D0603" w:rsidRDefault="006D0603" w:rsidP="00C7462F">
      <w:pPr>
        <w:pStyle w:val="berschrift4"/>
        <w:rPr>
          <w:lang w:val="en-US"/>
        </w:rPr>
      </w:pPr>
      <w:r w:rsidRPr="006D0603">
        <w:rPr>
          <w:lang w:val="en-US"/>
        </w:rPr>
        <w:t>Catan Standard</w:t>
      </w:r>
    </w:p>
    <w:p w14:paraId="24A31715" w14:textId="3D69EABD" w:rsidR="006D0603" w:rsidRPr="006D0603" w:rsidRDefault="006D0603" w:rsidP="006D0603">
      <w:pPr>
        <w:rPr>
          <w:lang w:val="en-US"/>
        </w:rPr>
      </w:pPr>
      <w:r w:rsidRPr="006D0603">
        <w:rPr>
          <w:lang w:val="en-US"/>
        </w:rPr>
        <w:t xml:space="preserve">In 2004, Capcom partnered up with Japanese puzzle maker </w:t>
      </w:r>
      <w:proofErr w:type="spellStart"/>
      <w:r w:rsidRPr="006D0603">
        <w:rPr>
          <w:lang w:val="en-US"/>
        </w:rPr>
        <w:t>Hanayama</w:t>
      </w:r>
      <w:proofErr w:type="spellEnd"/>
      <w:r w:rsidRPr="006D0603">
        <w:rPr>
          <w:lang w:val="en-US"/>
        </w:rPr>
        <w:t xml:space="preserve"> to produce a second mass-market edition</w:t>
      </w:r>
      <w:r>
        <w:rPr>
          <w:lang w:val="en-US"/>
        </w:rPr>
        <w:t xml:space="preserve"> </w:t>
      </w:r>
      <w:r w:rsidRPr="006D0603">
        <w:rPr>
          <w:lang w:val="en-US"/>
        </w:rPr>
        <w:t xml:space="preserve">of </w:t>
      </w:r>
      <w:r w:rsidRPr="00DF0FA2">
        <w:rPr>
          <w:i/>
          <w:iCs/>
          <w:lang w:val="en-US"/>
        </w:rPr>
        <w:t>Catan</w:t>
      </w:r>
      <w:r w:rsidRPr="006D0603">
        <w:rPr>
          <w:lang w:val="en-US"/>
        </w:rPr>
        <w:t xml:space="preserve">, known as </w:t>
      </w:r>
      <w:r w:rsidRPr="00DF0FA2">
        <w:rPr>
          <w:i/>
          <w:iCs/>
          <w:lang w:val="en-US"/>
        </w:rPr>
        <w:t>Catan Standard</w:t>
      </w:r>
      <w:r w:rsidRPr="006D0603">
        <w:rPr>
          <w:lang w:val="en-US"/>
        </w:rPr>
        <w:t xml:space="preserve">, as well as a travel edition counterpart, known as </w:t>
      </w:r>
      <w:r w:rsidRPr="00DF0FA2">
        <w:rPr>
          <w:i/>
          <w:iCs/>
          <w:lang w:val="en-US"/>
        </w:rPr>
        <w:t>Catan Portable</w:t>
      </w:r>
      <w:r w:rsidRPr="006D0603">
        <w:rPr>
          <w:lang w:val="en-US"/>
        </w:rPr>
        <w:t xml:space="preserve">. </w:t>
      </w:r>
      <w:r w:rsidRPr="00DF0FA2">
        <w:rPr>
          <w:i/>
          <w:iCs/>
          <w:lang w:val="en-US"/>
        </w:rPr>
        <w:t>Catan Standard</w:t>
      </w:r>
      <w:r w:rsidRPr="006D0603">
        <w:rPr>
          <w:lang w:val="en-US"/>
        </w:rPr>
        <w:t xml:space="preserve"> is sometimes known as “Capcom-</w:t>
      </w:r>
      <w:proofErr w:type="spellStart"/>
      <w:r w:rsidRPr="006D0603">
        <w:rPr>
          <w:lang w:val="en-US"/>
        </w:rPr>
        <w:t>Hanayama</w:t>
      </w:r>
      <w:proofErr w:type="spellEnd"/>
      <w:r w:rsidRPr="006D0603">
        <w:rPr>
          <w:lang w:val="en-US"/>
        </w:rPr>
        <w:t xml:space="preserve"> </w:t>
      </w:r>
      <w:r w:rsidRPr="00DF0FA2">
        <w:rPr>
          <w:i/>
          <w:iCs/>
          <w:lang w:val="en-US"/>
        </w:rPr>
        <w:t>Catan</w:t>
      </w:r>
      <w:r w:rsidRPr="006D0603">
        <w:rPr>
          <w:lang w:val="en-US"/>
        </w:rPr>
        <w:t>”, to differentiate it from earlier editions. Also released</w:t>
      </w:r>
      <w:r>
        <w:rPr>
          <w:lang w:val="en-US"/>
        </w:rPr>
        <w:t xml:space="preserve"> </w:t>
      </w:r>
      <w:r w:rsidRPr="006D0603">
        <w:rPr>
          <w:lang w:val="en-US"/>
        </w:rPr>
        <w:t xml:space="preserve">around the time was a </w:t>
      </w:r>
      <w:r w:rsidRPr="00DF0FA2">
        <w:rPr>
          <w:i/>
          <w:iCs/>
          <w:lang w:val="en-US"/>
        </w:rPr>
        <w:t>Mega Man Battle Network</w:t>
      </w:r>
      <w:r w:rsidRPr="006D0603">
        <w:rPr>
          <w:lang w:val="en-US"/>
        </w:rPr>
        <w:t xml:space="preserve"> themed version of the game, with design elements from </w:t>
      </w:r>
      <w:r w:rsidRPr="00DF0FA2">
        <w:rPr>
          <w:i/>
          <w:iCs/>
          <w:lang w:val="en-US"/>
        </w:rPr>
        <w:t>Mega Man Battle Network 4: Red Sun and Blue Moon</w:t>
      </w:r>
      <w:r w:rsidRPr="006D0603">
        <w:rPr>
          <w:lang w:val="en-US"/>
        </w:rPr>
        <w:t xml:space="preserve"> (the latest game in the series at the time), known as </w:t>
      </w:r>
      <w:r w:rsidRPr="00DF0FA2">
        <w:rPr>
          <w:i/>
          <w:iCs/>
          <w:lang w:val="en-US"/>
        </w:rPr>
        <w:t>Rockman.EXE</w:t>
      </w:r>
      <w:r w:rsidR="00DF0FA2">
        <w:rPr>
          <w:i/>
          <w:iCs/>
          <w:lang w:val="en-US"/>
        </w:rPr>
        <w:t xml:space="preserve"> </w:t>
      </w:r>
      <w:r w:rsidRPr="00DF0FA2">
        <w:rPr>
          <w:i/>
          <w:iCs/>
          <w:lang w:val="en-US"/>
        </w:rPr>
        <w:t>Catan Standard</w:t>
      </w:r>
      <w:r w:rsidRPr="006D0603">
        <w:rPr>
          <w:lang w:val="en-US"/>
        </w:rPr>
        <w:t xml:space="preserve">. Aside from a unique scenario called </w:t>
      </w:r>
      <w:proofErr w:type="spellStart"/>
      <w:r w:rsidRPr="006D0603">
        <w:rPr>
          <w:lang w:val="en-US"/>
        </w:rPr>
        <w:t>NetBattle</w:t>
      </w:r>
      <w:proofErr w:type="spellEnd"/>
      <w:r w:rsidRPr="006D0603">
        <w:rPr>
          <w:lang w:val="en-US"/>
        </w:rPr>
        <w:t xml:space="preserve">, this was identical to </w:t>
      </w:r>
      <w:r w:rsidRPr="00DF0FA2">
        <w:rPr>
          <w:i/>
          <w:iCs/>
          <w:lang w:val="en-US"/>
        </w:rPr>
        <w:t>Catan Standard</w:t>
      </w:r>
      <w:r w:rsidRPr="006D0603">
        <w:rPr>
          <w:lang w:val="en-US"/>
        </w:rPr>
        <w:t>. (More</w:t>
      </w:r>
      <w:r>
        <w:rPr>
          <w:lang w:val="en-US"/>
        </w:rPr>
        <w:t xml:space="preserve"> </w:t>
      </w:r>
      <w:r w:rsidRPr="006D0603">
        <w:rPr>
          <w:lang w:val="en-US"/>
        </w:rPr>
        <w:t xml:space="preserve">information about the </w:t>
      </w:r>
      <w:proofErr w:type="spellStart"/>
      <w:r w:rsidRPr="006D0603">
        <w:rPr>
          <w:lang w:val="en-US"/>
        </w:rPr>
        <w:t>NetBattle</w:t>
      </w:r>
      <w:proofErr w:type="spellEnd"/>
      <w:r w:rsidRPr="006D0603">
        <w:rPr>
          <w:lang w:val="en-US"/>
        </w:rPr>
        <w:t xml:space="preserve"> scenario and the specific </w:t>
      </w:r>
      <w:r w:rsidRPr="00DF0FA2">
        <w:rPr>
          <w:i/>
          <w:iCs/>
          <w:lang w:val="en-US"/>
        </w:rPr>
        <w:t>Mega Man Battle Network</w:t>
      </w:r>
      <w:r w:rsidRPr="006D0603">
        <w:rPr>
          <w:lang w:val="en-US"/>
        </w:rPr>
        <w:t xml:space="preserve"> theme changes can be found in</w:t>
      </w:r>
      <w:r>
        <w:rPr>
          <w:lang w:val="en-US"/>
        </w:rPr>
        <w:t xml:space="preserve"> </w:t>
      </w:r>
      <w:r w:rsidRPr="006D0603">
        <w:rPr>
          <w:lang w:val="en-US"/>
        </w:rPr>
        <w:t>its section of the Guide.)</w:t>
      </w:r>
    </w:p>
    <w:p w14:paraId="6291DCF5" w14:textId="186B689D" w:rsidR="006D0603" w:rsidRPr="006D0603" w:rsidRDefault="006D0603" w:rsidP="006D0603">
      <w:pPr>
        <w:rPr>
          <w:lang w:val="en-US"/>
        </w:rPr>
      </w:pPr>
      <w:r w:rsidRPr="00DF0FA2">
        <w:rPr>
          <w:i/>
          <w:iCs/>
          <w:lang w:val="en-US"/>
        </w:rPr>
        <w:lastRenderedPageBreak/>
        <w:t>Catan Standard</w:t>
      </w:r>
      <w:r w:rsidRPr="006D0603">
        <w:rPr>
          <w:lang w:val="en-US"/>
        </w:rPr>
        <w:t xml:space="preserve"> offered a full set of 19 hexes and a set of number tokens, and its frame consists of six pieces that</w:t>
      </w:r>
      <w:r>
        <w:rPr>
          <w:lang w:val="en-US"/>
        </w:rPr>
        <w:t xml:space="preserve"> </w:t>
      </w:r>
      <w:r w:rsidRPr="006D0603">
        <w:rPr>
          <w:lang w:val="en-US"/>
        </w:rPr>
        <w:t>are identical aside from its tabs and slots. Three of the pieces have tabs on both ends, and depict two harbors,</w:t>
      </w:r>
      <w:r>
        <w:rPr>
          <w:lang w:val="en-US"/>
        </w:rPr>
        <w:t xml:space="preserve"> </w:t>
      </w:r>
      <w:r w:rsidRPr="006D0603">
        <w:rPr>
          <w:lang w:val="en-US"/>
        </w:rPr>
        <w:t xml:space="preserve">while the other three pieces have slots on both ends, and have one harbor on them. In essence, </w:t>
      </w:r>
      <w:r w:rsidRPr="00DF0FA2">
        <w:rPr>
          <w:i/>
          <w:iCs/>
          <w:lang w:val="en-US"/>
        </w:rPr>
        <w:t>Catan Standard</w:t>
      </w:r>
      <w:r>
        <w:rPr>
          <w:lang w:val="en-US"/>
        </w:rPr>
        <w:t xml:space="preserve"> </w:t>
      </w:r>
      <w:r w:rsidRPr="006D0603">
        <w:rPr>
          <w:lang w:val="en-US"/>
        </w:rPr>
        <w:t>aimed to be both a mass-market edition of the game, and also as a replacement for the base game: the sizes of</w:t>
      </w:r>
      <w:r>
        <w:rPr>
          <w:lang w:val="en-US"/>
        </w:rPr>
        <w:t xml:space="preserve"> </w:t>
      </w:r>
      <w:r w:rsidRPr="006D0603">
        <w:rPr>
          <w:lang w:val="en-US"/>
        </w:rPr>
        <w:t>the hexes also match that of the international edition of the game, though the shape of the tabs and slots of the</w:t>
      </w:r>
      <w:r>
        <w:rPr>
          <w:lang w:val="en-US"/>
        </w:rPr>
        <w:t xml:space="preserve"> </w:t>
      </w:r>
      <w:r w:rsidRPr="006D0603">
        <w:rPr>
          <w:lang w:val="en-US"/>
        </w:rPr>
        <w:t>frame pieces meant that the frame pieces were incompatible.</w:t>
      </w:r>
    </w:p>
    <w:p w14:paraId="59E20D17" w14:textId="6DC97F72" w:rsidR="006D0603" w:rsidRDefault="006D0603" w:rsidP="006D0603">
      <w:pPr>
        <w:rPr>
          <w:lang w:val="en-US"/>
        </w:rPr>
      </w:pPr>
      <w:r w:rsidRPr="006D0603">
        <w:rPr>
          <w:lang w:val="en-US"/>
        </w:rPr>
        <w:t>The hexes themselves are slightly different from those of the international versions; each corner of a hex has a</w:t>
      </w:r>
      <w:r>
        <w:rPr>
          <w:lang w:val="en-US"/>
        </w:rPr>
        <w:t xml:space="preserve"> </w:t>
      </w:r>
      <w:r w:rsidRPr="006D0603">
        <w:rPr>
          <w:lang w:val="en-US"/>
        </w:rPr>
        <w:t>small cutout so to allow for settlement and city pieces to be secured onto the board in the intersections; the</w:t>
      </w:r>
      <w:r>
        <w:rPr>
          <w:lang w:val="en-US"/>
        </w:rPr>
        <w:t xml:space="preserve"> </w:t>
      </w:r>
      <w:r w:rsidRPr="006D0603">
        <w:rPr>
          <w:lang w:val="en-US"/>
        </w:rPr>
        <w:t>settlement and city pieces have a small peg to facilitate this as well; roads and the robber piece are largely</w:t>
      </w:r>
      <w:r>
        <w:rPr>
          <w:lang w:val="en-US"/>
        </w:rPr>
        <w:t xml:space="preserve"> </w:t>
      </w:r>
      <w:r w:rsidRPr="006D0603">
        <w:rPr>
          <w:lang w:val="en-US"/>
        </w:rPr>
        <w:t xml:space="preserve">identical to their traditional wood counterparts. One additional change in </w:t>
      </w:r>
      <w:r w:rsidRPr="00DF0FA2">
        <w:rPr>
          <w:i/>
          <w:iCs/>
          <w:lang w:val="en-US"/>
        </w:rPr>
        <w:t>Catan Standard</w:t>
      </w:r>
      <w:r w:rsidRPr="006D0603">
        <w:rPr>
          <w:lang w:val="en-US"/>
        </w:rPr>
        <w:t xml:space="preserve"> is that development cards</w:t>
      </w:r>
      <w:r>
        <w:rPr>
          <w:lang w:val="en-US"/>
        </w:rPr>
        <w:t xml:space="preserve"> </w:t>
      </w:r>
      <w:r w:rsidRPr="006D0603">
        <w:rPr>
          <w:lang w:val="en-US"/>
        </w:rPr>
        <w:t>are almost always termed “chance cards”.</w:t>
      </w:r>
    </w:p>
    <w:tbl>
      <w:tblPr>
        <w:tblW w:w="0" w:type="auto"/>
        <w:tblLook w:val="04A0" w:firstRow="1" w:lastRow="0" w:firstColumn="1" w:lastColumn="0" w:noHBand="0" w:noVBand="1"/>
      </w:tblPr>
      <w:tblGrid>
        <w:gridCol w:w="9062"/>
      </w:tblGrid>
      <w:tr w:rsidR="00790FAB" w14:paraId="4B680C9E" w14:textId="77777777" w:rsidTr="00790FAB">
        <w:tc>
          <w:tcPr>
            <w:tcW w:w="9062" w:type="dxa"/>
          </w:tcPr>
          <w:p w14:paraId="4438A03D" w14:textId="36CDC383" w:rsidR="00790FAB" w:rsidRDefault="00790FAB" w:rsidP="00790FAB">
            <w:pPr>
              <w:jc w:val="center"/>
              <w:rPr>
                <w:lang w:val="en-US"/>
              </w:rPr>
            </w:pPr>
            <w:r>
              <w:rPr>
                <w:noProof/>
                <w:lang w:val="en-US"/>
              </w:rPr>
              <w:drawing>
                <wp:inline distT="0" distB="0" distL="0" distR="0" wp14:anchorId="0ED240F9" wp14:editId="08E3C882">
                  <wp:extent cx="4191585" cy="298174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8">
                            <a:extLst>
                              <a:ext uri="{28A0092B-C50C-407E-A947-70E740481C1C}">
                                <a14:useLocalDpi xmlns:a14="http://schemas.microsoft.com/office/drawing/2010/main" val="0"/>
                              </a:ext>
                            </a:extLst>
                          </a:blip>
                          <a:stretch>
                            <a:fillRect/>
                          </a:stretch>
                        </pic:blipFill>
                        <pic:spPr>
                          <a:xfrm>
                            <a:off x="0" y="0"/>
                            <a:ext cx="4191585" cy="2981741"/>
                          </a:xfrm>
                          <a:prstGeom prst="rect">
                            <a:avLst/>
                          </a:prstGeom>
                        </pic:spPr>
                      </pic:pic>
                    </a:graphicData>
                  </a:graphic>
                </wp:inline>
              </w:drawing>
            </w:r>
          </w:p>
        </w:tc>
      </w:tr>
      <w:tr w:rsidR="00790FAB" w:rsidRPr="00A74156" w14:paraId="5AEA243D" w14:textId="77777777" w:rsidTr="00790FAB">
        <w:tc>
          <w:tcPr>
            <w:tcW w:w="9062" w:type="dxa"/>
          </w:tcPr>
          <w:p w14:paraId="71B8D5AC" w14:textId="06E053DD" w:rsidR="00790FAB" w:rsidRDefault="00790FAB" w:rsidP="00627D83">
            <w:pPr>
              <w:rPr>
                <w:lang w:val="en-US"/>
              </w:rPr>
            </w:pPr>
            <w:r w:rsidRPr="00627D83">
              <w:rPr>
                <w:lang w:val="en-US"/>
              </w:rPr>
              <w:t xml:space="preserve">The six frame pieces of </w:t>
            </w:r>
            <w:r w:rsidRPr="00DF0FA2">
              <w:rPr>
                <w:i/>
                <w:iCs/>
                <w:lang w:val="en-US"/>
              </w:rPr>
              <w:t>Catan Standard</w:t>
            </w:r>
            <w:r w:rsidRPr="00627D83">
              <w:rPr>
                <w:lang w:val="en-US"/>
              </w:rPr>
              <w:t xml:space="preserve">. The frame pieces in </w:t>
            </w:r>
            <w:r w:rsidRPr="00DF0FA2">
              <w:rPr>
                <w:i/>
                <w:iCs/>
                <w:lang w:val="en-US"/>
              </w:rPr>
              <w:t>Rockman.EXE Catan Standard</w:t>
            </w:r>
            <w:r w:rsidRPr="00627D83">
              <w:rPr>
                <w:lang w:val="en-US"/>
              </w:rPr>
              <w:t xml:space="preserve"> are identical,</w:t>
            </w:r>
            <w:r>
              <w:rPr>
                <w:lang w:val="en-US"/>
              </w:rPr>
              <w:t xml:space="preserve"> </w:t>
            </w:r>
            <w:r w:rsidRPr="00627D83">
              <w:rPr>
                <w:lang w:val="en-US"/>
              </w:rPr>
              <w:t>except that the positions of the lumber harbor and the 3:1 harbor are swapped. Furthermore, each frame piece</w:t>
            </w:r>
            <w:r>
              <w:rPr>
                <w:lang w:val="en-US"/>
              </w:rPr>
              <w:t xml:space="preserve"> </w:t>
            </w:r>
            <w:r w:rsidRPr="00627D83">
              <w:rPr>
                <w:lang w:val="en-US"/>
              </w:rPr>
              <w:t xml:space="preserve">from </w:t>
            </w:r>
            <w:r w:rsidRPr="00452DA4">
              <w:rPr>
                <w:i/>
                <w:iCs/>
                <w:lang w:val="en-US"/>
              </w:rPr>
              <w:t>Rockman.EXE Catan Standard</w:t>
            </w:r>
            <w:r w:rsidRPr="00627D83">
              <w:rPr>
                <w:lang w:val="en-US"/>
              </w:rPr>
              <w:t xml:space="preserve"> is also adorned with three characters from </w:t>
            </w:r>
            <w:r w:rsidRPr="00452DA4">
              <w:rPr>
                <w:i/>
                <w:iCs/>
                <w:lang w:val="en-US"/>
              </w:rPr>
              <w:t>Mega Man Battle Network 4: Red Sun and Blue Moon</w:t>
            </w:r>
            <w:r w:rsidRPr="00627D83">
              <w:rPr>
                <w:lang w:val="en-US"/>
              </w:rPr>
              <w:t>.</w:t>
            </w:r>
          </w:p>
        </w:tc>
      </w:tr>
    </w:tbl>
    <w:p w14:paraId="78CCCC17" w14:textId="481388FB" w:rsidR="00627D83" w:rsidRPr="00627D83" w:rsidRDefault="00627D83" w:rsidP="00627D83">
      <w:pPr>
        <w:rPr>
          <w:lang w:val="en-US"/>
        </w:rPr>
      </w:pPr>
      <w:r w:rsidRPr="00452DA4">
        <w:rPr>
          <w:i/>
          <w:iCs/>
          <w:lang w:val="en-US"/>
        </w:rPr>
        <w:t>Catan Standard</w:t>
      </w:r>
      <w:r w:rsidRPr="00627D83">
        <w:rPr>
          <w:lang w:val="en-US"/>
        </w:rPr>
        <w:t xml:space="preserve"> is almost as fully customizable as the base game, but the fact that harbors cannot be freely</w:t>
      </w:r>
      <w:r>
        <w:rPr>
          <w:lang w:val="en-US"/>
        </w:rPr>
        <w:t xml:space="preserve"> </w:t>
      </w:r>
      <w:r w:rsidRPr="00627D83">
        <w:rPr>
          <w:lang w:val="en-US"/>
        </w:rPr>
        <w:t>reassigned means that there are only 120 ways to assemble the frame. (This is identical to the 4</w:t>
      </w:r>
      <w:r w:rsidRPr="00452DA4">
        <w:rPr>
          <w:vertAlign w:val="superscript"/>
          <w:lang w:val="en-US"/>
        </w:rPr>
        <w:t>th</w:t>
      </w:r>
      <w:r w:rsidR="00452DA4">
        <w:rPr>
          <w:lang w:val="en-US"/>
        </w:rPr>
        <w:t xml:space="preserve"> </w:t>
      </w:r>
      <w:r w:rsidRPr="00627D83">
        <w:rPr>
          <w:lang w:val="en-US"/>
        </w:rPr>
        <w:t>and newer</w:t>
      </w:r>
      <w:r>
        <w:rPr>
          <w:lang w:val="en-US"/>
        </w:rPr>
        <w:t xml:space="preserve"> </w:t>
      </w:r>
      <w:r w:rsidRPr="00627D83">
        <w:rPr>
          <w:lang w:val="en-US"/>
        </w:rPr>
        <w:t>editions of the base game, where there are six frame pieces; the only difference is that harbor tokens are included</w:t>
      </w:r>
      <w:r>
        <w:rPr>
          <w:lang w:val="en-US"/>
        </w:rPr>
        <w:t xml:space="preserve"> </w:t>
      </w:r>
      <w:r w:rsidRPr="00627D83">
        <w:rPr>
          <w:lang w:val="en-US"/>
        </w:rPr>
        <w:t>with the base game to cover the pre-printed harbors so that the harbors may be fully customized; this is not</w:t>
      </w:r>
      <w:r>
        <w:rPr>
          <w:lang w:val="en-US"/>
        </w:rPr>
        <w:t xml:space="preserve"> </w:t>
      </w:r>
      <w:r w:rsidRPr="00627D83">
        <w:rPr>
          <w:lang w:val="en-US"/>
        </w:rPr>
        <w:t xml:space="preserve">present in </w:t>
      </w:r>
      <w:r w:rsidRPr="00452DA4">
        <w:rPr>
          <w:i/>
          <w:iCs/>
          <w:lang w:val="en-US"/>
        </w:rPr>
        <w:t>Catan Standard</w:t>
      </w:r>
      <w:r w:rsidRPr="00627D83">
        <w:rPr>
          <w:lang w:val="en-US"/>
        </w:rPr>
        <w:t>.)</w:t>
      </w:r>
    </w:p>
    <w:p w14:paraId="63BE8E2E" w14:textId="77777777" w:rsidR="00627D83" w:rsidRPr="00627D83" w:rsidRDefault="00627D83" w:rsidP="00C7462F">
      <w:pPr>
        <w:pStyle w:val="berschrift4"/>
        <w:rPr>
          <w:lang w:val="en-US"/>
        </w:rPr>
      </w:pPr>
      <w:r w:rsidRPr="00627D83">
        <w:rPr>
          <w:lang w:val="en-US"/>
        </w:rPr>
        <w:t>Catan Portable</w:t>
      </w:r>
    </w:p>
    <w:p w14:paraId="03EB1FFC" w14:textId="30E7A766" w:rsidR="00627D83" w:rsidRPr="00627D83" w:rsidRDefault="00627D83" w:rsidP="00627D83">
      <w:pPr>
        <w:rPr>
          <w:lang w:val="en-US"/>
        </w:rPr>
      </w:pPr>
      <w:r w:rsidRPr="00452DA4">
        <w:rPr>
          <w:i/>
          <w:iCs/>
          <w:lang w:val="en-US"/>
        </w:rPr>
        <w:t>Catan Portable</w:t>
      </w:r>
      <w:r w:rsidRPr="00627D83">
        <w:rPr>
          <w:lang w:val="en-US"/>
        </w:rPr>
        <w:t xml:space="preserve"> was a travel edition wherein all of its major components were held together by magnets. The game</w:t>
      </w:r>
      <w:r>
        <w:rPr>
          <w:lang w:val="en-US"/>
        </w:rPr>
        <w:t xml:space="preserve"> </w:t>
      </w:r>
      <w:r w:rsidRPr="00627D83">
        <w:rPr>
          <w:lang w:val="en-US"/>
        </w:rPr>
        <w:t xml:space="preserve">pieces for each player </w:t>
      </w:r>
      <w:proofErr w:type="gramStart"/>
      <w:r w:rsidRPr="00627D83">
        <w:rPr>
          <w:lang w:val="en-US"/>
        </w:rPr>
        <w:t>was</w:t>
      </w:r>
      <w:proofErr w:type="gramEnd"/>
      <w:r w:rsidRPr="00627D83">
        <w:rPr>
          <w:lang w:val="en-US"/>
        </w:rPr>
        <w:t xml:space="preserve"> a magnet, as were six pieces, each consisting of three hexes, with a hard-printed desert</w:t>
      </w:r>
      <w:r>
        <w:rPr>
          <w:lang w:val="en-US"/>
        </w:rPr>
        <w:t xml:space="preserve"> </w:t>
      </w:r>
      <w:r w:rsidRPr="00627D83">
        <w:rPr>
          <w:lang w:val="en-US"/>
        </w:rPr>
        <w:t xml:space="preserve">hex at the center of the base board. All of the 3:1 </w:t>
      </w:r>
      <w:proofErr w:type="gramStart"/>
      <w:r w:rsidRPr="00627D83">
        <w:rPr>
          <w:lang w:val="en-US"/>
        </w:rPr>
        <w:t>harbors</w:t>
      </w:r>
      <w:proofErr w:type="gramEnd"/>
      <w:r w:rsidRPr="00627D83">
        <w:rPr>
          <w:lang w:val="en-US"/>
        </w:rPr>
        <w:t xml:space="preserve"> are also hard-printed on the base board, and five</w:t>
      </w:r>
      <w:r>
        <w:rPr>
          <w:lang w:val="en-US"/>
        </w:rPr>
        <w:t xml:space="preserve"> </w:t>
      </w:r>
      <w:r w:rsidRPr="00627D83">
        <w:rPr>
          <w:lang w:val="en-US"/>
        </w:rPr>
        <w:t xml:space="preserve">magnetic harbor pieces were used to place the 2:1 harbors on top of the 3:1 harbors. Like </w:t>
      </w:r>
      <w:r w:rsidRPr="00452DA4">
        <w:rPr>
          <w:i/>
          <w:iCs/>
          <w:lang w:val="en-US"/>
        </w:rPr>
        <w:t>Catan Standard</w:t>
      </w:r>
      <w:r w:rsidRPr="00627D83">
        <w:rPr>
          <w:lang w:val="en-US"/>
        </w:rPr>
        <w:t>, a</w:t>
      </w:r>
      <w:r>
        <w:rPr>
          <w:lang w:val="en-US"/>
        </w:rPr>
        <w:t xml:space="preserve"> </w:t>
      </w:r>
      <w:r w:rsidRPr="00627D83">
        <w:rPr>
          <w:lang w:val="en-US"/>
        </w:rPr>
        <w:t xml:space="preserve">themed version for the </w:t>
      </w:r>
      <w:r w:rsidRPr="00452DA4">
        <w:rPr>
          <w:i/>
          <w:iCs/>
          <w:lang w:val="en-US"/>
        </w:rPr>
        <w:t>Mega Man Battle Network</w:t>
      </w:r>
      <w:r w:rsidRPr="00627D83">
        <w:rPr>
          <w:lang w:val="en-US"/>
        </w:rPr>
        <w:t xml:space="preserve"> series of video games was also produced, and it was known as</w:t>
      </w:r>
      <w:r>
        <w:rPr>
          <w:lang w:val="en-US"/>
        </w:rPr>
        <w:t xml:space="preserve"> </w:t>
      </w:r>
      <w:r w:rsidRPr="00452DA4">
        <w:rPr>
          <w:i/>
          <w:iCs/>
          <w:lang w:val="en-US"/>
        </w:rPr>
        <w:t>Rockman.EXE Catan Portable</w:t>
      </w:r>
      <w:r w:rsidRPr="00627D83">
        <w:rPr>
          <w:lang w:val="en-US"/>
        </w:rPr>
        <w:t xml:space="preserve">. Unlike its </w:t>
      </w:r>
      <w:r w:rsidRPr="00452DA4">
        <w:rPr>
          <w:i/>
          <w:iCs/>
          <w:lang w:val="en-US"/>
        </w:rPr>
        <w:t>Catan Standard</w:t>
      </w:r>
      <w:r w:rsidRPr="00627D83">
        <w:rPr>
          <w:lang w:val="en-US"/>
        </w:rPr>
        <w:t xml:space="preserve"> counterpart, however, the unique </w:t>
      </w:r>
      <w:proofErr w:type="spellStart"/>
      <w:r w:rsidRPr="00627D83">
        <w:rPr>
          <w:lang w:val="en-US"/>
        </w:rPr>
        <w:t>NetBattle</w:t>
      </w:r>
      <w:proofErr w:type="spellEnd"/>
      <w:r w:rsidRPr="00627D83">
        <w:rPr>
          <w:lang w:val="en-US"/>
        </w:rPr>
        <w:t xml:space="preserve"> scenario (also</w:t>
      </w:r>
      <w:r>
        <w:rPr>
          <w:lang w:val="en-US"/>
        </w:rPr>
        <w:t xml:space="preserve"> </w:t>
      </w:r>
      <w:r w:rsidRPr="00627D83">
        <w:rPr>
          <w:lang w:val="en-US"/>
        </w:rPr>
        <w:t xml:space="preserve">found in the Guide) is not playable in </w:t>
      </w:r>
      <w:r w:rsidRPr="00452DA4">
        <w:rPr>
          <w:i/>
          <w:iCs/>
          <w:lang w:val="en-US"/>
        </w:rPr>
        <w:t>Rockman.EXE Catan Portable</w:t>
      </w:r>
      <w:r w:rsidRPr="00627D83">
        <w:rPr>
          <w:lang w:val="en-US"/>
        </w:rPr>
        <w:t>.</w:t>
      </w:r>
    </w:p>
    <w:p w14:paraId="662B18B2" w14:textId="27245491" w:rsidR="00627D83" w:rsidRDefault="00627D83" w:rsidP="00627D83">
      <w:pPr>
        <w:rPr>
          <w:lang w:val="en-US"/>
        </w:rPr>
      </w:pPr>
      <w:r w:rsidRPr="00452DA4">
        <w:rPr>
          <w:i/>
          <w:iCs/>
          <w:lang w:val="en-US"/>
        </w:rPr>
        <w:t>Catan Portable</w:t>
      </w:r>
      <w:r w:rsidRPr="00627D83">
        <w:rPr>
          <w:lang w:val="en-US"/>
        </w:rPr>
        <w:t xml:space="preserve"> also included four magnetic building cost cards, which could hold the magnetic game pieces</w:t>
      </w:r>
      <w:r>
        <w:rPr>
          <w:lang w:val="en-US"/>
        </w:rPr>
        <w:t xml:space="preserve"> </w:t>
      </w:r>
      <w:r w:rsidRPr="00627D83">
        <w:rPr>
          <w:lang w:val="en-US"/>
        </w:rPr>
        <w:t>(settlements, cities, and roads) when they are not on the board. The actual game cards (resources and</w:t>
      </w:r>
      <w:r>
        <w:rPr>
          <w:lang w:val="en-US"/>
        </w:rPr>
        <w:t xml:space="preserve"> </w:t>
      </w:r>
      <w:r w:rsidRPr="00627D83">
        <w:rPr>
          <w:lang w:val="en-US"/>
        </w:rPr>
        <w:t xml:space="preserve">development cards) were of traditional Japanese size (small thin strips, as opposed to the relatively more </w:t>
      </w:r>
      <w:proofErr w:type="spellStart"/>
      <w:r w:rsidRPr="00627D83">
        <w:rPr>
          <w:lang w:val="en-US"/>
        </w:rPr>
        <w:t>squarelike</w:t>
      </w:r>
      <w:proofErr w:type="spellEnd"/>
      <w:r>
        <w:rPr>
          <w:lang w:val="en-US"/>
        </w:rPr>
        <w:t xml:space="preserve"> </w:t>
      </w:r>
      <w:r w:rsidRPr="00627D83">
        <w:rPr>
          <w:lang w:val="en-US"/>
        </w:rPr>
        <w:t>cards). The Largest Army and Longest Road bonus cards continue to be more western card like in proportions.</w:t>
      </w:r>
    </w:p>
    <w:tbl>
      <w:tblPr>
        <w:tblW w:w="0" w:type="auto"/>
        <w:tblLook w:val="04A0" w:firstRow="1" w:lastRow="0" w:firstColumn="1" w:lastColumn="0" w:noHBand="0" w:noVBand="1"/>
      </w:tblPr>
      <w:tblGrid>
        <w:gridCol w:w="9062"/>
      </w:tblGrid>
      <w:tr w:rsidR="00790FAB" w14:paraId="769990FF" w14:textId="77777777" w:rsidTr="00790FAB">
        <w:tc>
          <w:tcPr>
            <w:tcW w:w="9062" w:type="dxa"/>
          </w:tcPr>
          <w:p w14:paraId="1A4C27A4" w14:textId="7A2AE898" w:rsidR="00790FAB" w:rsidRDefault="00790FAB" w:rsidP="00790FAB">
            <w:pPr>
              <w:jc w:val="center"/>
              <w:rPr>
                <w:lang w:val="en-US"/>
              </w:rPr>
            </w:pPr>
            <w:r>
              <w:rPr>
                <w:noProof/>
                <w:lang w:val="en-US"/>
              </w:rPr>
              <w:lastRenderedPageBreak/>
              <w:drawing>
                <wp:inline distT="0" distB="0" distL="0" distR="0" wp14:anchorId="5B2A047B" wp14:editId="4CD094FF">
                  <wp:extent cx="4258269" cy="2962688"/>
                  <wp:effectExtent l="0" t="0" r="9525"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9">
                            <a:extLst>
                              <a:ext uri="{28A0092B-C50C-407E-A947-70E740481C1C}">
                                <a14:useLocalDpi xmlns:a14="http://schemas.microsoft.com/office/drawing/2010/main" val="0"/>
                              </a:ext>
                            </a:extLst>
                          </a:blip>
                          <a:stretch>
                            <a:fillRect/>
                          </a:stretch>
                        </pic:blipFill>
                        <pic:spPr>
                          <a:xfrm>
                            <a:off x="0" y="0"/>
                            <a:ext cx="4258269" cy="2962688"/>
                          </a:xfrm>
                          <a:prstGeom prst="rect">
                            <a:avLst/>
                          </a:prstGeom>
                        </pic:spPr>
                      </pic:pic>
                    </a:graphicData>
                  </a:graphic>
                </wp:inline>
              </w:drawing>
            </w:r>
          </w:p>
        </w:tc>
      </w:tr>
      <w:tr w:rsidR="00790FAB" w:rsidRPr="00A74156" w14:paraId="038E44CA" w14:textId="77777777" w:rsidTr="00790FAB">
        <w:tc>
          <w:tcPr>
            <w:tcW w:w="9062" w:type="dxa"/>
          </w:tcPr>
          <w:p w14:paraId="7C5C7F58" w14:textId="66FE0905" w:rsidR="00790FAB" w:rsidRDefault="00790FAB" w:rsidP="00627D83">
            <w:pPr>
              <w:rPr>
                <w:lang w:val="en-US"/>
              </w:rPr>
            </w:pPr>
            <w:r w:rsidRPr="00627D83">
              <w:rPr>
                <w:lang w:val="en-US"/>
              </w:rPr>
              <w:t xml:space="preserve">The six board pieces </w:t>
            </w:r>
            <w:r w:rsidRPr="00452DA4">
              <w:rPr>
                <w:i/>
                <w:iCs/>
                <w:lang w:val="en-US"/>
              </w:rPr>
              <w:t>of Catan Portable</w:t>
            </w:r>
            <w:r w:rsidRPr="00627D83">
              <w:rPr>
                <w:lang w:val="en-US"/>
              </w:rPr>
              <w:t>. The number tokens on the actual pieces are all oriented outwards. Each</w:t>
            </w:r>
            <w:r>
              <w:rPr>
                <w:lang w:val="en-US"/>
              </w:rPr>
              <w:t xml:space="preserve"> </w:t>
            </w:r>
            <w:r w:rsidRPr="00627D83">
              <w:rPr>
                <w:lang w:val="en-US"/>
              </w:rPr>
              <w:t>pre-printed number token is also printed with a letter, as in the base game, but confusingly, it is impossible to</w:t>
            </w:r>
            <w:r>
              <w:rPr>
                <w:lang w:val="en-US"/>
              </w:rPr>
              <w:t xml:space="preserve"> </w:t>
            </w:r>
            <w:r w:rsidRPr="00627D83">
              <w:rPr>
                <w:lang w:val="en-US"/>
              </w:rPr>
              <w:t>arrange the pieces such that the letters are arranged consecutively. Note that a set of magnetic number tokens</w:t>
            </w:r>
            <w:r>
              <w:rPr>
                <w:lang w:val="en-US"/>
              </w:rPr>
              <w:t xml:space="preserve"> </w:t>
            </w:r>
            <w:r w:rsidRPr="00627D83">
              <w:rPr>
                <w:lang w:val="en-US"/>
              </w:rPr>
              <w:t>is also included, to cover over the pre-printed number tokens for extra board variability.</w:t>
            </w:r>
          </w:p>
        </w:tc>
      </w:tr>
    </w:tbl>
    <w:p w14:paraId="2F7981D8" w14:textId="4E209C88" w:rsidR="00627D83" w:rsidRPr="00627D83" w:rsidRDefault="00627D83" w:rsidP="00627D83">
      <w:pPr>
        <w:rPr>
          <w:lang w:val="en-US"/>
        </w:rPr>
      </w:pPr>
      <w:r w:rsidRPr="00627D83">
        <w:rPr>
          <w:lang w:val="en-US"/>
        </w:rPr>
        <w:t>If the number tokens are disregarded, then there will be 174,960 ways to arrange the six board pieces (two</w:t>
      </w:r>
      <w:r>
        <w:rPr>
          <w:lang w:val="en-US"/>
        </w:rPr>
        <w:t xml:space="preserve"> </w:t>
      </w:r>
      <w:r w:rsidRPr="00627D83">
        <w:rPr>
          <w:lang w:val="en-US"/>
        </w:rPr>
        <w:t>possible layouts with the desert hex in the center, 120 ways to arrange the pieces relative to each other, and three</w:t>
      </w:r>
      <w:r>
        <w:rPr>
          <w:lang w:val="en-US"/>
        </w:rPr>
        <w:t xml:space="preserve"> </w:t>
      </w:r>
      <w:r w:rsidRPr="00627D83">
        <w:rPr>
          <w:lang w:val="en-US"/>
        </w:rPr>
        <w:t>ways that each piece may be oriented). Given that harbors may effectively be freely arranged (1680 combinations</w:t>
      </w:r>
      <w:r>
        <w:rPr>
          <w:lang w:val="en-US"/>
        </w:rPr>
        <w:t xml:space="preserve"> </w:t>
      </w:r>
      <w:r w:rsidRPr="00627D83">
        <w:rPr>
          <w:lang w:val="en-US"/>
        </w:rPr>
        <w:t>total), this makes for 293,932,800 possible ways to arrange the board.</w:t>
      </w:r>
    </w:p>
    <w:p w14:paraId="6377124F" w14:textId="77777777" w:rsidR="00627D83" w:rsidRPr="00627D83" w:rsidRDefault="00627D83" w:rsidP="00C7462F">
      <w:pPr>
        <w:pStyle w:val="berschrift4"/>
        <w:rPr>
          <w:lang w:val="en-US"/>
        </w:rPr>
      </w:pPr>
      <w:r w:rsidRPr="00627D83">
        <w:rPr>
          <w:lang w:val="en-US"/>
        </w:rPr>
        <w:t>Simply Catan</w:t>
      </w:r>
    </w:p>
    <w:p w14:paraId="6E5DD66E" w14:textId="12797D60" w:rsidR="00627D83" w:rsidRPr="00627D83" w:rsidRDefault="00627D83" w:rsidP="00627D83">
      <w:pPr>
        <w:rPr>
          <w:lang w:val="en-US"/>
        </w:rPr>
      </w:pPr>
      <w:r w:rsidRPr="00452DA4">
        <w:rPr>
          <w:i/>
          <w:iCs/>
          <w:lang w:val="en-US"/>
        </w:rPr>
        <w:t>Simply Catan</w:t>
      </w:r>
      <w:r w:rsidRPr="00627D83">
        <w:rPr>
          <w:lang w:val="en-US"/>
        </w:rPr>
        <w:t xml:space="preserve">, as the name implies, was a mass-market version of </w:t>
      </w:r>
      <w:r w:rsidRPr="00452DA4">
        <w:rPr>
          <w:i/>
          <w:iCs/>
          <w:lang w:val="en-US"/>
        </w:rPr>
        <w:t>Catan</w:t>
      </w:r>
      <w:r w:rsidRPr="00627D83">
        <w:rPr>
          <w:lang w:val="en-US"/>
        </w:rPr>
        <w:t xml:space="preserve"> that both aimed to simply setup at the</w:t>
      </w:r>
      <w:r>
        <w:rPr>
          <w:lang w:val="en-US"/>
        </w:rPr>
        <w:t xml:space="preserve"> </w:t>
      </w:r>
      <w:r w:rsidRPr="00627D83">
        <w:rPr>
          <w:lang w:val="en-US"/>
        </w:rPr>
        <w:t>cost of variability, as well as the barrier to entry, in introducing simpler rules (though all of the parts necessary to</w:t>
      </w:r>
      <w:r>
        <w:rPr>
          <w:lang w:val="en-US"/>
        </w:rPr>
        <w:t xml:space="preserve"> </w:t>
      </w:r>
      <w:r w:rsidRPr="00627D83">
        <w:rPr>
          <w:lang w:val="en-US"/>
        </w:rPr>
        <w:t xml:space="preserve">play the base game are included). This version was published by </w:t>
      </w:r>
      <w:proofErr w:type="spellStart"/>
      <w:r w:rsidRPr="00627D83">
        <w:rPr>
          <w:lang w:val="en-US"/>
        </w:rPr>
        <w:t>SimplyFun</w:t>
      </w:r>
      <w:proofErr w:type="spellEnd"/>
      <w:r w:rsidRPr="00627D83">
        <w:rPr>
          <w:lang w:val="en-US"/>
        </w:rPr>
        <w:t xml:space="preserve"> Games in 2006, a publisher</w:t>
      </w:r>
      <w:r>
        <w:rPr>
          <w:lang w:val="en-US"/>
        </w:rPr>
        <w:t xml:space="preserve"> </w:t>
      </w:r>
      <w:r w:rsidRPr="00627D83">
        <w:rPr>
          <w:lang w:val="en-US"/>
        </w:rPr>
        <w:t>specializing in educational gaming.</w:t>
      </w:r>
    </w:p>
    <w:p w14:paraId="24AB060A" w14:textId="6DE5EE25" w:rsidR="00627D83" w:rsidRPr="00627D83" w:rsidRDefault="00627D83" w:rsidP="00627D83">
      <w:pPr>
        <w:rPr>
          <w:lang w:val="en-US"/>
        </w:rPr>
      </w:pPr>
      <w:r w:rsidRPr="00627D83">
        <w:rPr>
          <w:lang w:val="en-US"/>
        </w:rPr>
        <w:t>The manner in which the setup was simplified was primarily twofold: one was the use of a set of five hex-strips</w:t>
      </w:r>
      <w:r>
        <w:rPr>
          <w:lang w:val="en-US"/>
        </w:rPr>
        <w:t xml:space="preserve"> </w:t>
      </w:r>
      <w:r w:rsidRPr="00627D83">
        <w:rPr>
          <w:lang w:val="en-US"/>
        </w:rPr>
        <w:t>rather than individual hexes, and the use of a fixed harbor layout. However, none of the hexes have pre-printed</w:t>
      </w:r>
      <w:r>
        <w:rPr>
          <w:lang w:val="en-US"/>
        </w:rPr>
        <w:t xml:space="preserve"> </w:t>
      </w:r>
      <w:r w:rsidRPr="00627D83">
        <w:rPr>
          <w:lang w:val="en-US"/>
        </w:rPr>
        <w:t>number tokens; hence a full set of number tokens was also provided. Neither of these are new: the spinoff game</w:t>
      </w:r>
      <w:r>
        <w:rPr>
          <w:lang w:val="en-US"/>
        </w:rPr>
        <w:t xml:space="preserve"> </w:t>
      </w:r>
      <w:r w:rsidRPr="00452DA4">
        <w:rPr>
          <w:i/>
          <w:iCs/>
          <w:lang w:val="en-US"/>
        </w:rPr>
        <w:t>The Settlers of Zarahemla</w:t>
      </w:r>
      <w:r w:rsidRPr="00627D83">
        <w:rPr>
          <w:lang w:val="en-US"/>
        </w:rPr>
        <w:t xml:space="preserve"> (a Mormon-themed version of the </w:t>
      </w:r>
      <w:r w:rsidRPr="00452DA4">
        <w:rPr>
          <w:i/>
          <w:iCs/>
          <w:lang w:val="en-US"/>
        </w:rPr>
        <w:t>Catan</w:t>
      </w:r>
      <w:r w:rsidRPr="00627D83">
        <w:rPr>
          <w:lang w:val="en-US"/>
        </w:rPr>
        <w:t xml:space="preserve"> base game, published in 2002 by religious</w:t>
      </w:r>
      <w:r>
        <w:rPr>
          <w:lang w:val="en-US"/>
        </w:rPr>
        <w:t xml:space="preserve"> </w:t>
      </w:r>
      <w:r w:rsidRPr="00627D83">
        <w:rPr>
          <w:lang w:val="en-US"/>
        </w:rPr>
        <w:t>game publisher Inspiration Games) also made the same design compromises. (</w:t>
      </w:r>
      <w:r w:rsidRPr="00452DA4">
        <w:rPr>
          <w:i/>
          <w:iCs/>
          <w:lang w:val="en-US"/>
        </w:rPr>
        <w:t>The Settlers of Zarahemla</w:t>
      </w:r>
      <w:r w:rsidRPr="00627D83">
        <w:rPr>
          <w:lang w:val="en-US"/>
        </w:rPr>
        <w:t xml:space="preserve"> adds an</w:t>
      </w:r>
      <w:r>
        <w:rPr>
          <w:lang w:val="en-US"/>
        </w:rPr>
        <w:t xml:space="preserve"> </w:t>
      </w:r>
      <w:r w:rsidRPr="00627D83">
        <w:rPr>
          <w:lang w:val="en-US"/>
        </w:rPr>
        <w:t>additional mechanic taken from the Cheops scenario, so the two are not immediately comparable to each other;</w:t>
      </w:r>
      <w:r>
        <w:rPr>
          <w:lang w:val="en-US"/>
        </w:rPr>
        <w:t xml:space="preserve"> </w:t>
      </w:r>
      <w:r w:rsidRPr="00452DA4">
        <w:rPr>
          <w:i/>
          <w:iCs/>
          <w:lang w:val="en-US"/>
        </w:rPr>
        <w:t>The Settlers of Zarahemla</w:t>
      </w:r>
      <w:r w:rsidRPr="00627D83">
        <w:rPr>
          <w:lang w:val="en-US"/>
        </w:rPr>
        <w:t xml:space="preserve"> also added two promotional development cards.)</w:t>
      </w:r>
    </w:p>
    <w:p w14:paraId="37CCF6A6" w14:textId="58F2D922" w:rsidR="00627D83" w:rsidRDefault="00627D83" w:rsidP="00627D83">
      <w:pPr>
        <w:rPr>
          <w:lang w:val="en-US"/>
        </w:rPr>
      </w:pPr>
      <w:r w:rsidRPr="00627D83">
        <w:rPr>
          <w:lang w:val="en-US"/>
        </w:rPr>
        <w:t>Unique for English language releases is the use of the international version’s plastic pieces for the settlements,</w:t>
      </w:r>
      <w:r>
        <w:rPr>
          <w:lang w:val="en-US"/>
        </w:rPr>
        <w:t xml:space="preserve"> </w:t>
      </w:r>
      <w:r w:rsidRPr="00627D83">
        <w:rPr>
          <w:lang w:val="en-US"/>
        </w:rPr>
        <w:t>cities, roads, and the robber figure. Otherwise, all of the artwork is original to the game.</w:t>
      </w:r>
    </w:p>
    <w:tbl>
      <w:tblPr>
        <w:tblW w:w="0" w:type="auto"/>
        <w:tblLook w:val="04A0" w:firstRow="1" w:lastRow="0" w:firstColumn="1" w:lastColumn="0" w:noHBand="0" w:noVBand="1"/>
      </w:tblPr>
      <w:tblGrid>
        <w:gridCol w:w="4531"/>
        <w:gridCol w:w="4531"/>
      </w:tblGrid>
      <w:tr w:rsidR="00790FAB" w14:paraId="05689FAE" w14:textId="77777777" w:rsidTr="00790FAB">
        <w:tc>
          <w:tcPr>
            <w:tcW w:w="4531" w:type="dxa"/>
          </w:tcPr>
          <w:p w14:paraId="6922F639" w14:textId="51299672" w:rsidR="00790FAB" w:rsidRDefault="00790FAB" w:rsidP="00790FAB">
            <w:pPr>
              <w:jc w:val="center"/>
              <w:rPr>
                <w:lang w:val="en-US"/>
              </w:rPr>
            </w:pPr>
            <w:r>
              <w:rPr>
                <w:noProof/>
                <w:lang w:val="en-US"/>
              </w:rPr>
              <w:lastRenderedPageBreak/>
              <w:drawing>
                <wp:inline distT="0" distB="0" distL="0" distR="0" wp14:anchorId="437D6815" wp14:editId="3EB2CCB1">
                  <wp:extent cx="2023200" cy="17532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a:blip r:embed="rId20">
                            <a:extLst>
                              <a:ext uri="{28A0092B-C50C-407E-A947-70E740481C1C}">
                                <a14:useLocalDpi xmlns:a14="http://schemas.microsoft.com/office/drawing/2010/main" val="0"/>
                              </a:ext>
                            </a:extLst>
                          </a:blip>
                          <a:stretch>
                            <a:fillRect/>
                          </a:stretch>
                        </pic:blipFill>
                        <pic:spPr>
                          <a:xfrm>
                            <a:off x="0" y="0"/>
                            <a:ext cx="2023200" cy="1753200"/>
                          </a:xfrm>
                          <a:prstGeom prst="rect">
                            <a:avLst/>
                          </a:prstGeom>
                        </pic:spPr>
                      </pic:pic>
                    </a:graphicData>
                  </a:graphic>
                </wp:inline>
              </w:drawing>
            </w:r>
          </w:p>
        </w:tc>
        <w:tc>
          <w:tcPr>
            <w:tcW w:w="4531" w:type="dxa"/>
          </w:tcPr>
          <w:p w14:paraId="7D4CC684" w14:textId="3456AD82" w:rsidR="00790FAB" w:rsidRDefault="00790FAB" w:rsidP="00A5350F">
            <w:pPr>
              <w:rPr>
                <w:lang w:val="en-US"/>
              </w:rPr>
            </w:pPr>
            <w:r>
              <w:rPr>
                <w:noProof/>
                <w:lang w:val="en-US"/>
              </w:rPr>
              <w:drawing>
                <wp:inline distT="0" distB="0" distL="0" distR="0" wp14:anchorId="7C4B22D3" wp14:editId="6C636EBA">
                  <wp:extent cx="1969200" cy="2073600"/>
                  <wp:effectExtent l="0" t="0" r="0"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pic:nvPicPr>
                        <pic:blipFill>
                          <a:blip r:embed="rId21">
                            <a:extLst>
                              <a:ext uri="{28A0092B-C50C-407E-A947-70E740481C1C}">
                                <a14:useLocalDpi xmlns:a14="http://schemas.microsoft.com/office/drawing/2010/main" val="0"/>
                              </a:ext>
                            </a:extLst>
                          </a:blip>
                          <a:stretch>
                            <a:fillRect/>
                          </a:stretch>
                        </pic:blipFill>
                        <pic:spPr>
                          <a:xfrm>
                            <a:off x="0" y="0"/>
                            <a:ext cx="1969200" cy="2073600"/>
                          </a:xfrm>
                          <a:prstGeom prst="rect">
                            <a:avLst/>
                          </a:prstGeom>
                        </pic:spPr>
                      </pic:pic>
                    </a:graphicData>
                  </a:graphic>
                </wp:inline>
              </w:drawing>
            </w:r>
          </w:p>
        </w:tc>
      </w:tr>
      <w:tr w:rsidR="00790FAB" w:rsidRPr="00A74156" w14:paraId="53587771" w14:textId="77777777" w:rsidTr="00790FAB">
        <w:tc>
          <w:tcPr>
            <w:tcW w:w="4531" w:type="dxa"/>
          </w:tcPr>
          <w:p w14:paraId="19C29514" w14:textId="3AACE673" w:rsidR="00790FAB" w:rsidRDefault="00790FAB" w:rsidP="00A5350F">
            <w:pPr>
              <w:rPr>
                <w:lang w:val="en-US"/>
              </w:rPr>
            </w:pPr>
            <w:r w:rsidRPr="00A5350F">
              <w:rPr>
                <w:lang w:val="en-US"/>
              </w:rPr>
              <w:t xml:space="preserve">The five hex strips of </w:t>
            </w:r>
            <w:r w:rsidRPr="00452DA4">
              <w:rPr>
                <w:i/>
                <w:iCs/>
                <w:lang w:val="en-US"/>
              </w:rPr>
              <w:t>Simply Catan</w:t>
            </w:r>
            <w:r w:rsidRPr="00A5350F">
              <w:rPr>
                <w:lang w:val="en-US"/>
              </w:rPr>
              <w:t>. The strips are</w:t>
            </w:r>
            <w:r>
              <w:rPr>
                <w:lang w:val="en-US"/>
              </w:rPr>
              <w:t xml:space="preserve"> </w:t>
            </w:r>
            <w:r w:rsidRPr="00A5350F">
              <w:rPr>
                <w:lang w:val="en-US"/>
              </w:rPr>
              <w:t>double-sided, with the reverse side being a</w:t>
            </w:r>
            <w:r>
              <w:rPr>
                <w:lang w:val="en-US"/>
              </w:rPr>
              <w:t xml:space="preserve"> </w:t>
            </w:r>
            <w:r w:rsidRPr="00A5350F">
              <w:rPr>
                <w:lang w:val="en-US"/>
              </w:rPr>
              <w:t>rearrangement of the hexes on the front side. The</w:t>
            </w:r>
            <w:r>
              <w:rPr>
                <w:lang w:val="en-US"/>
              </w:rPr>
              <w:t xml:space="preserve"> </w:t>
            </w:r>
            <w:r w:rsidRPr="00A5350F">
              <w:rPr>
                <w:lang w:val="en-US"/>
              </w:rPr>
              <w:t>side shown here is the one used in promotional</w:t>
            </w:r>
            <w:r>
              <w:rPr>
                <w:lang w:val="en-US"/>
              </w:rPr>
              <w:t xml:space="preserve"> </w:t>
            </w:r>
            <w:r w:rsidRPr="00A5350F">
              <w:rPr>
                <w:lang w:val="en-US"/>
              </w:rPr>
              <w:t>photos.</w:t>
            </w:r>
          </w:p>
        </w:tc>
        <w:tc>
          <w:tcPr>
            <w:tcW w:w="4531" w:type="dxa"/>
          </w:tcPr>
          <w:p w14:paraId="58DDE2F3" w14:textId="16119742" w:rsidR="00790FAB" w:rsidRDefault="00790FAB" w:rsidP="00A5350F">
            <w:pPr>
              <w:rPr>
                <w:lang w:val="en-US"/>
              </w:rPr>
            </w:pPr>
            <w:r w:rsidRPr="00A5350F">
              <w:rPr>
                <w:lang w:val="en-US"/>
              </w:rPr>
              <w:t xml:space="preserve">The harbor layout of </w:t>
            </w:r>
            <w:r w:rsidRPr="00452DA4">
              <w:rPr>
                <w:i/>
                <w:iCs/>
                <w:lang w:val="en-US"/>
              </w:rPr>
              <w:t>Simply Catan</w:t>
            </w:r>
            <w:r w:rsidRPr="00A5350F">
              <w:rPr>
                <w:lang w:val="en-US"/>
              </w:rPr>
              <w:t>. The frame is a</w:t>
            </w:r>
            <w:r>
              <w:rPr>
                <w:lang w:val="en-US"/>
              </w:rPr>
              <w:t xml:space="preserve"> </w:t>
            </w:r>
            <w:r w:rsidRPr="00A5350F">
              <w:rPr>
                <w:lang w:val="en-US"/>
              </w:rPr>
              <w:t>square board with a cut out for the hex strips, for</w:t>
            </w:r>
            <w:r>
              <w:rPr>
                <w:lang w:val="en-US"/>
              </w:rPr>
              <w:t xml:space="preserve"> </w:t>
            </w:r>
            <w:r w:rsidRPr="00A5350F">
              <w:rPr>
                <w:lang w:val="en-US"/>
              </w:rPr>
              <w:t>which the harbors are printed. Also on the board are</w:t>
            </w:r>
            <w:r>
              <w:rPr>
                <w:lang w:val="en-US"/>
              </w:rPr>
              <w:t xml:space="preserve"> </w:t>
            </w:r>
            <w:r w:rsidRPr="00A5350F">
              <w:rPr>
                <w:lang w:val="en-US"/>
              </w:rPr>
              <w:t>four building cost cards and space to place the</w:t>
            </w:r>
            <w:r>
              <w:rPr>
                <w:lang w:val="en-US"/>
              </w:rPr>
              <w:t xml:space="preserve"> </w:t>
            </w:r>
            <w:r w:rsidRPr="00A5350F">
              <w:rPr>
                <w:lang w:val="en-US"/>
              </w:rPr>
              <w:t>resource and development card stacks.</w:t>
            </w:r>
          </w:p>
        </w:tc>
      </w:tr>
    </w:tbl>
    <w:p w14:paraId="75FD8BF7" w14:textId="38137BB9" w:rsidR="00A5350F" w:rsidRPr="00A5350F" w:rsidRDefault="00A5350F" w:rsidP="00A5350F">
      <w:pPr>
        <w:rPr>
          <w:lang w:val="en-US"/>
        </w:rPr>
      </w:pPr>
      <w:r w:rsidRPr="00A5350F">
        <w:rPr>
          <w:lang w:val="en-US"/>
        </w:rPr>
        <w:t>There are 6 ways to place the five-hex strip on the board, and 8 ways to place the four-hex strips next to the five</w:t>
      </w:r>
      <w:r w:rsidR="001638C8">
        <w:rPr>
          <w:lang w:val="en-US"/>
        </w:rPr>
        <w:t>-</w:t>
      </w:r>
      <w:r w:rsidRPr="00A5350F">
        <w:rPr>
          <w:lang w:val="en-US"/>
        </w:rPr>
        <w:t>hex</w:t>
      </w:r>
      <w:r w:rsidR="001638C8">
        <w:rPr>
          <w:lang w:val="en-US"/>
        </w:rPr>
        <w:t xml:space="preserve"> </w:t>
      </w:r>
      <w:r w:rsidRPr="00A5350F">
        <w:rPr>
          <w:lang w:val="en-US"/>
        </w:rPr>
        <w:t>strips, and 8 ways to place the three-hex strips on the board. Combine that with the fact that the strips are</w:t>
      </w:r>
      <w:r w:rsidR="001638C8">
        <w:rPr>
          <w:lang w:val="en-US"/>
        </w:rPr>
        <w:t xml:space="preserve"> </w:t>
      </w:r>
      <w:r w:rsidRPr="00A5350F">
        <w:rPr>
          <w:lang w:val="en-US"/>
        </w:rPr>
        <w:t>double-sided, this means that there are 6144 ways to place the strips (half of the product of the numbers cited,</w:t>
      </w:r>
      <w:r w:rsidR="001638C8">
        <w:rPr>
          <w:lang w:val="en-US"/>
        </w:rPr>
        <w:t xml:space="preserve"> </w:t>
      </w:r>
      <w:r w:rsidRPr="00A5350F">
        <w:rPr>
          <w:lang w:val="en-US"/>
        </w:rPr>
        <w:t>given that the two three-hex strips, by virtue of having the same three hexes, must have at least one arrangement</w:t>
      </w:r>
      <w:r w:rsidR="001638C8">
        <w:rPr>
          <w:lang w:val="en-US"/>
        </w:rPr>
        <w:t xml:space="preserve"> </w:t>
      </w:r>
      <w:r w:rsidRPr="00A5350F">
        <w:rPr>
          <w:lang w:val="en-US"/>
        </w:rPr>
        <w:t>of hexes in common, and thus interchangeable). If number tokens are assumed to be placed in the same manner</w:t>
      </w:r>
      <w:r w:rsidR="001638C8">
        <w:rPr>
          <w:lang w:val="en-US"/>
        </w:rPr>
        <w:t xml:space="preserve"> </w:t>
      </w:r>
      <w:r w:rsidRPr="00A5350F">
        <w:rPr>
          <w:lang w:val="en-US"/>
        </w:rPr>
        <w:t>as in the base game, then this means that there are 36864 ways to arrange the board.</w:t>
      </w:r>
    </w:p>
    <w:p w14:paraId="1AEF8136" w14:textId="77777777" w:rsidR="00A5350F" w:rsidRPr="00A5350F" w:rsidRDefault="00A5350F" w:rsidP="00C7462F">
      <w:pPr>
        <w:pStyle w:val="berschrift4"/>
        <w:rPr>
          <w:lang w:val="en-US"/>
        </w:rPr>
      </w:pPr>
      <w:r w:rsidRPr="00A5350F">
        <w:rPr>
          <w:lang w:val="en-US"/>
        </w:rPr>
        <w:t>Catan Board Game: Family Edition</w:t>
      </w:r>
    </w:p>
    <w:p w14:paraId="4E474DC1" w14:textId="120C4982" w:rsidR="00A5350F" w:rsidRPr="00A5350F" w:rsidRDefault="00A5350F" w:rsidP="00A5350F">
      <w:pPr>
        <w:rPr>
          <w:lang w:val="en-US"/>
        </w:rPr>
      </w:pPr>
      <w:r w:rsidRPr="00A5350F">
        <w:rPr>
          <w:lang w:val="en-US"/>
        </w:rPr>
        <w:t>2008 saw the first English language mass market release by then-English language licensee Mayfair Games with</w:t>
      </w:r>
      <w:r w:rsidR="001638C8">
        <w:rPr>
          <w:lang w:val="en-US"/>
        </w:rPr>
        <w:t xml:space="preserve"> </w:t>
      </w:r>
      <w:r w:rsidRPr="00DE087E">
        <w:rPr>
          <w:i/>
          <w:iCs/>
          <w:lang w:val="en-US"/>
        </w:rPr>
        <w:t>Catan Board Game: Family Edition</w:t>
      </w:r>
      <w:r w:rsidRPr="00A5350F">
        <w:rPr>
          <w:lang w:val="en-US"/>
        </w:rPr>
        <w:t>, in an attempt to break through to an American mainstream game market</w:t>
      </w:r>
      <w:r w:rsidR="001638C8">
        <w:rPr>
          <w:lang w:val="en-US"/>
        </w:rPr>
        <w:t xml:space="preserve"> </w:t>
      </w:r>
      <w:r w:rsidRPr="00A5350F">
        <w:rPr>
          <w:lang w:val="en-US"/>
        </w:rPr>
        <w:t>dominated by Hasbro and companies producing traditional board games.</w:t>
      </w:r>
    </w:p>
    <w:p w14:paraId="4BB0A532" w14:textId="2695A2E8" w:rsidR="00A5350F" w:rsidRPr="00A5350F" w:rsidRDefault="00A5350F" w:rsidP="00A5350F">
      <w:pPr>
        <w:rPr>
          <w:lang w:val="en-US"/>
        </w:rPr>
      </w:pPr>
      <w:r w:rsidRPr="00A5350F">
        <w:rPr>
          <w:lang w:val="en-US"/>
        </w:rPr>
        <w:t>Although the game is meant to be cheaper and meant to be distributed in toy stores, board game retailers also</w:t>
      </w:r>
      <w:r w:rsidR="001638C8">
        <w:rPr>
          <w:lang w:val="en-US"/>
        </w:rPr>
        <w:t xml:space="preserve"> </w:t>
      </w:r>
      <w:r w:rsidRPr="00A5350F">
        <w:rPr>
          <w:lang w:val="en-US"/>
        </w:rPr>
        <w:t>stocked the game alongside the base game, reducing its appeal. The components are smaller as a whole, and the</w:t>
      </w:r>
      <w:r w:rsidR="001638C8">
        <w:rPr>
          <w:lang w:val="en-US"/>
        </w:rPr>
        <w:t xml:space="preserve"> </w:t>
      </w:r>
      <w:r w:rsidRPr="00A5350F">
        <w:rPr>
          <w:lang w:val="en-US"/>
        </w:rPr>
        <w:t>game pieces were largely plastic imitations of the traditional wooden pieces. All of the art was original for the</w:t>
      </w:r>
      <w:r w:rsidR="001638C8">
        <w:rPr>
          <w:lang w:val="en-US"/>
        </w:rPr>
        <w:t xml:space="preserve"> </w:t>
      </w:r>
      <w:r w:rsidRPr="00A5350F">
        <w:rPr>
          <w:lang w:val="en-US"/>
        </w:rPr>
        <w:t xml:space="preserve">game, though the design of the pre-printed number tokens greatly </w:t>
      </w:r>
      <w:proofErr w:type="gramStart"/>
      <w:r w:rsidRPr="00A5350F">
        <w:rPr>
          <w:lang w:val="en-US"/>
        </w:rPr>
        <w:t>resemble</w:t>
      </w:r>
      <w:proofErr w:type="gramEnd"/>
      <w:r w:rsidRPr="00A5350F">
        <w:rPr>
          <w:lang w:val="en-US"/>
        </w:rPr>
        <w:t xml:space="preserve"> the design of the number tokens in</w:t>
      </w:r>
      <w:r w:rsidR="001638C8">
        <w:rPr>
          <w:lang w:val="en-US"/>
        </w:rPr>
        <w:t xml:space="preserve"> </w:t>
      </w:r>
      <w:r w:rsidRPr="00A5350F">
        <w:rPr>
          <w:lang w:val="en-US"/>
        </w:rPr>
        <w:t>the English 4</w:t>
      </w:r>
      <w:r w:rsidRPr="00DE087E">
        <w:rPr>
          <w:vertAlign w:val="superscript"/>
          <w:lang w:val="en-US"/>
        </w:rPr>
        <w:t>th</w:t>
      </w:r>
      <w:r w:rsidR="00DE087E">
        <w:rPr>
          <w:lang w:val="en-US"/>
        </w:rPr>
        <w:t xml:space="preserve"> </w:t>
      </w:r>
      <w:r w:rsidRPr="00A5350F">
        <w:rPr>
          <w:lang w:val="en-US"/>
        </w:rPr>
        <w:t>edition base game.</w:t>
      </w:r>
    </w:p>
    <w:p w14:paraId="7780DFEA" w14:textId="5753F4F6" w:rsidR="00627D83" w:rsidRDefault="00A5350F" w:rsidP="00A5350F">
      <w:pPr>
        <w:rPr>
          <w:lang w:val="en-US"/>
        </w:rPr>
      </w:pPr>
      <w:r w:rsidRPr="00A5350F">
        <w:rPr>
          <w:lang w:val="en-US"/>
        </w:rPr>
        <w:t xml:space="preserve">Like </w:t>
      </w:r>
      <w:r w:rsidRPr="00DE087E">
        <w:rPr>
          <w:i/>
          <w:iCs/>
          <w:lang w:val="en-US"/>
        </w:rPr>
        <w:t>Simply Catan</w:t>
      </w:r>
      <w:r w:rsidRPr="00A5350F">
        <w:rPr>
          <w:lang w:val="en-US"/>
        </w:rPr>
        <w:t>, the game board is a single large circular piece, which includes pre-printed harbors and a</w:t>
      </w:r>
      <w:r w:rsidR="001638C8">
        <w:rPr>
          <w:lang w:val="en-US"/>
        </w:rPr>
        <w:t xml:space="preserve"> </w:t>
      </w:r>
      <w:r w:rsidRPr="00A5350F">
        <w:rPr>
          <w:lang w:val="en-US"/>
        </w:rPr>
        <w:t>building cost card at each corner of the board.</w:t>
      </w:r>
    </w:p>
    <w:tbl>
      <w:tblPr>
        <w:tblW w:w="0" w:type="auto"/>
        <w:tblLook w:val="04A0" w:firstRow="1" w:lastRow="0" w:firstColumn="1" w:lastColumn="0" w:noHBand="0" w:noVBand="1"/>
      </w:tblPr>
      <w:tblGrid>
        <w:gridCol w:w="4531"/>
        <w:gridCol w:w="4531"/>
      </w:tblGrid>
      <w:tr w:rsidR="00790FAB" w14:paraId="54AB6F71" w14:textId="77777777" w:rsidTr="00790FAB">
        <w:tc>
          <w:tcPr>
            <w:tcW w:w="4531" w:type="dxa"/>
          </w:tcPr>
          <w:p w14:paraId="4144C0BD" w14:textId="089BCE04" w:rsidR="00790FAB" w:rsidRDefault="00790FAB" w:rsidP="00790FAB">
            <w:pPr>
              <w:jc w:val="center"/>
              <w:rPr>
                <w:lang w:val="en-US"/>
              </w:rPr>
            </w:pPr>
            <w:r>
              <w:rPr>
                <w:noProof/>
                <w:lang w:val="en-US"/>
              </w:rPr>
              <w:drawing>
                <wp:inline distT="0" distB="0" distL="0" distR="0" wp14:anchorId="5C3B124B" wp14:editId="799BA1C3">
                  <wp:extent cx="2498400" cy="1443600"/>
                  <wp:effectExtent l="0" t="0" r="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22">
                            <a:extLst>
                              <a:ext uri="{28A0092B-C50C-407E-A947-70E740481C1C}">
                                <a14:useLocalDpi xmlns:a14="http://schemas.microsoft.com/office/drawing/2010/main" val="0"/>
                              </a:ext>
                            </a:extLst>
                          </a:blip>
                          <a:stretch>
                            <a:fillRect/>
                          </a:stretch>
                        </pic:blipFill>
                        <pic:spPr>
                          <a:xfrm>
                            <a:off x="0" y="0"/>
                            <a:ext cx="2498400" cy="1443600"/>
                          </a:xfrm>
                          <a:prstGeom prst="rect">
                            <a:avLst/>
                          </a:prstGeom>
                        </pic:spPr>
                      </pic:pic>
                    </a:graphicData>
                  </a:graphic>
                </wp:inline>
              </w:drawing>
            </w:r>
          </w:p>
        </w:tc>
        <w:tc>
          <w:tcPr>
            <w:tcW w:w="4531" w:type="dxa"/>
          </w:tcPr>
          <w:p w14:paraId="05A2E157" w14:textId="10DDCDEE" w:rsidR="00790FAB" w:rsidRDefault="00790FAB" w:rsidP="00790FAB">
            <w:pPr>
              <w:jc w:val="center"/>
              <w:rPr>
                <w:lang w:val="en-US"/>
              </w:rPr>
            </w:pPr>
            <w:r>
              <w:rPr>
                <w:noProof/>
                <w:lang w:val="en-US"/>
              </w:rPr>
              <w:drawing>
                <wp:inline distT="0" distB="0" distL="0" distR="0" wp14:anchorId="2831E2DA" wp14:editId="6299BB49">
                  <wp:extent cx="1969200" cy="2073600"/>
                  <wp:effectExtent l="0" t="0" r="0"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a:blip r:embed="rId23">
                            <a:extLst>
                              <a:ext uri="{28A0092B-C50C-407E-A947-70E740481C1C}">
                                <a14:useLocalDpi xmlns:a14="http://schemas.microsoft.com/office/drawing/2010/main" val="0"/>
                              </a:ext>
                            </a:extLst>
                          </a:blip>
                          <a:stretch>
                            <a:fillRect/>
                          </a:stretch>
                        </pic:blipFill>
                        <pic:spPr>
                          <a:xfrm>
                            <a:off x="0" y="0"/>
                            <a:ext cx="1969200" cy="2073600"/>
                          </a:xfrm>
                          <a:prstGeom prst="rect">
                            <a:avLst/>
                          </a:prstGeom>
                        </pic:spPr>
                      </pic:pic>
                    </a:graphicData>
                  </a:graphic>
                </wp:inline>
              </w:drawing>
            </w:r>
          </w:p>
        </w:tc>
      </w:tr>
      <w:tr w:rsidR="00790FAB" w:rsidRPr="00A74156" w14:paraId="3BE18938" w14:textId="77777777" w:rsidTr="00790FAB">
        <w:tc>
          <w:tcPr>
            <w:tcW w:w="4531" w:type="dxa"/>
          </w:tcPr>
          <w:p w14:paraId="4FDF1BAA" w14:textId="3BE46B69" w:rsidR="00790FAB" w:rsidRDefault="00790FAB" w:rsidP="001638C8">
            <w:pPr>
              <w:rPr>
                <w:lang w:val="en-US"/>
              </w:rPr>
            </w:pPr>
            <w:r w:rsidRPr="001638C8">
              <w:rPr>
                <w:lang w:val="en-US"/>
              </w:rPr>
              <w:t xml:space="preserve">The six pieces that form the board in </w:t>
            </w:r>
            <w:r w:rsidRPr="00DE087E">
              <w:rPr>
                <w:i/>
                <w:iCs/>
                <w:lang w:val="en-US"/>
              </w:rPr>
              <w:t>Catan Board Game: Gallery Edition</w:t>
            </w:r>
            <w:r w:rsidRPr="001638C8">
              <w:rPr>
                <w:lang w:val="en-US"/>
              </w:rPr>
              <w:t>. Unlike other mass-market</w:t>
            </w:r>
            <w:r>
              <w:rPr>
                <w:lang w:val="en-US"/>
              </w:rPr>
              <w:t xml:space="preserve"> </w:t>
            </w:r>
            <w:r w:rsidRPr="001638C8">
              <w:rPr>
                <w:lang w:val="en-US"/>
              </w:rPr>
              <w:t>editions, these are single-sided pieces.</w:t>
            </w:r>
          </w:p>
        </w:tc>
        <w:tc>
          <w:tcPr>
            <w:tcW w:w="4531" w:type="dxa"/>
          </w:tcPr>
          <w:p w14:paraId="3D352BE3" w14:textId="44F969F8" w:rsidR="00790FAB" w:rsidRDefault="00790FAB" w:rsidP="001638C8">
            <w:pPr>
              <w:rPr>
                <w:lang w:val="en-US"/>
              </w:rPr>
            </w:pPr>
            <w:r w:rsidRPr="001638C8">
              <w:rPr>
                <w:lang w:val="en-US"/>
              </w:rPr>
              <w:t xml:space="preserve">The layout of the harbors on the </w:t>
            </w:r>
            <w:r w:rsidRPr="00DE087E">
              <w:rPr>
                <w:i/>
                <w:iCs/>
                <w:lang w:val="en-US"/>
              </w:rPr>
              <w:t>Catan Board Game: Gallery Edition</w:t>
            </w:r>
            <w:r w:rsidRPr="001638C8">
              <w:rPr>
                <w:lang w:val="en-US"/>
              </w:rPr>
              <w:t xml:space="preserve"> board.</w:t>
            </w:r>
          </w:p>
        </w:tc>
      </w:tr>
    </w:tbl>
    <w:p w14:paraId="1127779A" w14:textId="69C31080" w:rsidR="001638C8" w:rsidRPr="001638C8" w:rsidRDefault="001638C8" w:rsidP="001638C8">
      <w:pPr>
        <w:rPr>
          <w:lang w:val="en-US"/>
        </w:rPr>
      </w:pPr>
      <w:r w:rsidRPr="001638C8">
        <w:rPr>
          <w:lang w:val="en-US"/>
        </w:rPr>
        <w:lastRenderedPageBreak/>
        <w:t>Although there are many ways to fit the six board pieces on the board, the only officially endorsed way was to</w:t>
      </w:r>
      <w:r>
        <w:rPr>
          <w:lang w:val="en-US"/>
        </w:rPr>
        <w:t xml:space="preserve"> </w:t>
      </w:r>
      <w:r w:rsidRPr="001638C8">
        <w:rPr>
          <w:lang w:val="en-US"/>
        </w:rPr>
        <w:t>have the three larger pieces separated by the three smaller pieces. For each way to fit the pieces on the board,</w:t>
      </w:r>
      <w:r>
        <w:rPr>
          <w:lang w:val="en-US"/>
        </w:rPr>
        <w:t xml:space="preserve"> </w:t>
      </w:r>
      <w:r w:rsidRPr="001638C8">
        <w:rPr>
          <w:lang w:val="en-US"/>
        </w:rPr>
        <w:t>there are 768 possible board combinations (six ways to arrange the large pieces, two ways to arrange the two-hex</w:t>
      </w:r>
      <w:r>
        <w:rPr>
          <w:lang w:val="en-US"/>
        </w:rPr>
        <w:t xml:space="preserve"> </w:t>
      </w:r>
      <w:r w:rsidRPr="001638C8">
        <w:rPr>
          <w:lang w:val="en-US"/>
        </w:rPr>
        <w:t>strips, and each piece can be oriented in two ways).</w:t>
      </w:r>
    </w:p>
    <w:p w14:paraId="32240C63" w14:textId="77777777" w:rsidR="001638C8" w:rsidRPr="001638C8" w:rsidRDefault="001638C8" w:rsidP="00C7462F">
      <w:pPr>
        <w:pStyle w:val="berschrift4"/>
      </w:pPr>
      <w:r w:rsidRPr="001638C8">
        <w:t>Die Siedler von Catan: Einsteiger-Variante</w:t>
      </w:r>
    </w:p>
    <w:p w14:paraId="0579433B" w14:textId="09BD5CFB" w:rsidR="001638C8" w:rsidRPr="001638C8" w:rsidRDefault="001638C8" w:rsidP="001638C8">
      <w:pPr>
        <w:rPr>
          <w:lang w:val="en-US"/>
        </w:rPr>
      </w:pPr>
      <w:r w:rsidRPr="001638C8">
        <w:rPr>
          <w:lang w:val="en-US"/>
        </w:rPr>
        <w:t xml:space="preserve">2009 saw the release of a German mass-market version of </w:t>
      </w:r>
      <w:r w:rsidRPr="00DE087E">
        <w:rPr>
          <w:i/>
          <w:iCs/>
          <w:lang w:val="en-US"/>
        </w:rPr>
        <w:t>Catan</w:t>
      </w:r>
      <w:r w:rsidRPr="001638C8">
        <w:rPr>
          <w:lang w:val="en-US"/>
        </w:rPr>
        <w:t xml:space="preserve">, geared towards first-time players. </w:t>
      </w:r>
      <w:proofErr w:type="spellStart"/>
      <w:r w:rsidRPr="00DE087E">
        <w:rPr>
          <w:i/>
          <w:iCs/>
          <w:lang w:val="en-US"/>
        </w:rPr>
        <w:t>Einsteiger-Variante</w:t>
      </w:r>
      <w:proofErr w:type="spellEnd"/>
      <w:r w:rsidRPr="001638C8">
        <w:rPr>
          <w:lang w:val="en-US"/>
        </w:rPr>
        <w:t xml:space="preserve"> was only available exclusively from German discount retailer Penny, and did not use plastic components</w:t>
      </w:r>
      <w:r>
        <w:rPr>
          <w:lang w:val="en-US"/>
        </w:rPr>
        <w:t xml:space="preserve"> </w:t>
      </w:r>
      <w:r w:rsidRPr="001638C8">
        <w:rPr>
          <w:lang w:val="en-US"/>
        </w:rPr>
        <w:t>whatsoever: the player pieces and the robber were all from cardboard. The board itself consists of three large</w:t>
      </w:r>
      <w:r>
        <w:rPr>
          <w:lang w:val="en-US"/>
        </w:rPr>
        <w:t xml:space="preserve"> </w:t>
      </w:r>
      <w:r w:rsidRPr="001638C8">
        <w:rPr>
          <w:lang w:val="en-US"/>
        </w:rPr>
        <w:t>pieces with four hexes, three smaller frame pieces with no hexes, and seven individual hexes. All hexes had preprinted</w:t>
      </w:r>
      <w:r>
        <w:rPr>
          <w:lang w:val="en-US"/>
        </w:rPr>
        <w:t xml:space="preserve"> </w:t>
      </w:r>
      <w:r w:rsidRPr="001638C8">
        <w:rPr>
          <w:lang w:val="en-US"/>
        </w:rPr>
        <w:t>number tokens, and, uniquely, all of the frame pieces had slots; a set of six “double tab” pieces were</w:t>
      </w:r>
      <w:r>
        <w:rPr>
          <w:lang w:val="en-US"/>
        </w:rPr>
        <w:t xml:space="preserve"> </w:t>
      </w:r>
      <w:r w:rsidRPr="001638C8">
        <w:rPr>
          <w:lang w:val="en-US"/>
        </w:rPr>
        <w:t>needed to hold the frame together.</w:t>
      </w:r>
    </w:p>
    <w:p w14:paraId="732BA4D3" w14:textId="0C5F0021" w:rsidR="001638C8" w:rsidRPr="001638C8" w:rsidRDefault="001638C8" w:rsidP="001638C8">
      <w:pPr>
        <w:rPr>
          <w:lang w:val="en-US"/>
        </w:rPr>
      </w:pPr>
      <w:r w:rsidRPr="001638C8">
        <w:rPr>
          <w:lang w:val="en-US"/>
        </w:rPr>
        <w:t xml:space="preserve">This was also the first mass-market version to include “Catan for Two” from </w:t>
      </w:r>
      <w:r w:rsidRPr="00DE087E">
        <w:rPr>
          <w:i/>
          <w:iCs/>
          <w:lang w:val="en-US"/>
        </w:rPr>
        <w:t>Traders &amp; Barbarians</w:t>
      </w:r>
      <w:r w:rsidRPr="001638C8">
        <w:rPr>
          <w:lang w:val="en-US"/>
        </w:rPr>
        <w:t>, which would</w:t>
      </w:r>
      <w:r>
        <w:rPr>
          <w:lang w:val="en-US"/>
        </w:rPr>
        <w:t xml:space="preserve"> </w:t>
      </w:r>
      <w:r w:rsidRPr="001638C8">
        <w:rPr>
          <w:lang w:val="en-US"/>
        </w:rPr>
        <w:t xml:space="preserve">continue with </w:t>
      </w:r>
      <w:r w:rsidRPr="00DE087E">
        <w:rPr>
          <w:i/>
          <w:iCs/>
          <w:lang w:val="en-US"/>
        </w:rPr>
        <w:t>Catan Compact Edition: Traveler</w:t>
      </w:r>
      <w:r w:rsidRPr="001638C8">
        <w:rPr>
          <w:lang w:val="en-US"/>
        </w:rPr>
        <w:t>.</w:t>
      </w:r>
    </w:p>
    <w:tbl>
      <w:tblPr>
        <w:tblW w:w="0" w:type="auto"/>
        <w:tblLook w:val="04A0" w:firstRow="1" w:lastRow="0" w:firstColumn="1" w:lastColumn="0" w:noHBand="0" w:noVBand="1"/>
      </w:tblPr>
      <w:tblGrid>
        <w:gridCol w:w="4531"/>
        <w:gridCol w:w="4531"/>
      </w:tblGrid>
      <w:tr w:rsidR="00500070" w14:paraId="3ED0C8A9" w14:textId="77777777" w:rsidTr="00500070">
        <w:tc>
          <w:tcPr>
            <w:tcW w:w="4531" w:type="dxa"/>
          </w:tcPr>
          <w:p w14:paraId="37776831" w14:textId="3B4CE287" w:rsidR="00500070" w:rsidRDefault="00500070" w:rsidP="00500070">
            <w:pPr>
              <w:jc w:val="center"/>
              <w:rPr>
                <w:lang w:val="en-US"/>
              </w:rPr>
            </w:pPr>
            <w:r>
              <w:rPr>
                <w:noProof/>
                <w:lang w:val="en-US"/>
              </w:rPr>
              <w:drawing>
                <wp:inline distT="0" distB="0" distL="0" distR="0" wp14:anchorId="0F9B381A" wp14:editId="1E4F887B">
                  <wp:extent cx="2624400" cy="1328400"/>
                  <wp:effectExtent l="0" t="0" r="5080" b="571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4400" cy="1328400"/>
                          </a:xfrm>
                          <a:prstGeom prst="rect">
                            <a:avLst/>
                          </a:prstGeom>
                        </pic:spPr>
                      </pic:pic>
                    </a:graphicData>
                  </a:graphic>
                </wp:inline>
              </w:drawing>
            </w:r>
          </w:p>
        </w:tc>
        <w:tc>
          <w:tcPr>
            <w:tcW w:w="4531" w:type="dxa"/>
          </w:tcPr>
          <w:p w14:paraId="7AE503D4" w14:textId="4F3279B9" w:rsidR="00500070" w:rsidRDefault="00500070" w:rsidP="00500070">
            <w:pPr>
              <w:jc w:val="center"/>
              <w:rPr>
                <w:lang w:val="en-US"/>
              </w:rPr>
            </w:pPr>
            <w:r>
              <w:rPr>
                <w:noProof/>
                <w:lang w:val="en-US"/>
              </w:rPr>
              <w:drawing>
                <wp:inline distT="0" distB="0" distL="0" distR="0" wp14:anchorId="5E748F63" wp14:editId="65DD65EA">
                  <wp:extent cx="2624400" cy="1328400"/>
                  <wp:effectExtent l="0" t="0" r="5080" b="571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24400" cy="1328400"/>
                          </a:xfrm>
                          <a:prstGeom prst="rect">
                            <a:avLst/>
                          </a:prstGeom>
                        </pic:spPr>
                      </pic:pic>
                    </a:graphicData>
                  </a:graphic>
                </wp:inline>
              </w:drawing>
            </w:r>
          </w:p>
        </w:tc>
      </w:tr>
      <w:tr w:rsidR="00500070" w:rsidRPr="00A74156" w14:paraId="5E34578D" w14:textId="77777777" w:rsidTr="00500070">
        <w:tc>
          <w:tcPr>
            <w:tcW w:w="4531" w:type="dxa"/>
          </w:tcPr>
          <w:p w14:paraId="6AAEE3EB" w14:textId="2F632C3B" w:rsidR="00500070" w:rsidRDefault="00500070" w:rsidP="001638C8">
            <w:pPr>
              <w:rPr>
                <w:lang w:val="en-US"/>
              </w:rPr>
            </w:pPr>
            <w:r w:rsidRPr="001638C8">
              <w:rPr>
                <w:lang w:val="en-US"/>
              </w:rPr>
              <w:t>The front sides to the three large board pieces. Note</w:t>
            </w:r>
            <w:r>
              <w:rPr>
                <w:lang w:val="en-US"/>
              </w:rPr>
              <w:t xml:space="preserve"> </w:t>
            </w:r>
            <w:r w:rsidRPr="001638C8">
              <w:rPr>
                <w:lang w:val="en-US"/>
              </w:rPr>
              <w:t>that the distribution of the harbors in the top two</w:t>
            </w:r>
            <w:r>
              <w:rPr>
                <w:lang w:val="en-US"/>
              </w:rPr>
              <w:t xml:space="preserve"> </w:t>
            </w:r>
            <w:r w:rsidRPr="001638C8">
              <w:rPr>
                <w:lang w:val="en-US"/>
              </w:rPr>
              <w:t>pieces is different from their reverse sides; this means</w:t>
            </w:r>
            <w:r>
              <w:rPr>
                <w:lang w:val="en-US"/>
              </w:rPr>
              <w:t xml:space="preserve"> </w:t>
            </w:r>
            <w:r w:rsidRPr="001638C8">
              <w:rPr>
                <w:lang w:val="en-US"/>
              </w:rPr>
              <w:t>that in order to get a “legal” board layout, the two top</w:t>
            </w:r>
            <w:r>
              <w:rPr>
                <w:lang w:val="en-US"/>
              </w:rPr>
              <w:t xml:space="preserve"> </w:t>
            </w:r>
            <w:r w:rsidRPr="001638C8">
              <w:rPr>
                <w:lang w:val="en-US"/>
              </w:rPr>
              <w:t>pieces must be on the same side.</w:t>
            </w:r>
          </w:p>
        </w:tc>
        <w:tc>
          <w:tcPr>
            <w:tcW w:w="4531" w:type="dxa"/>
          </w:tcPr>
          <w:p w14:paraId="526A971F" w14:textId="0AA4A4CF" w:rsidR="00500070" w:rsidRDefault="00500070" w:rsidP="001638C8">
            <w:pPr>
              <w:rPr>
                <w:lang w:val="en-US"/>
              </w:rPr>
            </w:pPr>
            <w:r w:rsidRPr="001638C8">
              <w:rPr>
                <w:lang w:val="en-US"/>
              </w:rPr>
              <w:t>The back sides to the three large board pieces. Unlike</w:t>
            </w:r>
            <w:r>
              <w:rPr>
                <w:lang w:val="en-US"/>
              </w:rPr>
              <w:t xml:space="preserve"> </w:t>
            </w:r>
            <w:r w:rsidRPr="001638C8">
              <w:rPr>
                <w:lang w:val="en-US"/>
              </w:rPr>
              <w:t>the harbors, the hexes and number tokens are</w:t>
            </w:r>
            <w:r>
              <w:rPr>
                <w:lang w:val="en-US"/>
              </w:rPr>
              <w:t xml:space="preserve"> </w:t>
            </w:r>
            <w:r w:rsidRPr="001638C8">
              <w:rPr>
                <w:lang w:val="en-US"/>
              </w:rPr>
              <w:t>distributed such that the reverse side is a</w:t>
            </w:r>
            <w:r>
              <w:rPr>
                <w:lang w:val="en-US"/>
              </w:rPr>
              <w:t xml:space="preserve"> </w:t>
            </w:r>
            <w:r w:rsidRPr="001638C8">
              <w:rPr>
                <w:lang w:val="en-US"/>
              </w:rPr>
              <w:t>rearrangement of the hexes and number tokens from</w:t>
            </w:r>
            <w:r>
              <w:rPr>
                <w:lang w:val="en-US"/>
              </w:rPr>
              <w:t xml:space="preserve"> </w:t>
            </w:r>
            <w:r w:rsidRPr="001638C8">
              <w:rPr>
                <w:lang w:val="en-US"/>
              </w:rPr>
              <w:t>the obverse.</w:t>
            </w:r>
          </w:p>
        </w:tc>
      </w:tr>
      <w:tr w:rsidR="00500070" w14:paraId="491C1AE5" w14:textId="77777777" w:rsidTr="00500070">
        <w:tc>
          <w:tcPr>
            <w:tcW w:w="9062" w:type="dxa"/>
            <w:gridSpan w:val="2"/>
          </w:tcPr>
          <w:p w14:paraId="4413DD43" w14:textId="59435386" w:rsidR="00500070" w:rsidRDefault="00500070" w:rsidP="00500070">
            <w:pPr>
              <w:jc w:val="center"/>
              <w:rPr>
                <w:lang w:val="en-US"/>
              </w:rPr>
            </w:pPr>
            <w:r>
              <w:rPr>
                <w:noProof/>
                <w:lang w:val="en-US"/>
              </w:rPr>
              <w:drawing>
                <wp:inline distT="0" distB="0" distL="0" distR="0" wp14:anchorId="06E833B8" wp14:editId="1B339E11">
                  <wp:extent cx="5191200" cy="1310400"/>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pic:nvPicPr>
                        <pic:blipFill>
                          <a:blip r:embed="rId26">
                            <a:extLst>
                              <a:ext uri="{28A0092B-C50C-407E-A947-70E740481C1C}">
                                <a14:useLocalDpi xmlns:a14="http://schemas.microsoft.com/office/drawing/2010/main" val="0"/>
                              </a:ext>
                            </a:extLst>
                          </a:blip>
                          <a:stretch>
                            <a:fillRect/>
                          </a:stretch>
                        </pic:blipFill>
                        <pic:spPr>
                          <a:xfrm>
                            <a:off x="0" y="0"/>
                            <a:ext cx="5191200" cy="1310400"/>
                          </a:xfrm>
                          <a:prstGeom prst="rect">
                            <a:avLst/>
                          </a:prstGeom>
                        </pic:spPr>
                      </pic:pic>
                    </a:graphicData>
                  </a:graphic>
                </wp:inline>
              </w:drawing>
            </w:r>
          </w:p>
        </w:tc>
      </w:tr>
      <w:tr w:rsidR="00500070" w:rsidRPr="00A74156" w14:paraId="0A840EAC" w14:textId="77777777" w:rsidTr="00500070">
        <w:tc>
          <w:tcPr>
            <w:tcW w:w="9062" w:type="dxa"/>
            <w:gridSpan w:val="2"/>
          </w:tcPr>
          <w:p w14:paraId="5640AEF0" w14:textId="695356B7" w:rsidR="00500070" w:rsidRDefault="00500070" w:rsidP="001638C8">
            <w:pPr>
              <w:rPr>
                <w:lang w:val="en-US"/>
              </w:rPr>
            </w:pPr>
            <w:r w:rsidRPr="001638C8">
              <w:rPr>
                <w:lang w:val="en-US"/>
              </w:rPr>
              <w:t xml:space="preserve">The seven single tiles of </w:t>
            </w:r>
            <w:proofErr w:type="spellStart"/>
            <w:r w:rsidRPr="00DE087E">
              <w:rPr>
                <w:i/>
                <w:iCs/>
                <w:lang w:val="en-US"/>
              </w:rPr>
              <w:t>Einsteiger-Variante</w:t>
            </w:r>
            <w:proofErr w:type="spellEnd"/>
            <w:r w:rsidRPr="001638C8">
              <w:rPr>
                <w:lang w:val="en-US"/>
              </w:rPr>
              <w:t>, with their obverse sides in the top row and their reverse sides in</w:t>
            </w:r>
            <w:r>
              <w:rPr>
                <w:lang w:val="en-US"/>
              </w:rPr>
              <w:t xml:space="preserve"> </w:t>
            </w:r>
            <w:r w:rsidRPr="001638C8">
              <w:rPr>
                <w:lang w:val="en-US"/>
              </w:rPr>
              <w:t>the bottom row; the forest hex on the right is the same on both sides. It is noted that the arrangement of</w:t>
            </w:r>
            <w:r>
              <w:rPr>
                <w:lang w:val="en-US"/>
              </w:rPr>
              <w:t xml:space="preserve"> </w:t>
            </w:r>
            <w:r w:rsidRPr="001638C8">
              <w:rPr>
                <w:lang w:val="en-US"/>
              </w:rPr>
              <w:t>hexes with number tokens effectively “pairs up” the hexes, in that the reverse side of each pair is simply the</w:t>
            </w:r>
            <w:r>
              <w:rPr>
                <w:lang w:val="en-US"/>
              </w:rPr>
              <w:t xml:space="preserve"> </w:t>
            </w:r>
            <w:r w:rsidRPr="001638C8">
              <w:rPr>
                <w:lang w:val="en-US"/>
              </w:rPr>
              <w:t>pair with its number tokens swapped. Like the two frame pieces, in order to have a “legal” board layout, each</w:t>
            </w:r>
            <w:r>
              <w:rPr>
                <w:lang w:val="en-US"/>
              </w:rPr>
              <w:t xml:space="preserve"> </w:t>
            </w:r>
            <w:r w:rsidRPr="001638C8">
              <w:rPr>
                <w:lang w:val="en-US"/>
              </w:rPr>
              <w:t>pair of hexes must have the same side showing. (The reason why the third pair, the field hex and the desert, is</w:t>
            </w:r>
            <w:r>
              <w:rPr>
                <w:lang w:val="en-US"/>
              </w:rPr>
              <w:t xml:space="preserve"> </w:t>
            </w:r>
            <w:r w:rsidRPr="001638C8">
              <w:rPr>
                <w:lang w:val="en-US"/>
              </w:rPr>
              <w:t>arranged as such is not clear, given that a single double-sided field hex and a double-sided desert hex will</w:t>
            </w:r>
            <w:r>
              <w:rPr>
                <w:lang w:val="en-US"/>
              </w:rPr>
              <w:t xml:space="preserve"> </w:t>
            </w:r>
            <w:r w:rsidRPr="001638C8">
              <w:rPr>
                <w:lang w:val="en-US"/>
              </w:rPr>
              <w:t>suffice.)</w:t>
            </w:r>
          </w:p>
        </w:tc>
      </w:tr>
    </w:tbl>
    <w:p w14:paraId="77113A12" w14:textId="448984E5" w:rsidR="001638C8" w:rsidRPr="001638C8" w:rsidRDefault="001638C8" w:rsidP="001638C8">
      <w:pPr>
        <w:rPr>
          <w:lang w:val="en-US"/>
        </w:rPr>
      </w:pPr>
      <w:r w:rsidRPr="001638C8">
        <w:rPr>
          <w:lang w:val="en-US"/>
        </w:rPr>
        <w:t>Unique amongst mass-market editions is the fact that it is possible to construct boards that are not ordinarily</w:t>
      </w:r>
      <w:r>
        <w:rPr>
          <w:lang w:val="en-US"/>
        </w:rPr>
        <w:t xml:space="preserve"> </w:t>
      </w:r>
      <w:r w:rsidRPr="001638C8">
        <w:rPr>
          <w:lang w:val="en-US"/>
        </w:rPr>
        <w:t>possible in the base game, such as a board with two desert hexes. If we restrict ourselves to “legal” boards, then</w:t>
      </w:r>
      <w:r>
        <w:rPr>
          <w:lang w:val="en-US"/>
        </w:rPr>
        <w:t xml:space="preserve"> </w:t>
      </w:r>
      <w:r w:rsidRPr="001638C8">
        <w:rPr>
          <w:lang w:val="en-US"/>
        </w:rPr>
        <w:t>there are 40320 ways to arrange the single hexes, and 24 ways to arrange the large pieces relative to the single</w:t>
      </w:r>
      <w:r>
        <w:rPr>
          <w:lang w:val="en-US"/>
        </w:rPr>
        <w:t xml:space="preserve"> </w:t>
      </w:r>
      <w:r w:rsidRPr="001638C8">
        <w:rPr>
          <w:lang w:val="en-US"/>
        </w:rPr>
        <w:t>hexes, for a total of 967,680 possible ways to arrange the board.</w:t>
      </w:r>
    </w:p>
    <w:p w14:paraId="6AEDAFD6" w14:textId="77777777" w:rsidR="001638C8" w:rsidRPr="001638C8" w:rsidRDefault="001638C8" w:rsidP="00C7462F">
      <w:pPr>
        <w:pStyle w:val="berschrift4"/>
        <w:rPr>
          <w:lang w:val="en-US"/>
        </w:rPr>
      </w:pPr>
      <w:r w:rsidRPr="001638C8">
        <w:rPr>
          <w:lang w:val="en-US"/>
        </w:rPr>
        <w:t>Catan Family Edition and Catan Compact Edition: Traveler</w:t>
      </w:r>
    </w:p>
    <w:p w14:paraId="125611C2" w14:textId="58D1749C" w:rsidR="001638C8" w:rsidRPr="001638C8" w:rsidRDefault="001638C8" w:rsidP="001638C8">
      <w:pPr>
        <w:rPr>
          <w:lang w:val="en-US"/>
        </w:rPr>
      </w:pPr>
      <w:r w:rsidRPr="001638C8">
        <w:rPr>
          <w:lang w:val="en-US"/>
        </w:rPr>
        <w:t xml:space="preserve">The current mass-market version of </w:t>
      </w:r>
      <w:r w:rsidRPr="00DE087E">
        <w:rPr>
          <w:i/>
          <w:iCs/>
          <w:lang w:val="en-US"/>
        </w:rPr>
        <w:t>Catan</w:t>
      </w:r>
      <w:r w:rsidRPr="001638C8">
        <w:rPr>
          <w:lang w:val="en-US"/>
        </w:rPr>
        <w:t xml:space="preserve"> is represented by both </w:t>
      </w:r>
      <w:r w:rsidRPr="00DE087E">
        <w:rPr>
          <w:i/>
          <w:iCs/>
          <w:lang w:val="en-US"/>
        </w:rPr>
        <w:t>Catan Family Edition</w:t>
      </w:r>
      <w:r w:rsidRPr="001638C8">
        <w:rPr>
          <w:lang w:val="en-US"/>
        </w:rPr>
        <w:t xml:space="preserve"> (released in 2012) and</w:t>
      </w:r>
      <w:r>
        <w:rPr>
          <w:lang w:val="en-US"/>
        </w:rPr>
        <w:t xml:space="preserve"> </w:t>
      </w:r>
      <w:r w:rsidRPr="00DE087E">
        <w:rPr>
          <w:i/>
          <w:iCs/>
          <w:lang w:val="en-US"/>
        </w:rPr>
        <w:t>Catan Compact Edition: Traveler</w:t>
      </w:r>
      <w:r w:rsidRPr="001638C8">
        <w:rPr>
          <w:lang w:val="en-US"/>
        </w:rPr>
        <w:t xml:space="preserve"> (released in 2015). Both games are identical aside from the inclusion of “Catan</w:t>
      </w:r>
      <w:r>
        <w:rPr>
          <w:lang w:val="en-US"/>
        </w:rPr>
        <w:t xml:space="preserve"> </w:t>
      </w:r>
      <w:r w:rsidRPr="001638C8">
        <w:rPr>
          <w:lang w:val="en-US"/>
        </w:rPr>
        <w:t xml:space="preserve">for Two” </w:t>
      </w:r>
      <w:r w:rsidRPr="001638C8">
        <w:rPr>
          <w:lang w:val="en-US"/>
        </w:rPr>
        <w:lastRenderedPageBreak/>
        <w:t xml:space="preserve">from </w:t>
      </w:r>
      <w:r w:rsidRPr="00DE087E">
        <w:rPr>
          <w:i/>
          <w:iCs/>
          <w:lang w:val="en-US"/>
        </w:rPr>
        <w:t>Catan: Traders &amp; Barbarians</w:t>
      </w:r>
      <w:r w:rsidRPr="001638C8">
        <w:rPr>
          <w:lang w:val="en-US"/>
        </w:rPr>
        <w:t xml:space="preserve"> in </w:t>
      </w:r>
      <w:r w:rsidRPr="00DE087E">
        <w:rPr>
          <w:i/>
          <w:iCs/>
          <w:lang w:val="en-US"/>
        </w:rPr>
        <w:t>Catan Compact Edition: Traveler</w:t>
      </w:r>
      <w:r w:rsidRPr="001638C8">
        <w:rPr>
          <w:lang w:val="en-US"/>
        </w:rPr>
        <w:t xml:space="preserve">, and it can be said that </w:t>
      </w:r>
      <w:r w:rsidRPr="00DE087E">
        <w:rPr>
          <w:i/>
          <w:iCs/>
          <w:lang w:val="en-US"/>
        </w:rPr>
        <w:t>Catan Compact Edition: Traveler</w:t>
      </w:r>
      <w:r w:rsidRPr="001638C8">
        <w:rPr>
          <w:lang w:val="en-US"/>
        </w:rPr>
        <w:t xml:space="preserve"> acts as a “travel edition” to </w:t>
      </w:r>
      <w:r w:rsidRPr="00DE087E">
        <w:rPr>
          <w:i/>
          <w:iCs/>
          <w:lang w:val="en-US"/>
        </w:rPr>
        <w:t xml:space="preserve">Catan Family Edition </w:t>
      </w:r>
      <w:r w:rsidRPr="001638C8">
        <w:rPr>
          <w:lang w:val="en-US"/>
        </w:rPr>
        <w:t>rather than the base game directly.</w:t>
      </w:r>
    </w:p>
    <w:p w14:paraId="70A900CE" w14:textId="04B58BAF" w:rsidR="001638C8" w:rsidRPr="001638C8" w:rsidRDefault="001638C8" w:rsidP="001638C8">
      <w:pPr>
        <w:rPr>
          <w:lang w:val="en-US"/>
        </w:rPr>
      </w:pPr>
      <w:r w:rsidRPr="001638C8">
        <w:rPr>
          <w:lang w:val="en-US"/>
        </w:rPr>
        <w:t xml:space="preserve">As noted on the </w:t>
      </w:r>
      <w:proofErr w:type="spellStart"/>
      <w:r w:rsidRPr="00FD1ACE">
        <w:rPr>
          <w:i/>
          <w:iCs/>
          <w:lang w:val="en-US"/>
        </w:rPr>
        <w:t>Catanism</w:t>
      </w:r>
      <w:proofErr w:type="spellEnd"/>
      <w:r w:rsidRPr="001638C8">
        <w:rPr>
          <w:lang w:val="en-US"/>
        </w:rPr>
        <w:t xml:space="preserve"> blog, the decision to reuse the mass-market style board from </w:t>
      </w:r>
      <w:r w:rsidRPr="00FD1ACE">
        <w:rPr>
          <w:i/>
          <w:iCs/>
          <w:lang w:val="en-US"/>
        </w:rPr>
        <w:t>Catan Family Edition</w:t>
      </w:r>
      <w:r w:rsidRPr="001638C8">
        <w:rPr>
          <w:lang w:val="en-US"/>
        </w:rPr>
        <w:t xml:space="preserve"> for</w:t>
      </w:r>
      <w:r>
        <w:rPr>
          <w:lang w:val="en-US"/>
        </w:rPr>
        <w:t xml:space="preserve"> </w:t>
      </w:r>
      <w:r w:rsidRPr="00FD1ACE">
        <w:rPr>
          <w:i/>
          <w:iCs/>
          <w:lang w:val="en-US"/>
        </w:rPr>
        <w:t>Catan Compact Edition: Traveler</w:t>
      </w:r>
      <w:r w:rsidRPr="001638C8">
        <w:rPr>
          <w:lang w:val="en-US"/>
        </w:rPr>
        <w:t xml:space="preserve"> was a deliberate decision on the part of Benjamin </w:t>
      </w:r>
      <w:proofErr w:type="spellStart"/>
      <w:r w:rsidRPr="001638C8">
        <w:rPr>
          <w:lang w:val="en-US"/>
        </w:rPr>
        <w:t>Teuber</w:t>
      </w:r>
      <w:proofErr w:type="spellEnd"/>
      <w:r w:rsidRPr="001638C8">
        <w:rPr>
          <w:lang w:val="en-US"/>
        </w:rPr>
        <w:t xml:space="preserve"> (in his first formal role</w:t>
      </w:r>
      <w:r>
        <w:rPr>
          <w:lang w:val="en-US"/>
        </w:rPr>
        <w:t xml:space="preserve"> </w:t>
      </w:r>
      <w:r w:rsidRPr="001638C8">
        <w:rPr>
          <w:lang w:val="en-US"/>
        </w:rPr>
        <w:t xml:space="preserve">as a staff member at Catan GmbH in 2011): </w:t>
      </w:r>
      <w:r w:rsidRPr="00C75F3C">
        <w:rPr>
          <w:i/>
          <w:iCs/>
          <w:lang w:val="en-US"/>
        </w:rPr>
        <w:t>Catan Compact Edition: Traveler</w:t>
      </w:r>
      <w:r w:rsidRPr="001638C8">
        <w:rPr>
          <w:lang w:val="en-US"/>
        </w:rPr>
        <w:t xml:space="preserve"> was born out of an attempt to</w:t>
      </w:r>
      <w:r>
        <w:rPr>
          <w:lang w:val="en-US"/>
        </w:rPr>
        <w:t xml:space="preserve"> </w:t>
      </w:r>
      <w:r w:rsidRPr="001638C8">
        <w:rPr>
          <w:lang w:val="en-US"/>
        </w:rPr>
        <w:t xml:space="preserve">remake the earlier </w:t>
      </w:r>
      <w:r w:rsidRPr="00C75F3C">
        <w:rPr>
          <w:i/>
          <w:iCs/>
          <w:lang w:val="en-US"/>
        </w:rPr>
        <w:t>Catan Travel Edition</w:t>
      </w:r>
      <w:r w:rsidRPr="001638C8">
        <w:rPr>
          <w:lang w:val="en-US"/>
        </w:rPr>
        <w:t xml:space="preserve"> and combine it with a carrying case idea borne from their Japanese</w:t>
      </w:r>
      <w:r>
        <w:rPr>
          <w:lang w:val="en-US"/>
        </w:rPr>
        <w:t xml:space="preserve"> </w:t>
      </w:r>
      <w:r w:rsidRPr="001638C8">
        <w:rPr>
          <w:lang w:val="en-US"/>
        </w:rPr>
        <w:t xml:space="preserve">licensee (presumed to be GP Inc., who had released a version of </w:t>
      </w:r>
      <w:r w:rsidRPr="00C75F3C">
        <w:rPr>
          <w:i/>
          <w:iCs/>
          <w:lang w:val="en-US"/>
        </w:rPr>
        <w:t>Catan</w:t>
      </w:r>
      <w:r w:rsidRPr="001638C8">
        <w:rPr>
          <w:lang w:val="en-US"/>
        </w:rPr>
        <w:t xml:space="preserve"> that included a rectangular carrying case</w:t>
      </w:r>
      <w:r>
        <w:rPr>
          <w:lang w:val="en-US"/>
        </w:rPr>
        <w:t xml:space="preserve"> </w:t>
      </w:r>
      <w:r w:rsidRPr="001638C8">
        <w:rPr>
          <w:lang w:val="en-US"/>
        </w:rPr>
        <w:t xml:space="preserve">with a handle, but never stated explicitly); the development of </w:t>
      </w:r>
      <w:r w:rsidRPr="00C75F3C">
        <w:rPr>
          <w:i/>
          <w:iCs/>
          <w:lang w:val="en-US"/>
        </w:rPr>
        <w:t>Catan Compact Edition: Traveler</w:t>
      </w:r>
      <w:r w:rsidRPr="001638C8">
        <w:rPr>
          <w:lang w:val="en-US"/>
        </w:rPr>
        <w:t xml:space="preserve"> took many years,</w:t>
      </w:r>
      <w:r>
        <w:rPr>
          <w:lang w:val="en-US"/>
        </w:rPr>
        <w:t xml:space="preserve"> </w:t>
      </w:r>
      <w:r w:rsidRPr="001638C8">
        <w:rPr>
          <w:lang w:val="en-US"/>
        </w:rPr>
        <w:t xml:space="preserve">and many prototypes were submitted and rejected by </w:t>
      </w:r>
      <w:proofErr w:type="spellStart"/>
      <w:r w:rsidRPr="001638C8">
        <w:rPr>
          <w:lang w:val="en-US"/>
        </w:rPr>
        <w:t>Kosmos</w:t>
      </w:r>
      <w:proofErr w:type="spellEnd"/>
      <w:r w:rsidRPr="001638C8">
        <w:rPr>
          <w:lang w:val="en-US"/>
        </w:rPr>
        <w:t xml:space="preserve"> (the original publisher and official German language</w:t>
      </w:r>
      <w:r>
        <w:rPr>
          <w:lang w:val="en-US"/>
        </w:rPr>
        <w:t xml:space="preserve"> </w:t>
      </w:r>
      <w:r w:rsidRPr="001638C8">
        <w:rPr>
          <w:lang w:val="en-US"/>
        </w:rPr>
        <w:t xml:space="preserve">distributor of </w:t>
      </w:r>
      <w:r w:rsidRPr="00C75F3C">
        <w:rPr>
          <w:i/>
          <w:iCs/>
          <w:lang w:val="en-US"/>
        </w:rPr>
        <w:t>Catan</w:t>
      </w:r>
      <w:r w:rsidRPr="001638C8">
        <w:rPr>
          <w:lang w:val="en-US"/>
        </w:rPr>
        <w:t>).</w:t>
      </w:r>
    </w:p>
    <w:p w14:paraId="6C41040B" w14:textId="1DBE073F" w:rsidR="001638C8" w:rsidRPr="001638C8" w:rsidRDefault="001638C8" w:rsidP="001638C8">
      <w:pPr>
        <w:rPr>
          <w:lang w:val="en-US"/>
        </w:rPr>
      </w:pPr>
      <w:r w:rsidRPr="001638C8">
        <w:rPr>
          <w:lang w:val="en-US"/>
        </w:rPr>
        <w:t xml:space="preserve">Like </w:t>
      </w:r>
      <w:r w:rsidRPr="00C75F3C">
        <w:rPr>
          <w:i/>
          <w:iCs/>
          <w:lang w:val="en-US"/>
        </w:rPr>
        <w:t>Catan Board Game: Gallery Edition</w:t>
      </w:r>
      <w:r w:rsidRPr="001638C8">
        <w:rPr>
          <w:lang w:val="en-US"/>
        </w:rPr>
        <w:t xml:space="preserve"> before it, </w:t>
      </w:r>
      <w:r w:rsidRPr="00C75F3C">
        <w:rPr>
          <w:i/>
          <w:iCs/>
          <w:lang w:val="en-US"/>
        </w:rPr>
        <w:t>Catan Family Edition</w:t>
      </w:r>
      <w:r w:rsidRPr="001638C8">
        <w:rPr>
          <w:lang w:val="en-US"/>
        </w:rPr>
        <w:t xml:space="preserve"> uses plastic pieces that resemble the</w:t>
      </w:r>
      <w:r w:rsidR="005B7232">
        <w:rPr>
          <w:lang w:val="en-US"/>
        </w:rPr>
        <w:t xml:space="preserve"> </w:t>
      </w:r>
      <w:r w:rsidRPr="001638C8">
        <w:rPr>
          <w:lang w:val="en-US"/>
        </w:rPr>
        <w:t>traditional wooden pieces, and the artwork is entirely original, though number tokens are inspired in part by the</w:t>
      </w:r>
      <w:r w:rsidR="005B7232">
        <w:rPr>
          <w:lang w:val="en-US"/>
        </w:rPr>
        <w:t xml:space="preserve"> </w:t>
      </w:r>
      <w:r w:rsidRPr="001638C8">
        <w:rPr>
          <w:lang w:val="en-US"/>
        </w:rPr>
        <w:t xml:space="preserve">computer implementations of </w:t>
      </w:r>
      <w:r w:rsidRPr="00C75F3C">
        <w:rPr>
          <w:i/>
          <w:iCs/>
          <w:lang w:val="en-US"/>
        </w:rPr>
        <w:t>Catan</w:t>
      </w:r>
      <w:r w:rsidRPr="001638C8">
        <w:rPr>
          <w:lang w:val="en-US"/>
        </w:rPr>
        <w:t xml:space="preserve">, where the number tokens blend in with their associated hex. Similarly, </w:t>
      </w:r>
      <w:r w:rsidRPr="00C75F3C">
        <w:rPr>
          <w:i/>
          <w:iCs/>
          <w:lang w:val="en-US"/>
        </w:rPr>
        <w:t>Catan</w:t>
      </w:r>
      <w:r w:rsidR="005B7232" w:rsidRPr="00C75F3C">
        <w:rPr>
          <w:i/>
          <w:iCs/>
          <w:lang w:val="en-US"/>
        </w:rPr>
        <w:t xml:space="preserve"> </w:t>
      </w:r>
      <w:r w:rsidRPr="00C75F3C">
        <w:rPr>
          <w:i/>
          <w:iCs/>
          <w:lang w:val="en-US"/>
        </w:rPr>
        <w:t>Compact Edition: Traveler</w:t>
      </w:r>
      <w:r w:rsidRPr="001638C8">
        <w:rPr>
          <w:lang w:val="en-US"/>
        </w:rPr>
        <w:t xml:space="preserve"> takes from its predecessor in using game pieces that are pegs that can be fit into holes</w:t>
      </w:r>
      <w:r w:rsidR="005B7232">
        <w:rPr>
          <w:lang w:val="en-US"/>
        </w:rPr>
        <w:t xml:space="preserve"> </w:t>
      </w:r>
      <w:r w:rsidRPr="001638C8">
        <w:rPr>
          <w:lang w:val="en-US"/>
        </w:rPr>
        <w:t>on the board. Uniquely, the holes for roads and the holes for settlements and cities are of different sizes, to</w:t>
      </w:r>
      <w:r w:rsidR="005B7232">
        <w:rPr>
          <w:lang w:val="en-US"/>
        </w:rPr>
        <w:t xml:space="preserve"> </w:t>
      </w:r>
      <w:r w:rsidRPr="001638C8">
        <w:rPr>
          <w:lang w:val="en-US"/>
        </w:rPr>
        <w:t xml:space="preserve">ensure that pieces are placed correctly. Unique to </w:t>
      </w:r>
      <w:r w:rsidRPr="00C75F3C">
        <w:rPr>
          <w:i/>
          <w:iCs/>
          <w:lang w:val="en-US"/>
        </w:rPr>
        <w:t>Catan Compact Edition: Traveler</w:t>
      </w:r>
      <w:r w:rsidRPr="001638C8">
        <w:rPr>
          <w:lang w:val="en-US"/>
        </w:rPr>
        <w:t xml:space="preserve"> is the use of a sealed dice cup</w:t>
      </w:r>
      <w:r w:rsidR="005B7232">
        <w:rPr>
          <w:lang w:val="en-US"/>
        </w:rPr>
        <w:t xml:space="preserve"> </w:t>
      </w:r>
      <w:r w:rsidRPr="001638C8">
        <w:rPr>
          <w:lang w:val="en-US"/>
        </w:rPr>
        <w:t xml:space="preserve">to hold the dice: one of the main pieces of feedback during the development process was that the dice in </w:t>
      </w:r>
      <w:r w:rsidRPr="00C75F3C">
        <w:rPr>
          <w:i/>
          <w:iCs/>
          <w:lang w:val="en-US"/>
        </w:rPr>
        <w:t>Catan</w:t>
      </w:r>
      <w:r w:rsidR="005B7232" w:rsidRPr="00C75F3C">
        <w:rPr>
          <w:i/>
          <w:iCs/>
          <w:lang w:val="en-US"/>
        </w:rPr>
        <w:t xml:space="preserve"> </w:t>
      </w:r>
      <w:r w:rsidRPr="00C75F3C">
        <w:rPr>
          <w:i/>
          <w:iCs/>
          <w:lang w:val="en-US"/>
        </w:rPr>
        <w:t>Portable Edition</w:t>
      </w:r>
      <w:r w:rsidRPr="001638C8">
        <w:rPr>
          <w:lang w:val="en-US"/>
        </w:rPr>
        <w:t xml:space="preserve"> (or in the base game itself) could be easily misplaced.</w:t>
      </w:r>
    </w:p>
    <w:p w14:paraId="0D454415" w14:textId="467A82E8" w:rsidR="001638C8" w:rsidRDefault="001638C8" w:rsidP="001638C8">
      <w:pPr>
        <w:rPr>
          <w:lang w:val="en-US"/>
        </w:rPr>
      </w:pPr>
      <w:r w:rsidRPr="001638C8">
        <w:rPr>
          <w:lang w:val="en-US"/>
        </w:rPr>
        <w:t>Both games use a system of six pieces, with three “large” pieces depicting four hexes and three harbors, and three</w:t>
      </w:r>
      <w:r w:rsidR="005B7232">
        <w:rPr>
          <w:lang w:val="en-US"/>
        </w:rPr>
        <w:t xml:space="preserve"> </w:t>
      </w:r>
      <w:r w:rsidRPr="001638C8">
        <w:rPr>
          <w:lang w:val="en-US"/>
        </w:rPr>
        <w:t>“small” pieces (two with two hexes, one with three) separating the three large pieces when fully assembled. The</w:t>
      </w:r>
      <w:r w:rsidR="005B7232">
        <w:rPr>
          <w:lang w:val="en-US"/>
        </w:rPr>
        <w:t xml:space="preserve"> </w:t>
      </w:r>
      <w:r w:rsidRPr="001638C8">
        <w:rPr>
          <w:lang w:val="en-US"/>
        </w:rPr>
        <w:t xml:space="preserve">reverse (“B”) sides of each board piece </w:t>
      </w:r>
      <w:proofErr w:type="gramStart"/>
      <w:r w:rsidRPr="001638C8">
        <w:rPr>
          <w:lang w:val="en-US"/>
        </w:rPr>
        <w:t>is</w:t>
      </w:r>
      <w:proofErr w:type="gramEnd"/>
      <w:r w:rsidRPr="001638C8">
        <w:rPr>
          <w:lang w:val="en-US"/>
        </w:rPr>
        <w:t xml:space="preserve"> simply a rearrangement of the hexes and number tokens found on the</w:t>
      </w:r>
      <w:r w:rsidR="005B7232">
        <w:rPr>
          <w:lang w:val="en-US"/>
        </w:rPr>
        <w:t xml:space="preserve"> </w:t>
      </w:r>
      <w:r w:rsidRPr="001638C8">
        <w:rPr>
          <w:lang w:val="en-US"/>
        </w:rPr>
        <w:t xml:space="preserve">obverse (“A”) side of the piece. </w:t>
      </w:r>
      <w:r w:rsidRPr="00C75F3C">
        <w:rPr>
          <w:i/>
          <w:iCs/>
          <w:lang w:val="en-US"/>
        </w:rPr>
        <w:t>Catan Family Edition</w:t>
      </w:r>
      <w:r w:rsidRPr="001638C8">
        <w:rPr>
          <w:lang w:val="en-US"/>
        </w:rPr>
        <w:t xml:space="preserve"> has a system of tabs and slots, where the larger frame</w:t>
      </w:r>
      <w:r w:rsidR="005B7232">
        <w:rPr>
          <w:lang w:val="en-US"/>
        </w:rPr>
        <w:t xml:space="preserve"> </w:t>
      </w:r>
      <w:r w:rsidRPr="001638C8">
        <w:rPr>
          <w:lang w:val="en-US"/>
        </w:rPr>
        <w:t>pieces have two slots and the smaller frame pieces having two tabs, to secure the frame</w:t>
      </w:r>
      <w:r w:rsidRPr="00C75F3C">
        <w:rPr>
          <w:i/>
          <w:iCs/>
          <w:lang w:val="en-US"/>
        </w:rPr>
        <w:t>; Catan Compact Edition:</w:t>
      </w:r>
      <w:r w:rsidR="005B7232" w:rsidRPr="00C75F3C">
        <w:rPr>
          <w:i/>
          <w:iCs/>
          <w:lang w:val="en-US"/>
        </w:rPr>
        <w:t xml:space="preserve"> </w:t>
      </w:r>
      <w:r w:rsidRPr="00C75F3C">
        <w:rPr>
          <w:i/>
          <w:iCs/>
          <w:lang w:val="en-US"/>
        </w:rPr>
        <w:t>Traveler</w:t>
      </w:r>
      <w:r w:rsidRPr="001638C8">
        <w:rPr>
          <w:lang w:val="en-US"/>
        </w:rPr>
        <w:t xml:space="preserve"> instead uses a series of clips to secure the board pieces to the board; they must be detached before the</w:t>
      </w:r>
      <w:r w:rsidR="005B7232">
        <w:rPr>
          <w:lang w:val="en-US"/>
        </w:rPr>
        <w:t xml:space="preserve"> </w:t>
      </w:r>
      <w:r w:rsidRPr="001638C8">
        <w:rPr>
          <w:lang w:val="en-US"/>
        </w:rPr>
        <w:t>board may be folded and stored.</w:t>
      </w:r>
    </w:p>
    <w:tbl>
      <w:tblPr>
        <w:tblW w:w="0" w:type="auto"/>
        <w:tblLook w:val="04A0" w:firstRow="1" w:lastRow="0" w:firstColumn="1" w:lastColumn="0" w:noHBand="0" w:noVBand="1"/>
      </w:tblPr>
      <w:tblGrid>
        <w:gridCol w:w="4531"/>
        <w:gridCol w:w="4531"/>
      </w:tblGrid>
      <w:tr w:rsidR="00500070" w14:paraId="7D824FE3" w14:textId="77777777" w:rsidTr="00500070">
        <w:tc>
          <w:tcPr>
            <w:tcW w:w="4531" w:type="dxa"/>
          </w:tcPr>
          <w:p w14:paraId="55C2704C" w14:textId="32F9267D" w:rsidR="00500070" w:rsidRDefault="00500070" w:rsidP="00500070">
            <w:pPr>
              <w:jc w:val="center"/>
              <w:rPr>
                <w:lang w:val="en-US"/>
              </w:rPr>
            </w:pPr>
            <w:r>
              <w:rPr>
                <w:noProof/>
                <w:lang w:val="en-US"/>
              </w:rPr>
              <w:drawing>
                <wp:inline distT="0" distB="0" distL="0" distR="0" wp14:anchorId="1B465265" wp14:editId="2BB3F419">
                  <wp:extent cx="2152800" cy="24264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pic:nvPicPr>
                        <pic:blipFill>
                          <a:blip r:embed="rId27">
                            <a:extLst>
                              <a:ext uri="{28A0092B-C50C-407E-A947-70E740481C1C}">
                                <a14:useLocalDpi xmlns:a14="http://schemas.microsoft.com/office/drawing/2010/main" val="0"/>
                              </a:ext>
                            </a:extLst>
                          </a:blip>
                          <a:stretch>
                            <a:fillRect/>
                          </a:stretch>
                        </pic:blipFill>
                        <pic:spPr>
                          <a:xfrm>
                            <a:off x="0" y="0"/>
                            <a:ext cx="2152800" cy="2426400"/>
                          </a:xfrm>
                          <a:prstGeom prst="rect">
                            <a:avLst/>
                          </a:prstGeom>
                        </pic:spPr>
                      </pic:pic>
                    </a:graphicData>
                  </a:graphic>
                </wp:inline>
              </w:drawing>
            </w:r>
          </w:p>
        </w:tc>
        <w:tc>
          <w:tcPr>
            <w:tcW w:w="4531" w:type="dxa"/>
          </w:tcPr>
          <w:p w14:paraId="1F5AE7FB" w14:textId="6208094E" w:rsidR="00500070" w:rsidRDefault="00500070" w:rsidP="00500070">
            <w:pPr>
              <w:jc w:val="center"/>
              <w:rPr>
                <w:lang w:val="en-US"/>
              </w:rPr>
            </w:pPr>
            <w:r>
              <w:rPr>
                <w:noProof/>
                <w:lang w:val="en-US"/>
              </w:rPr>
              <w:drawing>
                <wp:inline distT="0" distB="0" distL="0" distR="0" wp14:anchorId="6959D6D1" wp14:editId="31A828D7">
                  <wp:extent cx="2152800" cy="24264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pic:nvPicPr>
                        <pic:blipFill>
                          <a:blip r:embed="rId28">
                            <a:extLst>
                              <a:ext uri="{28A0092B-C50C-407E-A947-70E740481C1C}">
                                <a14:useLocalDpi xmlns:a14="http://schemas.microsoft.com/office/drawing/2010/main" val="0"/>
                              </a:ext>
                            </a:extLst>
                          </a:blip>
                          <a:stretch>
                            <a:fillRect/>
                          </a:stretch>
                        </pic:blipFill>
                        <pic:spPr>
                          <a:xfrm>
                            <a:off x="0" y="0"/>
                            <a:ext cx="2152800" cy="2426400"/>
                          </a:xfrm>
                          <a:prstGeom prst="rect">
                            <a:avLst/>
                          </a:prstGeom>
                        </pic:spPr>
                      </pic:pic>
                    </a:graphicData>
                  </a:graphic>
                </wp:inline>
              </w:drawing>
            </w:r>
          </w:p>
        </w:tc>
      </w:tr>
      <w:tr w:rsidR="00500070" w:rsidRPr="00A74156" w14:paraId="1B1C04A7" w14:textId="77777777" w:rsidTr="00500070">
        <w:tc>
          <w:tcPr>
            <w:tcW w:w="4531" w:type="dxa"/>
          </w:tcPr>
          <w:p w14:paraId="0B3FB127" w14:textId="3D328931" w:rsidR="00500070" w:rsidRDefault="00500070" w:rsidP="005B7232">
            <w:pPr>
              <w:rPr>
                <w:lang w:val="en-US"/>
              </w:rPr>
            </w:pPr>
            <w:r w:rsidRPr="005B7232">
              <w:rPr>
                <w:lang w:val="en-US"/>
              </w:rPr>
              <w:t>An exploded view of the six board pieces on their “A”</w:t>
            </w:r>
            <w:r>
              <w:rPr>
                <w:lang w:val="en-US"/>
              </w:rPr>
              <w:t xml:space="preserve"> </w:t>
            </w:r>
            <w:r w:rsidRPr="005B7232">
              <w:rPr>
                <w:lang w:val="en-US"/>
              </w:rPr>
              <w:t>side. The piece A1 is at the top, with each successive</w:t>
            </w:r>
            <w:r>
              <w:rPr>
                <w:lang w:val="en-US"/>
              </w:rPr>
              <w:t xml:space="preserve"> </w:t>
            </w:r>
            <w:r w:rsidRPr="005B7232">
              <w:rPr>
                <w:lang w:val="en-US"/>
              </w:rPr>
              <w:t>piece being numbered clockwise.</w:t>
            </w:r>
          </w:p>
        </w:tc>
        <w:tc>
          <w:tcPr>
            <w:tcW w:w="4531" w:type="dxa"/>
          </w:tcPr>
          <w:p w14:paraId="257BD80C" w14:textId="56C5E70E" w:rsidR="00500070" w:rsidRDefault="00500070" w:rsidP="005B7232">
            <w:pPr>
              <w:rPr>
                <w:lang w:val="en-US"/>
              </w:rPr>
            </w:pPr>
            <w:r w:rsidRPr="005B7232">
              <w:rPr>
                <w:lang w:val="en-US"/>
              </w:rPr>
              <w:t>An exploded view of the six board pieces on their “B”</w:t>
            </w:r>
            <w:r>
              <w:rPr>
                <w:lang w:val="en-US"/>
              </w:rPr>
              <w:t xml:space="preserve"> </w:t>
            </w:r>
            <w:r w:rsidRPr="005B7232">
              <w:rPr>
                <w:lang w:val="en-US"/>
              </w:rPr>
              <w:t>side. B1 is at the top, with each successive piece</w:t>
            </w:r>
            <w:r>
              <w:rPr>
                <w:lang w:val="en-US"/>
              </w:rPr>
              <w:t xml:space="preserve"> </w:t>
            </w:r>
            <w:r w:rsidRPr="005B7232">
              <w:rPr>
                <w:lang w:val="en-US"/>
              </w:rPr>
              <w:t>being numbered clockwise.</w:t>
            </w:r>
          </w:p>
        </w:tc>
      </w:tr>
    </w:tbl>
    <w:p w14:paraId="650F061E" w14:textId="6F055D8D" w:rsidR="005B7232" w:rsidRPr="005B7232" w:rsidRDefault="005B7232" w:rsidP="005B7232">
      <w:pPr>
        <w:rPr>
          <w:lang w:val="en-US"/>
        </w:rPr>
      </w:pPr>
      <w:r w:rsidRPr="005B7232">
        <w:rPr>
          <w:lang w:val="en-US"/>
        </w:rPr>
        <w:t>Note that the six pieces do not have to be arranged clockwise around the board, nor are all pieces required to be</w:t>
      </w:r>
      <w:r>
        <w:rPr>
          <w:lang w:val="en-US"/>
        </w:rPr>
        <w:t xml:space="preserve"> </w:t>
      </w:r>
      <w:r w:rsidRPr="005B7232">
        <w:rPr>
          <w:lang w:val="en-US"/>
        </w:rPr>
        <w:t>on the same side. This means that there are 768 possible setups of the board if rotations are taken into account</w:t>
      </w:r>
      <w:r>
        <w:rPr>
          <w:lang w:val="en-US"/>
        </w:rPr>
        <w:t xml:space="preserve"> </w:t>
      </w:r>
      <w:r w:rsidRPr="005B7232">
        <w:rPr>
          <w:lang w:val="en-US"/>
        </w:rPr>
        <w:t>(If the “1” piece is taken to be the top piece, then there are two ways that the “3” and “5” pieces can be arranged</w:t>
      </w:r>
      <w:r>
        <w:rPr>
          <w:lang w:val="en-US"/>
        </w:rPr>
        <w:t xml:space="preserve"> </w:t>
      </w:r>
      <w:r w:rsidRPr="005B7232">
        <w:rPr>
          <w:lang w:val="en-US"/>
        </w:rPr>
        <w:t xml:space="preserve">relative to the “1” piece, and there are six ways to arrange the even-numbered pieces relative to the </w:t>
      </w:r>
      <w:proofErr w:type="spellStart"/>
      <w:r w:rsidRPr="005B7232">
        <w:rPr>
          <w:lang w:val="en-US"/>
        </w:rPr>
        <w:t>oddnumbered</w:t>
      </w:r>
      <w:proofErr w:type="spellEnd"/>
      <w:r>
        <w:rPr>
          <w:lang w:val="en-US"/>
        </w:rPr>
        <w:t xml:space="preserve"> </w:t>
      </w:r>
      <w:r w:rsidRPr="005B7232">
        <w:rPr>
          <w:lang w:val="en-US"/>
        </w:rPr>
        <w:t>ones. Finally, each piece can be placed on its “A” side or “B” side.) So, contrary to the game’s</w:t>
      </w:r>
      <w:r>
        <w:rPr>
          <w:lang w:val="en-US"/>
        </w:rPr>
        <w:t xml:space="preserve"> </w:t>
      </w:r>
      <w:r w:rsidRPr="005B7232">
        <w:rPr>
          <w:lang w:val="en-US"/>
        </w:rPr>
        <w:t xml:space="preserve">promotional material, </w:t>
      </w:r>
      <w:r w:rsidRPr="00CF4B23">
        <w:rPr>
          <w:i/>
          <w:iCs/>
          <w:lang w:val="en-US"/>
        </w:rPr>
        <w:t>Catan Family Edition</w:t>
      </w:r>
      <w:r w:rsidRPr="005B7232">
        <w:rPr>
          <w:lang w:val="en-US"/>
        </w:rPr>
        <w:t xml:space="preserve"> technically has less variability than </w:t>
      </w:r>
      <w:r w:rsidRPr="00CF4B23">
        <w:rPr>
          <w:i/>
          <w:iCs/>
          <w:lang w:val="en-US"/>
        </w:rPr>
        <w:t>Catan Board Game: Gallery Edition</w:t>
      </w:r>
      <w:r w:rsidRPr="005B7232">
        <w:rPr>
          <w:lang w:val="en-US"/>
        </w:rPr>
        <w:t>,</w:t>
      </w:r>
      <w:r>
        <w:rPr>
          <w:lang w:val="en-US"/>
        </w:rPr>
        <w:t xml:space="preserve"> </w:t>
      </w:r>
      <w:r w:rsidRPr="005B7232">
        <w:rPr>
          <w:lang w:val="en-US"/>
        </w:rPr>
        <w:t xml:space="preserve">which it replaced; in essence, the reversibility of the board pieces in </w:t>
      </w:r>
      <w:r w:rsidRPr="00CF4B23">
        <w:rPr>
          <w:i/>
          <w:iCs/>
          <w:lang w:val="en-US"/>
        </w:rPr>
        <w:t>Family Edition</w:t>
      </w:r>
      <w:r w:rsidRPr="005B7232">
        <w:rPr>
          <w:lang w:val="en-US"/>
        </w:rPr>
        <w:t xml:space="preserve"> offsets the fact that the pieces</w:t>
      </w:r>
      <w:r>
        <w:rPr>
          <w:lang w:val="en-US"/>
        </w:rPr>
        <w:t xml:space="preserve"> </w:t>
      </w:r>
      <w:r w:rsidRPr="005B7232">
        <w:rPr>
          <w:lang w:val="en-US"/>
        </w:rPr>
        <w:t xml:space="preserve">in </w:t>
      </w:r>
      <w:r w:rsidRPr="00CF4B23">
        <w:rPr>
          <w:i/>
          <w:iCs/>
          <w:lang w:val="en-US"/>
        </w:rPr>
        <w:t>Gallery Edition</w:t>
      </w:r>
      <w:r w:rsidRPr="005B7232">
        <w:rPr>
          <w:lang w:val="en-US"/>
        </w:rPr>
        <w:t xml:space="preserve"> could be </w:t>
      </w:r>
      <w:r w:rsidRPr="005B7232">
        <w:rPr>
          <w:lang w:val="en-US"/>
        </w:rPr>
        <w:lastRenderedPageBreak/>
        <w:t>oriented in two different ways, and it does not take into account the fact that the pieces</w:t>
      </w:r>
      <w:r>
        <w:rPr>
          <w:lang w:val="en-US"/>
        </w:rPr>
        <w:t xml:space="preserve"> </w:t>
      </w:r>
      <w:r w:rsidRPr="005B7232">
        <w:rPr>
          <w:lang w:val="en-US"/>
        </w:rPr>
        <w:t xml:space="preserve">in </w:t>
      </w:r>
      <w:r w:rsidRPr="00CF4B23">
        <w:rPr>
          <w:i/>
          <w:iCs/>
          <w:lang w:val="en-US"/>
        </w:rPr>
        <w:t>Gallery Edition</w:t>
      </w:r>
      <w:r w:rsidRPr="005B7232">
        <w:rPr>
          <w:lang w:val="en-US"/>
        </w:rPr>
        <w:t xml:space="preserve"> could fit on the board in different ways.</w:t>
      </w:r>
    </w:p>
    <w:p w14:paraId="0C6A9773" w14:textId="77777777" w:rsidR="005B7232" w:rsidRPr="005B7232" w:rsidRDefault="005B7232" w:rsidP="00C7462F">
      <w:pPr>
        <w:pStyle w:val="berschrift3"/>
        <w:rPr>
          <w:lang w:val="en-US"/>
        </w:rPr>
      </w:pPr>
      <w:bookmarkStart w:id="5" w:name="_Toc94281939"/>
      <w:r w:rsidRPr="005B7232">
        <w:rPr>
          <w:lang w:val="en-US"/>
        </w:rPr>
        <w:t>Number Tokens</w:t>
      </w:r>
      <w:bookmarkEnd w:id="5"/>
    </w:p>
    <w:p w14:paraId="3977DD1E" w14:textId="371663BE" w:rsidR="005B7232" w:rsidRPr="005B7232" w:rsidRDefault="005B7232" w:rsidP="005B7232">
      <w:pPr>
        <w:rPr>
          <w:lang w:val="en-US"/>
        </w:rPr>
      </w:pPr>
      <w:r w:rsidRPr="005B7232">
        <w:rPr>
          <w:lang w:val="en-US"/>
        </w:rPr>
        <w:t>Number tokens are used to denote the production rolls which will cause the hex it is placed on to produce</w:t>
      </w:r>
      <w:r>
        <w:rPr>
          <w:lang w:val="en-US"/>
        </w:rPr>
        <w:t xml:space="preserve"> </w:t>
      </w:r>
      <w:r w:rsidRPr="005B7232">
        <w:rPr>
          <w:lang w:val="en-US"/>
        </w:rPr>
        <w:t>resources. Each resource-producing hex normally has a number token assigned to it at the start of the game, and,</w:t>
      </w:r>
      <w:r>
        <w:rPr>
          <w:lang w:val="en-US"/>
        </w:rPr>
        <w:t xml:space="preserve"> </w:t>
      </w:r>
      <w:r w:rsidRPr="005B7232">
        <w:rPr>
          <w:lang w:val="en-US"/>
        </w:rPr>
        <w:t>barring special rules, this assignment is in effect for the entire length of the game. As the name implies, number</w:t>
      </w:r>
      <w:r>
        <w:rPr>
          <w:lang w:val="en-US"/>
        </w:rPr>
        <w:t xml:space="preserve"> </w:t>
      </w:r>
      <w:r w:rsidRPr="005B7232">
        <w:rPr>
          <w:lang w:val="en-US"/>
        </w:rPr>
        <w:t>tokens are assigned a number based on the outcome of the two dice used in production roles, with the exception</w:t>
      </w:r>
      <w:r>
        <w:rPr>
          <w:lang w:val="en-US"/>
        </w:rPr>
        <w:t xml:space="preserve"> </w:t>
      </w:r>
      <w:r w:rsidRPr="005B7232">
        <w:rPr>
          <w:lang w:val="en-US"/>
        </w:rPr>
        <w:t>of 7, the most frequently occurring outcome.</w:t>
      </w:r>
    </w:p>
    <w:p w14:paraId="0A34A52A" w14:textId="27F2F650" w:rsidR="005B7232" w:rsidRPr="005B7232" w:rsidRDefault="005B7232" w:rsidP="005B7232">
      <w:pPr>
        <w:rPr>
          <w:lang w:val="en-US"/>
        </w:rPr>
      </w:pPr>
      <w:r w:rsidRPr="005B7232">
        <w:rPr>
          <w:lang w:val="en-US"/>
        </w:rPr>
        <w:t>In international editions, each number is printed on the center of a number token, with size roughly corresponding</w:t>
      </w:r>
      <w:r>
        <w:rPr>
          <w:lang w:val="en-US"/>
        </w:rPr>
        <w:t xml:space="preserve"> </w:t>
      </w:r>
      <w:r w:rsidRPr="005B7232">
        <w:rPr>
          <w:lang w:val="en-US"/>
        </w:rPr>
        <w:t>to its frequency (2 and 12 being smallest while 6 and 8 being largest; the 9 number token has an additional dot to</w:t>
      </w:r>
      <w:r>
        <w:rPr>
          <w:lang w:val="en-US"/>
        </w:rPr>
        <w:t xml:space="preserve"> </w:t>
      </w:r>
      <w:r w:rsidRPr="005B7232">
        <w:rPr>
          <w:lang w:val="en-US"/>
        </w:rPr>
        <w:t>differentiate it from the 6), while English versions up until the 5</w:t>
      </w:r>
      <w:r w:rsidRPr="00CF4B23">
        <w:rPr>
          <w:vertAlign w:val="superscript"/>
          <w:lang w:val="en-US"/>
        </w:rPr>
        <w:t>th</w:t>
      </w:r>
      <w:r w:rsidR="00CF4B23">
        <w:rPr>
          <w:lang w:val="en-US"/>
        </w:rPr>
        <w:t xml:space="preserve"> </w:t>
      </w:r>
      <w:r w:rsidRPr="005B7232">
        <w:rPr>
          <w:lang w:val="en-US"/>
        </w:rPr>
        <w:t>edition used uniform size numbering and a series</w:t>
      </w:r>
      <w:r>
        <w:rPr>
          <w:lang w:val="en-US"/>
        </w:rPr>
        <w:t xml:space="preserve"> </w:t>
      </w:r>
      <w:r w:rsidRPr="005B7232">
        <w:rPr>
          <w:lang w:val="en-US"/>
        </w:rPr>
        <w:t>of dots underneath the number; the 5</w:t>
      </w:r>
      <w:r w:rsidRPr="00CF4B23">
        <w:rPr>
          <w:vertAlign w:val="superscript"/>
          <w:lang w:val="en-US"/>
        </w:rPr>
        <w:t>th</w:t>
      </w:r>
      <w:r w:rsidR="00CF4B23">
        <w:rPr>
          <w:lang w:val="en-US"/>
        </w:rPr>
        <w:t xml:space="preserve"> </w:t>
      </w:r>
      <w:r w:rsidRPr="005B7232">
        <w:rPr>
          <w:lang w:val="en-US"/>
        </w:rPr>
        <w:t>edition uses both the variable font size and the dots underneath each</w:t>
      </w:r>
      <w:r>
        <w:rPr>
          <w:lang w:val="en-US"/>
        </w:rPr>
        <w:t xml:space="preserve"> </w:t>
      </w:r>
      <w:r w:rsidRPr="005B7232">
        <w:rPr>
          <w:lang w:val="en-US"/>
        </w:rPr>
        <w:t>number. In addition, consistent in all editions is the numbering of 6 and 8 in red, to show that they occur most</w:t>
      </w:r>
      <w:r>
        <w:rPr>
          <w:lang w:val="en-US"/>
        </w:rPr>
        <w:t xml:space="preserve"> </w:t>
      </w:r>
      <w:r w:rsidRPr="005B7232">
        <w:rPr>
          <w:lang w:val="en-US"/>
        </w:rPr>
        <w:t>frequently.</w:t>
      </w:r>
    </w:p>
    <w:p w14:paraId="7C60FCE5" w14:textId="67523681" w:rsidR="005B7232" w:rsidRPr="005B7232" w:rsidRDefault="005B7232" w:rsidP="005B7232">
      <w:pPr>
        <w:rPr>
          <w:lang w:val="en-US"/>
        </w:rPr>
      </w:pPr>
      <w:r w:rsidRPr="005B7232">
        <w:rPr>
          <w:lang w:val="en-US"/>
        </w:rPr>
        <w:t>In the base game, each number token is assigned a letter from A to R, for the purpose of beginners’ setup. These</w:t>
      </w:r>
      <w:r>
        <w:rPr>
          <w:lang w:val="en-US"/>
        </w:rPr>
        <w:t xml:space="preserve"> </w:t>
      </w:r>
      <w:r w:rsidRPr="005B7232">
        <w:rPr>
          <w:lang w:val="en-US"/>
        </w:rPr>
        <w:t>letters are often found on top of the number in small print, though in the English 5</w:t>
      </w:r>
      <w:r w:rsidRPr="00CF4B23">
        <w:rPr>
          <w:vertAlign w:val="superscript"/>
          <w:lang w:val="en-US"/>
        </w:rPr>
        <w:t>th</w:t>
      </w:r>
      <w:r w:rsidR="00CF4B23">
        <w:rPr>
          <w:lang w:val="en-US"/>
        </w:rPr>
        <w:t xml:space="preserve"> </w:t>
      </w:r>
      <w:r w:rsidRPr="005B7232">
        <w:rPr>
          <w:lang w:val="en-US"/>
        </w:rPr>
        <w:t>edition these are printed on</w:t>
      </w:r>
      <w:r>
        <w:rPr>
          <w:lang w:val="en-US"/>
        </w:rPr>
        <w:t xml:space="preserve"> </w:t>
      </w:r>
      <w:r w:rsidRPr="005B7232">
        <w:rPr>
          <w:lang w:val="en-US"/>
        </w:rPr>
        <w:t>the back of the number token instead. The base game extension includes a second set of number tokens, each</w:t>
      </w:r>
      <w:r>
        <w:rPr>
          <w:lang w:val="en-US"/>
        </w:rPr>
        <w:t xml:space="preserve"> </w:t>
      </w:r>
      <w:r w:rsidRPr="005B7232">
        <w:rPr>
          <w:lang w:val="en-US"/>
        </w:rPr>
        <w:t xml:space="preserve">labeled from A to Y, then Za to </w:t>
      </w:r>
      <w:proofErr w:type="spellStart"/>
      <w:r w:rsidRPr="005B7232">
        <w:rPr>
          <w:lang w:val="en-US"/>
        </w:rPr>
        <w:t>Zc</w:t>
      </w:r>
      <w:proofErr w:type="spellEnd"/>
      <w:r w:rsidRPr="005B7232">
        <w:rPr>
          <w:lang w:val="en-US"/>
        </w:rPr>
        <w:t>, to accommodate its larger board.</w:t>
      </w:r>
    </w:p>
    <w:p w14:paraId="64FCEBC0" w14:textId="31A742B9" w:rsidR="005B7232" w:rsidRDefault="005B7232" w:rsidP="005B7232">
      <w:pPr>
        <w:rPr>
          <w:lang w:val="en-US"/>
        </w:rPr>
      </w:pPr>
      <w:r w:rsidRPr="005B7232">
        <w:rPr>
          <w:lang w:val="en-US"/>
        </w:rPr>
        <w:t>The beginners’ setup has players place their number tokens in letter order, starting at one corner of the board and</w:t>
      </w:r>
      <w:r>
        <w:rPr>
          <w:lang w:val="en-US"/>
        </w:rPr>
        <w:t xml:space="preserve"> </w:t>
      </w:r>
      <w:r w:rsidRPr="005B7232">
        <w:rPr>
          <w:lang w:val="en-US"/>
        </w:rPr>
        <w:t>proceeding counterclockwise, skipping over hexes that do not produce resources. This generally places the</w:t>
      </w:r>
      <w:r>
        <w:rPr>
          <w:lang w:val="en-US"/>
        </w:rPr>
        <w:t xml:space="preserve"> </w:t>
      </w:r>
      <w:r w:rsidRPr="005B7232">
        <w:rPr>
          <w:lang w:val="en-US"/>
        </w:rPr>
        <w:t>number tokens such that the board layout is generally asymmetric, and has a relatively even distribution (in the</w:t>
      </w:r>
      <w:r>
        <w:rPr>
          <w:lang w:val="en-US"/>
        </w:rPr>
        <w:t xml:space="preserve"> </w:t>
      </w:r>
      <w:r w:rsidRPr="005B7232">
        <w:rPr>
          <w:lang w:val="en-US"/>
        </w:rPr>
        <w:t>sense that parts of the board are generally not more likely to have increased production over other parts.)</w:t>
      </w:r>
    </w:p>
    <w:p w14:paraId="10383D5A" w14:textId="77777777" w:rsidR="005B7232" w:rsidRPr="005B7232" w:rsidRDefault="005B7232" w:rsidP="00C7462F">
      <w:pPr>
        <w:pStyle w:val="berschrift3"/>
        <w:rPr>
          <w:lang w:val="en-US"/>
        </w:rPr>
      </w:pPr>
      <w:bookmarkStart w:id="6" w:name="_Toc94281940"/>
      <w:r w:rsidRPr="005B7232">
        <w:rPr>
          <w:lang w:val="en-US"/>
        </w:rPr>
        <w:t>The Game Pieces</w:t>
      </w:r>
      <w:bookmarkEnd w:id="6"/>
    </w:p>
    <w:p w14:paraId="6E8AE138" w14:textId="2A9F6C1E" w:rsidR="005B7232" w:rsidRPr="005B7232" w:rsidRDefault="005B7232" w:rsidP="005B7232">
      <w:pPr>
        <w:rPr>
          <w:lang w:val="en-US"/>
        </w:rPr>
      </w:pPr>
      <w:r w:rsidRPr="005B7232">
        <w:rPr>
          <w:lang w:val="en-US"/>
        </w:rPr>
        <w:t xml:space="preserve">Between different editions of the base game, the construction of the game pieces </w:t>
      </w:r>
      <w:proofErr w:type="gramStart"/>
      <w:r w:rsidRPr="005B7232">
        <w:rPr>
          <w:lang w:val="en-US"/>
        </w:rPr>
        <w:t>have</w:t>
      </w:r>
      <w:proofErr w:type="gramEnd"/>
      <w:r w:rsidRPr="005B7232">
        <w:rPr>
          <w:lang w:val="en-US"/>
        </w:rPr>
        <w:t xml:space="preserve"> largely varied. When</w:t>
      </w:r>
      <w:r>
        <w:rPr>
          <w:lang w:val="en-US"/>
        </w:rPr>
        <w:t xml:space="preserve"> </w:t>
      </w:r>
      <w:r w:rsidRPr="005B7232">
        <w:rPr>
          <w:lang w:val="en-US"/>
        </w:rPr>
        <w:t xml:space="preserve">originally released, all versions of </w:t>
      </w:r>
      <w:r w:rsidRPr="00CF4B23">
        <w:rPr>
          <w:i/>
          <w:iCs/>
          <w:lang w:val="en-US"/>
        </w:rPr>
        <w:t>Catan</w:t>
      </w:r>
      <w:r w:rsidRPr="005B7232">
        <w:rPr>
          <w:lang w:val="en-US"/>
        </w:rPr>
        <w:t xml:space="preserve"> included wooden pieces, and these continue to be distributed with the</w:t>
      </w:r>
      <w:r>
        <w:rPr>
          <w:lang w:val="en-US"/>
        </w:rPr>
        <w:t xml:space="preserve"> </w:t>
      </w:r>
      <w:r w:rsidRPr="005B7232">
        <w:rPr>
          <w:lang w:val="en-US"/>
        </w:rPr>
        <w:t>English language 5</w:t>
      </w:r>
      <w:r w:rsidRPr="00CF4B23">
        <w:rPr>
          <w:vertAlign w:val="superscript"/>
          <w:lang w:val="en-US"/>
        </w:rPr>
        <w:t>th</w:t>
      </w:r>
      <w:r w:rsidR="00CF4B23">
        <w:rPr>
          <w:lang w:val="en-US"/>
        </w:rPr>
        <w:t xml:space="preserve"> </w:t>
      </w:r>
      <w:r w:rsidRPr="005B7232">
        <w:rPr>
          <w:lang w:val="en-US"/>
        </w:rPr>
        <w:t xml:space="preserve">edition. However, since 2003, international editions of </w:t>
      </w:r>
      <w:r w:rsidRPr="00CF4B23">
        <w:rPr>
          <w:i/>
          <w:iCs/>
          <w:lang w:val="en-US"/>
        </w:rPr>
        <w:t>Catan</w:t>
      </w:r>
      <w:r w:rsidRPr="005B7232">
        <w:rPr>
          <w:lang w:val="en-US"/>
        </w:rPr>
        <w:t xml:space="preserve"> have used plastic pieces, which</w:t>
      </w:r>
      <w:r>
        <w:rPr>
          <w:lang w:val="en-US"/>
        </w:rPr>
        <w:t xml:space="preserve"> </w:t>
      </w:r>
      <w:r w:rsidRPr="005B7232">
        <w:rPr>
          <w:lang w:val="en-US"/>
        </w:rPr>
        <w:t>the English language editions have not adopted outside of spinoff games. The 15</w:t>
      </w:r>
      <w:r w:rsidRPr="00CF4B23">
        <w:rPr>
          <w:vertAlign w:val="superscript"/>
          <w:lang w:val="en-US"/>
        </w:rPr>
        <w:t>th</w:t>
      </w:r>
      <w:r w:rsidR="00CF4B23">
        <w:rPr>
          <w:lang w:val="en-US"/>
        </w:rPr>
        <w:t xml:space="preserve"> </w:t>
      </w:r>
      <w:r w:rsidRPr="005B7232">
        <w:rPr>
          <w:lang w:val="en-US"/>
        </w:rPr>
        <w:t>anniversary special edition of</w:t>
      </w:r>
      <w:r>
        <w:rPr>
          <w:lang w:val="en-US"/>
        </w:rPr>
        <w:t xml:space="preserve"> </w:t>
      </w:r>
      <w:r w:rsidRPr="005B7232">
        <w:rPr>
          <w:lang w:val="en-US"/>
        </w:rPr>
        <w:t>Catan uses all wood pieces, but these wood pieces are different in design from the traditional wood pieces; they</w:t>
      </w:r>
      <w:r>
        <w:rPr>
          <w:lang w:val="en-US"/>
        </w:rPr>
        <w:t xml:space="preserve"> </w:t>
      </w:r>
      <w:r w:rsidRPr="005B7232">
        <w:rPr>
          <w:lang w:val="en-US"/>
        </w:rPr>
        <w:t xml:space="preserve">are often referred to as “Viking wood”, in reference to the overall Viking theme adopted by </w:t>
      </w:r>
      <w:r w:rsidRPr="00CF4B23">
        <w:rPr>
          <w:i/>
          <w:iCs/>
          <w:lang w:val="en-US"/>
        </w:rPr>
        <w:t>Catan</w:t>
      </w:r>
      <w:r w:rsidRPr="005B7232">
        <w:rPr>
          <w:lang w:val="en-US"/>
        </w:rPr>
        <w:t xml:space="preserve"> since the release</w:t>
      </w:r>
      <w:r>
        <w:rPr>
          <w:lang w:val="en-US"/>
        </w:rPr>
        <w:t xml:space="preserve"> </w:t>
      </w:r>
      <w:r w:rsidRPr="005B7232">
        <w:rPr>
          <w:lang w:val="en-US"/>
        </w:rPr>
        <w:t>of the English 4</w:t>
      </w:r>
      <w:r w:rsidRPr="00CF4B23">
        <w:rPr>
          <w:vertAlign w:val="superscript"/>
          <w:lang w:val="en-US"/>
        </w:rPr>
        <w:t>th</w:t>
      </w:r>
      <w:r w:rsidR="00CF4B23">
        <w:rPr>
          <w:lang w:val="en-US"/>
        </w:rPr>
        <w:t xml:space="preserve"> </w:t>
      </w:r>
      <w:r w:rsidRPr="005B7232">
        <w:rPr>
          <w:lang w:val="en-US"/>
        </w:rPr>
        <w:t>edition.</w:t>
      </w:r>
    </w:p>
    <w:p w14:paraId="4FF55478" w14:textId="72570EF1" w:rsidR="005B7232" w:rsidRPr="005B7232" w:rsidRDefault="005B7232" w:rsidP="005B7232">
      <w:pPr>
        <w:rPr>
          <w:lang w:val="en-US"/>
        </w:rPr>
      </w:pPr>
      <w:r w:rsidRPr="005B7232">
        <w:rPr>
          <w:lang w:val="en-US"/>
        </w:rPr>
        <w:t>All three styles of pieces are available from the Catan Shop, with only the traditional wood pieces available on the</w:t>
      </w:r>
      <w:r>
        <w:rPr>
          <w:lang w:val="en-US"/>
        </w:rPr>
        <w:t xml:space="preserve"> </w:t>
      </w:r>
      <w:r w:rsidRPr="005B7232">
        <w:rPr>
          <w:lang w:val="en-US"/>
        </w:rPr>
        <w:t>English shop, while plastic and Viking wood pieces only available in the German shop.</w:t>
      </w:r>
    </w:p>
    <w:p w14:paraId="1CAE5C32" w14:textId="415CA91C" w:rsidR="005B7232" w:rsidRPr="005B7232" w:rsidRDefault="005B7232" w:rsidP="005B7232">
      <w:pPr>
        <w:rPr>
          <w:lang w:val="en-US"/>
        </w:rPr>
      </w:pPr>
      <w:r w:rsidRPr="005B7232">
        <w:rPr>
          <w:lang w:val="en-US"/>
        </w:rPr>
        <w:t>As with all other components, the 10</w:t>
      </w:r>
      <w:r w:rsidRPr="00CF4B23">
        <w:rPr>
          <w:vertAlign w:val="superscript"/>
          <w:lang w:val="en-US"/>
        </w:rPr>
        <w:t>th</w:t>
      </w:r>
      <w:r w:rsidR="00CF4B23">
        <w:rPr>
          <w:lang w:val="en-US"/>
        </w:rPr>
        <w:t xml:space="preserve"> </w:t>
      </w:r>
      <w:r w:rsidRPr="005B7232">
        <w:rPr>
          <w:lang w:val="en-US"/>
        </w:rPr>
        <w:t xml:space="preserve">anniversary release of </w:t>
      </w:r>
      <w:r w:rsidRPr="00CF4B23">
        <w:rPr>
          <w:i/>
          <w:iCs/>
          <w:lang w:val="en-US"/>
        </w:rPr>
        <w:t>Catan</w:t>
      </w:r>
      <w:r w:rsidRPr="005B7232">
        <w:rPr>
          <w:lang w:val="en-US"/>
        </w:rPr>
        <w:t xml:space="preserve"> included hand-made pieces for both the base</w:t>
      </w:r>
      <w:r>
        <w:rPr>
          <w:lang w:val="en-US"/>
        </w:rPr>
        <w:t xml:space="preserve"> </w:t>
      </w:r>
      <w:r w:rsidRPr="005B7232">
        <w:rPr>
          <w:lang w:val="en-US"/>
        </w:rPr>
        <w:t xml:space="preserve">game and </w:t>
      </w:r>
      <w:r w:rsidRPr="00CF4B23">
        <w:rPr>
          <w:i/>
          <w:iCs/>
          <w:lang w:val="en-US"/>
        </w:rPr>
        <w:t>Cities &amp; Knights</w:t>
      </w:r>
      <w:r w:rsidRPr="005B7232">
        <w:rPr>
          <w:lang w:val="en-US"/>
        </w:rPr>
        <w:t>.</w:t>
      </w:r>
    </w:p>
    <w:tbl>
      <w:tblPr>
        <w:tblW w:w="0" w:type="auto"/>
        <w:tblLayout w:type="fixed"/>
        <w:tblLook w:val="04A0" w:firstRow="1" w:lastRow="0" w:firstColumn="1" w:lastColumn="0" w:noHBand="0" w:noVBand="1"/>
      </w:tblPr>
      <w:tblGrid>
        <w:gridCol w:w="3964"/>
        <w:gridCol w:w="5098"/>
      </w:tblGrid>
      <w:tr w:rsidR="00500070" w:rsidRPr="00A74156" w14:paraId="24FF770D" w14:textId="77777777" w:rsidTr="00463B01">
        <w:tc>
          <w:tcPr>
            <w:tcW w:w="3964" w:type="dxa"/>
          </w:tcPr>
          <w:p w14:paraId="76926364" w14:textId="7AF4D54D" w:rsidR="00500070" w:rsidRDefault="00500070" w:rsidP="00463B01">
            <w:pPr>
              <w:rPr>
                <w:lang w:val="en-US"/>
              </w:rPr>
            </w:pPr>
            <w:r>
              <w:rPr>
                <w:noProof/>
                <w:lang w:val="en-US"/>
              </w:rPr>
              <w:drawing>
                <wp:inline distT="0" distB="0" distL="0" distR="0" wp14:anchorId="1DA7D7EC" wp14:editId="51260200">
                  <wp:extent cx="2304000" cy="1728000"/>
                  <wp:effectExtent l="0" t="0" r="1270"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04000" cy="1728000"/>
                          </a:xfrm>
                          <a:prstGeom prst="rect">
                            <a:avLst/>
                          </a:prstGeom>
                        </pic:spPr>
                      </pic:pic>
                    </a:graphicData>
                  </a:graphic>
                </wp:inline>
              </w:drawing>
            </w:r>
          </w:p>
        </w:tc>
        <w:tc>
          <w:tcPr>
            <w:tcW w:w="5098" w:type="dxa"/>
          </w:tcPr>
          <w:p w14:paraId="0B09081F" w14:textId="77777777" w:rsidR="00500070" w:rsidRPr="005B7232" w:rsidRDefault="00500070" w:rsidP="00500070">
            <w:pPr>
              <w:rPr>
                <w:lang w:val="en-US"/>
              </w:rPr>
            </w:pPr>
            <w:r w:rsidRPr="005B7232">
              <w:rPr>
                <w:lang w:val="en-US"/>
              </w:rPr>
              <w:t>Pictured on the left is a comparison of the traditional wood pieces (bottom row) with</w:t>
            </w:r>
            <w:r>
              <w:rPr>
                <w:lang w:val="en-US"/>
              </w:rPr>
              <w:t xml:space="preserve"> </w:t>
            </w:r>
            <w:r w:rsidRPr="005B7232">
              <w:rPr>
                <w:lang w:val="en-US"/>
              </w:rPr>
              <w:t>the Viking wood pieces (top row) for roads (left column), settlements (middle</w:t>
            </w:r>
            <w:r>
              <w:rPr>
                <w:lang w:val="en-US"/>
              </w:rPr>
              <w:t xml:space="preserve"> </w:t>
            </w:r>
            <w:r w:rsidRPr="005B7232">
              <w:rPr>
                <w:lang w:val="en-US"/>
              </w:rPr>
              <w:t>column), and cities (right column). Note that the Viking wood pieces are generally</w:t>
            </w:r>
            <w:r>
              <w:rPr>
                <w:lang w:val="en-US"/>
              </w:rPr>
              <w:t xml:space="preserve"> </w:t>
            </w:r>
            <w:r w:rsidRPr="005B7232">
              <w:rPr>
                <w:lang w:val="en-US"/>
              </w:rPr>
              <w:t>larger, both in terms of volume and the footprint that they take up, than that of</w:t>
            </w:r>
            <w:r>
              <w:rPr>
                <w:lang w:val="en-US"/>
              </w:rPr>
              <w:t xml:space="preserve"> </w:t>
            </w:r>
            <w:r w:rsidRPr="005B7232">
              <w:rPr>
                <w:lang w:val="en-US"/>
              </w:rPr>
              <w:t>their traditional counterparts.</w:t>
            </w:r>
          </w:p>
          <w:p w14:paraId="68FBF554" w14:textId="6DBE37F1" w:rsidR="00500070" w:rsidRDefault="00500070" w:rsidP="00463B01">
            <w:pPr>
              <w:rPr>
                <w:lang w:val="en-US"/>
              </w:rPr>
            </w:pPr>
            <w:r w:rsidRPr="005B7232">
              <w:rPr>
                <w:lang w:val="en-US"/>
              </w:rPr>
              <w:t>The Viking pieces were introduced in 2008, shortly before the release of the 15</w:t>
            </w:r>
            <w:r w:rsidRPr="005B7232">
              <w:rPr>
                <w:vertAlign w:val="superscript"/>
                <w:lang w:val="en-US"/>
              </w:rPr>
              <w:t>th</w:t>
            </w:r>
            <w:r>
              <w:rPr>
                <w:lang w:val="en-US"/>
              </w:rPr>
              <w:t xml:space="preserve"> </w:t>
            </w:r>
            <w:r w:rsidRPr="005B7232">
              <w:rPr>
                <w:lang w:val="en-US"/>
              </w:rPr>
              <w:t>anniversary edition of the base game, and were made available for purchase in 2010</w:t>
            </w:r>
            <w:r>
              <w:rPr>
                <w:lang w:val="en-US"/>
              </w:rPr>
              <w:t xml:space="preserve"> </w:t>
            </w:r>
            <w:r w:rsidRPr="005B7232">
              <w:rPr>
                <w:lang w:val="en-US"/>
              </w:rPr>
              <w:t>for the English language audience.</w:t>
            </w:r>
          </w:p>
        </w:tc>
      </w:tr>
    </w:tbl>
    <w:p w14:paraId="0ED8F6D9" w14:textId="2B43A65F" w:rsidR="005B7232" w:rsidRPr="005B7232" w:rsidRDefault="005B7232" w:rsidP="005B7232">
      <w:pPr>
        <w:rPr>
          <w:lang w:val="en-US"/>
        </w:rPr>
      </w:pPr>
      <w:r w:rsidRPr="005B7232">
        <w:rPr>
          <w:lang w:val="en-US"/>
        </w:rPr>
        <w:t>The colors of the player pieces have changed over the years. While international versions have always used red,</w:t>
      </w:r>
      <w:r>
        <w:rPr>
          <w:lang w:val="en-US"/>
        </w:rPr>
        <w:t xml:space="preserve"> </w:t>
      </w:r>
      <w:r w:rsidRPr="005B7232">
        <w:rPr>
          <w:lang w:val="en-US"/>
        </w:rPr>
        <w:t>white, blue, and orange as the first four player colors, this was only adopted in the English version starting with</w:t>
      </w:r>
      <w:r>
        <w:rPr>
          <w:lang w:val="en-US"/>
        </w:rPr>
        <w:t xml:space="preserve"> </w:t>
      </w:r>
      <w:r w:rsidRPr="005B7232">
        <w:rPr>
          <w:lang w:val="en-US"/>
        </w:rPr>
        <w:t>the 3</w:t>
      </w:r>
      <w:r w:rsidRPr="00CF4B23">
        <w:rPr>
          <w:vertAlign w:val="superscript"/>
          <w:lang w:val="en-US"/>
        </w:rPr>
        <w:t>rd</w:t>
      </w:r>
      <w:r w:rsidR="00CF4B23">
        <w:rPr>
          <w:lang w:val="en-US"/>
        </w:rPr>
        <w:t xml:space="preserve"> </w:t>
      </w:r>
      <w:r w:rsidRPr="005B7232">
        <w:rPr>
          <w:lang w:val="en-US"/>
        </w:rPr>
        <w:t>edition, and different mass-market releases have used different sets of colors as well. The English 1</w:t>
      </w:r>
      <w:r w:rsidRPr="005B7232">
        <w:rPr>
          <w:vertAlign w:val="superscript"/>
          <w:lang w:val="en-US"/>
        </w:rPr>
        <w:t>st</w:t>
      </w:r>
      <w:r>
        <w:rPr>
          <w:lang w:val="en-US"/>
        </w:rPr>
        <w:t xml:space="preserve"> </w:t>
      </w:r>
      <w:r w:rsidRPr="005B7232">
        <w:rPr>
          <w:lang w:val="en-US"/>
        </w:rPr>
        <w:t xml:space="preserve">edition used </w:t>
      </w:r>
      <w:r w:rsidRPr="005B7232">
        <w:rPr>
          <w:lang w:val="en-US"/>
        </w:rPr>
        <w:lastRenderedPageBreak/>
        <w:t>red, blue, green, and yellow as the four player colors, while the English 2</w:t>
      </w:r>
      <w:r w:rsidRPr="00CF4B23">
        <w:rPr>
          <w:vertAlign w:val="superscript"/>
          <w:lang w:val="en-US"/>
        </w:rPr>
        <w:t>nd</w:t>
      </w:r>
      <w:r w:rsidR="00CF4B23">
        <w:rPr>
          <w:lang w:val="en-US"/>
        </w:rPr>
        <w:t xml:space="preserve"> </w:t>
      </w:r>
      <w:r w:rsidRPr="005B7232">
        <w:rPr>
          <w:lang w:val="en-US"/>
        </w:rPr>
        <w:t>edition used white,</w:t>
      </w:r>
      <w:r>
        <w:rPr>
          <w:lang w:val="en-US"/>
        </w:rPr>
        <w:t xml:space="preserve"> </w:t>
      </w:r>
      <w:r w:rsidRPr="005B7232">
        <w:rPr>
          <w:lang w:val="en-US"/>
        </w:rPr>
        <w:t>orange, black, and purple as the four player colors. Uniquely, because of this, the first two editions could be</w:t>
      </w:r>
      <w:r>
        <w:rPr>
          <w:lang w:val="en-US"/>
        </w:rPr>
        <w:t xml:space="preserve"> </w:t>
      </w:r>
      <w:r w:rsidRPr="005B7232">
        <w:rPr>
          <w:lang w:val="en-US"/>
        </w:rPr>
        <w:t>combined to form an eight-player game, and the 2</w:t>
      </w:r>
      <w:r w:rsidRPr="00CF4B23">
        <w:rPr>
          <w:vertAlign w:val="superscript"/>
          <w:lang w:val="en-US"/>
        </w:rPr>
        <w:t>nd</w:t>
      </w:r>
      <w:r w:rsidR="00CF4B23">
        <w:rPr>
          <w:lang w:val="en-US"/>
        </w:rPr>
        <w:t xml:space="preserve"> </w:t>
      </w:r>
      <w:r w:rsidRPr="005B7232">
        <w:rPr>
          <w:lang w:val="en-US"/>
        </w:rPr>
        <w:t>edition rulebook had rules for such a combination.</w:t>
      </w:r>
    </w:p>
    <w:p w14:paraId="6288B675" w14:textId="271C285A" w:rsidR="005B7232" w:rsidRPr="005B7232" w:rsidRDefault="005B7232" w:rsidP="005B7232">
      <w:pPr>
        <w:rPr>
          <w:lang w:val="en-US"/>
        </w:rPr>
      </w:pPr>
      <w:r w:rsidRPr="005B7232">
        <w:rPr>
          <w:lang w:val="en-US"/>
        </w:rPr>
        <w:t>The player colors for the base game extension have always been green and brown worldwide. A unique detail of</w:t>
      </w:r>
      <w:r>
        <w:rPr>
          <w:lang w:val="en-US"/>
        </w:rPr>
        <w:t xml:space="preserve"> </w:t>
      </w:r>
      <w:r w:rsidRPr="005B7232">
        <w:rPr>
          <w:lang w:val="en-US"/>
        </w:rPr>
        <w:t xml:space="preserve">the </w:t>
      </w:r>
      <w:r w:rsidRPr="00CF4B23">
        <w:rPr>
          <w:i/>
          <w:iCs/>
          <w:lang w:val="en-US"/>
        </w:rPr>
        <w:t>Catan Big Game Event Kit</w:t>
      </w:r>
      <w:r w:rsidRPr="005B7232">
        <w:rPr>
          <w:lang w:val="en-US"/>
        </w:rPr>
        <w:t xml:space="preserve"> is the use of six new player colors and respective plastic (international) and</w:t>
      </w:r>
      <w:r>
        <w:rPr>
          <w:lang w:val="en-US"/>
        </w:rPr>
        <w:t xml:space="preserve"> </w:t>
      </w:r>
      <w:r w:rsidRPr="005B7232">
        <w:rPr>
          <w:lang w:val="en-US"/>
        </w:rPr>
        <w:t>cardboard (English) pieces: pink, gray, light green, light blue, yellow, and purple. (The use of cardboard rather</w:t>
      </w:r>
      <w:r>
        <w:rPr>
          <w:lang w:val="en-US"/>
        </w:rPr>
        <w:t xml:space="preserve"> </w:t>
      </w:r>
      <w:r w:rsidRPr="005B7232">
        <w:rPr>
          <w:lang w:val="en-US"/>
        </w:rPr>
        <w:t xml:space="preserve">than traditional wood pieces was primarily to keep costs down, as </w:t>
      </w:r>
      <w:r w:rsidRPr="00CF4B23">
        <w:rPr>
          <w:i/>
          <w:iCs/>
          <w:lang w:val="en-US"/>
        </w:rPr>
        <w:t xml:space="preserve">Big Game </w:t>
      </w:r>
      <w:r w:rsidRPr="005B7232">
        <w:rPr>
          <w:lang w:val="en-US"/>
        </w:rPr>
        <w:t>organizers would need many copies of</w:t>
      </w:r>
      <w:r>
        <w:rPr>
          <w:lang w:val="en-US"/>
        </w:rPr>
        <w:t xml:space="preserve"> </w:t>
      </w:r>
      <w:r w:rsidRPr="005B7232">
        <w:rPr>
          <w:lang w:val="en-US"/>
        </w:rPr>
        <w:t xml:space="preserve">the kit for the massively multiplayer experience; the English </w:t>
      </w:r>
      <w:r w:rsidRPr="00CF4B23">
        <w:rPr>
          <w:i/>
          <w:iCs/>
          <w:lang w:val="en-US"/>
        </w:rPr>
        <w:t>Big Game Event Kit</w:t>
      </w:r>
      <w:r w:rsidRPr="005B7232">
        <w:rPr>
          <w:lang w:val="en-US"/>
        </w:rPr>
        <w:t xml:space="preserve"> sells for a much lower cost than</w:t>
      </w:r>
      <w:r>
        <w:rPr>
          <w:lang w:val="en-US"/>
        </w:rPr>
        <w:t xml:space="preserve"> </w:t>
      </w:r>
      <w:r w:rsidRPr="005B7232">
        <w:rPr>
          <w:lang w:val="en-US"/>
        </w:rPr>
        <w:t>the German one, which is offset by the fact that English sets had a very limited print run, in part due to the</w:t>
      </w:r>
      <w:r>
        <w:rPr>
          <w:lang w:val="en-US"/>
        </w:rPr>
        <w:t xml:space="preserve"> </w:t>
      </w:r>
      <w:r w:rsidRPr="005B7232">
        <w:rPr>
          <w:lang w:val="en-US"/>
        </w:rPr>
        <w:t>transfer of licensee from Mayfair Games to Catan Studios.) In addition, an exclusive set of pink pieces are</w:t>
      </w:r>
      <w:r>
        <w:rPr>
          <w:lang w:val="en-US"/>
        </w:rPr>
        <w:t xml:space="preserve"> </w:t>
      </w:r>
      <w:r w:rsidRPr="005B7232">
        <w:rPr>
          <w:lang w:val="en-US"/>
        </w:rPr>
        <w:t xml:space="preserve">available as part of the Dutch version of the </w:t>
      </w:r>
      <w:r w:rsidRPr="00CF4B23">
        <w:rPr>
          <w:i/>
          <w:iCs/>
          <w:lang w:val="en-US"/>
        </w:rPr>
        <w:t>Catan Big Box</w:t>
      </w:r>
      <w:r w:rsidRPr="005B7232">
        <w:rPr>
          <w:lang w:val="en-US"/>
        </w:rPr>
        <w:t xml:space="preserve">, which combines the base game with </w:t>
      </w:r>
      <w:r w:rsidRPr="00CF4B23">
        <w:rPr>
          <w:i/>
          <w:iCs/>
          <w:lang w:val="en-US"/>
        </w:rPr>
        <w:t>Traders &amp; Barbarians</w:t>
      </w:r>
      <w:r w:rsidRPr="005B7232">
        <w:rPr>
          <w:lang w:val="en-US"/>
        </w:rPr>
        <w:t xml:space="preserve">, two </w:t>
      </w:r>
      <w:r w:rsidRPr="00CF4B23">
        <w:rPr>
          <w:i/>
          <w:iCs/>
          <w:lang w:val="en-US"/>
        </w:rPr>
        <w:t>Catan Geographies</w:t>
      </w:r>
      <w:r w:rsidRPr="005B7232">
        <w:rPr>
          <w:lang w:val="en-US"/>
        </w:rPr>
        <w:t xml:space="preserve"> series scenarios (</w:t>
      </w:r>
      <w:r w:rsidRPr="00CF4B23">
        <w:rPr>
          <w:i/>
          <w:iCs/>
          <w:lang w:val="en-US"/>
        </w:rPr>
        <w:t>Mallorca</w:t>
      </w:r>
      <w:r w:rsidRPr="005B7232">
        <w:rPr>
          <w:lang w:val="en-US"/>
        </w:rPr>
        <w:t xml:space="preserve"> and </w:t>
      </w:r>
      <w:r w:rsidRPr="00CF4B23">
        <w:rPr>
          <w:i/>
          <w:iCs/>
          <w:lang w:val="en-US"/>
        </w:rPr>
        <w:t>New York</w:t>
      </w:r>
      <w:r w:rsidRPr="005B7232">
        <w:rPr>
          <w:lang w:val="en-US"/>
        </w:rPr>
        <w:t xml:space="preserve">), and the special scenarios </w:t>
      </w:r>
      <w:r w:rsidRPr="00CF4B23">
        <w:rPr>
          <w:i/>
          <w:iCs/>
          <w:lang w:val="en-US"/>
        </w:rPr>
        <w:t>Catan World Championship 2014 Special</w:t>
      </w:r>
      <w:r w:rsidRPr="005B7232">
        <w:rPr>
          <w:lang w:val="en-US"/>
        </w:rPr>
        <w:t xml:space="preserve"> and </w:t>
      </w:r>
      <w:r w:rsidRPr="00CF4B23">
        <w:rPr>
          <w:i/>
          <w:iCs/>
          <w:lang w:val="en-US"/>
        </w:rPr>
        <w:t>The Helpers of Catan</w:t>
      </w:r>
      <w:r w:rsidRPr="005B7232">
        <w:rPr>
          <w:lang w:val="en-US"/>
        </w:rPr>
        <w:t>. (The German version does not include the pink</w:t>
      </w:r>
      <w:r>
        <w:rPr>
          <w:lang w:val="en-US"/>
        </w:rPr>
        <w:t xml:space="preserve"> </w:t>
      </w:r>
      <w:r w:rsidRPr="005B7232">
        <w:rPr>
          <w:lang w:val="en-US"/>
        </w:rPr>
        <w:t xml:space="preserve">pieces, but bundles the base game extension; furthermore, in place of </w:t>
      </w:r>
      <w:r w:rsidRPr="00CF4B23">
        <w:rPr>
          <w:i/>
          <w:iCs/>
          <w:lang w:val="en-US"/>
        </w:rPr>
        <w:t>Traders &amp; Barbarians</w:t>
      </w:r>
      <w:r w:rsidRPr="005B7232">
        <w:rPr>
          <w:lang w:val="en-US"/>
        </w:rPr>
        <w:t xml:space="preserve"> and </w:t>
      </w:r>
      <w:r w:rsidRPr="00CF4B23">
        <w:rPr>
          <w:i/>
          <w:iCs/>
          <w:lang w:val="en-US"/>
        </w:rPr>
        <w:t>Catan Geographies: New York</w:t>
      </w:r>
      <w:r w:rsidRPr="005B7232">
        <w:rPr>
          <w:lang w:val="en-US"/>
        </w:rPr>
        <w:t xml:space="preserve">, the standalone game </w:t>
      </w:r>
      <w:r w:rsidRPr="00CF4B23">
        <w:rPr>
          <w:i/>
          <w:iCs/>
          <w:lang w:val="en-US"/>
        </w:rPr>
        <w:t>Catan Geographies: Germany</w:t>
      </w:r>
      <w:r w:rsidRPr="005B7232">
        <w:rPr>
          <w:lang w:val="en-US"/>
        </w:rPr>
        <w:t xml:space="preserve"> is bundled, and </w:t>
      </w:r>
      <w:r w:rsidRPr="00CF4B23">
        <w:rPr>
          <w:i/>
          <w:iCs/>
          <w:lang w:val="en-US"/>
        </w:rPr>
        <w:t>Frenemies</w:t>
      </w:r>
      <w:r w:rsidRPr="005B7232">
        <w:rPr>
          <w:lang w:val="en-US"/>
        </w:rPr>
        <w:t xml:space="preserve"> is included</w:t>
      </w:r>
      <w:r>
        <w:rPr>
          <w:lang w:val="en-US"/>
        </w:rPr>
        <w:t xml:space="preserve"> </w:t>
      </w:r>
      <w:r w:rsidRPr="005B7232">
        <w:rPr>
          <w:lang w:val="en-US"/>
        </w:rPr>
        <w:t xml:space="preserve">in place of the </w:t>
      </w:r>
      <w:r w:rsidRPr="00CF4B23">
        <w:rPr>
          <w:i/>
          <w:iCs/>
          <w:lang w:val="en-US"/>
        </w:rPr>
        <w:t>Catan World Championship 2014 Special</w:t>
      </w:r>
      <w:r w:rsidRPr="005B7232">
        <w:rPr>
          <w:lang w:val="en-US"/>
        </w:rPr>
        <w:t>.)</w:t>
      </w:r>
    </w:p>
    <w:p w14:paraId="0DF9FAEB" w14:textId="2DFB3A6A" w:rsidR="005B7232" w:rsidRPr="005B7232" w:rsidRDefault="005B7232" w:rsidP="005B7232">
      <w:pPr>
        <w:rPr>
          <w:lang w:val="en-US"/>
        </w:rPr>
      </w:pPr>
      <w:r w:rsidRPr="005B7232">
        <w:rPr>
          <w:lang w:val="en-US"/>
        </w:rPr>
        <w:t>Each player receives 15 roads, 5 settlements, and 4 cities at the start of the game; these pieces form the player</w:t>
      </w:r>
      <w:r>
        <w:rPr>
          <w:lang w:val="en-US"/>
        </w:rPr>
        <w:t xml:space="preserve"> </w:t>
      </w:r>
      <w:r w:rsidRPr="005B7232">
        <w:rPr>
          <w:lang w:val="en-US"/>
        </w:rPr>
        <w:t>supply. Scenarios may also dictate additional pieces that are included in the player supply.</w:t>
      </w:r>
    </w:p>
    <w:p w14:paraId="2778C7DD" w14:textId="57F657B5" w:rsidR="005B7232" w:rsidRPr="00C7462F" w:rsidRDefault="005B7232" w:rsidP="00A0651E">
      <w:pPr>
        <w:numPr>
          <w:ilvl w:val="0"/>
          <w:numId w:val="370"/>
        </w:numPr>
        <w:rPr>
          <w:lang w:val="en-US"/>
        </w:rPr>
      </w:pPr>
      <w:r w:rsidRPr="00C7462F">
        <w:rPr>
          <w:lang w:val="en-US"/>
        </w:rPr>
        <w:t>The supply of settlements, cities, and roads are considered finite. If a player has placed all of them on the board, no new ones may be built by that player.</w:t>
      </w:r>
    </w:p>
    <w:p w14:paraId="6E84FD9B" w14:textId="3A24511B" w:rsidR="005B7232" w:rsidRPr="00C7462F" w:rsidRDefault="005B7232" w:rsidP="00A0651E">
      <w:pPr>
        <w:numPr>
          <w:ilvl w:val="0"/>
          <w:numId w:val="370"/>
        </w:numPr>
        <w:rPr>
          <w:lang w:val="en-US"/>
        </w:rPr>
      </w:pPr>
      <w:r w:rsidRPr="00C7462F">
        <w:rPr>
          <w:lang w:val="en-US"/>
        </w:rPr>
        <w:t>Note that cities are upgrades to settlements: when cities are built, they replace a settlement on the board. The settlement is then returned to the player’s supply.</w:t>
      </w:r>
    </w:p>
    <w:p w14:paraId="0E80FCB4" w14:textId="26B406B8" w:rsidR="005B7232" w:rsidRPr="00C7462F" w:rsidRDefault="005B7232" w:rsidP="00A0651E">
      <w:pPr>
        <w:numPr>
          <w:ilvl w:val="0"/>
          <w:numId w:val="370"/>
        </w:numPr>
        <w:rPr>
          <w:lang w:val="en-US"/>
        </w:rPr>
      </w:pPr>
      <w:r w:rsidRPr="00C7462F">
        <w:rPr>
          <w:lang w:val="en-US"/>
        </w:rPr>
        <w:t>Roads are placed on the edges between hexes, while settlements and cities are placed on the intersection of the hexes.</w:t>
      </w:r>
    </w:p>
    <w:p w14:paraId="7FE41220" w14:textId="1639C77A" w:rsidR="005B7232" w:rsidRPr="00C7462F" w:rsidRDefault="005B7232" w:rsidP="00A0651E">
      <w:pPr>
        <w:numPr>
          <w:ilvl w:val="0"/>
          <w:numId w:val="370"/>
        </w:numPr>
        <w:rPr>
          <w:lang w:val="en-US"/>
        </w:rPr>
      </w:pPr>
      <w:r w:rsidRPr="00C7462F">
        <w:rPr>
          <w:lang w:val="en-US"/>
        </w:rPr>
        <w:t>Unless stated otherwise in the scenario rules, only one road may occupy an edge, and only one settlement or city may occupy any intersection.</w:t>
      </w:r>
    </w:p>
    <w:p w14:paraId="4BA91437" w14:textId="222D67B5" w:rsidR="005B7232" w:rsidRPr="00C7462F" w:rsidRDefault="005B7232" w:rsidP="00A0651E">
      <w:pPr>
        <w:numPr>
          <w:ilvl w:val="0"/>
          <w:numId w:val="370"/>
        </w:numPr>
        <w:rPr>
          <w:lang w:val="en-US"/>
        </w:rPr>
      </w:pPr>
      <w:r w:rsidRPr="00C7462F">
        <w:rPr>
          <w:lang w:val="en-US"/>
        </w:rPr>
        <w:t>Unless stated otherwise in the scenario rules, each settlement on the board is worth one victory point, while each city on the board is worth two victory points.</w:t>
      </w:r>
    </w:p>
    <w:p w14:paraId="30795454" w14:textId="687B1F0A" w:rsidR="005B7232" w:rsidRPr="00C7462F" w:rsidRDefault="005B7232" w:rsidP="00A0651E">
      <w:pPr>
        <w:numPr>
          <w:ilvl w:val="0"/>
          <w:numId w:val="370"/>
        </w:numPr>
        <w:rPr>
          <w:lang w:val="en-US"/>
        </w:rPr>
      </w:pPr>
      <w:r w:rsidRPr="00C7462F">
        <w:rPr>
          <w:lang w:val="en-US"/>
        </w:rPr>
        <w:t>Player pieces that are held in reserve and not on the board are not worth any victory points.</w:t>
      </w:r>
    </w:p>
    <w:p w14:paraId="48EA27A2" w14:textId="77777777" w:rsidR="005B7232" w:rsidRPr="00C7462F" w:rsidRDefault="005B7232" w:rsidP="00A0651E">
      <w:pPr>
        <w:numPr>
          <w:ilvl w:val="0"/>
          <w:numId w:val="370"/>
        </w:numPr>
        <w:rPr>
          <w:lang w:val="en-US"/>
        </w:rPr>
      </w:pPr>
      <w:r w:rsidRPr="00C7462F">
        <w:rPr>
          <w:lang w:val="en-US"/>
        </w:rPr>
        <w:t>Roads, when built, may only be placed on edges adjacent to a player’s own settlements or cities, or adjacent to an edge containing another player’s roads, as long as the intersection between them is unoccupied or contains a piece that does not impede the ability to place roads.</w:t>
      </w:r>
    </w:p>
    <w:p w14:paraId="5AB302F2" w14:textId="77777777" w:rsidR="005B7232" w:rsidRPr="00C7462F" w:rsidRDefault="005B7232" w:rsidP="00A0651E">
      <w:pPr>
        <w:numPr>
          <w:ilvl w:val="0"/>
          <w:numId w:val="370"/>
        </w:numPr>
        <w:rPr>
          <w:lang w:val="en-US"/>
        </w:rPr>
      </w:pPr>
      <w:r w:rsidRPr="00CF4B23">
        <w:rPr>
          <w:b/>
          <w:bCs/>
          <w:lang w:val="en-US"/>
        </w:rPr>
        <w:t>Building Past Opponents</w:t>
      </w:r>
      <w:r w:rsidRPr="00C7462F">
        <w:rPr>
          <w:lang w:val="en-US"/>
        </w:rPr>
        <w:t>: Settlements and cities impede the ability of an opponent to build adjacent roads, but, by definition, do not impede the ability for the owner of the settlement or city to build adjacent roads. As such, players may not build a road beyond an opposing settlement.</w:t>
      </w:r>
    </w:p>
    <w:p w14:paraId="41FBC604" w14:textId="77777777" w:rsidR="00501F7C" w:rsidRPr="00C7462F" w:rsidRDefault="005B7232" w:rsidP="00A0651E">
      <w:pPr>
        <w:numPr>
          <w:ilvl w:val="0"/>
          <w:numId w:val="370"/>
        </w:numPr>
        <w:rPr>
          <w:lang w:val="en-US"/>
        </w:rPr>
      </w:pPr>
      <w:r w:rsidRPr="00C7462F">
        <w:rPr>
          <w:lang w:val="en-US"/>
        </w:rPr>
        <w:t>Settlements, when built, must be placed on an intersection adjacent to a player’s own roads, subject to the distance rule.</w:t>
      </w:r>
    </w:p>
    <w:p w14:paraId="2A34B647" w14:textId="08B07A71" w:rsidR="005B7232" w:rsidRPr="00C7462F" w:rsidRDefault="005B7232" w:rsidP="00A0651E">
      <w:pPr>
        <w:numPr>
          <w:ilvl w:val="0"/>
          <w:numId w:val="370"/>
        </w:numPr>
        <w:rPr>
          <w:lang w:val="en-US"/>
        </w:rPr>
      </w:pPr>
      <w:r w:rsidRPr="00CF4B23">
        <w:rPr>
          <w:b/>
          <w:bCs/>
          <w:lang w:val="en-US"/>
        </w:rPr>
        <w:t>The Distance Rule</w:t>
      </w:r>
      <w:r w:rsidRPr="00C7462F">
        <w:rPr>
          <w:lang w:val="en-US"/>
        </w:rPr>
        <w:t>: Pieces that are subject to the distance rule (of which settlements and cities are</w:t>
      </w:r>
      <w:r w:rsidR="00501F7C" w:rsidRPr="00C7462F">
        <w:rPr>
          <w:lang w:val="en-US"/>
        </w:rPr>
        <w:t xml:space="preserve"> </w:t>
      </w:r>
      <w:r w:rsidRPr="00C7462F">
        <w:rPr>
          <w:lang w:val="en-US"/>
        </w:rPr>
        <w:t>examples) may not be placed on intersections where there is another subject piece in an adjacent</w:t>
      </w:r>
      <w:r w:rsidR="00501F7C" w:rsidRPr="00C7462F">
        <w:rPr>
          <w:lang w:val="en-US"/>
        </w:rPr>
        <w:t xml:space="preserve"> </w:t>
      </w:r>
      <w:r w:rsidRPr="00C7462F">
        <w:rPr>
          <w:lang w:val="en-US"/>
        </w:rPr>
        <w:t>intersection. In effect, this means that there must be at least two edges separating pieces that are subject</w:t>
      </w:r>
      <w:r w:rsidR="00501F7C" w:rsidRPr="00C7462F">
        <w:rPr>
          <w:lang w:val="en-US"/>
        </w:rPr>
        <w:t xml:space="preserve"> </w:t>
      </w:r>
      <w:r w:rsidRPr="00C7462F">
        <w:rPr>
          <w:lang w:val="en-US"/>
        </w:rPr>
        <w:t>to this rule.</w:t>
      </w:r>
    </w:p>
    <w:p w14:paraId="434191D1" w14:textId="77777777" w:rsidR="005B7232" w:rsidRPr="005B7232" w:rsidRDefault="005B7232" w:rsidP="00C7462F">
      <w:pPr>
        <w:pStyle w:val="berschrift3"/>
        <w:rPr>
          <w:lang w:val="en-US"/>
        </w:rPr>
      </w:pPr>
      <w:bookmarkStart w:id="7" w:name="_Toc94281941"/>
      <w:r w:rsidRPr="005B7232">
        <w:rPr>
          <w:lang w:val="en-US"/>
        </w:rPr>
        <w:t>The Dice</w:t>
      </w:r>
      <w:bookmarkEnd w:id="7"/>
    </w:p>
    <w:p w14:paraId="7180F0B8" w14:textId="7B756215" w:rsidR="005B7232" w:rsidRPr="005B7232" w:rsidRDefault="005B7232" w:rsidP="005B7232">
      <w:pPr>
        <w:rPr>
          <w:lang w:val="en-US"/>
        </w:rPr>
      </w:pPr>
      <w:r w:rsidRPr="005B7232">
        <w:rPr>
          <w:lang w:val="en-US"/>
        </w:rPr>
        <w:t xml:space="preserve">Since the beginning, two dice are needed to play </w:t>
      </w:r>
      <w:r w:rsidRPr="00DA028E">
        <w:rPr>
          <w:i/>
          <w:iCs/>
          <w:lang w:val="en-US"/>
        </w:rPr>
        <w:t>Catan</w:t>
      </w:r>
      <w:r w:rsidRPr="005B7232">
        <w:rPr>
          <w:lang w:val="en-US"/>
        </w:rPr>
        <w:t>, and the base game does not differentiate between the two</w:t>
      </w:r>
      <w:r w:rsidR="00501F7C">
        <w:rPr>
          <w:lang w:val="en-US"/>
        </w:rPr>
        <w:t xml:space="preserve"> </w:t>
      </w:r>
      <w:r w:rsidRPr="005B7232">
        <w:rPr>
          <w:lang w:val="en-US"/>
        </w:rPr>
        <w:t>dice. Indeed, prior to the 4</w:t>
      </w:r>
      <w:r w:rsidRPr="00DA028E">
        <w:rPr>
          <w:vertAlign w:val="superscript"/>
          <w:lang w:val="en-US"/>
        </w:rPr>
        <w:t>th</w:t>
      </w:r>
      <w:r w:rsidR="00DA028E">
        <w:rPr>
          <w:lang w:val="en-US"/>
        </w:rPr>
        <w:t xml:space="preserve"> </w:t>
      </w:r>
      <w:r w:rsidRPr="005B7232">
        <w:rPr>
          <w:lang w:val="en-US"/>
        </w:rPr>
        <w:t xml:space="preserve">edition of </w:t>
      </w:r>
      <w:r w:rsidRPr="00DA028E">
        <w:rPr>
          <w:i/>
          <w:iCs/>
          <w:lang w:val="en-US"/>
        </w:rPr>
        <w:t>Catan</w:t>
      </w:r>
      <w:r w:rsidRPr="005B7232">
        <w:rPr>
          <w:lang w:val="en-US"/>
        </w:rPr>
        <w:t>, and in most mass-market editions, the two dice are otherwise</w:t>
      </w:r>
      <w:r w:rsidR="00501F7C">
        <w:rPr>
          <w:lang w:val="en-US"/>
        </w:rPr>
        <w:t xml:space="preserve"> </w:t>
      </w:r>
      <w:r w:rsidRPr="005B7232">
        <w:rPr>
          <w:lang w:val="en-US"/>
        </w:rPr>
        <w:t>identical. Starting with the 4</w:t>
      </w:r>
      <w:r w:rsidRPr="00DA028E">
        <w:rPr>
          <w:vertAlign w:val="superscript"/>
          <w:lang w:val="en-US"/>
        </w:rPr>
        <w:t>t</w:t>
      </w:r>
      <w:r w:rsidR="00DA028E" w:rsidRPr="00DA028E">
        <w:rPr>
          <w:vertAlign w:val="superscript"/>
          <w:lang w:val="en-US"/>
        </w:rPr>
        <w:t>h</w:t>
      </w:r>
      <w:r w:rsidR="00DA028E">
        <w:rPr>
          <w:lang w:val="en-US"/>
        </w:rPr>
        <w:t xml:space="preserve"> </w:t>
      </w:r>
      <w:r w:rsidRPr="005B7232">
        <w:rPr>
          <w:lang w:val="en-US"/>
        </w:rPr>
        <w:t>edition of the base game, however, the two dice are shipped in two different colors:</w:t>
      </w:r>
      <w:r w:rsidR="00DA028E">
        <w:rPr>
          <w:lang w:val="en-US"/>
        </w:rPr>
        <w:t xml:space="preserve"> </w:t>
      </w:r>
      <w:r w:rsidRPr="005B7232">
        <w:rPr>
          <w:lang w:val="en-US"/>
        </w:rPr>
        <w:t xml:space="preserve">a </w:t>
      </w:r>
      <w:r w:rsidRPr="005B7232">
        <w:rPr>
          <w:lang w:val="en-US"/>
        </w:rPr>
        <w:lastRenderedPageBreak/>
        <w:t xml:space="preserve">yellow die and a red die, for the benefit of </w:t>
      </w:r>
      <w:r w:rsidRPr="00DA028E">
        <w:rPr>
          <w:i/>
          <w:iCs/>
          <w:lang w:val="en-US"/>
        </w:rPr>
        <w:t>Cities &amp; Knights</w:t>
      </w:r>
      <w:r w:rsidRPr="005B7232">
        <w:rPr>
          <w:lang w:val="en-US"/>
        </w:rPr>
        <w:t>, where there is a special meaning given to the red</w:t>
      </w:r>
      <w:r w:rsidR="00501F7C">
        <w:rPr>
          <w:lang w:val="en-US"/>
        </w:rPr>
        <w:t xml:space="preserve"> </w:t>
      </w:r>
      <w:r w:rsidRPr="005B7232">
        <w:rPr>
          <w:lang w:val="en-US"/>
        </w:rPr>
        <w:t xml:space="preserve">die. (Consult with the </w:t>
      </w:r>
      <w:r w:rsidRPr="00DA028E">
        <w:rPr>
          <w:i/>
          <w:iCs/>
          <w:lang w:val="en-US"/>
        </w:rPr>
        <w:t>Cities &amp; Knights</w:t>
      </w:r>
      <w:r w:rsidRPr="005B7232">
        <w:rPr>
          <w:lang w:val="en-US"/>
        </w:rPr>
        <w:t xml:space="preserve"> section of the Guide for additional information regarding the meaning of the</w:t>
      </w:r>
      <w:r w:rsidR="00501F7C">
        <w:rPr>
          <w:lang w:val="en-US"/>
        </w:rPr>
        <w:t xml:space="preserve"> </w:t>
      </w:r>
      <w:r w:rsidRPr="005B7232">
        <w:rPr>
          <w:lang w:val="en-US"/>
        </w:rPr>
        <w:t>die.)</w:t>
      </w:r>
    </w:p>
    <w:p w14:paraId="63F7E338" w14:textId="692D5E6B" w:rsidR="005B7232" w:rsidRPr="005B7232" w:rsidRDefault="005B7232" w:rsidP="005B7232">
      <w:pPr>
        <w:rPr>
          <w:lang w:val="en-US"/>
        </w:rPr>
      </w:pPr>
      <w:r w:rsidRPr="005B7232">
        <w:rPr>
          <w:lang w:val="en-US"/>
        </w:rPr>
        <w:t>Prior to the 3</w:t>
      </w:r>
      <w:r w:rsidRPr="00DA028E">
        <w:rPr>
          <w:vertAlign w:val="superscript"/>
          <w:lang w:val="en-US"/>
        </w:rPr>
        <w:t>rd</w:t>
      </w:r>
      <w:r w:rsidR="00DA028E">
        <w:rPr>
          <w:lang w:val="en-US"/>
        </w:rPr>
        <w:t xml:space="preserve"> </w:t>
      </w:r>
      <w:r w:rsidRPr="005B7232">
        <w:rPr>
          <w:lang w:val="en-US"/>
        </w:rPr>
        <w:t>edition of the base game, the two dice were nominally blue, while white dice were provided with the</w:t>
      </w:r>
      <w:r w:rsidR="00501F7C">
        <w:rPr>
          <w:lang w:val="en-US"/>
        </w:rPr>
        <w:t xml:space="preserve"> </w:t>
      </w:r>
      <w:r w:rsidRPr="005B7232">
        <w:rPr>
          <w:lang w:val="en-US"/>
        </w:rPr>
        <w:t>3</w:t>
      </w:r>
      <w:r w:rsidRPr="00DA028E">
        <w:rPr>
          <w:vertAlign w:val="superscript"/>
          <w:lang w:val="en-US"/>
        </w:rPr>
        <w:t>rd</w:t>
      </w:r>
      <w:r w:rsidR="00DA028E">
        <w:rPr>
          <w:lang w:val="en-US"/>
        </w:rPr>
        <w:t xml:space="preserve"> </w:t>
      </w:r>
      <w:r w:rsidRPr="005B7232">
        <w:rPr>
          <w:lang w:val="en-US"/>
        </w:rPr>
        <w:t xml:space="preserve">edition of the base game. </w:t>
      </w:r>
      <w:r w:rsidRPr="00DA028E">
        <w:rPr>
          <w:i/>
          <w:iCs/>
          <w:lang w:val="en-US"/>
        </w:rPr>
        <w:t>Catan Compact Edition: Traveler</w:t>
      </w:r>
      <w:r w:rsidRPr="005B7232">
        <w:rPr>
          <w:lang w:val="en-US"/>
        </w:rPr>
        <w:t xml:space="preserve"> is unique in the fact that the dice are packaged</w:t>
      </w:r>
      <w:r w:rsidR="00501F7C">
        <w:rPr>
          <w:lang w:val="en-US"/>
        </w:rPr>
        <w:t xml:space="preserve"> </w:t>
      </w:r>
      <w:r w:rsidRPr="005B7232">
        <w:rPr>
          <w:lang w:val="en-US"/>
        </w:rPr>
        <w:t>inside a sealed hexagonal box, intended to prevent individual dice from being lost during travel.</w:t>
      </w:r>
    </w:p>
    <w:p w14:paraId="37D4CE49" w14:textId="77777777" w:rsidR="005B7232" w:rsidRPr="005B7232" w:rsidRDefault="005B7232" w:rsidP="00C7462F">
      <w:pPr>
        <w:pStyle w:val="berschrift3"/>
        <w:rPr>
          <w:lang w:val="en-US"/>
        </w:rPr>
      </w:pPr>
      <w:bookmarkStart w:id="8" w:name="_Toc94281942"/>
      <w:r w:rsidRPr="005B7232">
        <w:rPr>
          <w:lang w:val="en-US"/>
        </w:rPr>
        <w:t>The Robber</w:t>
      </w:r>
      <w:bookmarkEnd w:id="8"/>
    </w:p>
    <w:p w14:paraId="1CD01327" w14:textId="64966367" w:rsidR="005B7232" w:rsidRPr="005B7232" w:rsidRDefault="005B7232" w:rsidP="005B7232">
      <w:pPr>
        <w:rPr>
          <w:lang w:val="en-US"/>
        </w:rPr>
      </w:pPr>
      <w:r w:rsidRPr="005B7232">
        <w:rPr>
          <w:lang w:val="en-US"/>
        </w:rPr>
        <w:t>The robber is a special neutral piece that serves to deny players resources, and allows players to steal resources</w:t>
      </w:r>
      <w:r w:rsidR="00501F7C">
        <w:rPr>
          <w:lang w:val="en-US"/>
        </w:rPr>
        <w:t xml:space="preserve"> </w:t>
      </w:r>
      <w:r w:rsidRPr="005B7232">
        <w:rPr>
          <w:lang w:val="en-US"/>
        </w:rPr>
        <w:t>from their opponents.</w:t>
      </w:r>
    </w:p>
    <w:tbl>
      <w:tblPr>
        <w:tblW w:w="0" w:type="auto"/>
        <w:tblLook w:val="04A0" w:firstRow="1" w:lastRow="0" w:firstColumn="1" w:lastColumn="0" w:noHBand="0" w:noVBand="1"/>
      </w:tblPr>
      <w:tblGrid>
        <w:gridCol w:w="3964"/>
        <w:gridCol w:w="5098"/>
      </w:tblGrid>
      <w:tr w:rsidR="00500070" w:rsidRPr="00A74156" w14:paraId="6BB9B0CB" w14:textId="77777777" w:rsidTr="00463B01">
        <w:tc>
          <w:tcPr>
            <w:tcW w:w="3964" w:type="dxa"/>
          </w:tcPr>
          <w:p w14:paraId="351CF1A5" w14:textId="32087FA3" w:rsidR="00500070" w:rsidRDefault="00500070" w:rsidP="005B7232">
            <w:pPr>
              <w:rPr>
                <w:lang w:val="en-US"/>
              </w:rPr>
            </w:pPr>
            <w:r>
              <w:rPr>
                <w:noProof/>
                <w:lang w:val="en-US"/>
              </w:rPr>
              <w:drawing>
                <wp:inline distT="0" distB="0" distL="0" distR="0" wp14:anchorId="0B156A5B" wp14:editId="1098E4C1">
                  <wp:extent cx="2304000" cy="1728000"/>
                  <wp:effectExtent l="0" t="0" r="1270" b="571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04000" cy="1728000"/>
                          </a:xfrm>
                          <a:prstGeom prst="rect">
                            <a:avLst/>
                          </a:prstGeom>
                        </pic:spPr>
                      </pic:pic>
                    </a:graphicData>
                  </a:graphic>
                </wp:inline>
              </w:drawing>
            </w:r>
          </w:p>
        </w:tc>
        <w:tc>
          <w:tcPr>
            <w:tcW w:w="5098" w:type="dxa"/>
          </w:tcPr>
          <w:p w14:paraId="659FE81F" w14:textId="6FF8DBE2" w:rsidR="00500070" w:rsidRPr="005B7232" w:rsidRDefault="00500070" w:rsidP="00500070">
            <w:pPr>
              <w:rPr>
                <w:lang w:val="en-US"/>
              </w:rPr>
            </w:pPr>
            <w:r w:rsidRPr="005B7232">
              <w:rPr>
                <w:lang w:val="en-US"/>
              </w:rPr>
              <w:t>Pictured on the left is a picture of the Viking wood robber (left), and a traditional</w:t>
            </w:r>
            <w:r>
              <w:rPr>
                <w:lang w:val="en-US"/>
              </w:rPr>
              <w:t xml:space="preserve"> </w:t>
            </w:r>
            <w:r w:rsidRPr="005B7232">
              <w:rPr>
                <w:lang w:val="en-US"/>
              </w:rPr>
              <w:t>wood robber from the English 3</w:t>
            </w:r>
            <w:r w:rsidRPr="00DA028E">
              <w:rPr>
                <w:vertAlign w:val="superscript"/>
                <w:lang w:val="en-US"/>
              </w:rPr>
              <w:t>rd</w:t>
            </w:r>
            <w:r w:rsidR="00DA028E">
              <w:rPr>
                <w:lang w:val="en-US"/>
              </w:rPr>
              <w:t xml:space="preserve"> </w:t>
            </w:r>
            <w:r w:rsidRPr="005B7232">
              <w:rPr>
                <w:lang w:val="en-US"/>
              </w:rPr>
              <w:t>edition (right). Although the robber has always</w:t>
            </w:r>
            <w:r>
              <w:rPr>
                <w:lang w:val="en-US"/>
              </w:rPr>
              <w:t xml:space="preserve"> </w:t>
            </w:r>
            <w:r w:rsidRPr="005B7232">
              <w:rPr>
                <w:lang w:val="en-US"/>
              </w:rPr>
              <w:t>been a nondescript pawn in traditional wood pieces, the color has changed</w:t>
            </w:r>
            <w:r>
              <w:rPr>
                <w:lang w:val="en-US"/>
              </w:rPr>
              <w:t xml:space="preserve"> </w:t>
            </w:r>
            <w:r w:rsidRPr="005B7232">
              <w:rPr>
                <w:lang w:val="en-US"/>
              </w:rPr>
              <w:t>depending on the edition, from the unpainted wood of the English 1</w:t>
            </w:r>
            <w:r w:rsidRPr="00DA028E">
              <w:rPr>
                <w:vertAlign w:val="superscript"/>
                <w:lang w:val="en-US"/>
              </w:rPr>
              <w:t>st</w:t>
            </w:r>
            <w:r w:rsidR="00DA028E">
              <w:rPr>
                <w:lang w:val="en-US"/>
              </w:rPr>
              <w:t xml:space="preserve"> </w:t>
            </w:r>
            <w:r w:rsidRPr="005B7232">
              <w:rPr>
                <w:lang w:val="en-US"/>
              </w:rPr>
              <w:t>and 2</w:t>
            </w:r>
            <w:r w:rsidRPr="00DA028E">
              <w:rPr>
                <w:vertAlign w:val="superscript"/>
                <w:lang w:val="en-US"/>
              </w:rPr>
              <w:t>nd</w:t>
            </w:r>
            <w:r w:rsidR="00DA028E">
              <w:rPr>
                <w:lang w:val="en-US"/>
              </w:rPr>
              <w:t xml:space="preserve"> </w:t>
            </w:r>
            <w:r w:rsidRPr="005B7232">
              <w:rPr>
                <w:lang w:val="en-US"/>
              </w:rPr>
              <w:t>edition,</w:t>
            </w:r>
            <w:r>
              <w:rPr>
                <w:lang w:val="en-US"/>
              </w:rPr>
              <w:t xml:space="preserve"> </w:t>
            </w:r>
            <w:r w:rsidRPr="005B7232">
              <w:rPr>
                <w:lang w:val="en-US"/>
              </w:rPr>
              <w:t>the black of the English 3</w:t>
            </w:r>
            <w:r w:rsidRPr="00DA028E">
              <w:rPr>
                <w:vertAlign w:val="superscript"/>
                <w:lang w:val="en-US"/>
              </w:rPr>
              <w:t>rd</w:t>
            </w:r>
            <w:r w:rsidR="00DA028E">
              <w:rPr>
                <w:lang w:val="en-US"/>
              </w:rPr>
              <w:t xml:space="preserve"> </w:t>
            </w:r>
            <w:r w:rsidRPr="005B7232">
              <w:rPr>
                <w:lang w:val="en-US"/>
              </w:rPr>
              <w:t>edition, and the gray of the English 4</w:t>
            </w:r>
            <w:r w:rsidRPr="00DA028E">
              <w:rPr>
                <w:vertAlign w:val="superscript"/>
                <w:lang w:val="en-US"/>
              </w:rPr>
              <w:t>th</w:t>
            </w:r>
            <w:r w:rsidR="00DA028E">
              <w:rPr>
                <w:lang w:val="en-US"/>
              </w:rPr>
              <w:t xml:space="preserve"> </w:t>
            </w:r>
            <w:r w:rsidRPr="005B7232">
              <w:rPr>
                <w:lang w:val="en-US"/>
              </w:rPr>
              <w:t>edition onwards.</w:t>
            </w:r>
          </w:p>
          <w:p w14:paraId="326F1D09" w14:textId="66E090E4" w:rsidR="00500070" w:rsidRDefault="00500070" w:rsidP="00463B01">
            <w:pPr>
              <w:rPr>
                <w:lang w:val="en-US"/>
              </w:rPr>
            </w:pPr>
            <w:r w:rsidRPr="005B7232">
              <w:rPr>
                <w:lang w:val="en-US"/>
              </w:rPr>
              <w:t>Note that the Viking wood robber in fact takes up a smaller footprint than the</w:t>
            </w:r>
            <w:r>
              <w:rPr>
                <w:lang w:val="en-US"/>
              </w:rPr>
              <w:t xml:space="preserve"> </w:t>
            </w:r>
            <w:r w:rsidRPr="005B7232">
              <w:rPr>
                <w:lang w:val="en-US"/>
              </w:rPr>
              <w:t>traditional robber, and is also slightly smaller than the traditional robber as well.</w:t>
            </w:r>
          </w:p>
        </w:tc>
      </w:tr>
    </w:tbl>
    <w:p w14:paraId="55B0D97B" w14:textId="032B45E3" w:rsidR="005B7232" w:rsidRPr="005B7232" w:rsidRDefault="005B7232" w:rsidP="005B7232">
      <w:pPr>
        <w:rPr>
          <w:lang w:val="en-US"/>
        </w:rPr>
      </w:pPr>
      <w:r w:rsidRPr="005B7232">
        <w:rPr>
          <w:lang w:val="en-US"/>
        </w:rPr>
        <w:t>Despite the singular figure, the robber was always envisioned to be a group of characters with well-meaning but</w:t>
      </w:r>
      <w:r w:rsidR="00501F7C">
        <w:rPr>
          <w:lang w:val="en-US"/>
        </w:rPr>
        <w:t xml:space="preserve"> </w:t>
      </w:r>
      <w:r w:rsidRPr="005B7232">
        <w:rPr>
          <w:lang w:val="en-US"/>
        </w:rPr>
        <w:t>ultimately ill intent; more about “</w:t>
      </w:r>
      <w:proofErr w:type="spellStart"/>
      <w:r w:rsidRPr="005B7232">
        <w:rPr>
          <w:lang w:val="en-US"/>
        </w:rPr>
        <w:t>Teuber’s</w:t>
      </w:r>
      <w:proofErr w:type="spellEnd"/>
      <w:r w:rsidRPr="005B7232">
        <w:rPr>
          <w:lang w:val="en-US"/>
        </w:rPr>
        <w:t xml:space="preserve"> Robbers” can be found in the section of the Guide on “The Stuffed</w:t>
      </w:r>
      <w:r w:rsidR="00501F7C">
        <w:rPr>
          <w:lang w:val="en-US"/>
        </w:rPr>
        <w:t xml:space="preserve"> </w:t>
      </w:r>
      <w:r w:rsidRPr="005B7232">
        <w:rPr>
          <w:lang w:val="en-US"/>
        </w:rPr>
        <w:t>Robbers”.</w:t>
      </w:r>
    </w:p>
    <w:p w14:paraId="5B42D812" w14:textId="4E5E33A6" w:rsidR="005B7232" w:rsidRPr="00C7462F" w:rsidRDefault="005B7232" w:rsidP="00A0651E">
      <w:pPr>
        <w:numPr>
          <w:ilvl w:val="0"/>
          <w:numId w:val="371"/>
        </w:numPr>
        <w:rPr>
          <w:lang w:val="en-US"/>
        </w:rPr>
      </w:pPr>
      <w:r w:rsidRPr="00C7462F">
        <w:rPr>
          <w:lang w:val="en-US"/>
        </w:rPr>
        <w:t>The robber is always placed on the center of a hex, and, unless dictated by scenario rules, begins on any</w:t>
      </w:r>
      <w:r w:rsidR="00501F7C" w:rsidRPr="00C7462F">
        <w:rPr>
          <w:lang w:val="en-US"/>
        </w:rPr>
        <w:t xml:space="preserve"> </w:t>
      </w:r>
      <w:r w:rsidRPr="00C7462F">
        <w:rPr>
          <w:lang w:val="en-US"/>
        </w:rPr>
        <w:t>hex that does not produce resources, or off of the board if there are no such spaces.</w:t>
      </w:r>
    </w:p>
    <w:p w14:paraId="6B42A374" w14:textId="4C9481F3" w:rsidR="005B7232" w:rsidRPr="00C7462F" w:rsidRDefault="005B7232" w:rsidP="00A0651E">
      <w:pPr>
        <w:numPr>
          <w:ilvl w:val="0"/>
          <w:numId w:val="371"/>
        </w:numPr>
        <w:rPr>
          <w:lang w:val="en-US"/>
        </w:rPr>
      </w:pPr>
      <w:r w:rsidRPr="00C7462F">
        <w:rPr>
          <w:lang w:val="en-US"/>
        </w:rPr>
        <w:t>The robber may only be placed on land hexes. As such, it may not be placed on ocean hexes, the frame of</w:t>
      </w:r>
      <w:r w:rsidR="00501F7C" w:rsidRPr="00C7462F">
        <w:rPr>
          <w:lang w:val="en-US"/>
        </w:rPr>
        <w:t xml:space="preserve"> </w:t>
      </w:r>
      <w:r w:rsidRPr="00C7462F">
        <w:rPr>
          <w:lang w:val="en-US"/>
        </w:rPr>
        <w:t>the board, or on harbors.</w:t>
      </w:r>
    </w:p>
    <w:p w14:paraId="64C074D1" w14:textId="099607DD" w:rsidR="005B7232" w:rsidRPr="00C7462F" w:rsidRDefault="005B7232" w:rsidP="00A0651E">
      <w:pPr>
        <w:numPr>
          <w:ilvl w:val="0"/>
          <w:numId w:val="371"/>
        </w:numPr>
        <w:rPr>
          <w:lang w:val="en-US"/>
        </w:rPr>
      </w:pPr>
      <w:r w:rsidRPr="00C7462F">
        <w:rPr>
          <w:lang w:val="en-US"/>
        </w:rPr>
        <w:t>If the robber occupies a hex with a number token, and that number is rolled for production, no resources</w:t>
      </w:r>
      <w:r w:rsidR="00501F7C" w:rsidRPr="00C7462F">
        <w:rPr>
          <w:lang w:val="en-US"/>
        </w:rPr>
        <w:t xml:space="preserve"> </w:t>
      </w:r>
      <w:r w:rsidRPr="00C7462F">
        <w:rPr>
          <w:lang w:val="en-US"/>
        </w:rPr>
        <w:t>are produced for the hex, and the owners of adjacent settlements and cities do not collect any resources.</w:t>
      </w:r>
      <w:r w:rsidR="00501F7C" w:rsidRPr="00C7462F">
        <w:rPr>
          <w:lang w:val="en-US"/>
        </w:rPr>
        <w:t xml:space="preserve"> </w:t>
      </w:r>
      <w:r w:rsidRPr="00C7462F">
        <w:rPr>
          <w:lang w:val="en-US"/>
        </w:rPr>
        <w:t>By convention, the robber is placed over the number token.</w:t>
      </w:r>
    </w:p>
    <w:p w14:paraId="722163F9" w14:textId="1F86F423" w:rsidR="005B7232" w:rsidRPr="00C7462F" w:rsidRDefault="005B7232" w:rsidP="00A0651E">
      <w:pPr>
        <w:numPr>
          <w:ilvl w:val="0"/>
          <w:numId w:val="371"/>
        </w:numPr>
        <w:rPr>
          <w:lang w:val="en-US"/>
        </w:rPr>
      </w:pPr>
      <w:r w:rsidRPr="00C7462F">
        <w:rPr>
          <w:lang w:val="en-US"/>
        </w:rPr>
        <w:t>In the base game, each resource-producing hex has only one number token, but scenarios may allow for</w:t>
      </w:r>
      <w:r w:rsidR="00501F7C" w:rsidRPr="00C7462F">
        <w:rPr>
          <w:lang w:val="en-US"/>
        </w:rPr>
        <w:t xml:space="preserve"> </w:t>
      </w:r>
      <w:r w:rsidRPr="00C7462F">
        <w:rPr>
          <w:lang w:val="en-US"/>
        </w:rPr>
        <w:t>multiple number tokens to be assigned to a hex. Unless stated otherwise, the robber blocks production of</w:t>
      </w:r>
      <w:r w:rsidR="00501F7C" w:rsidRPr="00C7462F">
        <w:rPr>
          <w:lang w:val="en-US"/>
        </w:rPr>
        <w:t xml:space="preserve"> </w:t>
      </w:r>
      <w:r w:rsidRPr="00C7462F">
        <w:rPr>
          <w:lang w:val="en-US"/>
        </w:rPr>
        <w:t xml:space="preserve">the hex, and not any individual number token. Thus, if any of the number tokens for a </w:t>
      </w:r>
      <w:proofErr w:type="gramStart"/>
      <w:r w:rsidRPr="00C7462F">
        <w:rPr>
          <w:lang w:val="en-US"/>
        </w:rPr>
        <w:t>hex matches</w:t>
      </w:r>
      <w:proofErr w:type="gramEnd"/>
      <w:r w:rsidRPr="00C7462F">
        <w:rPr>
          <w:lang w:val="en-US"/>
        </w:rPr>
        <w:t xml:space="preserve"> that</w:t>
      </w:r>
      <w:r w:rsidR="00501F7C" w:rsidRPr="00C7462F">
        <w:rPr>
          <w:lang w:val="en-US"/>
        </w:rPr>
        <w:t xml:space="preserve"> </w:t>
      </w:r>
      <w:r w:rsidRPr="00C7462F">
        <w:rPr>
          <w:lang w:val="en-US"/>
        </w:rPr>
        <w:t>of the production roll, no resources are produced.</w:t>
      </w:r>
    </w:p>
    <w:p w14:paraId="75905B17" w14:textId="6F29B376" w:rsidR="005B7232" w:rsidRPr="00C7462F" w:rsidRDefault="005B7232" w:rsidP="00A0651E">
      <w:pPr>
        <w:numPr>
          <w:ilvl w:val="0"/>
          <w:numId w:val="371"/>
        </w:numPr>
        <w:rPr>
          <w:lang w:val="en-US"/>
        </w:rPr>
      </w:pPr>
      <w:r w:rsidRPr="00DA028E">
        <w:rPr>
          <w:b/>
          <w:bCs/>
          <w:lang w:val="en-US"/>
        </w:rPr>
        <w:t>Stealing Resources</w:t>
      </w:r>
      <w:r w:rsidRPr="00C7462F">
        <w:rPr>
          <w:lang w:val="en-US"/>
        </w:rPr>
        <w:t>: Whenever the robber is moved, the player may take a resource from the hand</w:t>
      </w:r>
      <w:r w:rsidR="00501F7C" w:rsidRPr="00C7462F">
        <w:rPr>
          <w:lang w:val="en-US"/>
        </w:rPr>
        <w:t xml:space="preserve"> </w:t>
      </w:r>
      <w:r w:rsidRPr="00C7462F">
        <w:rPr>
          <w:lang w:val="en-US"/>
        </w:rPr>
        <w:t>belonging to any opponent with an adjacent settlement or city at its new location. (See the section on “The</w:t>
      </w:r>
      <w:r w:rsidR="00501F7C" w:rsidRPr="00C7462F">
        <w:rPr>
          <w:lang w:val="en-US"/>
        </w:rPr>
        <w:t xml:space="preserve"> </w:t>
      </w:r>
      <w:r w:rsidRPr="00C7462F">
        <w:rPr>
          <w:lang w:val="en-US"/>
        </w:rPr>
        <w:t>Hand” for additional information on how the stealing of resources is performed.) Note that a player may</w:t>
      </w:r>
      <w:r w:rsidR="00501F7C" w:rsidRPr="00C7462F">
        <w:rPr>
          <w:lang w:val="en-US"/>
        </w:rPr>
        <w:t xml:space="preserve"> </w:t>
      </w:r>
      <w:r w:rsidRPr="00C7462F">
        <w:rPr>
          <w:lang w:val="en-US"/>
        </w:rPr>
        <w:t>not steal resources from players who only have adjacent roads.</w:t>
      </w:r>
    </w:p>
    <w:p w14:paraId="0AAEA038" w14:textId="63C4D638" w:rsidR="005B7232" w:rsidRPr="00C7462F" w:rsidRDefault="005B7232" w:rsidP="00A0651E">
      <w:pPr>
        <w:numPr>
          <w:ilvl w:val="0"/>
          <w:numId w:val="371"/>
        </w:numPr>
        <w:rPr>
          <w:lang w:val="en-US"/>
        </w:rPr>
      </w:pPr>
      <w:r w:rsidRPr="00C7462F">
        <w:rPr>
          <w:lang w:val="en-US"/>
        </w:rPr>
        <w:t>Unless stated otherwise, a player is compelled to steal a resource whenever there is an eligible opponent.</w:t>
      </w:r>
      <w:r w:rsidR="00501F7C" w:rsidRPr="00C7462F">
        <w:rPr>
          <w:lang w:val="en-US"/>
        </w:rPr>
        <w:t xml:space="preserve"> </w:t>
      </w:r>
      <w:r w:rsidRPr="00C7462F">
        <w:rPr>
          <w:lang w:val="en-US"/>
        </w:rPr>
        <w:t>If all opponents have no resources, or the player places the robber where there are no adjacent</w:t>
      </w:r>
      <w:r w:rsidR="00501F7C" w:rsidRPr="00C7462F">
        <w:rPr>
          <w:lang w:val="en-US"/>
        </w:rPr>
        <w:t xml:space="preserve"> </w:t>
      </w:r>
      <w:r w:rsidRPr="00C7462F">
        <w:rPr>
          <w:lang w:val="en-US"/>
        </w:rPr>
        <w:t>settlements or cities (or all adjacent settlements or cities are their own), no resources are stolen.</w:t>
      </w:r>
    </w:p>
    <w:p w14:paraId="44B46B5B" w14:textId="48D7008B" w:rsidR="005B7232" w:rsidRPr="00C7462F" w:rsidRDefault="005B7232" w:rsidP="00A0651E">
      <w:pPr>
        <w:numPr>
          <w:ilvl w:val="0"/>
          <w:numId w:val="371"/>
        </w:numPr>
        <w:rPr>
          <w:lang w:val="en-US"/>
        </w:rPr>
      </w:pPr>
      <w:r w:rsidRPr="00C7462F">
        <w:rPr>
          <w:lang w:val="en-US"/>
        </w:rPr>
        <w:t>In the English 3rd edition, the robber may not move to a desert hex once moved off of it; it may only move</w:t>
      </w:r>
      <w:r w:rsidR="00501F7C" w:rsidRPr="00C7462F">
        <w:rPr>
          <w:lang w:val="en-US"/>
        </w:rPr>
        <w:t xml:space="preserve"> </w:t>
      </w:r>
      <w:r w:rsidRPr="00C7462F">
        <w:rPr>
          <w:lang w:val="en-US"/>
        </w:rPr>
        <w:t>to a hex producing resources. This rule is not in effect in any other edition of Catan.</w:t>
      </w:r>
    </w:p>
    <w:p w14:paraId="068BF938" w14:textId="1EC67720" w:rsidR="00501F7C" w:rsidRPr="00C7462F" w:rsidRDefault="005B7232" w:rsidP="00A0651E">
      <w:pPr>
        <w:numPr>
          <w:ilvl w:val="0"/>
          <w:numId w:val="371"/>
        </w:numPr>
        <w:rPr>
          <w:lang w:val="en-US"/>
        </w:rPr>
      </w:pPr>
      <w:r w:rsidRPr="00DA028E">
        <w:rPr>
          <w:b/>
          <w:bCs/>
          <w:lang w:val="en-US"/>
        </w:rPr>
        <w:t>Expelling the Robber</w:t>
      </w:r>
      <w:r w:rsidRPr="00C7462F">
        <w:rPr>
          <w:lang w:val="en-US"/>
        </w:rPr>
        <w:t>: Some scenarios may direct players to expel the robber, which removes the robber</w:t>
      </w:r>
      <w:r w:rsidR="00501F7C" w:rsidRPr="00C7462F">
        <w:rPr>
          <w:lang w:val="en-US"/>
        </w:rPr>
        <w:t xml:space="preserve"> </w:t>
      </w:r>
      <w:r w:rsidRPr="00C7462F">
        <w:rPr>
          <w:lang w:val="en-US"/>
        </w:rPr>
        <w:t>from play until it re-enters play by normal means. As the robber is temporarily removed from play, no</w:t>
      </w:r>
      <w:r w:rsidR="00501F7C" w:rsidRPr="00C7462F">
        <w:rPr>
          <w:lang w:val="en-US"/>
        </w:rPr>
        <w:t xml:space="preserve"> </w:t>
      </w:r>
      <w:r w:rsidRPr="00C7462F">
        <w:rPr>
          <w:lang w:val="en-US"/>
        </w:rPr>
        <w:lastRenderedPageBreak/>
        <w:t>resources are stolen. Note that expelling the robber is distinct from moving the robber to the desert hex</w:t>
      </w:r>
      <w:r w:rsidR="00501F7C" w:rsidRPr="00C7462F">
        <w:rPr>
          <w:lang w:val="en-US"/>
        </w:rPr>
        <w:t xml:space="preserve"> </w:t>
      </w:r>
      <w:r w:rsidRPr="00C7462F">
        <w:rPr>
          <w:lang w:val="en-US"/>
        </w:rPr>
        <w:t>or any other hex that does not produce resources, since there may be eligible settlements or cities to steal</w:t>
      </w:r>
      <w:r w:rsidR="00501F7C" w:rsidRPr="00C7462F">
        <w:rPr>
          <w:lang w:val="en-US"/>
        </w:rPr>
        <w:t xml:space="preserve"> </w:t>
      </w:r>
      <w:r w:rsidRPr="00C7462F">
        <w:rPr>
          <w:lang w:val="en-US"/>
        </w:rPr>
        <w:t>resources from.</w:t>
      </w:r>
    </w:p>
    <w:p w14:paraId="287616A4" w14:textId="77777777" w:rsidR="00501F7C" w:rsidRPr="00501F7C" w:rsidRDefault="00501F7C" w:rsidP="00C7462F">
      <w:pPr>
        <w:pStyle w:val="berschrift3"/>
        <w:rPr>
          <w:lang w:val="en-US"/>
        </w:rPr>
      </w:pPr>
      <w:bookmarkStart w:id="9" w:name="_Toc94281943"/>
      <w:r w:rsidRPr="00501F7C">
        <w:rPr>
          <w:lang w:val="en-US"/>
        </w:rPr>
        <w:t>Resource Cards</w:t>
      </w:r>
      <w:bookmarkEnd w:id="9"/>
    </w:p>
    <w:p w14:paraId="231BA564" w14:textId="69C0C801" w:rsidR="00501F7C" w:rsidRPr="00501F7C" w:rsidRDefault="00501F7C" w:rsidP="00501F7C">
      <w:pPr>
        <w:rPr>
          <w:lang w:val="en-US"/>
        </w:rPr>
      </w:pPr>
      <w:r w:rsidRPr="00501F7C">
        <w:rPr>
          <w:lang w:val="en-US"/>
        </w:rPr>
        <w:t>The five resources in the game, brick, grain, lumber, ore, and wool, are represented by resource cards. The base</w:t>
      </w:r>
      <w:r>
        <w:rPr>
          <w:lang w:val="en-US"/>
        </w:rPr>
        <w:t xml:space="preserve"> </w:t>
      </w:r>
      <w:r w:rsidRPr="00501F7C">
        <w:rPr>
          <w:lang w:val="en-US"/>
        </w:rPr>
        <w:t>game includes 19 of each resource card, and the extension adds 5 of each resource card for a total of 24. The</w:t>
      </w:r>
      <w:r>
        <w:rPr>
          <w:lang w:val="en-US"/>
        </w:rPr>
        <w:t xml:space="preserve"> </w:t>
      </w:r>
      <w:r w:rsidRPr="00501F7C">
        <w:rPr>
          <w:lang w:val="en-US"/>
        </w:rPr>
        <w:t>rules for resource cards and how they may be earned and spent are covered in the sections of the Guide</w:t>
      </w:r>
      <w:r>
        <w:rPr>
          <w:lang w:val="en-US"/>
        </w:rPr>
        <w:t xml:space="preserve"> </w:t>
      </w:r>
      <w:r w:rsidRPr="00501F7C">
        <w:rPr>
          <w:lang w:val="en-US"/>
        </w:rPr>
        <w:t>concerning production and build actions.</w:t>
      </w:r>
    </w:p>
    <w:p w14:paraId="25EB70B2" w14:textId="521989A4" w:rsidR="00501F7C" w:rsidRPr="00501F7C" w:rsidRDefault="00501F7C" w:rsidP="00501F7C">
      <w:pPr>
        <w:rPr>
          <w:lang w:val="en-US"/>
        </w:rPr>
      </w:pPr>
      <w:r w:rsidRPr="00501F7C">
        <w:rPr>
          <w:lang w:val="en-US"/>
        </w:rPr>
        <w:t xml:space="preserve">International editions of </w:t>
      </w:r>
      <w:r w:rsidRPr="00DA028E">
        <w:rPr>
          <w:i/>
          <w:iCs/>
          <w:lang w:val="en-US"/>
        </w:rPr>
        <w:t>Catan</w:t>
      </w:r>
      <w:r w:rsidRPr="00501F7C">
        <w:rPr>
          <w:lang w:val="en-US"/>
        </w:rPr>
        <w:t xml:space="preserve"> use smaller format resource cards compared to the English version, with the English</w:t>
      </w:r>
      <w:r>
        <w:rPr>
          <w:lang w:val="en-US"/>
        </w:rPr>
        <w:t xml:space="preserve"> </w:t>
      </w:r>
      <w:r w:rsidRPr="00501F7C">
        <w:rPr>
          <w:lang w:val="en-US"/>
        </w:rPr>
        <w:t xml:space="preserve">version using the Euro standard size (roughly 59mm by 92mm), while international versions using the </w:t>
      </w:r>
      <w:proofErr w:type="gramStart"/>
      <w:r w:rsidRPr="00501F7C">
        <w:rPr>
          <w:lang w:val="en-US"/>
        </w:rPr>
        <w:t>mini Euro</w:t>
      </w:r>
      <w:proofErr w:type="gramEnd"/>
      <w:r>
        <w:rPr>
          <w:lang w:val="en-US"/>
        </w:rPr>
        <w:t xml:space="preserve"> </w:t>
      </w:r>
      <w:r w:rsidRPr="00501F7C">
        <w:rPr>
          <w:lang w:val="en-US"/>
        </w:rPr>
        <w:t xml:space="preserve">standard size (roughly 44mm by 68mm). Resource card holders are standard in the international editions of </w:t>
      </w:r>
      <w:r w:rsidRPr="00DA028E">
        <w:rPr>
          <w:i/>
          <w:iCs/>
          <w:lang w:val="en-US"/>
        </w:rPr>
        <w:t>Catan</w:t>
      </w:r>
      <w:r w:rsidRPr="00501F7C">
        <w:rPr>
          <w:lang w:val="en-US"/>
        </w:rPr>
        <w:t>,</w:t>
      </w:r>
      <w:r>
        <w:rPr>
          <w:lang w:val="en-US"/>
        </w:rPr>
        <w:t xml:space="preserve"> </w:t>
      </w:r>
      <w:r w:rsidRPr="00501F7C">
        <w:rPr>
          <w:lang w:val="en-US"/>
        </w:rPr>
        <w:t>but are not in the English version.</w:t>
      </w:r>
    </w:p>
    <w:p w14:paraId="05C56F08" w14:textId="2B5FAACE" w:rsidR="00501F7C" w:rsidRPr="00501F7C" w:rsidRDefault="00501F7C" w:rsidP="00501F7C">
      <w:pPr>
        <w:rPr>
          <w:lang w:val="en-US"/>
        </w:rPr>
      </w:pPr>
      <w:r w:rsidRPr="00501F7C">
        <w:rPr>
          <w:lang w:val="en-US"/>
        </w:rPr>
        <w:t>It is noted that despite the limited numbers of resource cards that come with the game, the supply of resource</w:t>
      </w:r>
      <w:r>
        <w:rPr>
          <w:lang w:val="en-US"/>
        </w:rPr>
        <w:t xml:space="preserve"> </w:t>
      </w:r>
      <w:r w:rsidRPr="00501F7C">
        <w:rPr>
          <w:lang w:val="en-US"/>
        </w:rPr>
        <w:t>cards is meant to be infinite. Yet, resource shortage rules (explained in the section of the Guide concerning</w:t>
      </w:r>
      <w:r>
        <w:rPr>
          <w:lang w:val="en-US"/>
        </w:rPr>
        <w:t xml:space="preserve"> </w:t>
      </w:r>
      <w:r w:rsidRPr="00501F7C">
        <w:rPr>
          <w:lang w:val="en-US"/>
        </w:rPr>
        <w:t>production) continue to be in effect. Nevertheless, players with the base game extension playing a 4-player game</w:t>
      </w:r>
      <w:r>
        <w:rPr>
          <w:lang w:val="en-US"/>
        </w:rPr>
        <w:t xml:space="preserve"> </w:t>
      </w:r>
      <w:r w:rsidRPr="00501F7C">
        <w:rPr>
          <w:lang w:val="en-US"/>
        </w:rPr>
        <w:t>are not expected to start the game by setting aside the resource cards from the extension; the resource shortage</w:t>
      </w:r>
      <w:r>
        <w:rPr>
          <w:lang w:val="en-US"/>
        </w:rPr>
        <w:t xml:space="preserve"> </w:t>
      </w:r>
      <w:r w:rsidRPr="00501F7C">
        <w:rPr>
          <w:lang w:val="en-US"/>
        </w:rPr>
        <w:t>rules are meant to be an exceptional case. (That is, a game with up to four players can start with 19 of each</w:t>
      </w:r>
      <w:r>
        <w:rPr>
          <w:lang w:val="en-US"/>
        </w:rPr>
        <w:t xml:space="preserve"> </w:t>
      </w:r>
      <w:r w:rsidRPr="00501F7C">
        <w:rPr>
          <w:lang w:val="en-US"/>
        </w:rPr>
        <w:t>resource or 24; games with more than 4 players must start with 24. Scenarios requiring multiple copies of the</w:t>
      </w:r>
      <w:r>
        <w:rPr>
          <w:lang w:val="en-US"/>
        </w:rPr>
        <w:t xml:space="preserve"> </w:t>
      </w:r>
      <w:r w:rsidRPr="00501F7C">
        <w:rPr>
          <w:lang w:val="en-US"/>
        </w:rPr>
        <w:t>base game are permitted and encouraged to use the resource cards from both copies.) In essence, the supply of</w:t>
      </w:r>
      <w:r>
        <w:rPr>
          <w:lang w:val="en-US"/>
        </w:rPr>
        <w:t xml:space="preserve"> </w:t>
      </w:r>
      <w:r w:rsidRPr="00501F7C">
        <w:rPr>
          <w:lang w:val="en-US"/>
        </w:rPr>
        <w:t>resource cards is meant to be infinite in the sense that the amount of resource cards of each type present in the</w:t>
      </w:r>
      <w:r>
        <w:rPr>
          <w:lang w:val="en-US"/>
        </w:rPr>
        <w:t xml:space="preserve"> </w:t>
      </w:r>
      <w:r w:rsidRPr="00501F7C">
        <w:rPr>
          <w:lang w:val="en-US"/>
        </w:rPr>
        <w:t>supply does not matter (as long as they are equal), and that resource shortage rules only apply in the event that</w:t>
      </w:r>
      <w:r>
        <w:rPr>
          <w:lang w:val="en-US"/>
        </w:rPr>
        <w:t xml:space="preserve"> </w:t>
      </w:r>
      <w:r w:rsidRPr="00501F7C">
        <w:rPr>
          <w:lang w:val="en-US"/>
        </w:rPr>
        <w:t>this supply actually runs out in the middle of a game.</w:t>
      </w:r>
    </w:p>
    <w:p w14:paraId="02413138" w14:textId="77777777" w:rsidR="00501F7C" w:rsidRPr="00501F7C" w:rsidRDefault="00501F7C" w:rsidP="00C7462F">
      <w:pPr>
        <w:pStyle w:val="berschrift3"/>
        <w:rPr>
          <w:lang w:val="en-US"/>
        </w:rPr>
      </w:pPr>
      <w:bookmarkStart w:id="10" w:name="_Toc94281944"/>
      <w:r w:rsidRPr="00501F7C">
        <w:rPr>
          <w:lang w:val="en-US"/>
        </w:rPr>
        <w:t>Development Cards</w:t>
      </w:r>
      <w:bookmarkEnd w:id="10"/>
    </w:p>
    <w:p w14:paraId="528FDB6A" w14:textId="652E8018" w:rsidR="00501F7C" w:rsidRPr="00501F7C" w:rsidRDefault="00501F7C" w:rsidP="00501F7C">
      <w:pPr>
        <w:rPr>
          <w:lang w:val="en-US"/>
        </w:rPr>
      </w:pPr>
      <w:r w:rsidRPr="00501F7C">
        <w:rPr>
          <w:lang w:val="en-US"/>
        </w:rPr>
        <w:t>Development cards are cards that may be purchased and played at a later turn. They are broadly divided into</w:t>
      </w:r>
      <w:r>
        <w:rPr>
          <w:lang w:val="en-US"/>
        </w:rPr>
        <w:t xml:space="preserve"> </w:t>
      </w:r>
      <w:r w:rsidRPr="00501F7C">
        <w:rPr>
          <w:lang w:val="en-US"/>
        </w:rPr>
        <w:t>three categories: Knights, victory point cards, and progress cards, the last of which consisting of the Monopoly,</w:t>
      </w:r>
      <w:r>
        <w:rPr>
          <w:lang w:val="en-US"/>
        </w:rPr>
        <w:t xml:space="preserve"> </w:t>
      </w:r>
      <w:r w:rsidRPr="00501F7C">
        <w:rPr>
          <w:lang w:val="en-US"/>
        </w:rPr>
        <w:t>Road Building, and Year of Plenty cards.</w:t>
      </w:r>
    </w:p>
    <w:p w14:paraId="5769A03A" w14:textId="589C4336" w:rsidR="00501F7C" w:rsidRPr="00501F7C" w:rsidRDefault="00501F7C" w:rsidP="00501F7C">
      <w:pPr>
        <w:rPr>
          <w:lang w:val="en-US"/>
        </w:rPr>
      </w:pPr>
      <w:r w:rsidRPr="00501F7C">
        <w:rPr>
          <w:lang w:val="en-US"/>
        </w:rPr>
        <w:t>Note that the base game extension includes additional development cards: 6 knights and 1 of each progress card.</w:t>
      </w:r>
      <w:r w:rsidR="002A1DB0">
        <w:rPr>
          <w:lang w:val="en-US"/>
        </w:rPr>
        <w:t xml:space="preserve"> </w:t>
      </w:r>
      <w:r w:rsidRPr="00501F7C">
        <w:rPr>
          <w:lang w:val="en-US"/>
        </w:rPr>
        <w:t>Unlike resources, players with the base game extension must set aside the extra development cards when starting</w:t>
      </w:r>
      <w:r w:rsidR="002A1DB0">
        <w:rPr>
          <w:lang w:val="en-US"/>
        </w:rPr>
        <w:t xml:space="preserve"> </w:t>
      </w:r>
      <w:r w:rsidRPr="00501F7C">
        <w:rPr>
          <w:lang w:val="en-US"/>
        </w:rPr>
        <w:t>a 4-player game.</w:t>
      </w:r>
    </w:p>
    <w:p w14:paraId="2A0BE921" w14:textId="32303CCA" w:rsidR="00501F7C" w:rsidRPr="00501F7C" w:rsidRDefault="00501F7C" w:rsidP="00501F7C">
      <w:pPr>
        <w:rPr>
          <w:lang w:val="en-US"/>
        </w:rPr>
      </w:pPr>
      <w:r w:rsidRPr="00501F7C">
        <w:rPr>
          <w:lang w:val="en-US"/>
        </w:rPr>
        <w:t>Prior to the 3</w:t>
      </w:r>
      <w:r w:rsidRPr="00DA028E">
        <w:rPr>
          <w:vertAlign w:val="superscript"/>
          <w:lang w:val="en-US"/>
        </w:rPr>
        <w:t>rd</w:t>
      </w:r>
      <w:r w:rsidR="00DA028E">
        <w:rPr>
          <w:lang w:val="en-US"/>
        </w:rPr>
        <w:t xml:space="preserve"> </w:t>
      </w:r>
      <w:r w:rsidRPr="00501F7C">
        <w:rPr>
          <w:lang w:val="en-US"/>
        </w:rPr>
        <w:t>edition, the Year of Plenty development card was titled “Discovery”, although the function of the</w:t>
      </w:r>
      <w:r w:rsidR="002A1DB0">
        <w:rPr>
          <w:lang w:val="en-US"/>
        </w:rPr>
        <w:t xml:space="preserve"> </w:t>
      </w:r>
      <w:r w:rsidRPr="00501F7C">
        <w:rPr>
          <w:lang w:val="en-US"/>
        </w:rPr>
        <w:t>card did not change. Prior to the 4</w:t>
      </w:r>
      <w:r w:rsidRPr="00DA028E">
        <w:rPr>
          <w:vertAlign w:val="superscript"/>
          <w:lang w:val="en-US"/>
        </w:rPr>
        <w:t>th</w:t>
      </w:r>
      <w:r w:rsidR="00DA028E">
        <w:rPr>
          <w:lang w:val="en-US"/>
        </w:rPr>
        <w:t xml:space="preserve"> </w:t>
      </w:r>
      <w:r w:rsidRPr="00501F7C">
        <w:rPr>
          <w:lang w:val="en-US"/>
        </w:rPr>
        <w:t>edition, the Knight development card was titled “Soldier”, although the</w:t>
      </w:r>
      <w:r w:rsidR="002A1DB0">
        <w:rPr>
          <w:lang w:val="en-US"/>
        </w:rPr>
        <w:t xml:space="preserve"> </w:t>
      </w:r>
      <w:r w:rsidRPr="00501F7C">
        <w:rPr>
          <w:lang w:val="en-US"/>
        </w:rPr>
        <w:t>function of the card did not change.</w:t>
      </w:r>
    </w:p>
    <w:p w14:paraId="25BA4C9C" w14:textId="7A67A6D5" w:rsidR="00501F7C" w:rsidRPr="00501F7C" w:rsidRDefault="00501F7C" w:rsidP="00501F7C">
      <w:pPr>
        <w:rPr>
          <w:lang w:val="en-US"/>
        </w:rPr>
      </w:pPr>
      <w:r w:rsidRPr="00501F7C">
        <w:rPr>
          <w:lang w:val="en-US"/>
        </w:rPr>
        <w:t>Prior to the English 3</w:t>
      </w:r>
      <w:r w:rsidRPr="00DA028E">
        <w:rPr>
          <w:vertAlign w:val="superscript"/>
          <w:lang w:val="en-US"/>
        </w:rPr>
        <w:t>rd</w:t>
      </w:r>
      <w:r w:rsidR="00DA028E">
        <w:rPr>
          <w:lang w:val="en-US"/>
        </w:rPr>
        <w:t xml:space="preserve"> </w:t>
      </w:r>
      <w:r w:rsidRPr="00501F7C">
        <w:rPr>
          <w:lang w:val="en-US"/>
        </w:rPr>
        <w:t>edition, there were seven victory point cards, with Temple and Tower being the two extra</w:t>
      </w:r>
      <w:r w:rsidR="002A1DB0">
        <w:rPr>
          <w:lang w:val="en-US"/>
        </w:rPr>
        <w:t xml:space="preserve"> </w:t>
      </w:r>
      <w:r w:rsidRPr="00501F7C">
        <w:rPr>
          <w:lang w:val="en-US"/>
        </w:rPr>
        <w:t>cards. In addition, the University victory point card was known as the “University of Catan” in the 3</w:t>
      </w:r>
      <w:r w:rsidRPr="00DA028E">
        <w:rPr>
          <w:vertAlign w:val="superscript"/>
          <w:lang w:val="en-US"/>
        </w:rPr>
        <w:t>rd</w:t>
      </w:r>
      <w:r w:rsidR="00DA028E">
        <w:rPr>
          <w:lang w:val="en-US"/>
        </w:rPr>
        <w:t xml:space="preserve"> </w:t>
      </w:r>
      <w:r w:rsidRPr="00501F7C">
        <w:rPr>
          <w:lang w:val="en-US"/>
        </w:rPr>
        <w:t>edition only,</w:t>
      </w:r>
      <w:r w:rsidR="002A1DB0">
        <w:rPr>
          <w:lang w:val="en-US"/>
        </w:rPr>
        <w:t xml:space="preserve"> </w:t>
      </w:r>
      <w:r w:rsidRPr="00501F7C">
        <w:rPr>
          <w:lang w:val="en-US"/>
        </w:rPr>
        <w:t>the Palace as the “Capital” in the 1</w:t>
      </w:r>
      <w:r w:rsidRPr="00DA028E">
        <w:rPr>
          <w:vertAlign w:val="superscript"/>
          <w:lang w:val="en-US"/>
        </w:rPr>
        <w:t>st</w:t>
      </w:r>
      <w:r w:rsidR="00DA028E">
        <w:rPr>
          <w:lang w:val="en-US"/>
        </w:rPr>
        <w:t xml:space="preserve"> </w:t>
      </w:r>
      <w:r w:rsidRPr="00501F7C">
        <w:rPr>
          <w:lang w:val="en-US"/>
        </w:rPr>
        <w:t>and 2</w:t>
      </w:r>
      <w:r w:rsidRPr="00DA028E">
        <w:rPr>
          <w:vertAlign w:val="superscript"/>
          <w:lang w:val="en-US"/>
        </w:rPr>
        <w:t>nd</w:t>
      </w:r>
      <w:r w:rsidR="00DA028E">
        <w:rPr>
          <w:lang w:val="en-US"/>
        </w:rPr>
        <w:t xml:space="preserve"> </w:t>
      </w:r>
      <w:r w:rsidRPr="00501F7C">
        <w:rPr>
          <w:lang w:val="en-US"/>
        </w:rPr>
        <w:t>edition and “Governor’s House” in the 3</w:t>
      </w:r>
      <w:r w:rsidRPr="00DA028E">
        <w:rPr>
          <w:vertAlign w:val="superscript"/>
          <w:lang w:val="en-US"/>
        </w:rPr>
        <w:t>rd</w:t>
      </w:r>
      <w:r w:rsidR="00DA028E">
        <w:rPr>
          <w:lang w:val="en-US"/>
        </w:rPr>
        <w:t xml:space="preserve"> </w:t>
      </w:r>
      <w:r w:rsidRPr="00501F7C">
        <w:rPr>
          <w:lang w:val="en-US"/>
        </w:rPr>
        <w:t>edition, the Chapel as the</w:t>
      </w:r>
      <w:r w:rsidR="002A1DB0">
        <w:rPr>
          <w:lang w:val="en-US"/>
        </w:rPr>
        <w:t xml:space="preserve"> </w:t>
      </w:r>
      <w:r w:rsidRPr="00501F7C">
        <w:rPr>
          <w:lang w:val="en-US"/>
        </w:rPr>
        <w:t>“Cathedral” in the 1</w:t>
      </w:r>
      <w:r w:rsidRPr="00DA028E">
        <w:rPr>
          <w:vertAlign w:val="superscript"/>
          <w:lang w:val="en-US"/>
        </w:rPr>
        <w:t>st</w:t>
      </w:r>
      <w:r w:rsidR="00DA028E">
        <w:rPr>
          <w:lang w:val="en-US"/>
        </w:rPr>
        <w:t xml:space="preserve"> </w:t>
      </w:r>
      <w:r w:rsidRPr="00501F7C">
        <w:rPr>
          <w:lang w:val="en-US"/>
        </w:rPr>
        <w:t>and 2</w:t>
      </w:r>
      <w:r w:rsidRPr="00DA028E">
        <w:rPr>
          <w:vertAlign w:val="superscript"/>
          <w:lang w:val="en-US"/>
        </w:rPr>
        <w:t>nd</w:t>
      </w:r>
      <w:r w:rsidR="00DA028E">
        <w:rPr>
          <w:lang w:val="en-US"/>
        </w:rPr>
        <w:t xml:space="preserve"> </w:t>
      </w:r>
      <w:r w:rsidRPr="00501F7C">
        <w:rPr>
          <w:lang w:val="en-US"/>
        </w:rPr>
        <w:t>editions, and the Marketplace as the “Court” in the 1</w:t>
      </w:r>
      <w:r w:rsidRPr="00DA028E">
        <w:rPr>
          <w:vertAlign w:val="superscript"/>
          <w:lang w:val="en-US"/>
        </w:rPr>
        <w:t>st</w:t>
      </w:r>
      <w:r w:rsidR="00DA028E">
        <w:rPr>
          <w:lang w:val="en-US"/>
        </w:rPr>
        <w:t xml:space="preserve"> </w:t>
      </w:r>
      <w:r w:rsidRPr="00501F7C">
        <w:rPr>
          <w:lang w:val="en-US"/>
        </w:rPr>
        <w:t>and 2</w:t>
      </w:r>
      <w:r w:rsidRPr="00DA028E">
        <w:rPr>
          <w:vertAlign w:val="superscript"/>
          <w:lang w:val="en-US"/>
        </w:rPr>
        <w:t>nd</w:t>
      </w:r>
      <w:r w:rsidR="00DA028E">
        <w:rPr>
          <w:lang w:val="en-US"/>
        </w:rPr>
        <w:t xml:space="preserve"> </w:t>
      </w:r>
      <w:r w:rsidRPr="00501F7C">
        <w:rPr>
          <w:lang w:val="en-US"/>
        </w:rPr>
        <w:t>editions. International</w:t>
      </w:r>
      <w:r w:rsidR="002A1DB0">
        <w:rPr>
          <w:lang w:val="en-US"/>
        </w:rPr>
        <w:t xml:space="preserve"> </w:t>
      </w:r>
      <w:r w:rsidRPr="00501F7C">
        <w:rPr>
          <w:lang w:val="en-US"/>
        </w:rPr>
        <w:t>editions have always had five victory point cards.</w:t>
      </w:r>
    </w:p>
    <w:p w14:paraId="7719B1A5" w14:textId="444D1AEC" w:rsidR="00501F7C" w:rsidRPr="00C7462F" w:rsidRDefault="00501F7C" w:rsidP="00A0651E">
      <w:pPr>
        <w:numPr>
          <w:ilvl w:val="0"/>
          <w:numId w:val="372"/>
        </w:numPr>
        <w:rPr>
          <w:lang w:val="en-US"/>
        </w:rPr>
      </w:pPr>
      <w:r w:rsidRPr="00C7462F">
        <w:rPr>
          <w:lang w:val="en-US"/>
        </w:rPr>
        <w:t>Development cards are not resources, and do not contribute to the hand limit.</w:t>
      </w:r>
    </w:p>
    <w:p w14:paraId="2FC0F0E4" w14:textId="1CA5A3F7" w:rsidR="00501F7C" w:rsidRPr="00C7462F" w:rsidRDefault="00501F7C" w:rsidP="00A0651E">
      <w:pPr>
        <w:numPr>
          <w:ilvl w:val="0"/>
          <w:numId w:val="372"/>
        </w:numPr>
        <w:rPr>
          <w:lang w:val="en-US"/>
        </w:rPr>
      </w:pPr>
      <w:r w:rsidRPr="00C7462F">
        <w:rPr>
          <w:lang w:val="en-US"/>
        </w:rPr>
        <w:t>Development cards may not be traded.</w:t>
      </w:r>
    </w:p>
    <w:p w14:paraId="17E62EAD" w14:textId="0AD70B24" w:rsidR="00501F7C" w:rsidRPr="00C7462F" w:rsidRDefault="00501F7C" w:rsidP="00A0651E">
      <w:pPr>
        <w:numPr>
          <w:ilvl w:val="0"/>
          <w:numId w:val="372"/>
        </w:numPr>
        <w:rPr>
          <w:lang w:val="en-US"/>
        </w:rPr>
      </w:pPr>
      <w:r w:rsidRPr="00C7462F">
        <w:rPr>
          <w:lang w:val="en-US"/>
        </w:rPr>
        <w:t>Development cards must be kept face-down until used.</w:t>
      </w:r>
    </w:p>
    <w:p w14:paraId="74996023" w14:textId="07A7B874" w:rsidR="00501F7C" w:rsidRPr="00C7462F" w:rsidRDefault="00501F7C" w:rsidP="00A0651E">
      <w:pPr>
        <w:numPr>
          <w:ilvl w:val="0"/>
          <w:numId w:val="372"/>
        </w:numPr>
        <w:rPr>
          <w:lang w:val="en-US"/>
        </w:rPr>
      </w:pPr>
      <w:r w:rsidRPr="00C7462F">
        <w:rPr>
          <w:lang w:val="en-US"/>
        </w:rPr>
        <w:t>There is no limit to the number of development cards a player may have in their possession.</w:t>
      </w:r>
    </w:p>
    <w:p w14:paraId="0BE9CACC" w14:textId="1DAF77CB" w:rsidR="00501F7C" w:rsidRPr="00C7462F" w:rsidRDefault="00501F7C" w:rsidP="00A0651E">
      <w:pPr>
        <w:numPr>
          <w:ilvl w:val="0"/>
          <w:numId w:val="372"/>
        </w:numPr>
        <w:rPr>
          <w:lang w:val="en-US"/>
        </w:rPr>
      </w:pPr>
      <w:r w:rsidRPr="00C7462F">
        <w:rPr>
          <w:lang w:val="en-US"/>
        </w:rPr>
        <w:t>With the exception of victory point cards, a player may only play one development card per turn.</w:t>
      </w:r>
      <w:r w:rsidR="002A1DB0" w:rsidRPr="00C7462F">
        <w:rPr>
          <w:lang w:val="en-US"/>
        </w:rPr>
        <w:t xml:space="preserve"> </w:t>
      </w:r>
      <w:r w:rsidRPr="00C7462F">
        <w:rPr>
          <w:lang w:val="en-US"/>
        </w:rPr>
        <w:t>Development cards may not be played on the turn that they were purchased.</w:t>
      </w:r>
    </w:p>
    <w:p w14:paraId="244E11F5" w14:textId="6E39B23C" w:rsidR="00501F7C" w:rsidRPr="00C7462F" w:rsidRDefault="00501F7C" w:rsidP="00A0651E">
      <w:pPr>
        <w:numPr>
          <w:ilvl w:val="0"/>
          <w:numId w:val="372"/>
        </w:numPr>
        <w:rPr>
          <w:lang w:val="en-US"/>
        </w:rPr>
      </w:pPr>
      <w:r w:rsidRPr="00C7462F">
        <w:rPr>
          <w:lang w:val="en-US"/>
        </w:rPr>
        <w:t>Victory point development cards may be played on the turn that they were purchased, and multiple victory</w:t>
      </w:r>
      <w:r w:rsidR="002A1DB0" w:rsidRPr="00C7462F">
        <w:rPr>
          <w:lang w:val="en-US"/>
        </w:rPr>
        <w:t xml:space="preserve"> </w:t>
      </w:r>
      <w:r w:rsidRPr="00C7462F">
        <w:rPr>
          <w:lang w:val="en-US"/>
        </w:rPr>
        <w:t>point cards may be played in one turn. Prior to the 4</w:t>
      </w:r>
      <w:r w:rsidRPr="00AC48BF">
        <w:rPr>
          <w:vertAlign w:val="superscript"/>
          <w:lang w:val="en-US"/>
        </w:rPr>
        <w:t>th</w:t>
      </w:r>
      <w:r w:rsidR="00AC48BF">
        <w:rPr>
          <w:lang w:val="en-US"/>
        </w:rPr>
        <w:t xml:space="preserve"> </w:t>
      </w:r>
      <w:r w:rsidRPr="00C7462F">
        <w:rPr>
          <w:lang w:val="en-US"/>
        </w:rPr>
        <w:t>edition, players may play victory point cards at any</w:t>
      </w:r>
      <w:r w:rsidR="002A1DB0" w:rsidRPr="00C7462F">
        <w:rPr>
          <w:lang w:val="en-US"/>
        </w:rPr>
        <w:t xml:space="preserve"> </w:t>
      </w:r>
      <w:r w:rsidRPr="00C7462F">
        <w:rPr>
          <w:lang w:val="en-US"/>
        </w:rPr>
        <w:lastRenderedPageBreak/>
        <w:t>time, but since the 4</w:t>
      </w:r>
      <w:r w:rsidRPr="00AC48BF">
        <w:rPr>
          <w:vertAlign w:val="superscript"/>
          <w:lang w:val="en-US"/>
        </w:rPr>
        <w:t>th</w:t>
      </w:r>
      <w:r w:rsidR="00AC48BF">
        <w:rPr>
          <w:lang w:val="en-US"/>
        </w:rPr>
        <w:t xml:space="preserve"> </w:t>
      </w:r>
      <w:r w:rsidRPr="00C7462F">
        <w:rPr>
          <w:lang w:val="en-US"/>
        </w:rPr>
        <w:t>edition, victory point cards may only be played if doing so allows a player to claim</w:t>
      </w:r>
      <w:r w:rsidR="002A1DB0" w:rsidRPr="00C7462F">
        <w:rPr>
          <w:lang w:val="en-US"/>
        </w:rPr>
        <w:t xml:space="preserve"> </w:t>
      </w:r>
      <w:r w:rsidRPr="00C7462F">
        <w:rPr>
          <w:lang w:val="en-US"/>
        </w:rPr>
        <w:t>victory.</w:t>
      </w:r>
    </w:p>
    <w:p w14:paraId="7A63ED7B" w14:textId="0C0D1FB5" w:rsidR="00501F7C" w:rsidRPr="00C7462F" w:rsidRDefault="00501F7C" w:rsidP="00A0651E">
      <w:pPr>
        <w:numPr>
          <w:ilvl w:val="0"/>
          <w:numId w:val="372"/>
        </w:numPr>
        <w:rPr>
          <w:lang w:val="en-US"/>
        </w:rPr>
      </w:pPr>
      <w:r w:rsidRPr="00C7462F">
        <w:rPr>
          <w:lang w:val="en-US"/>
        </w:rPr>
        <w:t>While victory point cards remain face-down, they are not worth any victory points. These “concealed</w:t>
      </w:r>
      <w:r w:rsidR="002A1DB0" w:rsidRPr="00C7462F">
        <w:rPr>
          <w:lang w:val="en-US"/>
        </w:rPr>
        <w:t xml:space="preserve"> </w:t>
      </w:r>
      <w:r w:rsidRPr="00C7462F">
        <w:rPr>
          <w:lang w:val="en-US"/>
        </w:rPr>
        <w:t>victory points” are always excluded from consideration when players are evaluated based on their victory</w:t>
      </w:r>
      <w:r w:rsidR="002A1DB0" w:rsidRPr="00C7462F">
        <w:rPr>
          <w:lang w:val="en-US"/>
        </w:rPr>
        <w:t xml:space="preserve"> </w:t>
      </w:r>
      <w:r w:rsidRPr="00C7462F">
        <w:rPr>
          <w:lang w:val="en-US"/>
        </w:rPr>
        <w:t xml:space="preserve">points. For example, a player with eight victory points but no victory point cards </w:t>
      </w:r>
      <w:proofErr w:type="gramStart"/>
      <w:r w:rsidRPr="00C7462F">
        <w:rPr>
          <w:lang w:val="en-US"/>
        </w:rPr>
        <w:t>is</w:t>
      </w:r>
      <w:proofErr w:type="gramEnd"/>
      <w:r w:rsidRPr="00C7462F">
        <w:rPr>
          <w:lang w:val="en-US"/>
        </w:rPr>
        <w:t xml:space="preserve"> considered to be</w:t>
      </w:r>
      <w:r w:rsidR="002A1DB0" w:rsidRPr="00C7462F">
        <w:rPr>
          <w:lang w:val="en-US"/>
        </w:rPr>
        <w:t xml:space="preserve"> </w:t>
      </w:r>
      <w:r w:rsidRPr="00C7462F">
        <w:rPr>
          <w:lang w:val="en-US"/>
        </w:rPr>
        <w:t>leading against a player with seven victory points but two victory point cards.</w:t>
      </w:r>
    </w:p>
    <w:p w14:paraId="669A6F62" w14:textId="77777777" w:rsidR="00501F7C" w:rsidRPr="00501F7C" w:rsidRDefault="00501F7C" w:rsidP="003F50A0">
      <w:pPr>
        <w:pStyle w:val="berschrift3"/>
        <w:rPr>
          <w:lang w:val="en-US"/>
        </w:rPr>
      </w:pPr>
      <w:bookmarkStart w:id="11" w:name="_Toc94281945"/>
      <w:r w:rsidRPr="00501F7C">
        <w:rPr>
          <w:lang w:val="en-US"/>
        </w:rPr>
        <w:t>Largest Army Bonus</w:t>
      </w:r>
      <w:bookmarkEnd w:id="11"/>
    </w:p>
    <w:p w14:paraId="70E792DB" w14:textId="41D300B3" w:rsidR="00501F7C" w:rsidRPr="00501F7C" w:rsidRDefault="00501F7C" w:rsidP="00501F7C">
      <w:pPr>
        <w:rPr>
          <w:lang w:val="en-US"/>
        </w:rPr>
      </w:pPr>
      <w:r w:rsidRPr="00501F7C">
        <w:rPr>
          <w:lang w:val="en-US"/>
        </w:rPr>
        <w:t>The Largest Army bonus is a scoring bonus, worth two points, for having played the most Knight cards (at least</w:t>
      </w:r>
      <w:r w:rsidR="002A1DB0">
        <w:rPr>
          <w:lang w:val="en-US"/>
        </w:rPr>
        <w:t xml:space="preserve"> </w:t>
      </w:r>
      <w:r w:rsidRPr="00501F7C">
        <w:rPr>
          <w:lang w:val="en-US"/>
        </w:rPr>
        <w:t>three).</w:t>
      </w:r>
    </w:p>
    <w:p w14:paraId="27781859" w14:textId="77777777" w:rsidR="002A1DB0" w:rsidRPr="003F50A0" w:rsidRDefault="00501F7C" w:rsidP="00A0651E">
      <w:pPr>
        <w:numPr>
          <w:ilvl w:val="0"/>
          <w:numId w:val="373"/>
        </w:numPr>
        <w:rPr>
          <w:lang w:val="en-US"/>
        </w:rPr>
      </w:pPr>
      <w:r w:rsidRPr="003F50A0">
        <w:rPr>
          <w:lang w:val="en-US"/>
        </w:rPr>
        <w:t>The Largest Army bonus is considered to be awarded whenever the Knight card is played. The timing of</w:t>
      </w:r>
      <w:r w:rsidR="002A1DB0" w:rsidRPr="003F50A0">
        <w:rPr>
          <w:lang w:val="en-US"/>
        </w:rPr>
        <w:t xml:space="preserve"> </w:t>
      </w:r>
      <w:r w:rsidRPr="003F50A0">
        <w:rPr>
          <w:lang w:val="en-US"/>
        </w:rPr>
        <w:t>whether the effects of the Knight development card are resolved first or not is generally immaterial.</w:t>
      </w:r>
      <w:r w:rsidR="002A1DB0" w:rsidRPr="003F50A0">
        <w:rPr>
          <w:lang w:val="en-US"/>
        </w:rPr>
        <w:t xml:space="preserve"> </w:t>
      </w:r>
      <w:r w:rsidRPr="003F50A0">
        <w:rPr>
          <w:lang w:val="en-US"/>
        </w:rPr>
        <w:t>Specifically, if claiming the Largest Army allows a player to claim victory, the effects of the Knight card</w:t>
      </w:r>
      <w:r w:rsidR="002A1DB0" w:rsidRPr="003F50A0">
        <w:rPr>
          <w:lang w:val="en-US"/>
        </w:rPr>
        <w:t xml:space="preserve"> </w:t>
      </w:r>
      <w:r w:rsidRPr="003F50A0">
        <w:rPr>
          <w:lang w:val="en-US"/>
        </w:rPr>
        <w:t>itself need not be resolved first.</w:t>
      </w:r>
    </w:p>
    <w:p w14:paraId="6A7C6F6D" w14:textId="77777777" w:rsidR="002A1DB0" w:rsidRPr="003F50A0" w:rsidRDefault="002A1DB0" w:rsidP="00A0651E">
      <w:pPr>
        <w:numPr>
          <w:ilvl w:val="0"/>
          <w:numId w:val="373"/>
        </w:numPr>
        <w:rPr>
          <w:lang w:val="en-US"/>
        </w:rPr>
      </w:pPr>
      <w:r w:rsidRPr="00AC48BF">
        <w:rPr>
          <w:b/>
          <w:bCs/>
          <w:lang w:val="en-US"/>
        </w:rPr>
        <w:t>Claiming Largest Army</w:t>
      </w:r>
      <w:r w:rsidRPr="003F50A0">
        <w:rPr>
          <w:lang w:val="en-US"/>
        </w:rPr>
        <w:t>: A player may claim the Largest Army bonus from another player by playing strictly more Knight cards.</w:t>
      </w:r>
    </w:p>
    <w:p w14:paraId="4E725A88" w14:textId="7803A88D" w:rsidR="002A1DB0" w:rsidRPr="003F50A0" w:rsidRDefault="002A1DB0" w:rsidP="00A0651E">
      <w:pPr>
        <w:numPr>
          <w:ilvl w:val="0"/>
          <w:numId w:val="373"/>
        </w:numPr>
        <w:rPr>
          <w:lang w:val="en-US"/>
        </w:rPr>
      </w:pPr>
      <w:r w:rsidRPr="003F50A0">
        <w:rPr>
          <w:lang w:val="en-US"/>
        </w:rPr>
        <w:t>Note that the base game does not have any provision where the number of played Knight cards may be lowered. However, some scenarios may allow for this, and thus it may be possible for a player to lose the Largest Army by discarding played Knight cards and dropping into a tie.</w:t>
      </w:r>
    </w:p>
    <w:p w14:paraId="1407F03F" w14:textId="77777777" w:rsidR="002A1DB0" w:rsidRPr="002A1DB0" w:rsidRDefault="002A1DB0" w:rsidP="003F50A0">
      <w:pPr>
        <w:pStyle w:val="berschrift3"/>
        <w:rPr>
          <w:lang w:val="en-US"/>
        </w:rPr>
      </w:pPr>
      <w:bookmarkStart w:id="12" w:name="_Toc94281946"/>
      <w:r w:rsidRPr="002A1DB0">
        <w:rPr>
          <w:lang w:val="en-US"/>
        </w:rPr>
        <w:t>Longest Road Bonus</w:t>
      </w:r>
      <w:bookmarkEnd w:id="12"/>
    </w:p>
    <w:p w14:paraId="6E879DF0" w14:textId="004863E3" w:rsidR="002A1DB0" w:rsidRPr="002A1DB0" w:rsidRDefault="002A1DB0" w:rsidP="002A1DB0">
      <w:pPr>
        <w:rPr>
          <w:lang w:val="en-US"/>
        </w:rPr>
      </w:pPr>
      <w:r w:rsidRPr="002A1DB0">
        <w:rPr>
          <w:lang w:val="en-US"/>
        </w:rPr>
        <w:t xml:space="preserve">The Longest Road bonus, or titled “Longest Trade Route” in </w:t>
      </w:r>
      <w:r w:rsidRPr="00AC48BF">
        <w:rPr>
          <w:i/>
          <w:iCs/>
          <w:lang w:val="en-US"/>
        </w:rPr>
        <w:t>Seafarers</w:t>
      </w:r>
      <w:r w:rsidRPr="002A1DB0">
        <w:rPr>
          <w:lang w:val="en-US"/>
        </w:rPr>
        <w:t xml:space="preserve"> and any expansion that uses components</w:t>
      </w:r>
      <w:r>
        <w:rPr>
          <w:lang w:val="en-US"/>
        </w:rPr>
        <w:t xml:space="preserve"> </w:t>
      </w:r>
      <w:r w:rsidRPr="002A1DB0">
        <w:rPr>
          <w:lang w:val="en-US"/>
        </w:rPr>
        <w:t xml:space="preserve">from </w:t>
      </w:r>
      <w:r w:rsidRPr="00AC48BF">
        <w:rPr>
          <w:i/>
          <w:iCs/>
          <w:lang w:val="en-US"/>
        </w:rPr>
        <w:t>Seafarers</w:t>
      </w:r>
      <w:r w:rsidRPr="002A1DB0">
        <w:rPr>
          <w:lang w:val="en-US"/>
        </w:rPr>
        <w:t>, is a scoring bonus, worth two points, for having the longest continuous road of at least three</w:t>
      </w:r>
      <w:r>
        <w:rPr>
          <w:lang w:val="en-US"/>
        </w:rPr>
        <w:t xml:space="preserve"> </w:t>
      </w:r>
      <w:r w:rsidRPr="002A1DB0">
        <w:rPr>
          <w:lang w:val="en-US"/>
        </w:rPr>
        <w:t>segments on the board.</w:t>
      </w:r>
    </w:p>
    <w:p w14:paraId="4AB950A9" w14:textId="2B17A03C" w:rsidR="002A1DB0" w:rsidRPr="003F50A0" w:rsidRDefault="002A1DB0" w:rsidP="00A0651E">
      <w:pPr>
        <w:numPr>
          <w:ilvl w:val="0"/>
          <w:numId w:val="374"/>
        </w:numPr>
        <w:rPr>
          <w:lang w:val="en-US"/>
        </w:rPr>
      </w:pPr>
      <w:r w:rsidRPr="003F50A0">
        <w:rPr>
          <w:lang w:val="en-US"/>
        </w:rPr>
        <w:t xml:space="preserve">Road segments are considered continuous if the intersection they pass over do not contain an opposing settlement, city, or other unit capable of blocking roads, such as Knights in </w:t>
      </w:r>
      <w:r w:rsidRPr="00AC48BF">
        <w:rPr>
          <w:i/>
          <w:iCs/>
          <w:lang w:val="en-US"/>
        </w:rPr>
        <w:t>Cities &amp; Knights</w:t>
      </w:r>
      <w:r w:rsidRPr="003F50A0">
        <w:rPr>
          <w:lang w:val="en-US"/>
        </w:rPr>
        <w:t>.</w:t>
      </w:r>
    </w:p>
    <w:p w14:paraId="50068363" w14:textId="6E9E8C2B" w:rsidR="002A1DB0" w:rsidRPr="003F50A0" w:rsidRDefault="002A1DB0" w:rsidP="00A0651E">
      <w:pPr>
        <w:numPr>
          <w:ilvl w:val="0"/>
          <w:numId w:val="374"/>
        </w:numPr>
        <w:rPr>
          <w:lang w:val="en-US"/>
        </w:rPr>
      </w:pPr>
      <w:r w:rsidRPr="003F50A0">
        <w:rPr>
          <w:lang w:val="en-US"/>
        </w:rPr>
        <w:t>A road segment may only be counted once in the determination of the length of a road. Thus, a road entirely surrounding a hex consists of six segments.</w:t>
      </w:r>
    </w:p>
    <w:p w14:paraId="73C85ED2" w14:textId="4FF015AE" w:rsidR="002A1DB0" w:rsidRPr="003F50A0" w:rsidRDefault="002A1DB0" w:rsidP="00A0651E">
      <w:pPr>
        <w:numPr>
          <w:ilvl w:val="0"/>
          <w:numId w:val="374"/>
        </w:numPr>
        <w:rPr>
          <w:lang w:val="en-US"/>
        </w:rPr>
      </w:pPr>
      <w:r w:rsidRPr="003F50A0">
        <w:rPr>
          <w:lang w:val="en-US"/>
        </w:rPr>
        <w:t>An individual road segment may form part of multiple roads. Thus, if a player has three road segments that meet at an intersection, each segment could be considered to be part of up to two roads.</w:t>
      </w:r>
    </w:p>
    <w:p w14:paraId="09E94F74" w14:textId="25D19B28" w:rsidR="002A1DB0" w:rsidRPr="003F50A0" w:rsidRDefault="002A1DB0" w:rsidP="00A0651E">
      <w:pPr>
        <w:numPr>
          <w:ilvl w:val="0"/>
          <w:numId w:val="374"/>
        </w:numPr>
        <w:rPr>
          <w:lang w:val="en-US"/>
        </w:rPr>
      </w:pPr>
      <w:r w:rsidRPr="00AC48BF">
        <w:rPr>
          <w:b/>
          <w:bCs/>
          <w:lang w:val="en-US"/>
        </w:rPr>
        <w:t>Claiming Longest Road</w:t>
      </w:r>
      <w:r w:rsidRPr="003F50A0">
        <w:rPr>
          <w:lang w:val="en-US"/>
        </w:rPr>
        <w:t>: A player may claim the Longest Road bonus from another player by building a road of strictly longer length.</w:t>
      </w:r>
    </w:p>
    <w:p w14:paraId="7620677C" w14:textId="77777777" w:rsidR="002A1DB0" w:rsidRPr="003F50A0" w:rsidRDefault="002A1DB0" w:rsidP="00A0651E">
      <w:pPr>
        <w:numPr>
          <w:ilvl w:val="0"/>
          <w:numId w:val="374"/>
        </w:numPr>
        <w:rPr>
          <w:lang w:val="en-US"/>
        </w:rPr>
      </w:pPr>
      <w:r w:rsidRPr="00AC48BF">
        <w:rPr>
          <w:b/>
          <w:bCs/>
          <w:lang w:val="en-US"/>
        </w:rPr>
        <w:t>Interruption of the Longest Road</w:t>
      </w:r>
      <w:r w:rsidRPr="003F50A0">
        <w:rPr>
          <w:lang w:val="en-US"/>
        </w:rPr>
        <w:t>: If the longest road is interrupted, the owner of the new longest road must be determined.</w:t>
      </w:r>
    </w:p>
    <w:p w14:paraId="4F121D27" w14:textId="77777777" w:rsidR="002A1DB0" w:rsidRPr="003F50A0" w:rsidRDefault="002A1DB0" w:rsidP="00A0651E">
      <w:pPr>
        <w:numPr>
          <w:ilvl w:val="1"/>
          <w:numId w:val="374"/>
        </w:numPr>
        <w:rPr>
          <w:lang w:val="en-US"/>
        </w:rPr>
      </w:pPr>
      <w:r w:rsidRPr="003F50A0">
        <w:rPr>
          <w:lang w:val="en-US"/>
        </w:rPr>
        <w:t>If the player who once had the longest road remains having the longest road (whether this be the same road or a different one), or merely drops to a tie for the longest road, then the player may retain possession of the Longest Road bonus.</w:t>
      </w:r>
    </w:p>
    <w:p w14:paraId="526EEFD0" w14:textId="77777777" w:rsidR="002A1DB0" w:rsidRPr="003F50A0" w:rsidRDefault="002A1DB0" w:rsidP="00A0651E">
      <w:pPr>
        <w:numPr>
          <w:ilvl w:val="1"/>
          <w:numId w:val="374"/>
        </w:numPr>
        <w:rPr>
          <w:lang w:val="en-US"/>
        </w:rPr>
      </w:pPr>
      <w:r w:rsidRPr="003F50A0">
        <w:rPr>
          <w:lang w:val="en-US"/>
        </w:rPr>
        <w:t>If another player has sole possession of the longest road of at least three segments, then that player takes the Longest Road bonus.</w:t>
      </w:r>
    </w:p>
    <w:p w14:paraId="50FCF91B" w14:textId="6145EBAB" w:rsidR="002A1DB0" w:rsidRPr="003F50A0" w:rsidRDefault="002A1DB0" w:rsidP="00A0651E">
      <w:pPr>
        <w:numPr>
          <w:ilvl w:val="1"/>
          <w:numId w:val="374"/>
        </w:numPr>
        <w:rPr>
          <w:lang w:val="en-US"/>
        </w:rPr>
      </w:pPr>
      <w:r w:rsidRPr="003F50A0">
        <w:rPr>
          <w:lang w:val="en-US"/>
        </w:rPr>
        <w:t>Otherwise, if two or more players are in a tie for the longest road of at least three segments, or no one has a road of more than three segments, then the Longest Road bonus reverts to being unclaimed until a player can gain sole possession of the longest road.</w:t>
      </w:r>
    </w:p>
    <w:p w14:paraId="13ED59FA" w14:textId="77777777" w:rsidR="002A1DB0" w:rsidRPr="002A1DB0" w:rsidRDefault="002A1DB0" w:rsidP="003F50A0">
      <w:pPr>
        <w:pStyle w:val="berschrift3"/>
        <w:rPr>
          <w:lang w:val="en-US"/>
        </w:rPr>
      </w:pPr>
      <w:bookmarkStart w:id="13" w:name="_Toc94281947"/>
      <w:r w:rsidRPr="002A1DB0">
        <w:rPr>
          <w:lang w:val="en-US"/>
        </w:rPr>
        <w:t>Core Concepts</w:t>
      </w:r>
      <w:bookmarkEnd w:id="13"/>
    </w:p>
    <w:p w14:paraId="367D8E32" w14:textId="7478ACAC" w:rsidR="002A1DB0" w:rsidRPr="002A1DB0" w:rsidRDefault="002A1DB0" w:rsidP="002A1DB0">
      <w:pPr>
        <w:rPr>
          <w:lang w:val="en-US"/>
        </w:rPr>
      </w:pPr>
      <w:r w:rsidRPr="002A1DB0">
        <w:rPr>
          <w:lang w:val="en-US"/>
        </w:rPr>
        <w:t>Throughout the rest of the Guide, a number of core concepts will be referenced. The following section deals with</w:t>
      </w:r>
      <w:r>
        <w:rPr>
          <w:lang w:val="en-US"/>
        </w:rPr>
        <w:t xml:space="preserve"> </w:t>
      </w:r>
      <w:r w:rsidRPr="002A1DB0">
        <w:rPr>
          <w:lang w:val="en-US"/>
        </w:rPr>
        <w:t>rules regarding these concepts.</w:t>
      </w:r>
    </w:p>
    <w:p w14:paraId="09C4DF05" w14:textId="77777777" w:rsidR="002A1DB0" w:rsidRPr="002A1DB0" w:rsidRDefault="002A1DB0" w:rsidP="00E26AE2">
      <w:pPr>
        <w:pStyle w:val="berschrift4"/>
        <w:rPr>
          <w:lang w:val="en-US"/>
        </w:rPr>
      </w:pPr>
      <w:r w:rsidRPr="002A1DB0">
        <w:rPr>
          <w:lang w:val="en-US"/>
        </w:rPr>
        <w:lastRenderedPageBreak/>
        <w:t>Initial Setup</w:t>
      </w:r>
    </w:p>
    <w:p w14:paraId="55E66E86" w14:textId="3F5D94C3" w:rsidR="002A1DB0" w:rsidRPr="002A1DB0" w:rsidRDefault="002A1DB0" w:rsidP="002A1DB0">
      <w:pPr>
        <w:rPr>
          <w:lang w:val="en-US"/>
        </w:rPr>
      </w:pPr>
      <w:r w:rsidRPr="002A1DB0">
        <w:rPr>
          <w:lang w:val="en-US"/>
        </w:rPr>
        <w:t>Initial setup refers to the process in which the board is being setup, as well as the period in which each player</w:t>
      </w:r>
      <w:r w:rsidR="00F411A5">
        <w:rPr>
          <w:lang w:val="en-US"/>
        </w:rPr>
        <w:t xml:space="preserve"> </w:t>
      </w:r>
      <w:r w:rsidRPr="002A1DB0">
        <w:rPr>
          <w:lang w:val="en-US"/>
        </w:rPr>
        <w:t>places their first settlements.</w:t>
      </w:r>
    </w:p>
    <w:p w14:paraId="6BBDF773" w14:textId="076B8608" w:rsidR="002A1DB0" w:rsidRPr="00E26AE2" w:rsidRDefault="002A1DB0" w:rsidP="00A0651E">
      <w:pPr>
        <w:numPr>
          <w:ilvl w:val="0"/>
          <w:numId w:val="375"/>
        </w:numPr>
        <w:rPr>
          <w:lang w:val="en-US"/>
        </w:rPr>
      </w:pPr>
      <w:r w:rsidRPr="00E26AE2">
        <w:rPr>
          <w:lang w:val="en-US"/>
        </w:rPr>
        <w:t>Initial settlement placement is performed “snake-style”: the first settlement is placed in turn order,</w:t>
      </w:r>
      <w:r w:rsidR="00F411A5" w:rsidRPr="00E26AE2">
        <w:rPr>
          <w:lang w:val="en-US"/>
        </w:rPr>
        <w:t xml:space="preserve"> </w:t>
      </w:r>
      <w:r w:rsidRPr="00E26AE2">
        <w:rPr>
          <w:lang w:val="en-US"/>
        </w:rPr>
        <w:t>followed by the second settlement being placed in reverse turn order. Some scenarios will require the</w:t>
      </w:r>
      <w:r w:rsidR="00F411A5" w:rsidRPr="00E26AE2">
        <w:rPr>
          <w:lang w:val="en-US"/>
        </w:rPr>
        <w:t xml:space="preserve"> </w:t>
      </w:r>
      <w:r w:rsidRPr="00E26AE2">
        <w:rPr>
          <w:lang w:val="en-US"/>
        </w:rPr>
        <w:t>placement of additional settlements, in which every odd settlement is placed in turn order, and every even</w:t>
      </w:r>
      <w:r w:rsidR="00F411A5" w:rsidRPr="00E26AE2">
        <w:rPr>
          <w:lang w:val="en-US"/>
        </w:rPr>
        <w:t xml:space="preserve"> </w:t>
      </w:r>
      <w:r w:rsidRPr="00E26AE2">
        <w:rPr>
          <w:lang w:val="en-US"/>
        </w:rPr>
        <w:t>settlement is placed in reverse turn order.</w:t>
      </w:r>
    </w:p>
    <w:p w14:paraId="12384F85" w14:textId="13731419" w:rsidR="002A1DB0" w:rsidRPr="00E26AE2" w:rsidRDefault="002A1DB0" w:rsidP="00A0651E">
      <w:pPr>
        <w:numPr>
          <w:ilvl w:val="0"/>
          <w:numId w:val="375"/>
        </w:numPr>
        <w:rPr>
          <w:lang w:val="en-US"/>
        </w:rPr>
      </w:pPr>
      <w:r w:rsidRPr="00E26AE2">
        <w:rPr>
          <w:lang w:val="en-US"/>
        </w:rPr>
        <w:t>Whenever a player places a settlement during setup, a road must also be placed, extending from the</w:t>
      </w:r>
      <w:r w:rsidR="00F411A5" w:rsidRPr="00E26AE2">
        <w:rPr>
          <w:lang w:val="en-US"/>
        </w:rPr>
        <w:t xml:space="preserve"> </w:t>
      </w:r>
      <w:r w:rsidRPr="00E26AE2">
        <w:rPr>
          <w:lang w:val="en-US"/>
        </w:rPr>
        <w:t>settlement.</w:t>
      </w:r>
    </w:p>
    <w:p w14:paraId="214C2C36" w14:textId="1B45450A" w:rsidR="002A1DB0" w:rsidRPr="00E26AE2" w:rsidRDefault="002A1DB0" w:rsidP="00A0651E">
      <w:pPr>
        <w:numPr>
          <w:ilvl w:val="0"/>
          <w:numId w:val="375"/>
        </w:numPr>
        <w:rPr>
          <w:lang w:val="en-US"/>
        </w:rPr>
      </w:pPr>
      <w:r w:rsidRPr="00E26AE2">
        <w:rPr>
          <w:lang w:val="en-US"/>
        </w:rPr>
        <w:t>Each player begins the game with one resource corresponding to each resource-producing hex adjacent to</w:t>
      </w:r>
      <w:r w:rsidR="00F411A5" w:rsidRPr="00E26AE2">
        <w:rPr>
          <w:lang w:val="en-US"/>
        </w:rPr>
        <w:t xml:space="preserve"> </w:t>
      </w:r>
      <w:r w:rsidRPr="00E26AE2">
        <w:rPr>
          <w:lang w:val="en-US"/>
        </w:rPr>
        <w:t>the settlement that they placed last.</w:t>
      </w:r>
    </w:p>
    <w:p w14:paraId="0248D555" w14:textId="77777777" w:rsidR="002A1DB0" w:rsidRPr="002A1DB0" w:rsidRDefault="002A1DB0" w:rsidP="00E26AE2">
      <w:pPr>
        <w:pStyle w:val="berschrift4"/>
        <w:rPr>
          <w:lang w:val="en-US"/>
        </w:rPr>
      </w:pPr>
      <w:r w:rsidRPr="002A1DB0">
        <w:rPr>
          <w:lang w:val="en-US"/>
        </w:rPr>
        <w:t>Production Roll</w:t>
      </w:r>
    </w:p>
    <w:p w14:paraId="37202DF2" w14:textId="705BD055" w:rsidR="002A1DB0" w:rsidRPr="002A1DB0" w:rsidRDefault="002A1DB0" w:rsidP="002A1DB0">
      <w:pPr>
        <w:rPr>
          <w:lang w:val="en-US"/>
        </w:rPr>
      </w:pPr>
      <w:r w:rsidRPr="002A1DB0">
        <w:rPr>
          <w:lang w:val="en-US"/>
        </w:rPr>
        <w:t>The production roll is the roll of the dice performed at the start of the turn. The result of the production roll</w:t>
      </w:r>
      <w:r w:rsidR="00F411A5">
        <w:rPr>
          <w:lang w:val="en-US"/>
        </w:rPr>
        <w:t xml:space="preserve"> </w:t>
      </w:r>
      <w:r w:rsidRPr="002A1DB0">
        <w:rPr>
          <w:lang w:val="en-US"/>
        </w:rPr>
        <w:t>determines which hexes produce resources for players with adjacent settlements and cities.</w:t>
      </w:r>
    </w:p>
    <w:p w14:paraId="51988AE1" w14:textId="668FC29E" w:rsidR="002A1DB0" w:rsidRPr="002A1DB0" w:rsidRDefault="002A1DB0" w:rsidP="002A1DB0">
      <w:pPr>
        <w:rPr>
          <w:lang w:val="en-US"/>
        </w:rPr>
      </w:pPr>
      <w:r w:rsidRPr="002A1DB0">
        <w:rPr>
          <w:lang w:val="en-US"/>
        </w:rPr>
        <w:t>There are a few actions that alter or replace the production roll. For example, it is legal to play a Knight</w:t>
      </w:r>
      <w:r w:rsidR="00F411A5">
        <w:rPr>
          <w:lang w:val="en-US"/>
        </w:rPr>
        <w:t xml:space="preserve"> </w:t>
      </w:r>
      <w:r w:rsidRPr="002A1DB0">
        <w:rPr>
          <w:lang w:val="en-US"/>
        </w:rPr>
        <w:t>development card before the production roll is made. After the production roll, the dice are typically unused for</w:t>
      </w:r>
      <w:r w:rsidR="00F411A5">
        <w:rPr>
          <w:lang w:val="en-US"/>
        </w:rPr>
        <w:t xml:space="preserve"> </w:t>
      </w:r>
      <w:r w:rsidRPr="002A1DB0">
        <w:rPr>
          <w:lang w:val="en-US"/>
        </w:rPr>
        <w:t>the rest of the turn, though the expansions may introduce mechanics requiring the dice to be rolled.</w:t>
      </w:r>
    </w:p>
    <w:p w14:paraId="6414C52F" w14:textId="77777777" w:rsidR="002A1DB0" w:rsidRPr="002A1DB0" w:rsidRDefault="002A1DB0" w:rsidP="00E26AE2">
      <w:pPr>
        <w:pStyle w:val="berschrift4"/>
        <w:rPr>
          <w:lang w:val="en-US"/>
        </w:rPr>
      </w:pPr>
      <w:r w:rsidRPr="002A1DB0">
        <w:rPr>
          <w:lang w:val="en-US"/>
        </w:rPr>
        <w:t>Production</w:t>
      </w:r>
    </w:p>
    <w:p w14:paraId="50DE502F" w14:textId="414D04FF" w:rsidR="002A1DB0" w:rsidRPr="002A1DB0" w:rsidRDefault="002A1DB0" w:rsidP="002A1DB0">
      <w:pPr>
        <w:rPr>
          <w:lang w:val="en-US"/>
        </w:rPr>
      </w:pPr>
      <w:r w:rsidRPr="002A1DB0">
        <w:rPr>
          <w:lang w:val="en-US"/>
        </w:rPr>
        <w:t>Each hex producing resources is assigned a number token. If a production roll matches that of a number token,</w:t>
      </w:r>
      <w:r w:rsidR="00F411A5">
        <w:rPr>
          <w:lang w:val="en-US"/>
        </w:rPr>
        <w:t xml:space="preserve"> </w:t>
      </w:r>
      <w:r w:rsidRPr="002A1DB0">
        <w:rPr>
          <w:lang w:val="en-US"/>
        </w:rPr>
        <w:t>then the hex associated with that number token produces resources. Each settlement adjacent to the hex</w:t>
      </w:r>
      <w:r w:rsidR="00F411A5">
        <w:rPr>
          <w:lang w:val="en-US"/>
        </w:rPr>
        <w:t xml:space="preserve"> </w:t>
      </w:r>
      <w:r w:rsidRPr="002A1DB0">
        <w:rPr>
          <w:lang w:val="en-US"/>
        </w:rPr>
        <w:t>produces one resource for its owner, and each city produces two resources for its owner. This means that a player</w:t>
      </w:r>
      <w:r w:rsidR="00F411A5">
        <w:rPr>
          <w:lang w:val="en-US"/>
        </w:rPr>
        <w:t xml:space="preserve"> </w:t>
      </w:r>
      <w:r w:rsidRPr="002A1DB0">
        <w:rPr>
          <w:lang w:val="en-US"/>
        </w:rPr>
        <w:t>with multiple settlements adjacent to a hex will collect multiple resources whenever the number shown on the</w:t>
      </w:r>
      <w:r w:rsidR="00F411A5">
        <w:rPr>
          <w:lang w:val="en-US"/>
        </w:rPr>
        <w:t xml:space="preserve"> </w:t>
      </w:r>
      <w:r w:rsidRPr="002A1DB0">
        <w:rPr>
          <w:lang w:val="en-US"/>
        </w:rPr>
        <w:t>number token is rolled in production.</w:t>
      </w:r>
    </w:p>
    <w:p w14:paraId="0A0837DC" w14:textId="51CE8B50" w:rsidR="002A1DB0" w:rsidRDefault="002A1DB0" w:rsidP="002A1DB0">
      <w:pPr>
        <w:rPr>
          <w:lang w:val="en-US"/>
        </w:rPr>
      </w:pPr>
      <w:r w:rsidRPr="002A1DB0">
        <w:rPr>
          <w:lang w:val="en-US"/>
        </w:rPr>
        <w:t>Note that production affects all players equally: a player collects resources when an opposing player rolls for</w:t>
      </w:r>
      <w:r w:rsidR="00F411A5">
        <w:rPr>
          <w:lang w:val="en-US"/>
        </w:rPr>
        <w:t xml:space="preserve"> </w:t>
      </w:r>
      <w:r w:rsidRPr="002A1DB0">
        <w:rPr>
          <w:lang w:val="en-US"/>
        </w:rPr>
        <w:t>production, and the production roll matches the number token shown on a hex adjacent to one of their settlements</w:t>
      </w:r>
      <w:r w:rsidR="00F411A5">
        <w:rPr>
          <w:lang w:val="en-US"/>
        </w:rPr>
        <w:t xml:space="preserve"> </w:t>
      </w:r>
      <w:r w:rsidRPr="002A1DB0">
        <w:rPr>
          <w:lang w:val="en-US"/>
        </w:rPr>
        <w:t>or cities.</w:t>
      </w:r>
    </w:p>
    <w:p w14:paraId="5720A7C9" w14:textId="77777777" w:rsidR="00F411A5" w:rsidRPr="00E26AE2" w:rsidRDefault="00F411A5" w:rsidP="00A0651E">
      <w:pPr>
        <w:numPr>
          <w:ilvl w:val="0"/>
          <w:numId w:val="376"/>
        </w:numPr>
        <w:rPr>
          <w:lang w:val="en-US"/>
        </w:rPr>
      </w:pPr>
      <w:r w:rsidRPr="00E26AE2">
        <w:rPr>
          <w:lang w:val="en-US"/>
        </w:rPr>
        <w:t>A player may not voluntarily decline to collect resources. The only way a player is denied their resources is in a resource shortage scenario.</w:t>
      </w:r>
    </w:p>
    <w:p w14:paraId="2E346D77" w14:textId="77777777" w:rsidR="00F411A5" w:rsidRPr="00E26AE2" w:rsidRDefault="00F411A5" w:rsidP="00A0651E">
      <w:pPr>
        <w:numPr>
          <w:ilvl w:val="0"/>
          <w:numId w:val="376"/>
        </w:numPr>
        <w:rPr>
          <w:lang w:val="en-US"/>
        </w:rPr>
      </w:pPr>
      <w:r w:rsidRPr="00AC48BF">
        <w:rPr>
          <w:b/>
          <w:bCs/>
          <w:lang w:val="en-US"/>
        </w:rPr>
        <w:t>Resource Shortage</w:t>
      </w:r>
      <w:r w:rsidRPr="00E26AE2">
        <w:rPr>
          <w:lang w:val="en-US"/>
        </w:rPr>
        <w:t>: The only exception to production occurs whenever there is a resource shortage scenario. Whenever there are not enough resources for all of the players to collect all of their resources produced by a production roll, then none of the players earn resources.</w:t>
      </w:r>
    </w:p>
    <w:p w14:paraId="2A439145" w14:textId="77777777" w:rsidR="00F411A5" w:rsidRPr="00E26AE2" w:rsidRDefault="00F411A5" w:rsidP="00A0651E">
      <w:pPr>
        <w:numPr>
          <w:ilvl w:val="0"/>
          <w:numId w:val="376"/>
        </w:numPr>
        <w:rPr>
          <w:lang w:val="en-US"/>
        </w:rPr>
      </w:pPr>
      <w:r w:rsidRPr="00E26AE2">
        <w:rPr>
          <w:lang w:val="en-US"/>
        </w:rPr>
        <w:t>The exception to the resource shortage rule is when only one player is collecting a particular type of resource. If only one player requires a certain resource from the supply, and there are not enough resource cards in the supply for that player, that player may take the remainder of the supply.</w:t>
      </w:r>
    </w:p>
    <w:p w14:paraId="10FB2E44" w14:textId="77777777" w:rsidR="00F411A5" w:rsidRPr="00E26AE2" w:rsidRDefault="00F411A5" w:rsidP="00A0651E">
      <w:pPr>
        <w:numPr>
          <w:ilvl w:val="0"/>
          <w:numId w:val="376"/>
        </w:numPr>
        <w:rPr>
          <w:lang w:val="en-US"/>
        </w:rPr>
      </w:pPr>
      <w:r w:rsidRPr="00E26AE2">
        <w:rPr>
          <w:lang w:val="en-US"/>
        </w:rPr>
        <w:t>Each resource is considered independently of all other resources. For example, a shortage in brick does not prevent players from receiving lumber.</w:t>
      </w:r>
    </w:p>
    <w:p w14:paraId="0CA7C6E1" w14:textId="75094E05" w:rsidR="00F411A5" w:rsidRPr="00E26AE2" w:rsidRDefault="00F411A5" w:rsidP="00A0651E">
      <w:pPr>
        <w:numPr>
          <w:ilvl w:val="0"/>
          <w:numId w:val="376"/>
        </w:numPr>
        <w:rPr>
          <w:lang w:val="en-US"/>
        </w:rPr>
      </w:pPr>
      <w:r w:rsidRPr="00E26AE2">
        <w:rPr>
          <w:lang w:val="en-US"/>
        </w:rPr>
        <w:t xml:space="preserve">It is to be noted that the original intent of Catan is to have an infinite supply of resources; the resource shortage rules were made in reaction to the fact that only a limited number of resource cards would be included. Computer implementations of </w:t>
      </w:r>
      <w:r w:rsidRPr="00AC48BF">
        <w:rPr>
          <w:i/>
          <w:iCs/>
          <w:lang w:val="en-US"/>
        </w:rPr>
        <w:t>Catan</w:t>
      </w:r>
      <w:r w:rsidRPr="00E26AE2">
        <w:rPr>
          <w:lang w:val="en-US"/>
        </w:rPr>
        <w:t>, in particular, do not use a resource shortage rule.</w:t>
      </w:r>
    </w:p>
    <w:p w14:paraId="1B855B77" w14:textId="77777777" w:rsidR="00F411A5" w:rsidRPr="00F411A5" w:rsidRDefault="00F411A5" w:rsidP="00E26AE2">
      <w:pPr>
        <w:pStyle w:val="berschrift4"/>
        <w:rPr>
          <w:lang w:val="en-US"/>
        </w:rPr>
      </w:pPr>
      <w:r w:rsidRPr="00F411A5">
        <w:rPr>
          <w:lang w:val="en-US"/>
        </w:rPr>
        <w:t>The Hand</w:t>
      </w:r>
    </w:p>
    <w:p w14:paraId="73AE9CC6" w14:textId="6B2C151F" w:rsidR="00F411A5" w:rsidRPr="00F411A5" w:rsidRDefault="00F411A5" w:rsidP="00F411A5">
      <w:pPr>
        <w:rPr>
          <w:lang w:val="en-US"/>
        </w:rPr>
      </w:pPr>
      <w:r w:rsidRPr="00F411A5">
        <w:rPr>
          <w:lang w:val="en-US"/>
        </w:rPr>
        <w:t xml:space="preserve">Resources earned by a player in production are kept in the hand. The contents of the hand </w:t>
      </w:r>
      <w:proofErr w:type="gramStart"/>
      <w:r w:rsidRPr="00F411A5">
        <w:rPr>
          <w:lang w:val="en-US"/>
        </w:rPr>
        <w:t>is</w:t>
      </w:r>
      <w:proofErr w:type="gramEnd"/>
      <w:r w:rsidRPr="00F411A5">
        <w:rPr>
          <w:lang w:val="en-US"/>
        </w:rPr>
        <w:t xml:space="preserve"> kept secret from</w:t>
      </w:r>
      <w:r>
        <w:rPr>
          <w:lang w:val="en-US"/>
        </w:rPr>
        <w:t xml:space="preserve"> </w:t>
      </w:r>
      <w:r w:rsidRPr="00F411A5">
        <w:rPr>
          <w:lang w:val="en-US"/>
        </w:rPr>
        <w:t>other players.</w:t>
      </w:r>
    </w:p>
    <w:p w14:paraId="57BC56C8" w14:textId="77777777" w:rsidR="00F411A5" w:rsidRPr="00E26AE2" w:rsidRDefault="00F411A5" w:rsidP="00A0651E">
      <w:pPr>
        <w:numPr>
          <w:ilvl w:val="0"/>
          <w:numId w:val="377"/>
        </w:numPr>
        <w:rPr>
          <w:lang w:val="en-US"/>
        </w:rPr>
      </w:pPr>
      <w:r w:rsidRPr="00AC48BF">
        <w:rPr>
          <w:b/>
          <w:bCs/>
          <w:lang w:val="en-US"/>
        </w:rPr>
        <w:t>Stealing Resources</w:t>
      </w:r>
      <w:r w:rsidRPr="00E26AE2">
        <w:rPr>
          <w:lang w:val="en-US"/>
        </w:rPr>
        <w:t>: Whenever a player steals a resource from another player, the player stealing the card must randomly choose a card from another player’s hand. To facilitate in this random card selection, all hand cards share the same card back.</w:t>
      </w:r>
    </w:p>
    <w:p w14:paraId="19532DD4" w14:textId="77777777" w:rsidR="00F411A5" w:rsidRPr="00E26AE2" w:rsidRDefault="00F411A5" w:rsidP="00A0651E">
      <w:pPr>
        <w:numPr>
          <w:ilvl w:val="0"/>
          <w:numId w:val="377"/>
        </w:numPr>
        <w:rPr>
          <w:lang w:val="en-US"/>
        </w:rPr>
      </w:pPr>
      <w:r w:rsidRPr="00AC48BF">
        <w:rPr>
          <w:b/>
          <w:bCs/>
          <w:lang w:val="en-US"/>
        </w:rPr>
        <w:lastRenderedPageBreak/>
        <w:t>The Hand Limit</w:t>
      </w:r>
      <w:r w:rsidRPr="00E26AE2">
        <w:rPr>
          <w:lang w:val="en-US"/>
        </w:rPr>
        <w:t>: A player may only keep a number of resources in their hand before they are subject to the hand limit. Whenever a 7 is rolled for production, any player in excess of the hand limit must discard half of their hand, rounded down. Note that this may still result in the player excess of the hand limit, and thus subject to further discards should additional 7s be rolled for production.</w:t>
      </w:r>
    </w:p>
    <w:p w14:paraId="5BAB48BC" w14:textId="77777777" w:rsidR="00F411A5" w:rsidRPr="00E26AE2" w:rsidRDefault="00F411A5" w:rsidP="00A0651E">
      <w:pPr>
        <w:numPr>
          <w:ilvl w:val="0"/>
          <w:numId w:val="377"/>
        </w:numPr>
        <w:rPr>
          <w:lang w:val="en-US"/>
        </w:rPr>
      </w:pPr>
      <w:r w:rsidRPr="00E26AE2">
        <w:rPr>
          <w:lang w:val="en-US"/>
        </w:rPr>
        <w:t>The hand limit is always enforced before any other actions are taken on a production roll of 7, including moving the robber.</w:t>
      </w:r>
    </w:p>
    <w:p w14:paraId="20B52B03" w14:textId="222E0CBC" w:rsidR="00F411A5" w:rsidRPr="00E26AE2" w:rsidRDefault="00F411A5" w:rsidP="00A0651E">
      <w:pPr>
        <w:numPr>
          <w:ilvl w:val="0"/>
          <w:numId w:val="377"/>
        </w:numPr>
        <w:rPr>
          <w:lang w:val="en-US"/>
        </w:rPr>
      </w:pPr>
      <w:r w:rsidRPr="00E26AE2">
        <w:rPr>
          <w:lang w:val="en-US"/>
        </w:rPr>
        <w:t>In the base game, the hand limit is seven cards.</w:t>
      </w:r>
    </w:p>
    <w:p w14:paraId="613FC411" w14:textId="77777777" w:rsidR="00F411A5" w:rsidRPr="00F411A5" w:rsidRDefault="00F411A5" w:rsidP="00E26AE2">
      <w:pPr>
        <w:pStyle w:val="berschrift4"/>
        <w:rPr>
          <w:lang w:val="en-US"/>
        </w:rPr>
      </w:pPr>
      <w:r w:rsidRPr="00F411A5">
        <w:rPr>
          <w:lang w:val="en-US"/>
        </w:rPr>
        <w:t>Trade Actions</w:t>
      </w:r>
    </w:p>
    <w:p w14:paraId="647172E8" w14:textId="36B7386C" w:rsidR="00F411A5" w:rsidRPr="00F411A5" w:rsidRDefault="00F411A5" w:rsidP="00F411A5">
      <w:pPr>
        <w:rPr>
          <w:lang w:val="en-US"/>
        </w:rPr>
      </w:pPr>
      <w:r w:rsidRPr="00F411A5">
        <w:rPr>
          <w:lang w:val="en-US"/>
        </w:rPr>
        <w:t>Trade actions are actions that may be performed during the trade phase of a turn. In the base game, there are</w:t>
      </w:r>
      <w:r>
        <w:rPr>
          <w:lang w:val="en-US"/>
        </w:rPr>
        <w:t xml:space="preserve"> </w:t>
      </w:r>
      <w:r w:rsidRPr="00F411A5">
        <w:rPr>
          <w:lang w:val="en-US"/>
        </w:rPr>
        <w:t>two main types of trade actions: trading with other players, as well as maritime trade.</w:t>
      </w:r>
    </w:p>
    <w:p w14:paraId="1D67EB38" w14:textId="77777777" w:rsidR="00F411A5" w:rsidRPr="00E26AE2" w:rsidRDefault="00F411A5" w:rsidP="00A0651E">
      <w:pPr>
        <w:numPr>
          <w:ilvl w:val="0"/>
          <w:numId w:val="378"/>
        </w:numPr>
        <w:rPr>
          <w:lang w:val="en-US"/>
        </w:rPr>
      </w:pPr>
      <w:r w:rsidRPr="00AC48BF">
        <w:rPr>
          <w:b/>
          <w:bCs/>
          <w:lang w:val="en-US"/>
        </w:rPr>
        <w:t>Player-to-Player Trades</w:t>
      </w:r>
      <w:r w:rsidRPr="00E26AE2">
        <w:rPr>
          <w:lang w:val="en-US"/>
        </w:rPr>
        <w:t>: Players may engage in trade for any tradeable currency. Note that in the base game, only resources are tradeable currencies; individual scenarios may introduce others.</w:t>
      </w:r>
    </w:p>
    <w:p w14:paraId="495B2EE2" w14:textId="77777777" w:rsidR="00F411A5" w:rsidRPr="00E26AE2" w:rsidRDefault="00F411A5" w:rsidP="00A0651E">
      <w:pPr>
        <w:numPr>
          <w:ilvl w:val="0"/>
          <w:numId w:val="378"/>
        </w:numPr>
        <w:rPr>
          <w:lang w:val="en-US"/>
        </w:rPr>
      </w:pPr>
      <w:r w:rsidRPr="00E26AE2">
        <w:rPr>
          <w:lang w:val="en-US"/>
        </w:rPr>
        <w:t>As trades may only be for tradeable currencies, you cannot trade for more abstract things such as future production, promises to not expand to a certain location, or promises to not have resources stolen when the robber attacks.</w:t>
      </w:r>
    </w:p>
    <w:p w14:paraId="7B3B2A30" w14:textId="77777777" w:rsidR="00F411A5" w:rsidRPr="00E26AE2" w:rsidRDefault="00F411A5" w:rsidP="00A0651E">
      <w:pPr>
        <w:numPr>
          <w:ilvl w:val="0"/>
          <w:numId w:val="378"/>
        </w:numPr>
        <w:rPr>
          <w:lang w:val="en-US"/>
        </w:rPr>
      </w:pPr>
      <w:r w:rsidRPr="00E26AE2">
        <w:rPr>
          <w:lang w:val="en-US"/>
        </w:rPr>
        <w:t>Trades between three or more parties are permitted, but must be conducted in such a way that the player to move acts as an intermediary. Players are encouraged to discuss trade options with other players when it is not their turn.</w:t>
      </w:r>
    </w:p>
    <w:p w14:paraId="08B95390" w14:textId="77777777" w:rsidR="00F411A5" w:rsidRPr="00E26AE2" w:rsidRDefault="00F411A5" w:rsidP="00A0651E">
      <w:pPr>
        <w:numPr>
          <w:ilvl w:val="0"/>
          <w:numId w:val="378"/>
        </w:numPr>
        <w:rPr>
          <w:lang w:val="en-US"/>
        </w:rPr>
      </w:pPr>
      <w:r w:rsidRPr="00E26AE2">
        <w:rPr>
          <w:lang w:val="en-US"/>
        </w:rPr>
        <w:t>At no point in the game may players trade currency for a currency that they are trading themselves (for example, trading brick for brick). In particular, players are not allowed to give away resources for nothing in return.</w:t>
      </w:r>
    </w:p>
    <w:p w14:paraId="0A58D756" w14:textId="77777777" w:rsidR="00F411A5" w:rsidRPr="00E26AE2" w:rsidRDefault="00F411A5" w:rsidP="00A0651E">
      <w:pPr>
        <w:numPr>
          <w:ilvl w:val="0"/>
          <w:numId w:val="378"/>
        </w:numPr>
        <w:rPr>
          <w:lang w:val="en-US"/>
        </w:rPr>
      </w:pPr>
      <w:r w:rsidRPr="00AC48BF">
        <w:rPr>
          <w:b/>
          <w:bCs/>
          <w:lang w:val="en-US"/>
        </w:rPr>
        <w:t>Maritime Trade</w:t>
      </w:r>
      <w:r w:rsidRPr="00E26AE2">
        <w:rPr>
          <w:lang w:val="en-US"/>
        </w:rPr>
        <w:t>: Players may, as a trade action, trade in four resource cards of one type for one of a different type of resource. Players with control of a 3:1 harbor may trade in three of one type of resource for a different type of resource. Players with control of a 2:1 harbor may trade in two of the specified resource type for a different type of resource. This type of trade is sometimes referred to as “trading with the bank”.</w:t>
      </w:r>
    </w:p>
    <w:p w14:paraId="06A86516" w14:textId="37C10D8F" w:rsidR="00F411A5" w:rsidRPr="00E26AE2" w:rsidRDefault="00F411A5" w:rsidP="00A0651E">
      <w:pPr>
        <w:numPr>
          <w:ilvl w:val="0"/>
          <w:numId w:val="378"/>
        </w:numPr>
        <w:rPr>
          <w:lang w:val="en-US"/>
        </w:rPr>
      </w:pPr>
      <w:r w:rsidRPr="00E26AE2">
        <w:rPr>
          <w:lang w:val="en-US"/>
        </w:rPr>
        <w:t xml:space="preserve">Because control of harbors </w:t>
      </w:r>
      <w:proofErr w:type="gramStart"/>
      <w:r w:rsidRPr="00E26AE2">
        <w:rPr>
          <w:lang w:val="en-US"/>
        </w:rPr>
        <w:t>dictate</w:t>
      </w:r>
      <w:proofErr w:type="gramEnd"/>
      <w:r w:rsidRPr="00E26AE2">
        <w:rPr>
          <w:lang w:val="en-US"/>
        </w:rPr>
        <w:t xml:space="preserve"> how many of a given type of resource may be traded, one may speak of a </w:t>
      </w:r>
      <w:r w:rsidRPr="00AC48BF">
        <w:rPr>
          <w:b/>
          <w:bCs/>
          <w:lang w:val="en-US"/>
        </w:rPr>
        <w:t>prevailing trade rate</w:t>
      </w:r>
      <w:r w:rsidRPr="00E26AE2">
        <w:rPr>
          <w:lang w:val="en-US"/>
        </w:rPr>
        <w:t>. For example, a player with control of a wool harbor is said to have a prevailing trade rate of 2:1 in wool, but 4:1 in other resources.</w:t>
      </w:r>
    </w:p>
    <w:p w14:paraId="053AA741" w14:textId="77777777" w:rsidR="00F411A5" w:rsidRPr="00F411A5" w:rsidRDefault="00F411A5" w:rsidP="00E26AE2">
      <w:pPr>
        <w:pStyle w:val="berschrift4"/>
        <w:rPr>
          <w:lang w:val="en-US"/>
        </w:rPr>
      </w:pPr>
      <w:r w:rsidRPr="00F411A5">
        <w:rPr>
          <w:lang w:val="en-US"/>
        </w:rPr>
        <w:t>Build Actions</w:t>
      </w:r>
    </w:p>
    <w:p w14:paraId="476DE501" w14:textId="3545C914" w:rsidR="00F411A5" w:rsidRPr="00F411A5" w:rsidRDefault="00F411A5" w:rsidP="00F411A5">
      <w:pPr>
        <w:rPr>
          <w:lang w:val="en-US"/>
        </w:rPr>
      </w:pPr>
      <w:r w:rsidRPr="00F411A5">
        <w:rPr>
          <w:lang w:val="en-US"/>
        </w:rPr>
        <w:t>Build actions are actions that may be performed during the build phase of a turn, as well as in the Special Build</w:t>
      </w:r>
      <w:r>
        <w:rPr>
          <w:lang w:val="en-US"/>
        </w:rPr>
        <w:t xml:space="preserve"> </w:t>
      </w:r>
      <w:r w:rsidRPr="00F411A5">
        <w:rPr>
          <w:lang w:val="en-US"/>
        </w:rPr>
        <w:t>Phase in a game of five or more players. In the base game, the main build actions are the building of roads,</w:t>
      </w:r>
      <w:r>
        <w:rPr>
          <w:lang w:val="en-US"/>
        </w:rPr>
        <w:t xml:space="preserve"> </w:t>
      </w:r>
      <w:r w:rsidRPr="00F411A5">
        <w:rPr>
          <w:lang w:val="en-US"/>
        </w:rPr>
        <w:t>settlements, cities, and development cards.</w:t>
      </w:r>
    </w:p>
    <w:p w14:paraId="57D51F8C" w14:textId="77777777" w:rsidR="00F411A5" w:rsidRPr="00E26AE2" w:rsidRDefault="00F411A5" w:rsidP="00A0651E">
      <w:pPr>
        <w:numPr>
          <w:ilvl w:val="0"/>
          <w:numId w:val="379"/>
        </w:numPr>
        <w:rPr>
          <w:lang w:val="en-US"/>
        </w:rPr>
      </w:pPr>
      <w:r w:rsidRPr="00AC48BF">
        <w:rPr>
          <w:b/>
          <w:bCs/>
          <w:lang w:val="en-US"/>
        </w:rPr>
        <w:t>“Trade Before Building” Rule</w:t>
      </w:r>
      <w:r w:rsidRPr="00E26AE2">
        <w:rPr>
          <w:lang w:val="en-US"/>
        </w:rPr>
        <w:t>: The “trade before building” rule states that all trade actions must be performed before any build actions may be performed. This is generally in effect for the base game only; unless stated otherwise in the Guide, all scenarios presume that trade actions and build actions may be freely mixed together, and performed in any order.</w:t>
      </w:r>
    </w:p>
    <w:p w14:paraId="2BCDC117" w14:textId="0C68FB88" w:rsidR="00F411A5" w:rsidRPr="00E26AE2" w:rsidRDefault="00F411A5" w:rsidP="00A0651E">
      <w:pPr>
        <w:numPr>
          <w:ilvl w:val="0"/>
          <w:numId w:val="379"/>
        </w:numPr>
        <w:rPr>
          <w:lang w:val="en-US"/>
        </w:rPr>
      </w:pPr>
      <w:r w:rsidRPr="00AC48BF">
        <w:rPr>
          <w:b/>
          <w:bCs/>
          <w:lang w:val="en-US"/>
        </w:rPr>
        <w:t>Special Build Phase</w:t>
      </w:r>
      <w:r w:rsidRPr="00E26AE2">
        <w:rPr>
          <w:lang w:val="en-US"/>
        </w:rPr>
        <w:t>: The Special Build Phase is a period between player turns in which players other than the player whose turn has concluded, including the player who is next to take their turn, may perform build actions. This is mainly to prevent a player who amasses large amounts of resources each turn from being subject to the hand limit repeatedly between turns whenever a 7 is rolled. Each player, starting with</w:t>
      </w:r>
      <w:r w:rsidR="007E43E9" w:rsidRPr="00E26AE2">
        <w:rPr>
          <w:lang w:val="en-US"/>
        </w:rPr>
        <w:t xml:space="preserve"> </w:t>
      </w:r>
      <w:r w:rsidRPr="00E26AE2">
        <w:rPr>
          <w:lang w:val="en-US"/>
        </w:rPr>
        <w:t>the player next to move and proceeding in turn order, makes their build actions; a player may not execute</w:t>
      </w:r>
      <w:r w:rsidR="007E43E9" w:rsidRPr="00E26AE2">
        <w:rPr>
          <w:lang w:val="en-US"/>
        </w:rPr>
        <w:t xml:space="preserve"> </w:t>
      </w:r>
      <w:r w:rsidRPr="00E26AE2">
        <w:rPr>
          <w:lang w:val="en-US"/>
        </w:rPr>
        <w:t>build actions in the Special Build Phase until the player preceding them has completed all of theirs.</w:t>
      </w:r>
    </w:p>
    <w:p w14:paraId="0F75592A" w14:textId="77777777" w:rsidR="00F411A5" w:rsidRPr="00F411A5" w:rsidRDefault="00F411A5" w:rsidP="00E26AE2">
      <w:pPr>
        <w:pStyle w:val="berschrift4"/>
        <w:rPr>
          <w:lang w:val="en-US"/>
        </w:rPr>
      </w:pPr>
      <w:r w:rsidRPr="00F411A5">
        <w:rPr>
          <w:lang w:val="en-US"/>
        </w:rPr>
        <w:t>Units and the Movement Phase</w:t>
      </w:r>
    </w:p>
    <w:p w14:paraId="6F1F8A87" w14:textId="66CF8547" w:rsidR="00F411A5" w:rsidRPr="00F411A5" w:rsidRDefault="00F411A5" w:rsidP="00F411A5">
      <w:pPr>
        <w:rPr>
          <w:lang w:val="en-US"/>
        </w:rPr>
      </w:pPr>
      <w:r w:rsidRPr="00F411A5">
        <w:rPr>
          <w:lang w:val="en-US"/>
        </w:rPr>
        <w:t>Units are a type of player piece that are generally built and deployed on the board, and may be moved about. In</w:t>
      </w:r>
      <w:r w:rsidR="007E43E9">
        <w:rPr>
          <w:lang w:val="en-US"/>
        </w:rPr>
        <w:t xml:space="preserve"> </w:t>
      </w:r>
      <w:r w:rsidRPr="00F411A5">
        <w:rPr>
          <w:lang w:val="en-US"/>
        </w:rPr>
        <w:t>the base game, there are no units, however, individual scenarios may introduce them.</w:t>
      </w:r>
    </w:p>
    <w:p w14:paraId="12D4E20F" w14:textId="02947601" w:rsidR="00F411A5" w:rsidRPr="00F411A5" w:rsidRDefault="00F411A5" w:rsidP="00F411A5">
      <w:pPr>
        <w:rPr>
          <w:lang w:val="en-US"/>
        </w:rPr>
      </w:pPr>
      <w:r w:rsidRPr="00F411A5">
        <w:rPr>
          <w:lang w:val="en-US"/>
        </w:rPr>
        <w:lastRenderedPageBreak/>
        <w:t>Unit movement is generally governed by a movement phase, to be performed after a player has completed their</w:t>
      </w:r>
      <w:r w:rsidR="007E43E9">
        <w:rPr>
          <w:lang w:val="en-US"/>
        </w:rPr>
        <w:t xml:space="preserve"> </w:t>
      </w:r>
      <w:r w:rsidRPr="00F411A5">
        <w:rPr>
          <w:lang w:val="en-US"/>
        </w:rPr>
        <w:t xml:space="preserve">trade and build actions. (Some units, most notably knights in </w:t>
      </w:r>
      <w:r w:rsidRPr="00AC48BF">
        <w:rPr>
          <w:i/>
          <w:iCs/>
          <w:lang w:val="en-US"/>
        </w:rPr>
        <w:t>Cities &amp; Knights</w:t>
      </w:r>
      <w:r w:rsidRPr="00F411A5">
        <w:rPr>
          <w:lang w:val="en-US"/>
        </w:rPr>
        <w:t>, do not have their movement</w:t>
      </w:r>
      <w:r w:rsidR="007E43E9">
        <w:rPr>
          <w:lang w:val="en-US"/>
        </w:rPr>
        <w:t xml:space="preserve"> </w:t>
      </w:r>
      <w:r w:rsidRPr="00F411A5">
        <w:rPr>
          <w:lang w:val="en-US"/>
        </w:rPr>
        <w:t>governed by a movement phase.)</w:t>
      </w:r>
    </w:p>
    <w:p w14:paraId="0BF120DC" w14:textId="3FA3D053" w:rsidR="00F411A5" w:rsidRPr="00E26AE2" w:rsidRDefault="00F411A5" w:rsidP="00A0651E">
      <w:pPr>
        <w:numPr>
          <w:ilvl w:val="0"/>
          <w:numId w:val="380"/>
        </w:numPr>
        <w:rPr>
          <w:lang w:val="en-US"/>
        </w:rPr>
      </w:pPr>
      <w:r w:rsidRPr="00E26AE2">
        <w:rPr>
          <w:lang w:val="en-US"/>
        </w:rPr>
        <w:t>A unit must complete their entire movement before another unit may move.</w:t>
      </w:r>
    </w:p>
    <w:p w14:paraId="3C864F5F" w14:textId="55A78B0B" w:rsidR="00F411A5" w:rsidRPr="00E26AE2" w:rsidRDefault="00F411A5" w:rsidP="00A0651E">
      <w:pPr>
        <w:numPr>
          <w:ilvl w:val="0"/>
          <w:numId w:val="380"/>
        </w:numPr>
        <w:rPr>
          <w:lang w:val="en-US"/>
        </w:rPr>
      </w:pPr>
      <w:r w:rsidRPr="00E26AE2">
        <w:rPr>
          <w:lang w:val="en-US"/>
        </w:rPr>
        <w:t>There is no requirement that a unit be compelled to use their entire movement allotment.</w:t>
      </w:r>
    </w:p>
    <w:p w14:paraId="0B92FF58" w14:textId="6A1FA083" w:rsidR="00F411A5" w:rsidRPr="00E26AE2" w:rsidRDefault="00F411A5" w:rsidP="00A0651E">
      <w:pPr>
        <w:numPr>
          <w:ilvl w:val="0"/>
          <w:numId w:val="380"/>
        </w:numPr>
        <w:rPr>
          <w:lang w:val="en-US"/>
        </w:rPr>
      </w:pPr>
      <w:r w:rsidRPr="00AC48BF">
        <w:rPr>
          <w:b/>
          <w:bCs/>
          <w:lang w:val="en-US"/>
        </w:rPr>
        <w:t>Extra Movement</w:t>
      </w:r>
      <w:r w:rsidRPr="00E26AE2">
        <w:rPr>
          <w:lang w:val="en-US"/>
        </w:rPr>
        <w:t>: Some units may be governed by a rule that permits extra movement if resources or</w:t>
      </w:r>
      <w:r w:rsidR="007E43E9" w:rsidRPr="00E26AE2">
        <w:rPr>
          <w:lang w:val="en-US"/>
        </w:rPr>
        <w:t xml:space="preserve"> </w:t>
      </w:r>
      <w:r w:rsidRPr="00E26AE2">
        <w:rPr>
          <w:lang w:val="en-US"/>
        </w:rPr>
        <w:t>other currency is paid. Extra movement is typically paid on a per-unit basis: if more than one unit wishes</w:t>
      </w:r>
      <w:r w:rsidR="007E43E9" w:rsidRPr="00E26AE2">
        <w:rPr>
          <w:lang w:val="en-US"/>
        </w:rPr>
        <w:t xml:space="preserve"> </w:t>
      </w:r>
      <w:r w:rsidRPr="00E26AE2">
        <w:rPr>
          <w:lang w:val="en-US"/>
        </w:rPr>
        <w:t>to engage in extra movement, then extra movement must be paid for each unit that does so.</w:t>
      </w:r>
    </w:p>
    <w:p w14:paraId="215A7D88" w14:textId="3A4E5972" w:rsidR="00F411A5" w:rsidRPr="00E26AE2" w:rsidRDefault="00F411A5" w:rsidP="00A0651E">
      <w:pPr>
        <w:numPr>
          <w:ilvl w:val="0"/>
          <w:numId w:val="380"/>
        </w:numPr>
        <w:rPr>
          <w:lang w:val="en-US"/>
        </w:rPr>
      </w:pPr>
      <w:r w:rsidRPr="00E26AE2">
        <w:rPr>
          <w:lang w:val="en-US"/>
        </w:rPr>
        <w:t>A unit cannot generally pay for multiple extra movements.</w:t>
      </w:r>
    </w:p>
    <w:p w14:paraId="217D0D65" w14:textId="27E7640A" w:rsidR="00F411A5" w:rsidRPr="00F411A5" w:rsidRDefault="00F411A5" w:rsidP="00F411A5">
      <w:pPr>
        <w:rPr>
          <w:lang w:val="en-US"/>
        </w:rPr>
      </w:pPr>
      <w:r w:rsidRPr="00F411A5">
        <w:rPr>
          <w:lang w:val="en-US"/>
        </w:rPr>
        <w:t>Consult with the section of the Guide where a unit is introduced for additional details regarding the movement</w:t>
      </w:r>
      <w:r w:rsidR="00E26AE2">
        <w:rPr>
          <w:lang w:val="en-US"/>
        </w:rPr>
        <w:t xml:space="preserve"> </w:t>
      </w:r>
      <w:r w:rsidRPr="00F411A5">
        <w:rPr>
          <w:lang w:val="en-US"/>
        </w:rPr>
        <w:t>rules of that unit.</w:t>
      </w:r>
    </w:p>
    <w:p w14:paraId="5577A3B2" w14:textId="77777777" w:rsidR="00F411A5" w:rsidRPr="00F411A5" w:rsidRDefault="00F411A5" w:rsidP="00E26AE2">
      <w:pPr>
        <w:pStyle w:val="berschrift4"/>
        <w:rPr>
          <w:lang w:val="en-US"/>
        </w:rPr>
      </w:pPr>
      <w:r w:rsidRPr="00F411A5">
        <w:rPr>
          <w:lang w:val="en-US"/>
        </w:rPr>
        <w:t>Claiming Victory</w:t>
      </w:r>
    </w:p>
    <w:p w14:paraId="01DCB042" w14:textId="38A5C7F1" w:rsidR="00F411A5" w:rsidRPr="00F411A5" w:rsidRDefault="00F411A5" w:rsidP="00F411A5">
      <w:pPr>
        <w:rPr>
          <w:lang w:val="en-US"/>
        </w:rPr>
      </w:pPr>
      <w:r w:rsidRPr="00F411A5">
        <w:rPr>
          <w:lang w:val="en-US"/>
        </w:rPr>
        <w:t>Victory must always be claimed by a player on their turn. A player may claim victory any time after they have</w:t>
      </w:r>
      <w:r w:rsidR="00E71BA1">
        <w:rPr>
          <w:lang w:val="en-US"/>
        </w:rPr>
        <w:t xml:space="preserve"> </w:t>
      </w:r>
      <w:r w:rsidRPr="00F411A5">
        <w:rPr>
          <w:lang w:val="en-US"/>
        </w:rPr>
        <w:t>reached the requisite number of victory points. Note that it is possible that a player is able to claim victory even if</w:t>
      </w:r>
      <w:r w:rsidR="00E71BA1">
        <w:rPr>
          <w:lang w:val="en-US"/>
        </w:rPr>
        <w:t xml:space="preserve"> </w:t>
      </w:r>
      <w:r w:rsidRPr="00F411A5">
        <w:rPr>
          <w:lang w:val="en-US"/>
        </w:rPr>
        <w:t>another player has a greater number of victory points – for example, a player claiming victory by splitting the</w:t>
      </w:r>
      <w:r w:rsidR="00E71BA1">
        <w:rPr>
          <w:lang w:val="en-US"/>
        </w:rPr>
        <w:t xml:space="preserve"> </w:t>
      </w:r>
      <w:r w:rsidRPr="00F411A5">
        <w:rPr>
          <w:lang w:val="en-US"/>
        </w:rPr>
        <w:t>longest road and giving the Longest Road bonus to an opponent who had the same number of victory points</w:t>
      </w:r>
      <w:r w:rsidR="00E71BA1">
        <w:rPr>
          <w:lang w:val="en-US"/>
        </w:rPr>
        <w:t xml:space="preserve"> </w:t>
      </w:r>
      <w:r w:rsidRPr="00F411A5">
        <w:rPr>
          <w:lang w:val="en-US"/>
        </w:rPr>
        <w:t>before.</w:t>
      </w:r>
    </w:p>
    <w:p w14:paraId="20B57245" w14:textId="32C9FE7E" w:rsidR="00F411A5" w:rsidRPr="00E26AE2" w:rsidRDefault="00F411A5" w:rsidP="00A0651E">
      <w:pPr>
        <w:numPr>
          <w:ilvl w:val="0"/>
          <w:numId w:val="381"/>
        </w:numPr>
        <w:rPr>
          <w:lang w:val="en-US"/>
        </w:rPr>
      </w:pPr>
      <w:r w:rsidRPr="00E26AE2">
        <w:rPr>
          <w:lang w:val="en-US"/>
        </w:rPr>
        <w:t>Note that as the Special Build Phase is not considered part of any player’s turn proper (even though</w:t>
      </w:r>
      <w:r w:rsidR="00E71BA1" w:rsidRPr="00E26AE2">
        <w:rPr>
          <w:lang w:val="en-US"/>
        </w:rPr>
        <w:t xml:space="preserve"> </w:t>
      </w:r>
      <w:r w:rsidRPr="00E26AE2">
        <w:rPr>
          <w:lang w:val="en-US"/>
        </w:rPr>
        <w:t>players take turns executing build actions therein), no one may claim victory during the Special Build</w:t>
      </w:r>
      <w:r w:rsidR="00E71BA1" w:rsidRPr="00E26AE2">
        <w:rPr>
          <w:lang w:val="en-US"/>
        </w:rPr>
        <w:t xml:space="preserve"> </w:t>
      </w:r>
      <w:r w:rsidRPr="00E26AE2">
        <w:rPr>
          <w:lang w:val="en-US"/>
        </w:rPr>
        <w:t>Phase.</w:t>
      </w:r>
    </w:p>
    <w:p w14:paraId="40EE9359" w14:textId="6FFD4BF9" w:rsidR="00F411A5" w:rsidRPr="00AC48BF" w:rsidRDefault="00F411A5" w:rsidP="00A0651E">
      <w:pPr>
        <w:numPr>
          <w:ilvl w:val="0"/>
          <w:numId w:val="381"/>
        </w:numPr>
        <w:rPr>
          <w:lang w:val="en-US"/>
        </w:rPr>
      </w:pPr>
      <w:r w:rsidRPr="00AC48BF">
        <w:rPr>
          <w:lang w:val="en-US"/>
        </w:rPr>
        <w:t>On rare occasions, such as a multiple-game total points series, the player claiming victory may be required</w:t>
      </w:r>
      <w:r w:rsidR="00E71BA1" w:rsidRPr="00AC48BF">
        <w:rPr>
          <w:lang w:val="en-US"/>
        </w:rPr>
        <w:t xml:space="preserve"> </w:t>
      </w:r>
      <w:r w:rsidRPr="00AC48BF">
        <w:rPr>
          <w:lang w:val="en-US"/>
        </w:rPr>
        <w:t>to complete their turn, which may result in the player no longer being eligible to claim victory at the end of</w:t>
      </w:r>
      <w:r w:rsidR="00E71BA1" w:rsidRPr="00AC48BF">
        <w:rPr>
          <w:lang w:val="en-US"/>
        </w:rPr>
        <w:t xml:space="preserve"> </w:t>
      </w:r>
      <w:r w:rsidRPr="00AC48BF">
        <w:rPr>
          <w:lang w:val="en-US"/>
        </w:rPr>
        <w:t>the turn. However, the game would be considered concluded, based on the fact that the player claimed</w:t>
      </w:r>
      <w:r w:rsidR="00E71BA1" w:rsidRPr="00AC48BF">
        <w:rPr>
          <w:lang w:val="en-US"/>
        </w:rPr>
        <w:t xml:space="preserve"> </w:t>
      </w:r>
      <w:r w:rsidRPr="00AC48BF">
        <w:rPr>
          <w:lang w:val="en-US"/>
        </w:rPr>
        <w:t>victory at some point during the turn. In a 5-6 player game, there may also be a formal Special Build</w:t>
      </w:r>
      <w:r w:rsidR="00E71BA1" w:rsidRPr="00AC48BF">
        <w:rPr>
          <w:lang w:val="en-US"/>
        </w:rPr>
        <w:t xml:space="preserve"> </w:t>
      </w:r>
      <w:r w:rsidRPr="00AC48BF">
        <w:rPr>
          <w:lang w:val="en-US"/>
        </w:rPr>
        <w:t>Phase to close out the game as well.</w:t>
      </w:r>
      <w:r w:rsidR="00AC48BF" w:rsidRPr="00AC48BF">
        <w:rPr>
          <w:lang w:val="en-US"/>
        </w:rPr>
        <w:br w:type="page"/>
      </w:r>
    </w:p>
    <w:p w14:paraId="2C5B8762" w14:textId="77777777" w:rsidR="00E71BA1" w:rsidRPr="00E71BA1" w:rsidRDefault="00E71BA1" w:rsidP="00C9750F">
      <w:pPr>
        <w:pStyle w:val="berschrift2"/>
        <w:rPr>
          <w:lang w:val="en-US"/>
        </w:rPr>
      </w:pPr>
      <w:bookmarkStart w:id="14" w:name="_Toc94281948"/>
      <w:r w:rsidRPr="00E71BA1">
        <w:rPr>
          <w:lang w:val="en-US"/>
        </w:rPr>
        <w:lastRenderedPageBreak/>
        <w:t>The Seven-Point No Development Card Game</w:t>
      </w:r>
      <w:bookmarkEnd w:id="14"/>
    </w:p>
    <w:p w14:paraId="7DE26F67" w14:textId="26582B5B" w:rsidR="00E71BA1" w:rsidRPr="00E71BA1" w:rsidRDefault="00E71BA1" w:rsidP="00E71BA1">
      <w:pPr>
        <w:rPr>
          <w:lang w:val="en-US"/>
        </w:rPr>
      </w:pPr>
      <w:r w:rsidRPr="00E71BA1">
        <w:rPr>
          <w:lang w:val="en-US"/>
        </w:rPr>
        <w:t>Although never presented in the base game rules itself, there has been a number of officially published attempts at</w:t>
      </w:r>
      <w:r w:rsidR="00666A11">
        <w:rPr>
          <w:lang w:val="en-US"/>
        </w:rPr>
        <w:t xml:space="preserve"> </w:t>
      </w:r>
      <w:r w:rsidRPr="00E71BA1">
        <w:rPr>
          <w:lang w:val="en-US"/>
        </w:rPr>
        <w:t xml:space="preserve">a shorter game of </w:t>
      </w:r>
      <w:r w:rsidRPr="00C71CA6">
        <w:rPr>
          <w:i/>
          <w:iCs/>
          <w:lang w:val="en-US"/>
        </w:rPr>
        <w:t>Catan</w:t>
      </w:r>
      <w:r w:rsidRPr="00E71BA1">
        <w:rPr>
          <w:lang w:val="en-US"/>
        </w:rPr>
        <w:t xml:space="preserve"> that omits the use of development cards and scoring bonuses, as well as reducing the</w:t>
      </w:r>
      <w:r w:rsidR="00666A11">
        <w:rPr>
          <w:lang w:val="en-US"/>
        </w:rPr>
        <w:t xml:space="preserve"> </w:t>
      </w:r>
      <w:r w:rsidRPr="00E71BA1">
        <w:rPr>
          <w:lang w:val="en-US"/>
        </w:rPr>
        <w:t xml:space="preserve">number of victory points needed to claim victory to seven points. </w:t>
      </w:r>
      <w:r w:rsidRPr="00C71CA6">
        <w:rPr>
          <w:i/>
          <w:iCs/>
          <w:lang w:val="en-US"/>
        </w:rPr>
        <w:t>Simply Catan</w:t>
      </w:r>
      <w:r w:rsidRPr="00E71BA1">
        <w:rPr>
          <w:lang w:val="en-US"/>
        </w:rPr>
        <w:t xml:space="preserve"> is the most well-known and</w:t>
      </w:r>
      <w:r w:rsidR="00666A11">
        <w:rPr>
          <w:lang w:val="en-US"/>
        </w:rPr>
        <w:t xml:space="preserve"> </w:t>
      </w:r>
      <w:r w:rsidRPr="00E71BA1">
        <w:rPr>
          <w:lang w:val="en-US"/>
        </w:rPr>
        <w:t xml:space="preserve">straightforward of these attempts, and was one of its defining features in simplifying </w:t>
      </w:r>
      <w:r w:rsidRPr="00C71CA6">
        <w:rPr>
          <w:i/>
          <w:iCs/>
          <w:lang w:val="en-US"/>
        </w:rPr>
        <w:t>Catan</w:t>
      </w:r>
      <w:r w:rsidRPr="00E71BA1">
        <w:rPr>
          <w:lang w:val="en-US"/>
        </w:rPr>
        <w:t xml:space="preserve"> for their intended</w:t>
      </w:r>
      <w:r w:rsidR="00666A11">
        <w:rPr>
          <w:lang w:val="en-US"/>
        </w:rPr>
        <w:t xml:space="preserve"> </w:t>
      </w:r>
      <w:r w:rsidRPr="00E71BA1">
        <w:rPr>
          <w:lang w:val="en-US"/>
        </w:rPr>
        <w:t>audience. However, it is to be noted that not all seven-point no development card games are created equal, and</w:t>
      </w:r>
      <w:r w:rsidR="00666A11">
        <w:rPr>
          <w:lang w:val="en-US"/>
        </w:rPr>
        <w:t xml:space="preserve"> </w:t>
      </w:r>
      <w:r w:rsidRPr="00E71BA1">
        <w:rPr>
          <w:lang w:val="en-US"/>
        </w:rPr>
        <w:t>many different versions have appeared over the years.</w:t>
      </w:r>
    </w:p>
    <w:p w14:paraId="72D8C3D1" w14:textId="77777777" w:rsidR="00E71BA1" w:rsidRPr="00E71BA1" w:rsidRDefault="00E71BA1" w:rsidP="00C71CA6">
      <w:pPr>
        <w:pStyle w:val="berschrift4"/>
      </w:pPr>
      <w:r w:rsidRPr="00E71BA1">
        <w:t>Die Siedler von Catan: Paper &amp; Pencil</w:t>
      </w:r>
    </w:p>
    <w:p w14:paraId="009966F9" w14:textId="0C8437EB" w:rsidR="00E71BA1" w:rsidRPr="00E71BA1" w:rsidRDefault="00E71BA1" w:rsidP="00E71BA1">
      <w:pPr>
        <w:rPr>
          <w:lang w:val="en-US"/>
        </w:rPr>
      </w:pPr>
      <w:r w:rsidRPr="00E71BA1">
        <w:rPr>
          <w:lang w:val="en-US"/>
        </w:rPr>
        <w:t>The earliest example of a 7 point no development card game was this single-use game. As part of the 10</w:t>
      </w:r>
      <w:r w:rsidRPr="00666A11">
        <w:rPr>
          <w:vertAlign w:val="superscript"/>
          <w:lang w:val="en-US"/>
        </w:rPr>
        <w:t>th</w:t>
      </w:r>
      <w:r w:rsidR="00666A11">
        <w:rPr>
          <w:lang w:val="en-US"/>
        </w:rPr>
        <w:t xml:space="preserve"> </w:t>
      </w:r>
      <w:r w:rsidRPr="00E71BA1">
        <w:rPr>
          <w:lang w:val="en-US"/>
        </w:rPr>
        <w:t>anniversary of the base game, the German pizza chain Hallo Pizza had a promotion where this game was available</w:t>
      </w:r>
      <w:r w:rsidR="00666A11">
        <w:rPr>
          <w:lang w:val="en-US"/>
        </w:rPr>
        <w:t xml:space="preserve"> </w:t>
      </w:r>
      <w:r w:rsidRPr="00E71BA1">
        <w:rPr>
          <w:lang w:val="en-US"/>
        </w:rPr>
        <w:t xml:space="preserve">for customers who purchased a special </w:t>
      </w:r>
      <w:r w:rsidRPr="00265FFE">
        <w:rPr>
          <w:i/>
          <w:iCs/>
          <w:lang w:val="en-US"/>
        </w:rPr>
        <w:t>Catan</w:t>
      </w:r>
      <w:r w:rsidRPr="00E71BA1">
        <w:rPr>
          <w:lang w:val="en-US"/>
        </w:rPr>
        <w:t xml:space="preserve"> themed pizza; since </w:t>
      </w:r>
      <w:proofErr w:type="gramStart"/>
      <w:r w:rsidRPr="00E71BA1">
        <w:rPr>
          <w:lang w:val="en-US"/>
        </w:rPr>
        <w:t>then</w:t>
      </w:r>
      <w:proofErr w:type="gramEnd"/>
      <w:r w:rsidRPr="00E71BA1">
        <w:rPr>
          <w:lang w:val="en-US"/>
        </w:rPr>
        <w:t xml:space="preserve"> the paper and pencil game has been made</w:t>
      </w:r>
      <w:r w:rsidR="00666A11">
        <w:rPr>
          <w:lang w:val="en-US"/>
        </w:rPr>
        <w:t xml:space="preserve"> </w:t>
      </w:r>
      <w:r w:rsidRPr="00E71BA1">
        <w:rPr>
          <w:lang w:val="en-US"/>
        </w:rPr>
        <w:t>available for free download.</w:t>
      </w:r>
    </w:p>
    <w:p w14:paraId="30B6F6F0" w14:textId="32CD2D8F" w:rsidR="00E71BA1" w:rsidRPr="00E71BA1" w:rsidRDefault="00E71BA1" w:rsidP="00E71BA1">
      <w:pPr>
        <w:rPr>
          <w:lang w:val="en-US"/>
        </w:rPr>
      </w:pPr>
      <w:r w:rsidRPr="00E71BA1">
        <w:rPr>
          <w:lang w:val="en-US"/>
        </w:rPr>
        <w:t>The game included four playmats, each with a different set of pre-printed hexes and number tokens. No game</w:t>
      </w:r>
      <w:r w:rsidR="00666A11">
        <w:rPr>
          <w:lang w:val="en-US"/>
        </w:rPr>
        <w:t xml:space="preserve"> </w:t>
      </w:r>
      <w:r w:rsidRPr="00E71BA1">
        <w:rPr>
          <w:lang w:val="en-US"/>
        </w:rPr>
        <w:t>components were included with the game, other than a cardboard robber and a set of resource cards, with 20 of</w:t>
      </w:r>
      <w:r w:rsidR="00666A11">
        <w:rPr>
          <w:lang w:val="en-US"/>
        </w:rPr>
        <w:t xml:space="preserve"> </w:t>
      </w:r>
      <w:r w:rsidRPr="00E71BA1">
        <w:rPr>
          <w:lang w:val="en-US"/>
        </w:rPr>
        <w:t>each resource provided. (These were thin strips of cardboard as opposed to full-sided cards; players were</w:t>
      </w:r>
      <w:r w:rsidR="00666A11">
        <w:rPr>
          <w:lang w:val="en-US"/>
        </w:rPr>
        <w:t xml:space="preserve"> </w:t>
      </w:r>
      <w:r w:rsidRPr="00E71BA1">
        <w:rPr>
          <w:lang w:val="en-US"/>
        </w:rPr>
        <w:t>expected to provide their own dice, as well as having colored pencils to take the place of settlements, cities, and</w:t>
      </w:r>
      <w:r w:rsidR="00666A11">
        <w:rPr>
          <w:lang w:val="en-US"/>
        </w:rPr>
        <w:t xml:space="preserve"> </w:t>
      </w:r>
      <w:r w:rsidRPr="00E71BA1">
        <w:rPr>
          <w:lang w:val="en-US"/>
        </w:rPr>
        <w:t>roads. Each playmat included the starting positions for four players; in a three-player game, one color is unused,</w:t>
      </w:r>
      <w:r w:rsidR="00666A11">
        <w:rPr>
          <w:lang w:val="en-US"/>
        </w:rPr>
        <w:t xml:space="preserve"> </w:t>
      </w:r>
      <w:r w:rsidRPr="00E71BA1">
        <w:rPr>
          <w:lang w:val="en-US"/>
        </w:rPr>
        <w:t>and its starting settlements and roads is meant to impede the progress of the other three players.</w:t>
      </w:r>
    </w:p>
    <w:p w14:paraId="18542E5F" w14:textId="12709DD6" w:rsidR="00E71BA1" w:rsidRPr="00E71BA1" w:rsidRDefault="00E71BA1" w:rsidP="00E71BA1">
      <w:pPr>
        <w:rPr>
          <w:lang w:val="en-US"/>
        </w:rPr>
      </w:pPr>
      <w:r w:rsidRPr="00E71BA1">
        <w:rPr>
          <w:lang w:val="en-US"/>
        </w:rPr>
        <w:t>The artwork is identical to that of the German 1</w:t>
      </w:r>
      <w:r w:rsidRPr="00265FFE">
        <w:rPr>
          <w:vertAlign w:val="superscript"/>
          <w:lang w:val="en-US"/>
        </w:rPr>
        <w:t>st</w:t>
      </w:r>
      <w:r w:rsidR="00265FFE">
        <w:rPr>
          <w:lang w:val="en-US"/>
        </w:rPr>
        <w:t xml:space="preserve"> </w:t>
      </w:r>
      <w:r w:rsidRPr="00E71BA1">
        <w:rPr>
          <w:lang w:val="en-US"/>
        </w:rPr>
        <w:t>edition of the base game, except for the harbors, which were</w:t>
      </w:r>
      <w:r w:rsidR="00666A11">
        <w:rPr>
          <w:lang w:val="en-US"/>
        </w:rPr>
        <w:t xml:space="preserve"> </w:t>
      </w:r>
      <w:r w:rsidRPr="00E71BA1">
        <w:rPr>
          <w:lang w:val="en-US"/>
        </w:rPr>
        <w:t>taken from the German 2</w:t>
      </w:r>
      <w:r w:rsidRPr="00265FFE">
        <w:rPr>
          <w:vertAlign w:val="superscript"/>
          <w:lang w:val="en-US"/>
        </w:rPr>
        <w:t>nd</w:t>
      </w:r>
      <w:r w:rsidR="00265FFE">
        <w:rPr>
          <w:lang w:val="en-US"/>
        </w:rPr>
        <w:t xml:space="preserve"> </w:t>
      </w:r>
      <w:r w:rsidRPr="00E71BA1">
        <w:rPr>
          <w:lang w:val="en-US"/>
        </w:rPr>
        <w:t>edition.</w:t>
      </w:r>
    </w:p>
    <w:p w14:paraId="697868AA" w14:textId="77777777" w:rsidR="00794D4B" w:rsidRPr="00E71BA1" w:rsidRDefault="00E71BA1" w:rsidP="00E71BA1">
      <w:pPr>
        <w:rPr>
          <w:lang w:val="en-US"/>
        </w:rPr>
      </w:pPr>
      <w:r w:rsidRPr="00E71BA1">
        <w:rPr>
          <w:lang w:val="en-US"/>
        </w:rPr>
        <w:t>The only major rule change is that the robber is immediately moved to the desert hex whenever the hex it is on is</w:t>
      </w:r>
      <w:r w:rsidR="00666A11">
        <w:rPr>
          <w:lang w:val="en-US"/>
        </w:rPr>
        <w:t xml:space="preserve"> </w:t>
      </w:r>
      <w:r w:rsidRPr="00E71BA1">
        <w:rPr>
          <w:lang w:val="en-US"/>
        </w:rPr>
        <w:t>supposed to produce resources, after resource production has been resolved. Furthermore, there appears to be no</w:t>
      </w:r>
      <w:r w:rsidR="00666A11">
        <w:rPr>
          <w:lang w:val="en-US"/>
        </w:rPr>
        <w:t xml:space="preserve"> </w:t>
      </w:r>
      <w:r w:rsidRPr="00E71BA1">
        <w:rPr>
          <w:lang w:val="en-US"/>
        </w:rPr>
        <w:t>restrictions on the number of settlements, cities, or roads that may be built.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94D4B" w14:paraId="0571BD5C" w14:textId="77777777" w:rsidTr="00794D4B">
        <w:tc>
          <w:tcPr>
            <w:tcW w:w="4531" w:type="dxa"/>
          </w:tcPr>
          <w:p w14:paraId="266C4426" w14:textId="7AC2618B" w:rsidR="00794D4B" w:rsidRDefault="00794D4B" w:rsidP="00794D4B">
            <w:pPr>
              <w:jc w:val="center"/>
              <w:rPr>
                <w:lang w:val="en-US"/>
              </w:rPr>
            </w:pPr>
            <w:r>
              <w:rPr>
                <w:noProof/>
                <w:lang w:val="en-US"/>
              </w:rPr>
              <w:drawing>
                <wp:inline distT="0" distB="0" distL="0" distR="0" wp14:anchorId="0E2515E6" wp14:editId="5FDCD3C3">
                  <wp:extent cx="2023200" cy="23328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pic:cNvPicPr/>
                        </pic:nvPicPr>
                        <pic:blipFill>
                          <a:blip r:embed="rId31">
                            <a:extLst>
                              <a:ext uri="{28A0092B-C50C-407E-A947-70E740481C1C}">
                                <a14:useLocalDpi xmlns:a14="http://schemas.microsoft.com/office/drawing/2010/main" val="0"/>
                              </a:ext>
                            </a:extLst>
                          </a:blip>
                          <a:stretch>
                            <a:fillRect/>
                          </a:stretch>
                        </pic:blipFill>
                        <pic:spPr>
                          <a:xfrm>
                            <a:off x="0" y="0"/>
                            <a:ext cx="2023200" cy="2332800"/>
                          </a:xfrm>
                          <a:prstGeom prst="rect">
                            <a:avLst/>
                          </a:prstGeom>
                        </pic:spPr>
                      </pic:pic>
                    </a:graphicData>
                  </a:graphic>
                </wp:inline>
              </w:drawing>
            </w:r>
          </w:p>
        </w:tc>
        <w:tc>
          <w:tcPr>
            <w:tcW w:w="4531" w:type="dxa"/>
          </w:tcPr>
          <w:p w14:paraId="227F371B" w14:textId="065645DA" w:rsidR="00794D4B" w:rsidRDefault="00794D4B" w:rsidP="00E71BA1">
            <w:pPr>
              <w:rPr>
                <w:lang w:val="en-US"/>
              </w:rPr>
            </w:pPr>
            <w:r>
              <w:rPr>
                <w:noProof/>
                <w:lang w:val="en-US"/>
              </w:rPr>
              <w:drawing>
                <wp:inline distT="0" distB="0" distL="0" distR="0" wp14:anchorId="36C27E48" wp14:editId="35B4CDFC">
                  <wp:extent cx="2023200" cy="23328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a:blip r:embed="rId32">
                            <a:extLst>
                              <a:ext uri="{28A0092B-C50C-407E-A947-70E740481C1C}">
                                <a14:useLocalDpi xmlns:a14="http://schemas.microsoft.com/office/drawing/2010/main" val="0"/>
                              </a:ext>
                            </a:extLst>
                          </a:blip>
                          <a:stretch>
                            <a:fillRect/>
                          </a:stretch>
                        </pic:blipFill>
                        <pic:spPr>
                          <a:xfrm>
                            <a:off x="0" y="0"/>
                            <a:ext cx="2023200" cy="2332800"/>
                          </a:xfrm>
                          <a:prstGeom prst="rect">
                            <a:avLst/>
                          </a:prstGeom>
                        </pic:spPr>
                      </pic:pic>
                    </a:graphicData>
                  </a:graphic>
                </wp:inline>
              </w:drawing>
            </w:r>
          </w:p>
        </w:tc>
      </w:tr>
      <w:tr w:rsidR="00794D4B" w:rsidRPr="00A74156" w14:paraId="4852BF7D" w14:textId="77777777" w:rsidTr="00794D4B">
        <w:tc>
          <w:tcPr>
            <w:tcW w:w="4531" w:type="dxa"/>
          </w:tcPr>
          <w:p w14:paraId="777A2EE3" w14:textId="6B19D856" w:rsidR="00794D4B" w:rsidRDefault="00794D4B" w:rsidP="00E71BA1">
            <w:pPr>
              <w:rPr>
                <w:lang w:val="en-US"/>
              </w:rPr>
            </w:pPr>
            <w:r w:rsidRPr="00E71BA1">
              <w:rPr>
                <w:lang w:val="en-US"/>
              </w:rPr>
              <w:t xml:space="preserve">Playmat A of </w:t>
            </w:r>
            <w:r w:rsidRPr="00265FFE">
              <w:rPr>
                <w:i/>
                <w:iCs/>
                <w:lang w:val="en-US"/>
              </w:rPr>
              <w:t xml:space="preserve">Die </w:t>
            </w:r>
            <w:proofErr w:type="spellStart"/>
            <w:r w:rsidRPr="00265FFE">
              <w:rPr>
                <w:i/>
                <w:iCs/>
                <w:lang w:val="en-US"/>
              </w:rPr>
              <w:t>Siedler</w:t>
            </w:r>
            <w:proofErr w:type="spellEnd"/>
            <w:r w:rsidRPr="00265FFE">
              <w:rPr>
                <w:i/>
                <w:iCs/>
                <w:lang w:val="en-US"/>
              </w:rPr>
              <w:t xml:space="preserve"> von Catan: Paper &amp; Pencil</w:t>
            </w:r>
            <w:r w:rsidRPr="00E71BA1">
              <w:rPr>
                <w:lang w:val="en-US"/>
              </w:rPr>
              <w:t>.</w:t>
            </w:r>
            <w:r>
              <w:rPr>
                <w:lang w:val="en-US"/>
              </w:rPr>
              <w:t xml:space="preserve"> </w:t>
            </w:r>
            <w:r w:rsidRPr="00E71BA1">
              <w:rPr>
                <w:lang w:val="en-US"/>
              </w:rPr>
              <w:t xml:space="preserve">Note the position of the brick harbor </w:t>
            </w:r>
            <w:proofErr w:type="gramStart"/>
            <w:r w:rsidRPr="00E71BA1">
              <w:rPr>
                <w:lang w:val="en-US"/>
              </w:rPr>
              <w:t xml:space="preserve">is </w:t>
            </w:r>
            <w:r>
              <w:rPr>
                <w:lang w:val="en-US"/>
              </w:rPr>
              <w:t xml:space="preserve"> n</w:t>
            </w:r>
            <w:r w:rsidRPr="00E71BA1">
              <w:rPr>
                <w:lang w:val="en-US"/>
              </w:rPr>
              <w:t>onstandard</w:t>
            </w:r>
            <w:proofErr w:type="gramEnd"/>
            <w:r w:rsidRPr="00E71BA1">
              <w:rPr>
                <w:lang w:val="en-US"/>
              </w:rPr>
              <w:t>.</w:t>
            </w:r>
            <w:r>
              <w:rPr>
                <w:lang w:val="en-US"/>
              </w:rPr>
              <w:t xml:space="preserve"> </w:t>
            </w:r>
            <w:r w:rsidRPr="00E71BA1">
              <w:rPr>
                <w:lang w:val="en-US"/>
              </w:rPr>
              <w:t>Each playmat has one harbor placed in a nonstandard</w:t>
            </w:r>
            <w:r>
              <w:rPr>
                <w:lang w:val="en-US"/>
              </w:rPr>
              <w:t xml:space="preserve"> </w:t>
            </w:r>
            <w:r w:rsidRPr="00E71BA1">
              <w:rPr>
                <w:lang w:val="en-US"/>
              </w:rPr>
              <w:t>manner.</w:t>
            </w:r>
          </w:p>
        </w:tc>
        <w:tc>
          <w:tcPr>
            <w:tcW w:w="4531" w:type="dxa"/>
          </w:tcPr>
          <w:p w14:paraId="2565AAB6" w14:textId="598D5440" w:rsidR="00794D4B" w:rsidRDefault="00794D4B" w:rsidP="00E71BA1">
            <w:pPr>
              <w:rPr>
                <w:lang w:val="en-US"/>
              </w:rPr>
            </w:pPr>
            <w:r w:rsidRPr="00E71BA1">
              <w:rPr>
                <w:lang w:val="en-US"/>
              </w:rPr>
              <w:t xml:space="preserve">Playmat B of </w:t>
            </w:r>
            <w:r w:rsidRPr="00265FFE">
              <w:rPr>
                <w:i/>
                <w:iCs/>
                <w:lang w:val="en-US"/>
              </w:rPr>
              <w:t xml:space="preserve">Die </w:t>
            </w:r>
            <w:proofErr w:type="spellStart"/>
            <w:r w:rsidRPr="00265FFE">
              <w:rPr>
                <w:i/>
                <w:iCs/>
                <w:lang w:val="en-US"/>
              </w:rPr>
              <w:t>Siedler</w:t>
            </w:r>
            <w:proofErr w:type="spellEnd"/>
            <w:r w:rsidRPr="00265FFE">
              <w:rPr>
                <w:i/>
                <w:iCs/>
                <w:lang w:val="en-US"/>
              </w:rPr>
              <w:t xml:space="preserve"> von Catan: Paper &amp; Pencil</w:t>
            </w:r>
            <w:r w:rsidRPr="00E71BA1">
              <w:rPr>
                <w:lang w:val="en-US"/>
              </w:rPr>
              <w:t>.</w:t>
            </w:r>
            <w:r>
              <w:rPr>
                <w:lang w:val="en-US"/>
              </w:rPr>
              <w:t xml:space="preserve"> </w:t>
            </w:r>
            <w:r w:rsidRPr="00E71BA1">
              <w:rPr>
                <w:lang w:val="en-US"/>
              </w:rPr>
              <w:t>The player colors on the actual playmats are red, blue,</w:t>
            </w:r>
            <w:r>
              <w:rPr>
                <w:lang w:val="en-US"/>
              </w:rPr>
              <w:t xml:space="preserve"> </w:t>
            </w:r>
            <w:r w:rsidRPr="00E71BA1">
              <w:rPr>
                <w:lang w:val="en-US"/>
              </w:rPr>
              <w:t>green, and black; standard player colors have been</w:t>
            </w:r>
            <w:r>
              <w:rPr>
                <w:lang w:val="en-US"/>
              </w:rPr>
              <w:t xml:space="preserve"> </w:t>
            </w:r>
            <w:r w:rsidRPr="00E71BA1">
              <w:rPr>
                <w:lang w:val="en-US"/>
              </w:rPr>
              <w:t>substituted in their place.</w:t>
            </w:r>
          </w:p>
        </w:tc>
      </w:tr>
      <w:tr w:rsidR="00794D4B" w14:paraId="37863BBF" w14:textId="77777777" w:rsidTr="00794D4B">
        <w:tc>
          <w:tcPr>
            <w:tcW w:w="4531" w:type="dxa"/>
          </w:tcPr>
          <w:p w14:paraId="0B3A3251" w14:textId="122C9E26" w:rsidR="00794D4B" w:rsidRPr="00E71BA1" w:rsidRDefault="00794D4B" w:rsidP="00794D4B">
            <w:pPr>
              <w:jc w:val="center"/>
              <w:rPr>
                <w:lang w:val="en-US"/>
              </w:rPr>
            </w:pPr>
            <w:r>
              <w:rPr>
                <w:noProof/>
                <w:lang w:val="en-US"/>
              </w:rPr>
              <w:lastRenderedPageBreak/>
              <w:drawing>
                <wp:inline distT="0" distB="0" distL="0" distR="0" wp14:anchorId="54BBCDE7" wp14:editId="79D03B1C">
                  <wp:extent cx="2023200" cy="23328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pic:nvPicPr>
                        <pic:blipFill>
                          <a:blip r:embed="rId33">
                            <a:extLst>
                              <a:ext uri="{28A0092B-C50C-407E-A947-70E740481C1C}">
                                <a14:useLocalDpi xmlns:a14="http://schemas.microsoft.com/office/drawing/2010/main" val="0"/>
                              </a:ext>
                            </a:extLst>
                          </a:blip>
                          <a:stretch>
                            <a:fillRect/>
                          </a:stretch>
                        </pic:blipFill>
                        <pic:spPr>
                          <a:xfrm>
                            <a:off x="0" y="0"/>
                            <a:ext cx="2023200" cy="2332800"/>
                          </a:xfrm>
                          <a:prstGeom prst="rect">
                            <a:avLst/>
                          </a:prstGeom>
                        </pic:spPr>
                      </pic:pic>
                    </a:graphicData>
                  </a:graphic>
                </wp:inline>
              </w:drawing>
            </w:r>
          </w:p>
        </w:tc>
        <w:tc>
          <w:tcPr>
            <w:tcW w:w="4531" w:type="dxa"/>
          </w:tcPr>
          <w:p w14:paraId="52A8F9DC" w14:textId="116B2C64" w:rsidR="00794D4B" w:rsidRPr="00E71BA1" w:rsidRDefault="00794D4B" w:rsidP="00794D4B">
            <w:pPr>
              <w:rPr>
                <w:lang w:val="en-US"/>
              </w:rPr>
            </w:pPr>
            <w:r>
              <w:rPr>
                <w:noProof/>
                <w:lang w:val="en-US"/>
              </w:rPr>
              <w:drawing>
                <wp:inline distT="0" distB="0" distL="0" distR="0" wp14:anchorId="5792A7AF" wp14:editId="44788D98">
                  <wp:extent cx="2023200" cy="23328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34">
                            <a:extLst>
                              <a:ext uri="{28A0092B-C50C-407E-A947-70E740481C1C}">
                                <a14:useLocalDpi xmlns:a14="http://schemas.microsoft.com/office/drawing/2010/main" val="0"/>
                              </a:ext>
                            </a:extLst>
                          </a:blip>
                          <a:stretch>
                            <a:fillRect/>
                          </a:stretch>
                        </pic:blipFill>
                        <pic:spPr>
                          <a:xfrm>
                            <a:off x="0" y="0"/>
                            <a:ext cx="2023200" cy="2332800"/>
                          </a:xfrm>
                          <a:prstGeom prst="rect">
                            <a:avLst/>
                          </a:prstGeom>
                        </pic:spPr>
                      </pic:pic>
                    </a:graphicData>
                  </a:graphic>
                </wp:inline>
              </w:drawing>
            </w:r>
          </w:p>
        </w:tc>
      </w:tr>
      <w:tr w:rsidR="00794D4B" w:rsidRPr="00A74156" w14:paraId="69744048" w14:textId="77777777" w:rsidTr="00794D4B">
        <w:tc>
          <w:tcPr>
            <w:tcW w:w="4531" w:type="dxa"/>
          </w:tcPr>
          <w:p w14:paraId="64FBE79A" w14:textId="1BFDADC0" w:rsidR="00794D4B" w:rsidRPr="00E71BA1" w:rsidRDefault="00794D4B" w:rsidP="00794D4B">
            <w:pPr>
              <w:rPr>
                <w:lang w:val="en-US"/>
              </w:rPr>
            </w:pPr>
            <w:r w:rsidRPr="00666A11">
              <w:rPr>
                <w:lang w:val="en-US"/>
              </w:rPr>
              <w:t xml:space="preserve">Playmat C of </w:t>
            </w:r>
            <w:r w:rsidRPr="00265FFE">
              <w:rPr>
                <w:i/>
                <w:iCs/>
                <w:lang w:val="en-US"/>
              </w:rPr>
              <w:t xml:space="preserve">Die </w:t>
            </w:r>
            <w:proofErr w:type="spellStart"/>
            <w:r w:rsidRPr="00265FFE">
              <w:rPr>
                <w:i/>
                <w:iCs/>
                <w:lang w:val="en-US"/>
              </w:rPr>
              <w:t>Siedler</w:t>
            </w:r>
            <w:proofErr w:type="spellEnd"/>
            <w:r w:rsidRPr="00265FFE">
              <w:rPr>
                <w:i/>
                <w:iCs/>
                <w:lang w:val="en-US"/>
              </w:rPr>
              <w:t xml:space="preserve"> von Catan: Paper &amp; Pencil</w:t>
            </w:r>
            <w:r w:rsidRPr="00666A11">
              <w:rPr>
                <w:lang w:val="en-US"/>
              </w:rPr>
              <w:t>.</w:t>
            </w:r>
            <w:r>
              <w:rPr>
                <w:lang w:val="en-US"/>
              </w:rPr>
              <w:t xml:space="preserve"> </w:t>
            </w:r>
            <w:r w:rsidRPr="00666A11">
              <w:rPr>
                <w:lang w:val="en-US"/>
              </w:rPr>
              <w:t>The frame pieces shown are used for reconstruction of</w:t>
            </w:r>
            <w:r>
              <w:rPr>
                <w:lang w:val="en-US"/>
              </w:rPr>
              <w:t xml:space="preserve"> </w:t>
            </w:r>
            <w:r w:rsidRPr="00666A11">
              <w:rPr>
                <w:lang w:val="en-US"/>
              </w:rPr>
              <w:t>the playmat using components from the base game.</w:t>
            </w:r>
            <w:r>
              <w:rPr>
                <w:lang w:val="en-US"/>
              </w:rPr>
              <w:t xml:space="preserve"> </w:t>
            </w:r>
            <w:r w:rsidRPr="00666A11">
              <w:rPr>
                <w:lang w:val="en-US"/>
              </w:rPr>
              <w:t>The reverse sides are used due to the nonstandard</w:t>
            </w:r>
            <w:r>
              <w:rPr>
                <w:lang w:val="en-US"/>
              </w:rPr>
              <w:t xml:space="preserve"> </w:t>
            </w:r>
            <w:r w:rsidRPr="00666A11">
              <w:rPr>
                <w:lang w:val="en-US"/>
              </w:rPr>
              <w:t>harbor placement.</w:t>
            </w:r>
          </w:p>
        </w:tc>
        <w:tc>
          <w:tcPr>
            <w:tcW w:w="4531" w:type="dxa"/>
          </w:tcPr>
          <w:p w14:paraId="2EF0DDA8" w14:textId="1DE60294" w:rsidR="00794D4B" w:rsidRPr="00E71BA1" w:rsidRDefault="00794D4B" w:rsidP="00794D4B">
            <w:pPr>
              <w:rPr>
                <w:lang w:val="en-US"/>
              </w:rPr>
            </w:pPr>
            <w:r w:rsidRPr="00666A11">
              <w:rPr>
                <w:lang w:val="en-US"/>
              </w:rPr>
              <w:t xml:space="preserve">Playmat D of </w:t>
            </w:r>
            <w:r w:rsidRPr="00265FFE">
              <w:rPr>
                <w:i/>
                <w:iCs/>
                <w:lang w:val="en-US"/>
              </w:rPr>
              <w:t xml:space="preserve">Die </w:t>
            </w:r>
            <w:proofErr w:type="spellStart"/>
            <w:r w:rsidRPr="00265FFE">
              <w:rPr>
                <w:i/>
                <w:iCs/>
                <w:lang w:val="en-US"/>
              </w:rPr>
              <w:t>Siedler</w:t>
            </w:r>
            <w:proofErr w:type="spellEnd"/>
            <w:r w:rsidRPr="00265FFE">
              <w:rPr>
                <w:i/>
                <w:iCs/>
                <w:lang w:val="en-US"/>
              </w:rPr>
              <w:t xml:space="preserve"> von Catan: Paper &amp; Pencil</w:t>
            </w:r>
            <w:r w:rsidRPr="00666A11">
              <w:rPr>
                <w:lang w:val="en-US"/>
              </w:rPr>
              <w:t>. It</w:t>
            </w:r>
            <w:r>
              <w:rPr>
                <w:lang w:val="en-US"/>
              </w:rPr>
              <w:t xml:space="preserve"> </w:t>
            </w:r>
            <w:r w:rsidRPr="00666A11">
              <w:rPr>
                <w:lang w:val="en-US"/>
              </w:rPr>
              <w:t>is to be noted that, to the best extent possible, the</w:t>
            </w:r>
            <w:r>
              <w:rPr>
                <w:lang w:val="en-US"/>
              </w:rPr>
              <w:t xml:space="preserve"> </w:t>
            </w:r>
            <w:r w:rsidRPr="00666A11">
              <w:rPr>
                <w:lang w:val="en-US"/>
              </w:rPr>
              <w:t>number tokens on the actual playmats face the</w:t>
            </w:r>
            <w:r>
              <w:rPr>
                <w:lang w:val="en-US"/>
              </w:rPr>
              <w:t xml:space="preserve"> </w:t>
            </w:r>
            <w:r w:rsidRPr="00666A11">
              <w:rPr>
                <w:lang w:val="en-US"/>
              </w:rPr>
              <w:t>exterior of the board whenever possible.</w:t>
            </w:r>
          </w:p>
        </w:tc>
      </w:tr>
    </w:tbl>
    <w:p w14:paraId="2AE5BE00" w14:textId="77777777" w:rsidR="00666A11" w:rsidRPr="00666A11" w:rsidRDefault="00666A11" w:rsidP="00794D4B">
      <w:pPr>
        <w:pStyle w:val="berschrift4"/>
        <w:rPr>
          <w:lang w:val="en-US"/>
        </w:rPr>
      </w:pPr>
      <w:proofErr w:type="spellStart"/>
      <w:r w:rsidRPr="00666A11">
        <w:rPr>
          <w:lang w:val="en-US"/>
        </w:rPr>
        <w:t>Wegwerpcatan</w:t>
      </w:r>
      <w:proofErr w:type="spellEnd"/>
    </w:p>
    <w:p w14:paraId="47642E28" w14:textId="03C4B43B" w:rsidR="00666A11" w:rsidRPr="00666A11" w:rsidRDefault="00666A11" w:rsidP="00666A11">
      <w:pPr>
        <w:rPr>
          <w:lang w:val="en-US"/>
        </w:rPr>
      </w:pPr>
      <w:proofErr w:type="spellStart"/>
      <w:r w:rsidRPr="00265FFE">
        <w:rPr>
          <w:i/>
          <w:iCs/>
          <w:lang w:val="en-US"/>
        </w:rPr>
        <w:t>Wegwerpcatan</w:t>
      </w:r>
      <w:proofErr w:type="spellEnd"/>
      <w:r w:rsidRPr="00666A11">
        <w:rPr>
          <w:lang w:val="en-US"/>
        </w:rPr>
        <w:t xml:space="preserve">, loosely translated from Dutch as “disposable </w:t>
      </w:r>
      <w:r w:rsidRPr="00265FFE">
        <w:rPr>
          <w:i/>
          <w:iCs/>
          <w:lang w:val="en-US"/>
        </w:rPr>
        <w:t>Catan</w:t>
      </w:r>
      <w:r w:rsidRPr="00666A11">
        <w:rPr>
          <w:lang w:val="en-US"/>
        </w:rPr>
        <w:t>”, was a free promotional version of Catan from</w:t>
      </w:r>
      <w:r>
        <w:rPr>
          <w:lang w:val="en-US"/>
        </w:rPr>
        <w:t xml:space="preserve"> </w:t>
      </w:r>
      <w:r w:rsidRPr="00666A11">
        <w:rPr>
          <w:lang w:val="en-US"/>
        </w:rPr>
        <w:t>the 999, the Dutch publisher since the beginning. The game, released in 2007, was entirely made of paper, and</w:t>
      </w:r>
      <w:r>
        <w:rPr>
          <w:lang w:val="en-US"/>
        </w:rPr>
        <w:t xml:space="preserve"> </w:t>
      </w:r>
      <w:r w:rsidRPr="00666A11">
        <w:rPr>
          <w:lang w:val="en-US"/>
        </w:rPr>
        <w:t>was strictly for three players.</w:t>
      </w:r>
    </w:p>
    <w:p w14:paraId="612DA65E" w14:textId="4AFC1002" w:rsidR="00666A11" w:rsidRPr="00666A11" w:rsidRDefault="00666A11" w:rsidP="00666A11">
      <w:pPr>
        <w:rPr>
          <w:lang w:val="en-US"/>
        </w:rPr>
      </w:pPr>
      <w:r w:rsidRPr="00666A11">
        <w:rPr>
          <w:lang w:val="en-US"/>
        </w:rPr>
        <w:t>In place of two dice, there was a paper spinner assembly, consisting of a square base with an arrow acting as the</w:t>
      </w:r>
      <w:r>
        <w:rPr>
          <w:lang w:val="en-US"/>
        </w:rPr>
        <w:t xml:space="preserve"> </w:t>
      </w:r>
      <w:r w:rsidRPr="00666A11">
        <w:rPr>
          <w:lang w:val="en-US"/>
        </w:rPr>
        <w:t>spinner’s indicator, a piece meant to be folded into a triangular stem, and the circular wheel itself, which has 30</w:t>
      </w:r>
      <w:r>
        <w:rPr>
          <w:lang w:val="en-US"/>
        </w:rPr>
        <w:t xml:space="preserve"> </w:t>
      </w:r>
      <w:r w:rsidRPr="00666A11">
        <w:rPr>
          <w:lang w:val="en-US"/>
        </w:rPr>
        <w:t>spaces representing the 30 outcomes that do not result in a production roll of 7. (Because of this, there is also no</w:t>
      </w:r>
      <w:r>
        <w:rPr>
          <w:lang w:val="en-US"/>
        </w:rPr>
        <w:t xml:space="preserve"> </w:t>
      </w:r>
      <w:r w:rsidRPr="00666A11">
        <w:rPr>
          <w:lang w:val="en-US"/>
        </w:rPr>
        <w:t xml:space="preserve">robber in </w:t>
      </w:r>
      <w:proofErr w:type="spellStart"/>
      <w:r w:rsidRPr="00265FFE">
        <w:rPr>
          <w:i/>
          <w:iCs/>
          <w:lang w:val="en-US"/>
        </w:rPr>
        <w:t>Wegwerpcatan</w:t>
      </w:r>
      <w:proofErr w:type="spellEnd"/>
      <w:r w:rsidRPr="00666A11">
        <w:rPr>
          <w:lang w:val="en-US"/>
        </w:rPr>
        <w:t>.)</w:t>
      </w:r>
    </w:p>
    <w:p w14:paraId="02CE0F77" w14:textId="1A968032" w:rsidR="00666A11" w:rsidRPr="00666A11" w:rsidRDefault="00666A11" w:rsidP="00666A11">
      <w:pPr>
        <w:rPr>
          <w:lang w:val="en-US"/>
        </w:rPr>
      </w:pPr>
      <w:r w:rsidRPr="00666A11">
        <w:rPr>
          <w:lang w:val="en-US"/>
        </w:rPr>
        <w:t>In place of resource cards, each player was given a set of five small paper hexes, one for each resource. Each side</w:t>
      </w:r>
      <w:r>
        <w:rPr>
          <w:lang w:val="en-US"/>
        </w:rPr>
        <w:t xml:space="preserve"> </w:t>
      </w:r>
      <w:r w:rsidRPr="00666A11">
        <w:rPr>
          <w:lang w:val="en-US"/>
        </w:rPr>
        <w:t>of the hex is marked with a number from zero to five; the orientation of the hex determined the amount of a</w:t>
      </w:r>
      <w:r>
        <w:rPr>
          <w:lang w:val="en-US"/>
        </w:rPr>
        <w:t xml:space="preserve"> </w:t>
      </w:r>
      <w:r w:rsidRPr="00666A11">
        <w:rPr>
          <w:lang w:val="en-US"/>
        </w:rPr>
        <w:t>particular resource a player had in their hand.</w:t>
      </w:r>
    </w:p>
    <w:p w14:paraId="00F91B34" w14:textId="6D2EFDF9" w:rsidR="00666A11" w:rsidRPr="00666A11" w:rsidRDefault="00666A11" w:rsidP="00A0651E">
      <w:pPr>
        <w:pStyle w:val="Fuzeile"/>
        <w:numPr>
          <w:ilvl w:val="0"/>
          <w:numId w:val="1"/>
        </w:numPr>
        <w:rPr>
          <w:lang w:val="en-US"/>
        </w:rPr>
      </w:pPr>
      <w:r w:rsidRPr="00666A11">
        <w:rPr>
          <w:lang w:val="en-US"/>
        </w:rPr>
        <w:t>Note that this meant that players played with open hands, as opposed to the base game, where players conceal their hands.</w:t>
      </w:r>
    </w:p>
    <w:p w14:paraId="4CC32C76" w14:textId="08FD46EE" w:rsidR="00666A11" w:rsidRPr="00666A11" w:rsidRDefault="00666A11" w:rsidP="00A0651E">
      <w:pPr>
        <w:pStyle w:val="Fuzeile"/>
        <w:numPr>
          <w:ilvl w:val="0"/>
          <w:numId w:val="1"/>
        </w:numPr>
        <w:rPr>
          <w:lang w:val="en-US"/>
        </w:rPr>
      </w:pPr>
      <w:r w:rsidRPr="00666A11">
        <w:rPr>
          <w:lang w:val="en-US"/>
        </w:rPr>
        <w:t>In addition, as there was no production roll of 7, there was technically no hand limit; players were only limited to collecting at most five of each resource.</w:t>
      </w:r>
    </w:p>
    <w:p w14:paraId="768D830E" w14:textId="33DD14C1" w:rsidR="00666A11" w:rsidRPr="00666A11" w:rsidRDefault="00666A11" w:rsidP="00A0651E">
      <w:pPr>
        <w:pStyle w:val="Fuzeile"/>
        <w:numPr>
          <w:ilvl w:val="0"/>
          <w:numId w:val="1"/>
        </w:numPr>
        <w:rPr>
          <w:lang w:val="en-US"/>
        </w:rPr>
      </w:pPr>
      <w:r w:rsidRPr="00666A11">
        <w:rPr>
          <w:lang w:val="en-US"/>
        </w:rPr>
        <w:t>Players start the game with one of each resource.</w:t>
      </w:r>
    </w:p>
    <w:p w14:paraId="4B3E56AD" w14:textId="44660EB8" w:rsidR="00666A11" w:rsidRPr="00666A11" w:rsidRDefault="00666A11" w:rsidP="00666A11">
      <w:pPr>
        <w:rPr>
          <w:lang w:val="en-US"/>
        </w:rPr>
      </w:pPr>
      <w:r w:rsidRPr="00666A11">
        <w:rPr>
          <w:lang w:val="en-US"/>
        </w:rPr>
        <w:t>The board was a fixed layout, with the starting setup of the three players already printed on the board. The board</w:t>
      </w:r>
      <w:r>
        <w:rPr>
          <w:lang w:val="en-US"/>
        </w:rPr>
        <w:t xml:space="preserve"> </w:t>
      </w:r>
      <w:r w:rsidRPr="00666A11">
        <w:rPr>
          <w:lang w:val="en-US"/>
        </w:rPr>
        <w:t>was a fairly typical base game setup, but without harbors. Unlike later games, maritime trade remains at 4:1 for</w:t>
      </w:r>
      <w:r>
        <w:rPr>
          <w:lang w:val="en-US"/>
        </w:rPr>
        <w:t xml:space="preserve"> </w:t>
      </w:r>
      <w:r w:rsidRPr="00666A11">
        <w:rPr>
          <w:lang w:val="en-US"/>
        </w:rPr>
        <w:t>all resources.</w:t>
      </w:r>
    </w:p>
    <w:p w14:paraId="646DB9A2" w14:textId="23E4C8A6" w:rsidR="00666A11" w:rsidRDefault="00666A11" w:rsidP="00A0651E">
      <w:pPr>
        <w:pStyle w:val="Fuzeile"/>
        <w:numPr>
          <w:ilvl w:val="0"/>
          <w:numId w:val="2"/>
        </w:numPr>
        <w:rPr>
          <w:lang w:val="en-US"/>
        </w:rPr>
      </w:pPr>
      <w:r w:rsidRPr="00666A11">
        <w:rPr>
          <w:lang w:val="en-US"/>
        </w:rPr>
        <w:t>Players were limited to building three settlements, two cities, and five roads. The pre-printed settlements on the board could not be upgraded to cities.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794D4B" w14:paraId="59FFB54C" w14:textId="77777777" w:rsidTr="00794D4B">
        <w:tc>
          <w:tcPr>
            <w:tcW w:w="9062" w:type="dxa"/>
          </w:tcPr>
          <w:p w14:paraId="56E2E889" w14:textId="79F74C71" w:rsidR="00794D4B" w:rsidRDefault="00794D4B" w:rsidP="00794D4B">
            <w:pPr>
              <w:jc w:val="center"/>
              <w:rPr>
                <w:lang w:val="en-US"/>
              </w:rPr>
            </w:pPr>
            <w:r>
              <w:rPr>
                <w:noProof/>
                <w:lang w:val="en-US"/>
              </w:rPr>
              <w:lastRenderedPageBreak/>
              <w:drawing>
                <wp:inline distT="0" distB="0" distL="0" distR="0" wp14:anchorId="1F3C7CA5" wp14:editId="0E98A47C">
                  <wp:extent cx="3248478" cy="3515216"/>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35">
                            <a:extLst>
                              <a:ext uri="{28A0092B-C50C-407E-A947-70E740481C1C}">
                                <a14:useLocalDpi xmlns:a14="http://schemas.microsoft.com/office/drawing/2010/main" val="0"/>
                              </a:ext>
                            </a:extLst>
                          </a:blip>
                          <a:stretch>
                            <a:fillRect/>
                          </a:stretch>
                        </pic:blipFill>
                        <pic:spPr>
                          <a:xfrm>
                            <a:off x="0" y="0"/>
                            <a:ext cx="3248478" cy="3515216"/>
                          </a:xfrm>
                          <a:prstGeom prst="rect">
                            <a:avLst/>
                          </a:prstGeom>
                        </pic:spPr>
                      </pic:pic>
                    </a:graphicData>
                  </a:graphic>
                </wp:inline>
              </w:drawing>
            </w:r>
          </w:p>
        </w:tc>
      </w:tr>
      <w:tr w:rsidR="00794D4B" w:rsidRPr="00A74156" w14:paraId="0A156B4E" w14:textId="77777777" w:rsidTr="00794D4B">
        <w:tc>
          <w:tcPr>
            <w:tcW w:w="9062" w:type="dxa"/>
          </w:tcPr>
          <w:p w14:paraId="41DB032B" w14:textId="404D0988" w:rsidR="00794D4B" w:rsidRDefault="00794D4B" w:rsidP="00666A11">
            <w:pPr>
              <w:rPr>
                <w:lang w:val="en-US"/>
              </w:rPr>
            </w:pPr>
            <w:r w:rsidRPr="00666A11">
              <w:rPr>
                <w:lang w:val="en-US"/>
              </w:rPr>
              <w:t xml:space="preserve">The board layout of </w:t>
            </w:r>
            <w:proofErr w:type="spellStart"/>
            <w:r w:rsidRPr="00265FFE">
              <w:rPr>
                <w:i/>
                <w:iCs/>
                <w:lang w:val="en-US"/>
              </w:rPr>
              <w:t>Wegwerpcatan</w:t>
            </w:r>
            <w:proofErr w:type="spellEnd"/>
            <w:r w:rsidRPr="00666A11">
              <w:rPr>
                <w:lang w:val="en-US"/>
              </w:rPr>
              <w:t>.</w:t>
            </w:r>
          </w:p>
        </w:tc>
      </w:tr>
    </w:tbl>
    <w:p w14:paraId="5022F0B7" w14:textId="77777777" w:rsidR="00666A11" w:rsidRPr="00666A11" w:rsidRDefault="00666A11" w:rsidP="00794D4B">
      <w:pPr>
        <w:pStyle w:val="berschrift4"/>
      </w:pPr>
      <w:r w:rsidRPr="00666A11">
        <w:t>Die Siedler von Catan: Das Minispiel</w:t>
      </w:r>
    </w:p>
    <w:p w14:paraId="7B6A4983" w14:textId="6BBB6AC7" w:rsidR="00666A11" w:rsidRPr="00666A11" w:rsidRDefault="00666A11" w:rsidP="00666A11">
      <w:pPr>
        <w:rPr>
          <w:lang w:val="en-US"/>
        </w:rPr>
      </w:pPr>
      <w:r w:rsidRPr="00666A11">
        <w:rPr>
          <w:lang w:val="en-US"/>
        </w:rPr>
        <w:t xml:space="preserve">In 2011, a miniature version of the game was included in special packs of </w:t>
      </w:r>
      <w:proofErr w:type="spellStart"/>
      <w:r w:rsidRPr="00666A11">
        <w:rPr>
          <w:lang w:val="en-US"/>
        </w:rPr>
        <w:t>Landliebe</w:t>
      </w:r>
      <w:proofErr w:type="spellEnd"/>
      <w:r w:rsidRPr="00666A11">
        <w:rPr>
          <w:lang w:val="en-US"/>
        </w:rPr>
        <w:t xml:space="preserve"> brand yogurt. Three other</w:t>
      </w:r>
      <w:r>
        <w:rPr>
          <w:lang w:val="en-US"/>
        </w:rPr>
        <w:t xml:space="preserve"> </w:t>
      </w:r>
      <w:r w:rsidRPr="00666A11">
        <w:rPr>
          <w:lang w:val="en-US"/>
        </w:rPr>
        <w:t xml:space="preserve">miniaturized versions of games were also available as part of the promotion: </w:t>
      </w:r>
      <w:r w:rsidRPr="00265FFE">
        <w:rPr>
          <w:i/>
          <w:iCs/>
          <w:lang w:val="en-US"/>
        </w:rPr>
        <w:t>Just 4 Fun</w:t>
      </w:r>
      <w:r w:rsidRPr="00666A11">
        <w:rPr>
          <w:lang w:val="en-US"/>
        </w:rPr>
        <w:t xml:space="preserve"> (by Jürgen PK Grunau,</w:t>
      </w:r>
      <w:r>
        <w:rPr>
          <w:lang w:val="en-US"/>
        </w:rPr>
        <w:t xml:space="preserve"> </w:t>
      </w:r>
      <w:r w:rsidRPr="00666A11">
        <w:rPr>
          <w:lang w:val="en-US"/>
        </w:rPr>
        <w:t xml:space="preserve">never localized in English), </w:t>
      </w:r>
      <w:proofErr w:type="spellStart"/>
      <w:r w:rsidRPr="00265FFE">
        <w:rPr>
          <w:i/>
          <w:iCs/>
          <w:lang w:val="en-US"/>
        </w:rPr>
        <w:t>Keltis</w:t>
      </w:r>
      <w:proofErr w:type="spellEnd"/>
      <w:r w:rsidRPr="00666A11">
        <w:rPr>
          <w:lang w:val="en-US"/>
        </w:rPr>
        <w:t xml:space="preserve"> (by Reiner </w:t>
      </w:r>
      <w:proofErr w:type="spellStart"/>
      <w:r w:rsidRPr="00666A11">
        <w:rPr>
          <w:lang w:val="en-US"/>
        </w:rPr>
        <w:t>Knizia</w:t>
      </w:r>
      <w:proofErr w:type="spellEnd"/>
      <w:r w:rsidRPr="00666A11">
        <w:rPr>
          <w:lang w:val="en-US"/>
        </w:rPr>
        <w:t xml:space="preserve">, re-themed and published in English as </w:t>
      </w:r>
      <w:r w:rsidRPr="00265FFE">
        <w:rPr>
          <w:i/>
          <w:iCs/>
          <w:lang w:val="en-US"/>
        </w:rPr>
        <w:t>Lost Cities: The Board Game</w:t>
      </w:r>
      <w:r w:rsidRPr="00666A11">
        <w:rPr>
          <w:lang w:val="en-US"/>
        </w:rPr>
        <w:t xml:space="preserve"> by Rio Grande Games), and </w:t>
      </w:r>
      <w:proofErr w:type="spellStart"/>
      <w:r w:rsidRPr="00265FFE">
        <w:rPr>
          <w:i/>
          <w:iCs/>
          <w:lang w:val="en-US"/>
        </w:rPr>
        <w:t>Ubongo</w:t>
      </w:r>
      <w:proofErr w:type="spellEnd"/>
      <w:r w:rsidRPr="00666A11">
        <w:rPr>
          <w:lang w:val="en-US"/>
        </w:rPr>
        <w:t xml:space="preserve"> (by Grzegorz </w:t>
      </w:r>
      <w:proofErr w:type="spellStart"/>
      <w:r w:rsidRPr="00666A11">
        <w:rPr>
          <w:lang w:val="en-US"/>
        </w:rPr>
        <w:t>Reichtman</w:t>
      </w:r>
      <w:proofErr w:type="spellEnd"/>
      <w:r w:rsidRPr="00666A11">
        <w:rPr>
          <w:lang w:val="en-US"/>
        </w:rPr>
        <w:t>, published in English by Z-Man Games). This</w:t>
      </w:r>
      <w:r>
        <w:rPr>
          <w:lang w:val="en-US"/>
        </w:rPr>
        <w:t xml:space="preserve"> </w:t>
      </w:r>
      <w:r w:rsidRPr="00666A11">
        <w:rPr>
          <w:lang w:val="en-US"/>
        </w:rPr>
        <w:t xml:space="preserve">was not </w:t>
      </w:r>
      <w:proofErr w:type="spellStart"/>
      <w:r w:rsidRPr="00666A11">
        <w:rPr>
          <w:lang w:val="en-US"/>
        </w:rPr>
        <w:t>Landliebe’s</w:t>
      </w:r>
      <w:proofErr w:type="spellEnd"/>
      <w:r w:rsidRPr="00666A11">
        <w:rPr>
          <w:lang w:val="en-US"/>
        </w:rPr>
        <w:t xml:space="preserve"> first promotion involving </w:t>
      </w:r>
      <w:r w:rsidRPr="00265FFE">
        <w:rPr>
          <w:i/>
          <w:iCs/>
          <w:lang w:val="en-US"/>
        </w:rPr>
        <w:t>Catan</w:t>
      </w:r>
      <w:r w:rsidRPr="00666A11">
        <w:rPr>
          <w:lang w:val="en-US"/>
        </w:rPr>
        <w:t>: a promotion around the same time also had consumers</w:t>
      </w:r>
      <w:r>
        <w:rPr>
          <w:lang w:val="en-US"/>
        </w:rPr>
        <w:t xml:space="preserve"> </w:t>
      </w:r>
      <w:r w:rsidRPr="00666A11">
        <w:rPr>
          <w:lang w:val="en-US"/>
        </w:rPr>
        <w:t xml:space="preserve">collecting various resource cards (both traditional resources, commodities, and other cards from </w:t>
      </w:r>
      <w:r w:rsidRPr="00265FFE">
        <w:rPr>
          <w:i/>
          <w:iCs/>
          <w:lang w:val="en-US"/>
        </w:rPr>
        <w:t>Catan</w:t>
      </w:r>
      <w:r w:rsidRPr="00666A11">
        <w:rPr>
          <w:lang w:val="en-US"/>
        </w:rPr>
        <w:t>) from</w:t>
      </w:r>
      <w:r>
        <w:rPr>
          <w:lang w:val="en-US"/>
        </w:rPr>
        <w:t xml:space="preserve"> </w:t>
      </w:r>
      <w:r w:rsidRPr="00666A11">
        <w:rPr>
          <w:lang w:val="en-US"/>
        </w:rPr>
        <w:t>specially marked packages of yogurt; certain combinations of resources could be exchanged for prizes ranging</w:t>
      </w:r>
      <w:r>
        <w:rPr>
          <w:lang w:val="en-US"/>
        </w:rPr>
        <w:t xml:space="preserve"> </w:t>
      </w:r>
      <w:r w:rsidRPr="00666A11">
        <w:rPr>
          <w:lang w:val="en-US"/>
        </w:rPr>
        <w:t>from 10 Euro vouchers to complete dream homes.</w:t>
      </w:r>
    </w:p>
    <w:p w14:paraId="01A73646" w14:textId="70CC844F" w:rsidR="00666A11" w:rsidRPr="00666A11" w:rsidRDefault="00666A11" w:rsidP="00666A11">
      <w:pPr>
        <w:rPr>
          <w:lang w:val="en-US"/>
        </w:rPr>
      </w:pPr>
      <w:r w:rsidRPr="00666A11">
        <w:rPr>
          <w:lang w:val="en-US"/>
        </w:rPr>
        <w:t xml:space="preserve">As with </w:t>
      </w:r>
      <w:proofErr w:type="spellStart"/>
      <w:r w:rsidRPr="00265FFE">
        <w:rPr>
          <w:i/>
          <w:iCs/>
          <w:lang w:val="en-US"/>
        </w:rPr>
        <w:t>Wegwerpcatan</w:t>
      </w:r>
      <w:proofErr w:type="spellEnd"/>
      <w:r w:rsidRPr="00666A11">
        <w:rPr>
          <w:lang w:val="en-US"/>
        </w:rPr>
        <w:t xml:space="preserve"> before it, this was a seven-point no development card game for three players, with</w:t>
      </w:r>
      <w:r>
        <w:rPr>
          <w:lang w:val="en-US"/>
        </w:rPr>
        <w:t xml:space="preserve"> </w:t>
      </w:r>
      <w:r w:rsidRPr="00666A11">
        <w:rPr>
          <w:lang w:val="en-US"/>
        </w:rPr>
        <w:t>additional abbreviated rules. The components of this game were made from cardboard, and consisted of a set of</w:t>
      </w:r>
      <w:r>
        <w:rPr>
          <w:lang w:val="en-US"/>
        </w:rPr>
        <w:t xml:space="preserve"> </w:t>
      </w:r>
      <w:r w:rsidRPr="00666A11">
        <w:rPr>
          <w:lang w:val="en-US"/>
        </w:rPr>
        <w:t>resource cards (10 of each resource), a cardboard robber, two cardboard six-sided dice that had to be assembled,</w:t>
      </w:r>
      <w:r>
        <w:rPr>
          <w:lang w:val="en-US"/>
        </w:rPr>
        <w:t xml:space="preserve"> </w:t>
      </w:r>
      <w:r w:rsidRPr="00666A11">
        <w:rPr>
          <w:lang w:val="en-US"/>
        </w:rPr>
        <w:t>as well as four settlements, three cities, and ten roads for each of the three players.</w:t>
      </w:r>
    </w:p>
    <w:p w14:paraId="06D9BD14" w14:textId="77777777" w:rsidR="00666A11" w:rsidRPr="00666A11" w:rsidRDefault="00666A11" w:rsidP="00666A11">
      <w:pPr>
        <w:rPr>
          <w:lang w:val="en-US"/>
        </w:rPr>
      </w:pPr>
      <w:r w:rsidRPr="00666A11">
        <w:rPr>
          <w:lang w:val="en-US"/>
        </w:rPr>
        <w:t>Uniquely, replacing development cards are a set of knight tokens. Ten knight tokens are provided with the game.</w:t>
      </w:r>
    </w:p>
    <w:p w14:paraId="663AE28D" w14:textId="2B2B04D2" w:rsidR="00666A11" w:rsidRPr="00666A11" w:rsidRDefault="00666A11" w:rsidP="00A0651E">
      <w:pPr>
        <w:pStyle w:val="Fuzeile"/>
        <w:numPr>
          <w:ilvl w:val="0"/>
          <w:numId w:val="3"/>
        </w:numPr>
        <w:rPr>
          <w:lang w:val="en-US"/>
        </w:rPr>
      </w:pPr>
      <w:r w:rsidRPr="00666A11">
        <w:rPr>
          <w:lang w:val="en-US"/>
        </w:rPr>
        <w:t>Knight tokens cost the same as the development cards they replace, and function identically to the Knight development card.</w:t>
      </w:r>
    </w:p>
    <w:p w14:paraId="1AF241B4" w14:textId="58FF0C43" w:rsidR="00666A11" w:rsidRDefault="00666A11" w:rsidP="00A0651E">
      <w:pPr>
        <w:pStyle w:val="Fuzeile"/>
        <w:numPr>
          <w:ilvl w:val="0"/>
          <w:numId w:val="3"/>
        </w:numPr>
        <w:rPr>
          <w:lang w:val="en-US"/>
        </w:rPr>
      </w:pPr>
      <w:r w:rsidRPr="00666A11">
        <w:rPr>
          <w:lang w:val="en-US"/>
        </w:rPr>
        <w:t>Every two knight tokens purchased by a player is worth one victory point.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794D4B" w14:paraId="244F13CE" w14:textId="77777777" w:rsidTr="00794D4B">
        <w:tc>
          <w:tcPr>
            <w:tcW w:w="9062" w:type="dxa"/>
          </w:tcPr>
          <w:p w14:paraId="5E9C1143" w14:textId="61668CBF" w:rsidR="00794D4B" w:rsidRDefault="00794D4B" w:rsidP="00794D4B">
            <w:pPr>
              <w:jc w:val="center"/>
              <w:rPr>
                <w:lang w:val="en-US"/>
              </w:rPr>
            </w:pPr>
            <w:r>
              <w:rPr>
                <w:noProof/>
                <w:lang w:val="en-US"/>
              </w:rPr>
              <w:lastRenderedPageBreak/>
              <w:drawing>
                <wp:inline distT="0" distB="0" distL="0" distR="0" wp14:anchorId="3632773E" wp14:editId="556B13C6">
                  <wp:extent cx="3591426" cy="3086531"/>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36">
                            <a:extLst>
                              <a:ext uri="{28A0092B-C50C-407E-A947-70E740481C1C}">
                                <a14:useLocalDpi xmlns:a14="http://schemas.microsoft.com/office/drawing/2010/main" val="0"/>
                              </a:ext>
                            </a:extLst>
                          </a:blip>
                          <a:stretch>
                            <a:fillRect/>
                          </a:stretch>
                        </pic:blipFill>
                        <pic:spPr>
                          <a:xfrm>
                            <a:off x="0" y="0"/>
                            <a:ext cx="3591426" cy="3086531"/>
                          </a:xfrm>
                          <a:prstGeom prst="rect">
                            <a:avLst/>
                          </a:prstGeom>
                        </pic:spPr>
                      </pic:pic>
                    </a:graphicData>
                  </a:graphic>
                </wp:inline>
              </w:drawing>
            </w:r>
          </w:p>
        </w:tc>
      </w:tr>
      <w:tr w:rsidR="00794D4B" w:rsidRPr="00A74156" w14:paraId="028A7A2B" w14:textId="77777777" w:rsidTr="00794D4B">
        <w:tc>
          <w:tcPr>
            <w:tcW w:w="9062" w:type="dxa"/>
          </w:tcPr>
          <w:p w14:paraId="08B77EDC" w14:textId="6A5D0AAC" w:rsidR="00794D4B" w:rsidRDefault="00794D4B" w:rsidP="0056404C">
            <w:pPr>
              <w:rPr>
                <w:lang w:val="en-US"/>
              </w:rPr>
            </w:pPr>
            <w:r w:rsidRPr="0056404C">
              <w:rPr>
                <w:lang w:val="en-US"/>
              </w:rPr>
              <w:t xml:space="preserve">The board layout of </w:t>
            </w:r>
            <w:r w:rsidRPr="00265FFE">
              <w:rPr>
                <w:i/>
                <w:iCs/>
                <w:lang w:val="en-US"/>
              </w:rPr>
              <w:t xml:space="preserve">Die </w:t>
            </w:r>
            <w:proofErr w:type="spellStart"/>
            <w:r w:rsidRPr="00265FFE">
              <w:rPr>
                <w:i/>
                <w:iCs/>
                <w:lang w:val="en-US"/>
              </w:rPr>
              <w:t>Siedler</w:t>
            </w:r>
            <w:proofErr w:type="spellEnd"/>
            <w:r w:rsidRPr="00265FFE">
              <w:rPr>
                <w:i/>
                <w:iCs/>
                <w:lang w:val="en-US"/>
              </w:rPr>
              <w:t xml:space="preserve"> von Catan: Das </w:t>
            </w:r>
            <w:proofErr w:type="spellStart"/>
            <w:r w:rsidRPr="00265FFE">
              <w:rPr>
                <w:i/>
                <w:iCs/>
                <w:lang w:val="en-US"/>
              </w:rPr>
              <w:t>Minispiel</w:t>
            </w:r>
            <w:proofErr w:type="spellEnd"/>
            <w:r w:rsidRPr="0056404C">
              <w:rPr>
                <w:lang w:val="en-US"/>
              </w:rPr>
              <w:t>. The board has both pre-printed hexes and number</w:t>
            </w:r>
            <w:r>
              <w:rPr>
                <w:lang w:val="en-US"/>
              </w:rPr>
              <w:t xml:space="preserve"> </w:t>
            </w:r>
            <w:r w:rsidRPr="0056404C">
              <w:rPr>
                <w:lang w:val="en-US"/>
              </w:rPr>
              <w:t xml:space="preserve">tokens, and comes as two halves of a folding board. The settlements and roads are, unlike </w:t>
            </w:r>
            <w:proofErr w:type="spellStart"/>
            <w:r w:rsidRPr="00265FFE">
              <w:rPr>
                <w:i/>
                <w:iCs/>
                <w:lang w:val="en-US"/>
              </w:rPr>
              <w:t>Wegwerpcatan</w:t>
            </w:r>
            <w:proofErr w:type="spellEnd"/>
            <w:r w:rsidRPr="0056404C">
              <w:rPr>
                <w:lang w:val="en-US"/>
              </w:rPr>
              <w:t>, not</w:t>
            </w:r>
            <w:r>
              <w:rPr>
                <w:lang w:val="en-US"/>
              </w:rPr>
              <w:t xml:space="preserve"> </w:t>
            </w:r>
            <w:r w:rsidRPr="0056404C">
              <w:rPr>
                <w:lang w:val="en-US"/>
              </w:rPr>
              <w:t>pre-printed on the board; these positions merely indicate the recommended setup, and normal initial setup</w:t>
            </w:r>
            <w:r>
              <w:rPr>
                <w:lang w:val="en-US"/>
              </w:rPr>
              <w:t xml:space="preserve"> </w:t>
            </w:r>
            <w:r w:rsidRPr="0056404C">
              <w:rPr>
                <w:lang w:val="en-US"/>
              </w:rPr>
              <w:t>procedures apply.</w:t>
            </w:r>
          </w:p>
        </w:tc>
      </w:tr>
    </w:tbl>
    <w:p w14:paraId="721FE39C" w14:textId="77777777" w:rsidR="00794D4B" w:rsidRDefault="00794D4B">
      <w:pPr>
        <w:rPr>
          <w:rFonts w:asciiTheme="majorHAnsi" w:eastAsiaTheme="majorEastAsia" w:hAnsiTheme="majorHAnsi" w:cstheme="majorBidi"/>
          <w:color w:val="2F5496" w:themeColor="accent1" w:themeShade="BF"/>
          <w:sz w:val="32"/>
          <w:szCs w:val="32"/>
          <w:lang w:val="en-US"/>
        </w:rPr>
      </w:pPr>
      <w:r>
        <w:rPr>
          <w:lang w:val="en-US"/>
        </w:rPr>
        <w:br w:type="page"/>
      </w:r>
    </w:p>
    <w:p w14:paraId="116E8E9A" w14:textId="6BF6B237" w:rsidR="0056404C" w:rsidRPr="0056404C" w:rsidRDefault="0056404C" w:rsidP="00C9750F">
      <w:pPr>
        <w:pStyle w:val="berschrift1"/>
        <w:rPr>
          <w:lang w:val="en-US"/>
        </w:rPr>
      </w:pPr>
      <w:bookmarkStart w:id="15" w:name="_Toc94281949"/>
      <w:r w:rsidRPr="0056404C">
        <w:rPr>
          <w:lang w:val="en-US"/>
        </w:rPr>
        <w:lastRenderedPageBreak/>
        <w:t>The Second Islands</w:t>
      </w:r>
      <w:bookmarkEnd w:id="15"/>
    </w:p>
    <w:p w14:paraId="32401CF3" w14:textId="5EB3DD81" w:rsidR="0056404C" w:rsidRPr="0056404C" w:rsidRDefault="0056404C" w:rsidP="0056404C">
      <w:pPr>
        <w:rPr>
          <w:lang w:val="en-US"/>
        </w:rPr>
      </w:pPr>
      <w:r w:rsidRPr="0056404C">
        <w:rPr>
          <w:lang w:val="en-US"/>
        </w:rPr>
        <w:t>If the base game is “the first island”, then what, you may ask, is “the second island”? Prior to the release of the</w:t>
      </w:r>
      <w:r>
        <w:rPr>
          <w:lang w:val="en-US"/>
        </w:rPr>
        <w:t xml:space="preserve"> </w:t>
      </w:r>
      <w:r w:rsidRPr="0056404C">
        <w:rPr>
          <w:lang w:val="en-US"/>
        </w:rPr>
        <w:t>expansions, there were already ideas on how to rearrange the hexes and reuse the components for different</w:t>
      </w:r>
      <w:r>
        <w:rPr>
          <w:lang w:val="en-US"/>
        </w:rPr>
        <w:t xml:space="preserve"> </w:t>
      </w:r>
      <w:r w:rsidRPr="0056404C">
        <w:rPr>
          <w:lang w:val="en-US"/>
        </w:rPr>
        <w:t>gameplay experiences. One of the earliest scenarios, “Greater Catan”, was originally conceived as a scenario that</w:t>
      </w:r>
      <w:r>
        <w:rPr>
          <w:lang w:val="en-US"/>
        </w:rPr>
        <w:t xml:space="preserve"> </w:t>
      </w:r>
      <w:r w:rsidRPr="0056404C">
        <w:rPr>
          <w:lang w:val="en-US"/>
        </w:rPr>
        <w:t>required two copies of the base game to play. (“Greater Catan” would be redesigned over the years, and modern</w:t>
      </w:r>
      <w:r>
        <w:rPr>
          <w:lang w:val="en-US"/>
        </w:rPr>
        <w:t xml:space="preserve"> </w:t>
      </w:r>
      <w:r w:rsidRPr="0056404C">
        <w:rPr>
          <w:lang w:val="en-US"/>
        </w:rPr>
        <w:t xml:space="preserve">setups merely require a single copy of the base game in addition to </w:t>
      </w:r>
      <w:r w:rsidRPr="00EC352E">
        <w:rPr>
          <w:i/>
          <w:iCs/>
          <w:lang w:val="en-US"/>
        </w:rPr>
        <w:t>Seafarers</w:t>
      </w:r>
      <w:r w:rsidRPr="0056404C">
        <w:rPr>
          <w:lang w:val="en-US"/>
        </w:rPr>
        <w:t xml:space="preserve"> and </w:t>
      </w:r>
      <w:proofErr w:type="spellStart"/>
      <w:r w:rsidRPr="00EC352E">
        <w:rPr>
          <w:i/>
          <w:iCs/>
          <w:lang w:val="en-US"/>
        </w:rPr>
        <w:t>Schätze</w:t>
      </w:r>
      <w:proofErr w:type="spellEnd"/>
      <w:r w:rsidRPr="00EC352E">
        <w:rPr>
          <w:i/>
          <w:iCs/>
          <w:lang w:val="en-US"/>
        </w:rPr>
        <w:t xml:space="preserve">, </w:t>
      </w:r>
      <w:proofErr w:type="spellStart"/>
      <w:r w:rsidRPr="00EC352E">
        <w:rPr>
          <w:i/>
          <w:iCs/>
          <w:lang w:val="en-US"/>
        </w:rPr>
        <w:t>Drachen</w:t>
      </w:r>
      <w:proofErr w:type="spellEnd"/>
      <w:r w:rsidRPr="00EC352E">
        <w:rPr>
          <w:i/>
          <w:iCs/>
          <w:lang w:val="en-US"/>
        </w:rPr>
        <w:t xml:space="preserve"> &amp; </w:t>
      </w:r>
      <w:proofErr w:type="spellStart"/>
      <w:r w:rsidRPr="00EC352E">
        <w:rPr>
          <w:i/>
          <w:iCs/>
          <w:lang w:val="en-US"/>
        </w:rPr>
        <w:t>Entdecker</w:t>
      </w:r>
      <w:proofErr w:type="spellEnd"/>
      <w:r w:rsidRPr="0056404C">
        <w:rPr>
          <w:lang w:val="en-US"/>
        </w:rPr>
        <w:t>;</w:t>
      </w:r>
      <w:r>
        <w:rPr>
          <w:lang w:val="en-US"/>
        </w:rPr>
        <w:t xml:space="preserve"> </w:t>
      </w:r>
      <w:r w:rsidRPr="0056404C">
        <w:rPr>
          <w:lang w:val="en-US"/>
        </w:rPr>
        <w:t>consult with it section of the Guide for additional details.) Other early scenarios, released before the base game</w:t>
      </w:r>
      <w:r>
        <w:rPr>
          <w:lang w:val="en-US"/>
        </w:rPr>
        <w:t xml:space="preserve"> </w:t>
      </w:r>
      <w:r w:rsidRPr="0056404C">
        <w:rPr>
          <w:lang w:val="en-US"/>
        </w:rPr>
        <w:t>extension, focused on using multiple copies of the base game to provide support for playing with more than four</w:t>
      </w:r>
      <w:r>
        <w:rPr>
          <w:lang w:val="en-US"/>
        </w:rPr>
        <w:t xml:space="preserve"> </w:t>
      </w:r>
      <w:r w:rsidRPr="0056404C">
        <w:rPr>
          <w:lang w:val="en-US"/>
        </w:rPr>
        <w:t xml:space="preserve">players. Most notably, because the first and second English editions of </w:t>
      </w:r>
      <w:r w:rsidRPr="00EC352E">
        <w:rPr>
          <w:i/>
          <w:iCs/>
          <w:lang w:val="en-US"/>
        </w:rPr>
        <w:t>Catan</w:t>
      </w:r>
      <w:r w:rsidRPr="0056404C">
        <w:rPr>
          <w:lang w:val="en-US"/>
        </w:rPr>
        <w:t xml:space="preserve"> used eight different player colors</w:t>
      </w:r>
      <w:r>
        <w:rPr>
          <w:lang w:val="en-US"/>
        </w:rPr>
        <w:t xml:space="preserve"> </w:t>
      </w:r>
      <w:r w:rsidRPr="0056404C">
        <w:rPr>
          <w:lang w:val="en-US"/>
        </w:rPr>
        <w:t>between them, it was entirely possible to have eight players play if certain rules were adjusted. Still others took</w:t>
      </w:r>
      <w:r>
        <w:rPr>
          <w:lang w:val="en-US"/>
        </w:rPr>
        <w:t xml:space="preserve"> </w:t>
      </w:r>
      <w:r w:rsidRPr="0056404C">
        <w:rPr>
          <w:lang w:val="en-US"/>
        </w:rPr>
        <w:t>advantage of the fact that early editions used ocean hexes and harbor hexes to surround the actual board area</w:t>
      </w:r>
      <w:r>
        <w:rPr>
          <w:lang w:val="en-US"/>
        </w:rPr>
        <w:t xml:space="preserve"> </w:t>
      </w:r>
      <w:r w:rsidRPr="0056404C">
        <w:rPr>
          <w:lang w:val="en-US"/>
        </w:rPr>
        <w:t>(before the role of ocean hexes and harbor hexes were replaced by a frame), and created scenarios containing</w:t>
      </w:r>
      <w:r>
        <w:rPr>
          <w:lang w:val="en-US"/>
        </w:rPr>
        <w:t xml:space="preserve"> </w:t>
      </w:r>
      <w:r w:rsidRPr="0056404C">
        <w:rPr>
          <w:lang w:val="en-US"/>
        </w:rPr>
        <w:t>ocean and harbor hexes in the interior of the board, in order to bring the concept of expanding over water long</w:t>
      </w:r>
      <w:r>
        <w:rPr>
          <w:lang w:val="en-US"/>
        </w:rPr>
        <w:t xml:space="preserve"> </w:t>
      </w:r>
      <w:r w:rsidRPr="0056404C">
        <w:rPr>
          <w:lang w:val="en-US"/>
        </w:rPr>
        <w:t xml:space="preserve">before </w:t>
      </w:r>
      <w:r w:rsidRPr="00EC352E">
        <w:rPr>
          <w:i/>
          <w:iCs/>
          <w:lang w:val="en-US"/>
        </w:rPr>
        <w:t>Seafarers</w:t>
      </w:r>
      <w:r w:rsidRPr="0056404C">
        <w:rPr>
          <w:lang w:val="en-US"/>
        </w:rPr>
        <w:t xml:space="preserve"> existed.</w:t>
      </w:r>
    </w:p>
    <w:p w14:paraId="76567FFE" w14:textId="424B7872" w:rsidR="0056404C" w:rsidRPr="0056404C" w:rsidRDefault="0056404C" w:rsidP="0056404C">
      <w:pPr>
        <w:rPr>
          <w:lang w:val="en-US"/>
        </w:rPr>
      </w:pPr>
      <w:r w:rsidRPr="0056404C">
        <w:rPr>
          <w:lang w:val="en-US"/>
        </w:rPr>
        <w:t>In this section of the Guide, some of the early scenarios are explored, requiring nothing more than one or more</w:t>
      </w:r>
      <w:r>
        <w:rPr>
          <w:lang w:val="en-US"/>
        </w:rPr>
        <w:t xml:space="preserve"> </w:t>
      </w:r>
      <w:proofErr w:type="gramStart"/>
      <w:r w:rsidRPr="0056404C">
        <w:rPr>
          <w:lang w:val="en-US"/>
        </w:rPr>
        <w:t>copies</w:t>
      </w:r>
      <w:proofErr w:type="gramEnd"/>
      <w:r w:rsidRPr="0056404C">
        <w:rPr>
          <w:lang w:val="en-US"/>
        </w:rPr>
        <w:t xml:space="preserve"> of the base game.</w:t>
      </w:r>
    </w:p>
    <w:p w14:paraId="6F7936FF" w14:textId="77777777" w:rsidR="0056404C" w:rsidRPr="0056404C" w:rsidRDefault="0056404C" w:rsidP="00EC352E">
      <w:pPr>
        <w:pStyle w:val="berschrift2"/>
        <w:rPr>
          <w:lang w:val="en-US"/>
        </w:rPr>
      </w:pPr>
      <w:bookmarkStart w:id="16" w:name="_Toc94281950"/>
      <w:r w:rsidRPr="0056404C">
        <w:rPr>
          <w:lang w:val="en-US"/>
        </w:rPr>
        <w:t>About the Scenarios</w:t>
      </w:r>
      <w:bookmarkEnd w:id="16"/>
    </w:p>
    <w:p w14:paraId="4161F3FE" w14:textId="209852C4" w:rsidR="0056404C" w:rsidRDefault="0056404C" w:rsidP="0056404C">
      <w:pPr>
        <w:rPr>
          <w:lang w:val="en-US"/>
        </w:rPr>
      </w:pPr>
      <w:r w:rsidRPr="0056404C">
        <w:rPr>
          <w:lang w:val="en-US"/>
        </w:rPr>
        <w:t>The scenarios presented in this section of the Guide are presented in no particular order.</w:t>
      </w:r>
    </w:p>
    <w:p w14:paraId="15342A94" w14:textId="77777777" w:rsidR="00794D4B" w:rsidRDefault="00794D4B">
      <w:pPr>
        <w:rPr>
          <w:rFonts w:asciiTheme="majorHAnsi" w:eastAsiaTheme="majorEastAsia" w:hAnsiTheme="majorHAnsi" w:cstheme="majorBidi"/>
          <w:color w:val="2F5496" w:themeColor="accent1" w:themeShade="BF"/>
          <w:sz w:val="26"/>
          <w:szCs w:val="26"/>
          <w:lang w:val="en-US"/>
        </w:rPr>
      </w:pPr>
      <w:r>
        <w:rPr>
          <w:lang w:val="en-US"/>
        </w:rPr>
        <w:br w:type="page"/>
      </w:r>
    </w:p>
    <w:p w14:paraId="4946A6DA" w14:textId="07E271CB" w:rsidR="00D164E1" w:rsidRPr="00D164E1" w:rsidRDefault="00D164E1" w:rsidP="00C9750F">
      <w:pPr>
        <w:pStyle w:val="berschrift2"/>
        <w:rPr>
          <w:lang w:val="en-US"/>
        </w:rPr>
      </w:pPr>
      <w:bookmarkStart w:id="17" w:name="_Toc94281951"/>
      <w:r w:rsidRPr="00D164E1">
        <w:rPr>
          <w:lang w:val="en-US"/>
        </w:rPr>
        <w:lastRenderedPageBreak/>
        <w:t>Islands of Catan</w:t>
      </w:r>
      <w:bookmarkEnd w:id="17"/>
    </w:p>
    <w:p w14:paraId="6348C81A" w14:textId="4BFF67CF" w:rsidR="00D164E1" w:rsidRPr="00D164E1" w:rsidRDefault="00D164E1" w:rsidP="00D164E1">
      <w:pPr>
        <w:rPr>
          <w:lang w:val="en-US"/>
        </w:rPr>
      </w:pPr>
      <w:r w:rsidRPr="00D164E1">
        <w:rPr>
          <w:lang w:val="en-US"/>
        </w:rPr>
        <w:t>“Islands of Catan” was included in the 2</w:t>
      </w:r>
      <w:r w:rsidRPr="00EC352E">
        <w:rPr>
          <w:vertAlign w:val="superscript"/>
          <w:lang w:val="en-US"/>
        </w:rPr>
        <w:t>nd</w:t>
      </w:r>
      <w:r w:rsidR="00EC352E">
        <w:rPr>
          <w:lang w:val="en-US"/>
        </w:rPr>
        <w:t xml:space="preserve"> </w:t>
      </w:r>
      <w:r w:rsidRPr="00D164E1">
        <w:rPr>
          <w:lang w:val="en-US"/>
        </w:rPr>
        <w:t>edition of the base game, as a way to use the ocean and harbor hexes in</w:t>
      </w:r>
      <w:r>
        <w:rPr>
          <w:lang w:val="en-US"/>
        </w:rPr>
        <w:t xml:space="preserve"> </w:t>
      </w:r>
      <w:r w:rsidRPr="00D164E1">
        <w:rPr>
          <w:lang w:val="en-US"/>
        </w:rPr>
        <w:t>such a way so as to allow them to be placed in the interior of the game board as opposed to forming a ring around</w:t>
      </w:r>
      <w:r>
        <w:rPr>
          <w:lang w:val="en-US"/>
        </w:rPr>
        <w:t xml:space="preserve"> </w:t>
      </w:r>
      <w:r w:rsidRPr="00D164E1">
        <w:rPr>
          <w:lang w:val="en-US"/>
        </w:rPr>
        <w:t>the board. As the 1</w:t>
      </w:r>
      <w:r w:rsidRPr="00F60873">
        <w:rPr>
          <w:vertAlign w:val="superscript"/>
          <w:lang w:val="en-US"/>
        </w:rPr>
        <w:t>st</w:t>
      </w:r>
      <w:r w:rsidR="00F60873">
        <w:rPr>
          <w:lang w:val="en-US"/>
        </w:rPr>
        <w:t xml:space="preserve"> </w:t>
      </w:r>
      <w:r w:rsidRPr="00D164E1">
        <w:rPr>
          <w:lang w:val="en-US"/>
        </w:rPr>
        <w:t>and 2</w:t>
      </w:r>
      <w:r w:rsidRPr="00F60873">
        <w:rPr>
          <w:vertAlign w:val="superscript"/>
          <w:lang w:val="en-US"/>
        </w:rPr>
        <w:t>nd</w:t>
      </w:r>
      <w:r w:rsidR="00F60873">
        <w:rPr>
          <w:lang w:val="en-US"/>
        </w:rPr>
        <w:t xml:space="preserve"> </w:t>
      </w:r>
      <w:r w:rsidRPr="00D164E1">
        <w:rPr>
          <w:lang w:val="en-US"/>
        </w:rPr>
        <w:t>editions of the base game used different player colors, a 5-6 player setup, titled “Big</w:t>
      </w:r>
      <w:r>
        <w:rPr>
          <w:lang w:val="en-US"/>
        </w:rPr>
        <w:t xml:space="preserve"> </w:t>
      </w:r>
      <w:r w:rsidRPr="00D164E1">
        <w:rPr>
          <w:lang w:val="en-US"/>
        </w:rPr>
        <w:t>Islands of Catan”, was also included.</w:t>
      </w:r>
    </w:p>
    <w:p w14:paraId="7A317A2A" w14:textId="77777777" w:rsidR="00D164E1" w:rsidRPr="00D164E1" w:rsidRDefault="00D164E1" w:rsidP="00F60873">
      <w:pPr>
        <w:pStyle w:val="berschrift3"/>
        <w:rPr>
          <w:lang w:val="en-US"/>
        </w:rPr>
      </w:pPr>
      <w:bookmarkStart w:id="18" w:name="_Toc94281952"/>
      <w:r w:rsidRPr="00D164E1">
        <w:rPr>
          <w:lang w:val="en-US"/>
        </w:rPr>
        <w:t>Bridges</w:t>
      </w:r>
      <w:bookmarkEnd w:id="18"/>
    </w:p>
    <w:p w14:paraId="49A6C6C9" w14:textId="3992D7ED" w:rsidR="00D164E1" w:rsidRPr="00D164E1" w:rsidRDefault="00D164E1" w:rsidP="00D164E1">
      <w:pPr>
        <w:rPr>
          <w:lang w:val="en-US"/>
        </w:rPr>
      </w:pPr>
      <w:r w:rsidRPr="00D164E1">
        <w:rPr>
          <w:lang w:val="en-US"/>
        </w:rPr>
        <w:t xml:space="preserve">As “Islands of Catan” predates </w:t>
      </w:r>
      <w:r w:rsidRPr="00F60873">
        <w:rPr>
          <w:i/>
          <w:iCs/>
          <w:lang w:val="en-US"/>
        </w:rPr>
        <w:t>Seafarers</w:t>
      </w:r>
      <w:r w:rsidRPr="00D164E1">
        <w:rPr>
          <w:lang w:val="en-US"/>
        </w:rPr>
        <w:t>, a new method using only roads was needed to expand across water.</w:t>
      </w:r>
      <w:r>
        <w:rPr>
          <w:lang w:val="en-US"/>
        </w:rPr>
        <w:t xml:space="preserve"> </w:t>
      </w:r>
      <w:r w:rsidRPr="00D164E1">
        <w:rPr>
          <w:lang w:val="en-US"/>
        </w:rPr>
        <w:t>Bridges fill this purpose, and are represented by roads being placed over water.</w:t>
      </w:r>
    </w:p>
    <w:p w14:paraId="4CD2AC6A" w14:textId="420B912B" w:rsidR="00D164E1" w:rsidRPr="00D164E1" w:rsidRDefault="00D164E1" w:rsidP="00A0651E">
      <w:pPr>
        <w:pStyle w:val="Fuzeile"/>
        <w:numPr>
          <w:ilvl w:val="0"/>
          <w:numId w:val="4"/>
        </w:numPr>
        <w:rPr>
          <w:lang w:val="en-US"/>
        </w:rPr>
      </w:pPr>
      <w:r w:rsidRPr="00D164E1">
        <w:rPr>
          <w:lang w:val="en-US"/>
        </w:rPr>
        <w:t>The distance rule is ignored for settlements on opposite ends of a bridge. Specifically, a settlement may be placed on an intersection adjacent to another settlement, provided that the two settlements are connected by a bridge.</w:t>
      </w:r>
    </w:p>
    <w:p w14:paraId="492D4409" w14:textId="77777777" w:rsidR="00D164E1" w:rsidRPr="00D164E1" w:rsidRDefault="00D164E1" w:rsidP="00F60873">
      <w:pPr>
        <w:pStyle w:val="berschrift3"/>
        <w:rPr>
          <w:lang w:val="en-US"/>
        </w:rPr>
      </w:pPr>
      <w:bookmarkStart w:id="19" w:name="_Toc94281953"/>
      <w:r w:rsidRPr="00D164E1">
        <w:rPr>
          <w:lang w:val="en-US"/>
        </w:rPr>
        <w:t>Scenario Rules</w:t>
      </w:r>
      <w:bookmarkEnd w:id="19"/>
    </w:p>
    <w:p w14:paraId="6897EBD4" w14:textId="6422247E" w:rsidR="00D164E1" w:rsidRPr="00D164E1" w:rsidRDefault="00D164E1" w:rsidP="00A0651E">
      <w:pPr>
        <w:pStyle w:val="Fuzeile"/>
        <w:numPr>
          <w:ilvl w:val="0"/>
          <w:numId w:val="4"/>
        </w:numPr>
        <w:rPr>
          <w:lang w:val="en-US"/>
        </w:rPr>
      </w:pPr>
      <w:r w:rsidRPr="00D164E1">
        <w:rPr>
          <w:lang w:val="en-US"/>
        </w:rPr>
        <w:t>Do not use the Special Build Phase. Instead, the hand limit is raised to 10 cards.</w:t>
      </w:r>
    </w:p>
    <w:p w14:paraId="273F06B3" w14:textId="77777777" w:rsidR="00D164E1" w:rsidRPr="00D164E1" w:rsidRDefault="00D164E1" w:rsidP="00D164E1">
      <w:pPr>
        <w:rPr>
          <w:lang w:val="en-US"/>
        </w:rPr>
      </w:pPr>
      <w:r w:rsidRPr="00D164E1">
        <w:rPr>
          <w:lang w:val="en-US"/>
        </w:rPr>
        <w:t>Game is to 10 points.</w:t>
      </w:r>
    </w:p>
    <w:p w14:paraId="37F0BCF9" w14:textId="671DD8F1" w:rsidR="00D164E1" w:rsidRDefault="00D164E1" w:rsidP="00F60873">
      <w:pPr>
        <w:pStyle w:val="berschrift3"/>
        <w:rPr>
          <w:lang w:val="en-US"/>
        </w:rPr>
      </w:pPr>
      <w:bookmarkStart w:id="20" w:name="_Toc94281954"/>
      <w:r w:rsidRPr="00D164E1">
        <w:rPr>
          <w:lang w:val="en-US"/>
        </w:rPr>
        <w:t>References</w:t>
      </w:r>
      <w:bookmarkEnd w:id="20"/>
    </w:p>
    <w:p w14:paraId="298E5BEC" w14:textId="77777777" w:rsidR="00D164E1" w:rsidRPr="00F60873" w:rsidRDefault="00D164E1" w:rsidP="00D164E1">
      <w:pPr>
        <w:rPr>
          <w:b/>
          <w:bCs/>
          <w:lang w:val="en-US"/>
        </w:rPr>
      </w:pPr>
      <w:r w:rsidRPr="00F60873">
        <w:rPr>
          <w:b/>
          <w:bCs/>
          <w:lang w:val="en-US"/>
        </w:rPr>
        <w:t>Player Supplies</w:t>
      </w:r>
    </w:p>
    <w:p w14:paraId="556940CE" w14:textId="4DCC8374" w:rsidR="00D164E1" w:rsidRPr="00F60873" w:rsidRDefault="00D164E1" w:rsidP="00A0651E">
      <w:pPr>
        <w:pStyle w:val="Listenabsatz"/>
        <w:numPr>
          <w:ilvl w:val="0"/>
          <w:numId w:val="382"/>
        </w:numPr>
        <w:rPr>
          <w:lang w:val="en-US"/>
        </w:rPr>
      </w:pPr>
      <w:r w:rsidRPr="00F60873">
        <w:rPr>
          <w:lang w:val="en-US"/>
        </w:rPr>
        <w:t>5 Settlements</w:t>
      </w:r>
    </w:p>
    <w:p w14:paraId="41E7F108" w14:textId="436A3FA3" w:rsidR="00D164E1" w:rsidRPr="00F60873" w:rsidRDefault="00D164E1" w:rsidP="00A0651E">
      <w:pPr>
        <w:pStyle w:val="Listenabsatz"/>
        <w:numPr>
          <w:ilvl w:val="0"/>
          <w:numId w:val="382"/>
        </w:numPr>
        <w:rPr>
          <w:lang w:val="en-US"/>
        </w:rPr>
      </w:pPr>
      <w:r w:rsidRPr="00F60873">
        <w:rPr>
          <w:lang w:val="en-US"/>
        </w:rPr>
        <w:t>4 Cities</w:t>
      </w:r>
    </w:p>
    <w:p w14:paraId="7A16A3B5" w14:textId="604E8A0A" w:rsidR="00D164E1" w:rsidRPr="00F60873" w:rsidRDefault="00D164E1" w:rsidP="00A0651E">
      <w:pPr>
        <w:pStyle w:val="Listenabsatz"/>
        <w:numPr>
          <w:ilvl w:val="0"/>
          <w:numId w:val="382"/>
        </w:numPr>
        <w:rPr>
          <w:lang w:val="en-US"/>
        </w:rPr>
      </w:pPr>
      <w:r w:rsidRPr="00F60873">
        <w:rPr>
          <w:lang w:val="en-US"/>
        </w:rPr>
        <w:t>15 Roads</w:t>
      </w:r>
    </w:p>
    <w:tbl>
      <w:tblPr>
        <w:tblStyle w:val="Listentabelle2Akzent1"/>
        <w:tblpPr w:leftFromText="141" w:rightFromText="141" w:vertAnchor="text" w:tblpY="283"/>
        <w:tblW w:w="0" w:type="auto"/>
        <w:tblLook w:val="04A0" w:firstRow="1" w:lastRow="0" w:firstColumn="1" w:lastColumn="0" w:noHBand="0" w:noVBand="1"/>
      </w:tblPr>
      <w:tblGrid>
        <w:gridCol w:w="4531"/>
        <w:gridCol w:w="4531"/>
      </w:tblGrid>
      <w:tr w:rsidR="002B38BB" w14:paraId="051F9B55" w14:textId="77777777" w:rsidTr="002B3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D30AE80" w14:textId="77777777" w:rsidR="002B38BB" w:rsidRPr="002B38BB" w:rsidRDefault="002B38BB" w:rsidP="002B38BB">
            <w:pPr>
              <w:rPr>
                <w:b w:val="0"/>
                <w:bCs w:val="0"/>
                <w:lang w:val="en-US"/>
              </w:rPr>
            </w:pPr>
            <w:r w:rsidRPr="002B38BB">
              <w:rPr>
                <w:b w:val="0"/>
                <w:bCs w:val="0"/>
                <w:lang w:val="en-US"/>
              </w:rPr>
              <w:t>Road</w:t>
            </w:r>
          </w:p>
        </w:tc>
        <w:tc>
          <w:tcPr>
            <w:tcW w:w="4531" w:type="dxa"/>
          </w:tcPr>
          <w:p w14:paraId="0FA341CA" w14:textId="77777777" w:rsidR="002B38BB" w:rsidRPr="002B38BB" w:rsidRDefault="002B38BB" w:rsidP="002B38BB">
            <w:pPr>
              <w:cnfStyle w:val="100000000000" w:firstRow="1" w:lastRow="0" w:firstColumn="0" w:lastColumn="0" w:oddVBand="0" w:evenVBand="0" w:oddHBand="0" w:evenHBand="0" w:firstRowFirstColumn="0" w:firstRowLastColumn="0" w:lastRowFirstColumn="0" w:lastRowLastColumn="0"/>
              <w:rPr>
                <w:b w:val="0"/>
                <w:bCs w:val="0"/>
                <w:lang w:val="en-US"/>
              </w:rPr>
            </w:pPr>
            <w:r w:rsidRPr="002B38BB">
              <w:rPr>
                <w:b w:val="0"/>
                <w:bCs w:val="0"/>
                <w:lang w:val="en-US"/>
              </w:rPr>
              <w:t>1 brick, 1 lumber</w:t>
            </w:r>
          </w:p>
        </w:tc>
      </w:tr>
      <w:tr w:rsidR="002B38BB" w14:paraId="61F5E7B2" w14:textId="77777777" w:rsidTr="002B38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96C128" w14:textId="77777777" w:rsidR="002B38BB" w:rsidRPr="002B38BB" w:rsidRDefault="002B38BB" w:rsidP="002B38BB">
            <w:pPr>
              <w:rPr>
                <w:b w:val="0"/>
                <w:bCs w:val="0"/>
                <w:lang w:val="en-US"/>
              </w:rPr>
            </w:pPr>
            <w:r w:rsidRPr="002B38BB">
              <w:rPr>
                <w:b w:val="0"/>
                <w:bCs w:val="0"/>
                <w:lang w:val="en-US"/>
              </w:rPr>
              <w:t>Bridge</w:t>
            </w:r>
          </w:p>
        </w:tc>
        <w:tc>
          <w:tcPr>
            <w:tcW w:w="4531" w:type="dxa"/>
          </w:tcPr>
          <w:p w14:paraId="3A7CD4A1" w14:textId="77777777" w:rsidR="002B38BB" w:rsidRDefault="002B38BB" w:rsidP="002B38BB">
            <w:pPr>
              <w:cnfStyle w:val="000000100000" w:firstRow="0" w:lastRow="0" w:firstColumn="0" w:lastColumn="0" w:oddVBand="0" w:evenVBand="0" w:oddHBand="1" w:evenHBand="0" w:firstRowFirstColumn="0" w:firstRowLastColumn="0" w:lastRowFirstColumn="0" w:lastRowLastColumn="0"/>
              <w:rPr>
                <w:lang w:val="en-US"/>
              </w:rPr>
            </w:pPr>
            <w:r w:rsidRPr="00D164E1">
              <w:rPr>
                <w:lang w:val="en-US"/>
              </w:rPr>
              <w:t>1 brick, 1 lumber, 1 wool</w:t>
            </w:r>
          </w:p>
        </w:tc>
      </w:tr>
      <w:tr w:rsidR="002B38BB" w14:paraId="19E23602" w14:textId="77777777" w:rsidTr="002B38BB">
        <w:tc>
          <w:tcPr>
            <w:cnfStyle w:val="001000000000" w:firstRow="0" w:lastRow="0" w:firstColumn="1" w:lastColumn="0" w:oddVBand="0" w:evenVBand="0" w:oddHBand="0" w:evenHBand="0" w:firstRowFirstColumn="0" w:firstRowLastColumn="0" w:lastRowFirstColumn="0" w:lastRowLastColumn="0"/>
            <w:tcW w:w="4531" w:type="dxa"/>
          </w:tcPr>
          <w:p w14:paraId="31C6953F" w14:textId="77777777" w:rsidR="002B38BB" w:rsidRPr="002B38BB" w:rsidRDefault="002B38BB" w:rsidP="002B38BB">
            <w:pPr>
              <w:rPr>
                <w:b w:val="0"/>
                <w:bCs w:val="0"/>
                <w:lang w:val="en-US"/>
              </w:rPr>
            </w:pPr>
            <w:r w:rsidRPr="002B38BB">
              <w:rPr>
                <w:b w:val="0"/>
                <w:bCs w:val="0"/>
                <w:lang w:val="en-US"/>
              </w:rPr>
              <w:t>Settlement</w:t>
            </w:r>
          </w:p>
        </w:tc>
        <w:tc>
          <w:tcPr>
            <w:tcW w:w="4531" w:type="dxa"/>
          </w:tcPr>
          <w:p w14:paraId="2A5855D9" w14:textId="77777777" w:rsidR="002B38BB" w:rsidRDefault="002B38BB" w:rsidP="002B38BB">
            <w:pPr>
              <w:cnfStyle w:val="000000000000" w:firstRow="0" w:lastRow="0" w:firstColumn="0" w:lastColumn="0" w:oddVBand="0" w:evenVBand="0" w:oddHBand="0" w:evenHBand="0" w:firstRowFirstColumn="0" w:firstRowLastColumn="0" w:lastRowFirstColumn="0" w:lastRowLastColumn="0"/>
              <w:rPr>
                <w:lang w:val="en-US"/>
              </w:rPr>
            </w:pPr>
            <w:r w:rsidRPr="00D164E1">
              <w:rPr>
                <w:lang w:val="en-US"/>
              </w:rPr>
              <w:t>1 brick, 1 grain, 1 lumber, 1 wool</w:t>
            </w:r>
          </w:p>
        </w:tc>
      </w:tr>
      <w:tr w:rsidR="002B38BB" w14:paraId="7AA66FCD" w14:textId="77777777" w:rsidTr="002B38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63EABD8" w14:textId="77777777" w:rsidR="002B38BB" w:rsidRPr="002B38BB" w:rsidRDefault="002B38BB" w:rsidP="002B38BB">
            <w:pPr>
              <w:rPr>
                <w:b w:val="0"/>
                <w:bCs w:val="0"/>
                <w:lang w:val="en-US"/>
              </w:rPr>
            </w:pPr>
            <w:r w:rsidRPr="002B38BB">
              <w:rPr>
                <w:b w:val="0"/>
                <w:bCs w:val="0"/>
                <w:lang w:val="en-US"/>
              </w:rPr>
              <w:t>City</w:t>
            </w:r>
          </w:p>
        </w:tc>
        <w:tc>
          <w:tcPr>
            <w:tcW w:w="4531" w:type="dxa"/>
          </w:tcPr>
          <w:p w14:paraId="7D532B06" w14:textId="77777777" w:rsidR="002B38BB" w:rsidRDefault="002B38BB" w:rsidP="002B38BB">
            <w:pPr>
              <w:cnfStyle w:val="000000100000" w:firstRow="0" w:lastRow="0" w:firstColumn="0" w:lastColumn="0" w:oddVBand="0" w:evenVBand="0" w:oddHBand="1" w:evenHBand="0" w:firstRowFirstColumn="0" w:firstRowLastColumn="0" w:lastRowFirstColumn="0" w:lastRowLastColumn="0"/>
              <w:rPr>
                <w:lang w:val="en-US"/>
              </w:rPr>
            </w:pPr>
            <w:r w:rsidRPr="00D164E1">
              <w:rPr>
                <w:lang w:val="en-US"/>
              </w:rPr>
              <w:t>2 grain, 3 ore</w:t>
            </w:r>
          </w:p>
        </w:tc>
      </w:tr>
      <w:tr w:rsidR="002B38BB" w14:paraId="13D775E2" w14:textId="77777777" w:rsidTr="002B38BB">
        <w:tc>
          <w:tcPr>
            <w:cnfStyle w:val="001000000000" w:firstRow="0" w:lastRow="0" w:firstColumn="1" w:lastColumn="0" w:oddVBand="0" w:evenVBand="0" w:oddHBand="0" w:evenHBand="0" w:firstRowFirstColumn="0" w:firstRowLastColumn="0" w:lastRowFirstColumn="0" w:lastRowLastColumn="0"/>
            <w:tcW w:w="4531" w:type="dxa"/>
          </w:tcPr>
          <w:p w14:paraId="5E1BF798" w14:textId="77777777" w:rsidR="002B38BB" w:rsidRPr="002B38BB" w:rsidRDefault="002B38BB" w:rsidP="002B38BB">
            <w:pPr>
              <w:rPr>
                <w:b w:val="0"/>
                <w:bCs w:val="0"/>
                <w:lang w:val="en-US"/>
              </w:rPr>
            </w:pPr>
            <w:r w:rsidRPr="002B38BB">
              <w:rPr>
                <w:b w:val="0"/>
                <w:bCs w:val="0"/>
                <w:lang w:val="en-US"/>
              </w:rPr>
              <w:t>Development Card</w:t>
            </w:r>
          </w:p>
        </w:tc>
        <w:tc>
          <w:tcPr>
            <w:tcW w:w="4531" w:type="dxa"/>
          </w:tcPr>
          <w:p w14:paraId="71F66040" w14:textId="77777777" w:rsidR="002B38BB" w:rsidRDefault="002B38BB" w:rsidP="002B38BB">
            <w:pPr>
              <w:cnfStyle w:val="000000000000" w:firstRow="0" w:lastRow="0" w:firstColumn="0" w:lastColumn="0" w:oddVBand="0" w:evenVBand="0" w:oddHBand="0" w:evenHBand="0" w:firstRowFirstColumn="0" w:firstRowLastColumn="0" w:lastRowFirstColumn="0" w:lastRowLastColumn="0"/>
              <w:rPr>
                <w:lang w:val="en-US"/>
              </w:rPr>
            </w:pPr>
            <w:r w:rsidRPr="00D164E1">
              <w:rPr>
                <w:lang w:val="en-US"/>
              </w:rPr>
              <w:t>1 grain, 1 ore, 1 wool</w:t>
            </w:r>
          </w:p>
        </w:tc>
      </w:tr>
    </w:tbl>
    <w:p w14:paraId="519354DC" w14:textId="145A16D9" w:rsidR="00D164E1" w:rsidRDefault="00D164E1" w:rsidP="00D164E1">
      <w:pPr>
        <w:rPr>
          <w:b/>
          <w:bCs/>
          <w:lang w:val="en-US"/>
        </w:rPr>
      </w:pPr>
      <w:r w:rsidRPr="002B38BB">
        <w:rPr>
          <w:b/>
          <w:bCs/>
          <w:lang w:val="en-US"/>
        </w:rPr>
        <w:t>Building Costs</w:t>
      </w:r>
    </w:p>
    <w:p w14:paraId="3C9B52E3" w14:textId="55FE79ED" w:rsidR="002B38BB" w:rsidRDefault="002B38BB" w:rsidP="002B38BB">
      <w:pPr>
        <w:pStyle w:val="berschrift3"/>
        <w:rPr>
          <w:lang w:val="en-US"/>
        </w:rPr>
      </w:pPr>
      <w:bookmarkStart w:id="21" w:name="_Toc94281955"/>
      <w:r w:rsidRPr="002B38BB">
        <w:rPr>
          <w:lang w:val="en-US"/>
        </w:rPr>
        <w:t>Setup Diagrams</w:t>
      </w:r>
      <w:bookmarkEnd w:id="2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531"/>
      </w:tblGrid>
      <w:tr w:rsidR="007F3A8E" w14:paraId="6D8011A0" w14:textId="77777777" w:rsidTr="002B38BB">
        <w:tc>
          <w:tcPr>
            <w:tcW w:w="4531" w:type="dxa"/>
          </w:tcPr>
          <w:p w14:paraId="005555DC" w14:textId="19D65535" w:rsidR="002B38BB" w:rsidRDefault="002B38BB" w:rsidP="002B38BB">
            <w:pPr>
              <w:jc w:val="center"/>
              <w:rPr>
                <w:lang w:val="en-US"/>
              </w:rPr>
            </w:pPr>
            <w:r>
              <w:rPr>
                <w:noProof/>
                <w:lang w:val="en-US"/>
              </w:rPr>
              <w:drawing>
                <wp:inline distT="0" distB="0" distL="0" distR="0" wp14:anchorId="4E8F910B" wp14:editId="19D8DE25">
                  <wp:extent cx="2232000" cy="24624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pic:nvPicPr>
                        <pic:blipFill>
                          <a:blip r:embed="rId37">
                            <a:extLst>
                              <a:ext uri="{28A0092B-C50C-407E-A947-70E740481C1C}">
                                <a14:useLocalDpi xmlns:a14="http://schemas.microsoft.com/office/drawing/2010/main" val="0"/>
                              </a:ext>
                            </a:extLst>
                          </a:blip>
                          <a:stretch>
                            <a:fillRect/>
                          </a:stretch>
                        </pic:blipFill>
                        <pic:spPr>
                          <a:xfrm>
                            <a:off x="0" y="0"/>
                            <a:ext cx="2232000" cy="2462400"/>
                          </a:xfrm>
                          <a:prstGeom prst="rect">
                            <a:avLst/>
                          </a:prstGeom>
                        </pic:spPr>
                      </pic:pic>
                    </a:graphicData>
                  </a:graphic>
                </wp:inline>
              </w:drawing>
            </w:r>
          </w:p>
        </w:tc>
        <w:tc>
          <w:tcPr>
            <w:tcW w:w="4531" w:type="dxa"/>
          </w:tcPr>
          <w:p w14:paraId="217A866C" w14:textId="7483901C" w:rsidR="002B38BB" w:rsidRDefault="007F3A8E" w:rsidP="007F3A8E">
            <w:pPr>
              <w:pStyle w:val="berschrift4"/>
              <w:outlineLvl w:val="3"/>
              <w:rPr>
                <w:lang w:val="en-US"/>
              </w:rPr>
            </w:pPr>
            <w:r w:rsidRPr="007F3A8E">
              <w:rPr>
                <w:lang w:val="en-US"/>
              </w:rPr>
              <w:t>3-4 Player Game</w:t>
            </w:r>
          </w:p>
          <w:p w14:paraId="763C68D2" w14:textId="583FA5FC" w:rsidR="007F3A8E" w:rsidRPr="007F3A8E" w:rsidRDefault="007F3A8E" w:rsidP="002B38BB">
            <w:pPr>
              <w:rPr>
                <w:b/>
                <w:bCs/>
                <w:lang w:val="en-US"/>
              </w:rPr>
            </w:pPr>
            <w:r w:rsidRPr="007F3A8E">
              <w:rPr>
                <w:b/>
                <w:bCs/>
                <w:lang w:val="en-US"/>
              </w:rPr>
              <w:t>Hexes</w:t>
            </w:r>
          </w:p>
          <w:tbl>
            <w:tblPr>
              <w:tblStyle w:val="Gitternetztabelle1hellAkzent1"/>
              <w:tblW w:w="0" w:type="auto"/>
              <w:tblLook w:val="04A0" w:firstRow="1" w:lastRow="0" w:firstColumn="1" w:lastColumn="0" w:noHBand="0" w:noVBand="1"/>
            </w:tblPr>
            <w:tblGrid>
              <w:gridCol w:w="498"/>
              <w:gridCol w:w="498"/>
              <w:gridCol w:w="498"/>
              <w:gridCol w:w="498"/>
              <w:gridCol w:w="498"/>
              <w:gridCol w:w="498"/>
              <w:gridCol w:w="549"/>
            </w:tblGrid>
            <w:tr w:rsidR="007F3A8E" w:rsidRPr="00A74156" w14:paraId="75C01513" w14:textId="77777777" w:rsidTr="0085714F">
              <w:trPr>
                <w:cnfStyle w:val="100000000000" w:firstRow="1" w:lastRow="0" w:firstColumn="0" w:lastColumn="0" w:oddVBand="0" w:evenVBand="0" w:oddHBand="0" w:evenHBand="0" w:firstRowFirstColumn="0" w:firstRowLastColumn="0" w:lastRowFirstColumn="0" w:lastRowLastColumn="0"/>
                <w:cantSplit/>
                <w:trHeight w:val="1304"/>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6BC75148" w14:textId="516CE295" w:rsidR="007F3A8E" w:rsidRDefault="007F3A8E" w:rsidP="00921966">
                  <w:pPr>
                    <w:ind w:left="113" w:right="113"/>
                    <w:rPr>
                      <w:lang w:val="en-US"/>
                    </w:rPr>
                  </w:pPr>
                  <w:r>
                    <w:rPr>
                      <w:lang w:val="en-US"/>
                    </w:rPr>
                    <w:t>Hills</w:t>
                  </w:r>
                </w:p>
              </w:tc>
              <w:tc>
                <w:tcPr>
                  <w:tcW w:w="0" w:type="auto"/>
                  <w:textDirection w:val="tbRl"/>
                </w:tcPr>
                <w:p w14:paraId="588615DD" w14:textId="1963B911" w:rsidR="007F3A8E" w:rsidRDefault="007F3A8E" w:rsidP="0092196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2B01AFE7" w14:textId="6D5BC8F5" w:rsidR="007F3A8E" w:rsidRDefault="007F3A8E" w:rsidP="0092196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7AC60AFA" w14:textId="48E01BC7" w:rsidR="007F3A8E" w:rsidRDefault="007F3A8E" w:rsidP="0092196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1AA025C3" w14:textId="49E909D6" w:rsidR="007F3A8E" w:rsidRDefault="007F3A8E" w:rsidP="0092196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0" w:type="auto"/>
                  <w:textDirection w:val="tbRl"/>
                </w:tcPr>
                <w:p w14:paraId="0CD576F2" w14:textId="13E40741" w:rsidR="007F3A8E" w:rsidRDefault="007F3A8E" w:rsidP="0092196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49" w:type="dxa"/>
                  <w:textDirection w:val="tbRl"/>
                </w:tcPr>
                <w:p w14:paraId="7440D1DE" w14:textId="2EC60DF4" w:rsidR="007F3A8E" w:rsidRDefault="007F3A8E" w:rsidP="0092196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7F3A8E" w:rsidRPr="00A74156" w14:paraId="1B8FC93D" w14:textId="77777777" w:rsidTr="00921966">
              <w:tc>
                <w:tcPr>
                  <w:cnfStyle w:val="001000000000" w:firstRow="0" w:lastRow="0" w:firstColumn="1" w:lastColumn="0" w:oddVBand="0" w:evenVBand="0" w:oddHBand="0" w:evenHBand="0" w:firstRowFirstColumn="0" w:firstRowLastColumn="0" w:lastRowFirstColumn="0" w:lastRowLastColumn="0"/>
                  <w:tcW w:w="0" w:type="auto"/>
                </w:tcPr>
                <w:p w14:paraId="64F57B9A" w14:textId="2DE0D94F" w:rsidR="007F3A8E" w:rsidRPr="00CD08E6" w:rsidRDefault="007F3A8E" w:rsidP="002B38BB">
                  <w:pPr>
                    <w:rPr>
                      <w:b w:val="0"/>
                      <w:bCs w:val="0"/>
                      <w:lang w:val="en-US"/>
                    </w:rPr>
                  </w:pPr>
                  <w:r w:rsidRPr="00CD08E6">
                    <w:rPr>
                      <w:b w:val="0"/>
                      <w:bCs w:val="0"/>
                      <w:lang w:val="en-US"/>
                    </w:rPr>
                    <w:t>3</w:t>
                  </w:r>
                </w:p>
              </w:tc>
              <w:tc>
                <w:tcPr>
                  <w:tcW w:w="0" w:type="auto"/>
                </w:tcPr>
                <w:p w14:paraId="3893ACF8" w14:textId="25FD6E9D" w:rsidR="007F3A8E" w:rsidRDefault="007F3A8E" w:rsidP="002B38BB">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45F80C3" w14:textId="06893862" w:rsidR="007F3A8E" w:rsidRDefault="007F3A8E" w:rsidP="002B38BB">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EDB6413" w14:textId="5944B5AE" w:rsidR="007F3A8E" w:rsidRDefault="007F3A8E" w:rsidP="002B38B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19AFF53" w14:textId="3BFAC940" w:rsidR="007F3A8E" w:rsidRDefault="007F3A8E" w:rsidP="002B38BB">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241E580" w14:textId="1F076B74" w:rsidR="007F3A8E" w:rsidRDefault="007F3A8E" w:rsidP="002B38B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49" w:type="dxa"/>
                </w:tcPr>
                <w:p w14:paraId="550E2AE0" w14:textId="17F98376" w:rsidR="007F3A8E" w:rsidRDefault="007F3A8E" w:rsidP="002B38BB">
                  <w:pPr>
                    <w:cnfStyle w:val="000000000000" w:firstRow="0" w:lastRow="0" w:firstColumn="0" w:lastColumn="0" w:oddVBand="0" w:evenVBand="0" w:oddHBand="0" w:evenHBand="0" w:firstRowFirstColumn="0" w:firstRowLastColumn="0" w:lastRowFirstColumn="0" w:lastRowLastColumn="0"/>
                    <w:rPr>
                      <w:lang w:val="en-US"/>
                    </w:rPr>
                  </w:pPr>
                  <w:r>
                    <w:rPr>
                      <w:lang w:val="en-US"/>
                    </w:rPr>
                    <w:t>18</w:t>
                  </w:r>
                </w:p>
              </w:tc>
            </w:tr>
          </w:tbl>
          <w:p w14:paraId="12694D49" w14:textId="77777777" w:rsidR="007F3A8E" w:rsidRDefault="007F3A8E" w:rsidP="002B38BB">
            <w:pPr>
              <w:rPr>
                <w:lang w:val="en-US"/>
              </w:rPr>
            </w:pPr>
          </w:p>
          <w:p w14:paraId="1AC3D156" w14:textId="03D9D0A6" w:rsidR="007F3A8E" w:rsidRPr="007F3A8E" w:rsidRDefault="007F3A8E" w:rsidP="002B38BB">
            <w:pPr>
              <w:rPr>
                <w:b/>
                <w:bCs/>
                <w:lang w:val="en-US"/>
              </w:rPr>
            </w:pPr>
            <w:r w:rsidRPr="007F3A8E">
              <w:rPr>
                <w:b/>
                <w:bCs/>
                <w:lang w:val="en-US"/>
              </w:rPr>
              <w:t>Number Tokens</w:t>
            </w:r>
          </w:p>
          <w:tbl>
            <w:tblPr>
              <w:tblStyle w:val="Gitternetztabelle1hellAkzent1"/>
              <w:tblW w:w="0" w:type="auto"/>
              <w:tblLook w:val="04A0" w:firstRow="1" w:lastRow="0" w:firstColumn="1" w:lastColumn="0" w:noHBand="0" w:noVBand="1"/>
            </w:tblPr>
            <w:tblGrid>
              <w:gridCol w:w="328"/>
              <w:gridCol w:w="328"/>
              <w:gridCol w:w="328"/>
              <w:gridCol w:w="328"/>
              <w:gridCol w:w="328"/>
              <w:gridCol w:w="328"/>
              <w:gridCol w:w="328"/>
              <w:gridCol w:w="440"/>
              <w:gridCol w:w="440"/>
              <w:gridCol w:w="440"/>
            </w:tblGrid>
            <w:tr w:rsidR="007F3A8E" w14:paraId="2732A175" w14:textId="77777777" w:rsidTr="00FE4D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5465AC" w14:textId="365B6E15" w:rsidR="007F3A8E" w:rsidRDefault="007F3A8E" w:rsidP="002B38BB">
                  <w:pPr>
                    <w:rPr>
                      <w:lang w:val="en-US"/>
                    </w:rPr>
                  </w:pPr>
                  <w:r>
                    <w:rPr>
                      <w:lang w:val="en-US"/>
                    </w:rPr>
                    <w:t>2</w:t>
                  </w:r>
                </w:p>
              </w:tc>
              <w:tc>
                <w:tcPr>
                  <w:tcW w:w="0" w:type="auto"/>
                </w:tcPr>
                <w:p w14:paraId="39CD58BE" w14:textId="6C9AFADC" w:rsidR="007F3A8E" w:rsidRDefault="007F3A8E" w:rsidP="002B38BB">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5D24206" w14:textId="1096C4F5" w:rsidR="007F3A8E" w:rsidRDefault="007F3A8E" w:rsidP="002B38BB">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E3BA138" w14:textId="030EA860" w:rsidR="007F3A8E" w:rsidRDefault="007F3A8E" w:rsidP="002B38BB">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10A4AE4C" w14:textId="645E1548" w:rsidR="007F3A8E" w:rsidRDefault="007F3A8E" w:rsidP="002B38BB">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18BF61FE" w14:textId="08636406" w:rsidR="007F3A8E" w:rsidRDefault="007F3A8E" w:rsidP="002B38BB">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011F1296" w14:textId="740C7CF5" w:rsidR="007F3A8E" w:rsidRDefault="007F3A8E" w:rsidP="002B38BB">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2018B8A5" w14:textId="348292A1" w:rsidR="007F3A8E" w:rsidRDefault="007F3A8E" w:rsidP="002B38BB">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6F70559A" w14:textId="001B9CE9" w:rsidR="007F3A8E" w:rsidRDefault="007F3A8E" w:rsidP="002B38BB">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4390DB1C" w14:textId="699FADF1" w:rsidR="007F3A8E" w:rsidRDefault="007F3A8E" w:rsidP="002B38BB">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7F3A8E" w14:paraId="6E211511" w14:textId="77777777" w:rsidTr="00FE4DDF">
              <w:tc>
                <w:tcPr>
                  <w:cnfStyle w:val="001000000000" w:firstRow="0" w:lastRow="0" w:firstColumn="1" w:lastColumn="0" w:oddVBand="0" w:evenVBand="0" w:oddHBand="0" w:evenHBand="0" w:firstRowFirstColumn="0" w:firstRowLastColumn="0" w:lastRowFirstColumn="0" w:lastRowLastColumn="0"/>
                  <w:tcW w:w="0" w:type="auto"/>
                </w:tcPr>
                <w:p w14:paraId="5C68C8A3" w14:textId="14E6F365" w:rsidR="007F3A8E" w:rsidRPr="00CD08E6" w:rsidRDefault="007F3A8E" w:rsidP="002B38BB">
                  <w:pPr>
                    <w:rPr>
                      <w:b w:val="0"/>
                      <w:bCs w:val="0"/>
                      <w:lang w:val="en-US"/>
                    </w:rPr>
                  </w:pPr>
                  <w:r w:rsidRPr="00CD08E6">
                    <w:rPr>
                      <w:b w:val="0"/>
                      <w:bCs w:val="0"/>
                      <w:lang w:val="en-US"/>
                    </w:rPr>
                    <w:t>1</w:t>
                  </w:r>
                </w:p>
              </w:tc>
              <w:tc>
                <w:tcPr>
                  <w:tcW w:w="0" w:type="auto"/>
                </w:tcPr>
                <w:p w14:paraId="3AE60BD4" w14:textId="7B142794" w:rsidR="007F3A8E" w:rsidRDefault="007F3A8E" w:rsidP="002B38B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6608C19" w14:textId="4F3F5A51" w:rsidR="007F3A8E" w:rsidRDefault="007F3A8E" w:rsidP="002B38B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0EB6AE1" w14:textId="4C78B183" w:rsidR="007F3A8E" w:rsidRDefault="007F3A8E" w:rsidP="002B38B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27024BC" w14:textId="4D3ED17F" w:rsidR="007F3A8E" w:rsidRDefault="007F3A8E" w:rsidP="002B38B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33E28D2" w14:textId="7DF7C5FB" w:rsidR="007F3A8E" w:rsidRDefault="007F3A8E" w:rsidP="002B38B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2B0E909" w14:textId="25732E03" w:rsidR="007F3A8E" w:rsidRDefault="007F3A8E" w:rsidP="002B38B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7E8FBED" w14:textId="4EB8FE6F" w:rsidR="007F3A8E" w:rsidRDefault="007F3A8E" w:rsidP="002B38B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0157E08" w14:textId="2A05BDE5" w:rsidR="007F3A8E" w:rsidRDefault="007F3A8E" w:rsidP="002B38B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3909E98" w14:textId="3952BE4D" w:rsidR="007F3A8E" w:rsidRDefault="007F3A8E" w:rsidP="002B38B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46C0991D" w14:textId="77777777" w:rsidR="007F3A8E" w:rsidRDefault="007F3A8E" w:rsidP="002B38BB">
            <w:pPr>
              <w:rPr>
                <w:lang w:val="en-US"/>
              </w:rPr>
            </w:pPr>
          </w:p>
          <w:p w14:paraId="6554E421" w14:textId="1E83D4C9" w:rsidR="007F3A8E" w:rsidRPr="007F3A8E" w:rsidRDefault="007F3A8E" w:rsidP="002B38BB">
            <w:pPr>
              <w:rPr>
                <w:b/>
                <w:bCs/>
                <w:lang w:val="en-US"/>
              </w:rPr>
            </w:pPr>
            <w:r w:rsidRPr="007F3A8E">
              <w:rPr>
                <w:b/>
                <w:bCs/>
                <w:lang w:val="en-US"/>
              </w:rPr>
              <w:t>Harbors</w:t>
            </w:r>
          </w:p>
          <w:tbl>
            <w:tblPr>
              <w:tblStyle w:val="Gitternetztabelle1hellAkzent1"/>
              <w:tblW w:w="0" w:type="auto"/>
              <w:tblLook w:val="04A0" w:firstRow="1" w:lastRow="0" w:firstColumn="1" w:lastColumn="0" w:noHBand="0" w:noVBand="1"/>
            </w:tblPr>
            <w:tblGrid>
              <w:gridCol w:w="757"/>
              <w:gridCol w:w="716"/>
              <w:gridCol w:w="914"/>
              <w:gridCol w:w="554"/>
              <w:gridCol w:w="706"/>
              <w:gridCol w:w="500"/>
            </w:tblGrid>
            <w:tr w:rsidR="00FE4DDF" w14:paraId="3625C329" w14:textId="77777777" w:rsidTr="00FE4D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FB68B4" w14:textId="22006F36" w:rsidR="007F3A8E" w:rsidRDefault="00FE4DDF" w:rsidP="002B38BB">
                  <w:pPr>
                    <w:rPr>
                      <w:lang w:val="en-US"/>
                    </w:rPr>
                  </w:pPr>
                  <w:r>
                    <w:rPr>
                      <w:lang w:val="en-US"/>
                    </w:rPr>
                    <w:t>Bricks</w:t>
                  </w:r>
                </w:p>
              </w:tc>
              <w:tc>
                <w:tcPr>
                  <w:tcW w:w="0" w:type="auto"/>
                </w:tcPr>
                <w:p w14:paraId="47EC7AC9" w14:textId="4D0B23A7" w:rsidR="007F3A8E" w:rsidRDefault="00FE4DDF" w:rsidP="002B38BB">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562F501B" w14:textId="2D5EB335" w:rsidR="007F3A8E" w:rsidRDefault="00FE4DDF" w:rsidP="002B38BB">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7020EE01" w14:textId="5C53CC6C" w:rsidR="007F3A8E" w:rsidRDefault="00FE4DDF" w:rsidP="002B38BB">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3A57802B" w14:textId="18A655EA" w:rsidR="007F3A8E" w:rsidRDefault="00FE4DDF" w:rsidP="002B38BB">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0" w:type="auto"/>
                </w:tcPr>
                <w:p w14:paraId="49DCC95D" w14:textId="3E3D8682" w:rsidR="007F3A8E" w:rsidRDefault="00FE4DDF" w:rsidP="002B38BB">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FE4DDF" w14:paraId="096F274D" w14:textId="77777777" w:rsidTr="00FE4DDF">
              <w:tc>
                <w:tcPr>
                  <w:cnfStyle w:val="001000000000" w:firstRow="0" w:lastRow="0" w:firstColumn="1" w:lastColumn="0" w:oddVBand="0" w:evenVBand="0" w:oddHBand="0" w:evenHBand="0" w:firstRowFirstColumn="0" w:firstRowLastColumn="0" w:lastRowFirstColumn="0" w:lastRowLastColumn="0"/>
                  <w:tcW w:w="0" w:type="auto"/>
                </w:tcPr>
                <w:p w14:paraId="61BCD595" w14:textId="0843600F" w:rsidR="007F3A8E" w:rsidRPr="00921966" w:rsidRDefault="007F3A8E" w:rsidP="002B38BB">
                  <w:pPr>
                    <w:rPr>
                      <w:b w:val="0"/>
                      <w:bCs w:val="0"/>
                      <w:lang w:val="en-US"/>
                    </w:rPr>
                  </w:pPr>
                  <w:r w:rsidRPr="00921966">
                    <w:rPr>
                      <w:b w:val="0"/>
                      <w:bCs w:val="0"/>
                      <w:lang w:val="en-US"/>
                    </w:rPr>
                    <w:t>1</w:t>
                  </w:r>
                </w:p>
              </w:tc>
              <w:tc>
                <w:tcPr>
                  <w:tcW w:w="0" w:type="auto"/>
                </w:tcPr>
                <w:p w14:paraId="245A9F3B" w14:textId="1BC8E3F0" w:rsidR="007F3A8E" w:rsidRDefault="007F3A8E" w:rsidP="002B38B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39B55B4" w14:textId="27E4A042" w:rsidR="007F3A8E" w:rsidRDefault="007F3A8E" w:rsidP="002B38B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933A7DE" w14:textId="08E4D5F4" w:rsidR="007F3A8E" w:rsidRDefault="007F3A8E" w:rsidP="002B38B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DBBC273" w14:textId="4DF09A2D" w:rsidR="007F3A8E" w:rsidRDefault="007F3A8E" w:rsidP="002B38B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71F5E3C" w14:textId="22579474" w:rsidR="007F3A8E" w:rsidRDefault="007F3A8E" w:rsidP="002B38BB">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64CB7CD0" w14:textId="0C7F0E4E" w:rsidR="007F3A8E" w:rsidRDefault="007F3A8E" w:rsidP="002B38BB">
            <w:pPr>
              <w:rPr>
                <w:lang w:val="en-US"/>
              </w:rPr>
            </w:pPr>
          </w:p>
        </w:tc>
      </w:tr>
      <w:tr w:rsidR="007F3A8E" w14:paraId="71E24618" w14:textId="77777777" w:rsidTr="002B38BB">
        <w:tc>
          <w:tcPr>
            <w:tcW w:w="4531" w:type="dxa"/>
          </w:tcPr>
          <w:p w14:paraId="65311C16" w14:textId="3684926A" w:rsidR="002B38BB" w:rsidRDefault="002B38BB" w:rsidP="002B38BB">
            <w:pPr>
              <w:jc w:val="center"/>
              <w:rPr>
                <w:lang w:val="en-US"/>
              </w:rPr>
            </w:pPr>
            <w:r>
              <w:rPr>
                <w:noProof/>
                <w:lang w:val="en-US"/>
              </w:rPr>
              <w:lastRenderedPageBreak/>
              <w:drawing>
                <wp:inline distT="0" distB="0" distL="0" distR="0" wp14:anchorId="16F1CC92" wp14:editId="2FCEF4A7">
                  <wp:extent cx="2840400" cy="2811600"/>
                  <wp:effectExtent l="0" t="0" r="0" b="825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pic:cNvPicPr/>
                        </pic:nvPicPr>
                        <pic:blipFill>
                          <a:blip r:embed="rId38">
                            <a:extLst>
                              <a:ext uri="{28A0092B-C50C-407E-A947-70E740481C1C}">
                                <a14:useLocalDpi xmlns:a14="http://schemas.microsoft.com/office/drawing/2010/main" val="0"/>
                              </a:ext>
                            </a:extLst>
                          </a:blip>
                          <a:stretch>
                            <a:fillRect/>
                          </a:stretch>
                        </pic:blipFill>
                        <pic:spPr>
                          <a:xfrm>
                            <a:off x="0" y="0"/>
                            <a:ext cx="2840400" cy="2811600"/>
                          </a:xfrm>
                          <a:prstGeom prst="rect">
                            <a:avLst/>
                          </a:prstGeom>
                        </pic:spPr>
                      </pic:pic>
                    </a:graphicData>
                  </a:graphic>
                </wp:inline>
              </w:drawing>
            </w:r>
          </w:p>
        </w:tc>
        <w:tc>
          <w:tcPr>
            <w:tcW w:w="4531" w:type="dxa"/>
          </w:tcPr>
          <w:p w14:paraId="676F0B7D" w14:textId="6A892FB4" w:rsidR="00CD08E6" w:rsidRDefault="00CD08E6" w:rsidP="00CD08E6">
            <w:pPr>
              <w:pStyle w:val="berschrift4"/>
              <w:outlineLvl w:val="3"/>
              <w:rPr>
                <w:lang w:val="en-US"/>
              </w:rPr>
            </w:pPr>
            <w:r>
              <w:rPr>
                <w:lang w:val="en-US"/>
              </w:rPr>
              <w:t>5-6</w:t>
            </w:r>
            <w:r w:rsidRPr="007F3A8E">
              <w:rPr>
                <w:lang w:val="en-US"/>
              </w:rPr>
              <w:t xml:space="preserve"> Player Game</w:t>
            </w:r>
          </w:p>
          <w:p w14:paraId="2A1895AD" w14:textId="77777777" w:rsidR="00CD08E6" w:rsidRPr="007F3A8E" w:rsidRDefault="00CD08E6" w:rsidP="00CD08E6">
            <w:pPr>
              <w:rPr>
                <w:b/>
                <w:bCs/>
                <w:lang w:val="en-US"/>
              </w:rPr>
            </w:pPr>
            <w:r w:rsidRPr="007F3A8E">
              <w:rPr>
                <w:b/>
                <w:bCs/>
                <w:lang w:val="en-US"/>
              </w:rPr>
              <w:t>Hexes</w:t>
            </w:r>
          </w:p>
          <w:tbl>
            <w:tblPr>
              <w:tblStyle w:val="Gitternetztabelle1hellAkzent1"/>
              <w:tblW w:w="0" w:type="auto"/>
              <w:tblLook w:val="04A0" w:firstRow="1" w:lastRow="0" w:firstColumn="1" w:lastColumn="0" w:noHBand="0" w:noVBand="1"/>
            </w:tblPr>
            <w:tblGrid>
              <w:gridCol w:w="498"/>
              <w:gridCol w:w="498"/>
              <w:gridCol w:w="498"/>
              <w:gridCol w:w="498"/>
              <w:gridCol w:w="498"/>
              <w:gridCol w:w="498"/>
              <w:gridCol w:w="549"/>
            </w:tblGrid>
            <w:tr w:rsidR="00CD08E6" w:rsidRPr="00A74156" w14:paraId="3DBB0ED5" w14:textId="77777777" w:rsidTr="0085714F">
              <w:trPr>
                <w:cnfStyle w:val="100000000000" w:firstRow="1" w:lastRow="0" w:firstColumn="0" w:lastColumn="0" w:oddVBand="0" w:evenVBand="0" w:oddHBand="0" w:evenHBand="0" w:firstRowFirstColumn="0" w:firstRowLastColumn="0" w:lastRowFirstColumn="0" w:lastRowLastColumn="0"/>
                <w:cantSplit/>
                <w:trHeight w:val="1255"/>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0C32CA78" w14:textId="77777777" w:rsidR="00CD08E6" w:rsidRDefault="00CD08E6" w:rsidP="00CD08E6">
                  <w:pPr>
                    <w:ind w:left="113" w:right="113"/>
                    <w:rPr>
                      <w:lang w:val="en-US"/>
                    </w:rPr>
                  </w:pPr>
                  <w:r>
                    <w:rPr>
                      <w:lang w:val="en-US"/>
                    </w:rPr>
                    <w:t>Hills</w:t>
                  </w:r>
                </w:p>
              </w:tc>
              <w:tc>
                <w:tcPr>
                  <w:tcW w:w="0" w:type="auto"/>
                  <w:textDirection w:val="tbRl"/>
                </w:tcPr>
                <w:p w14:paraId="138E0F0D" w14:textId="77777777" w:rsidR="00CD08E6" w:rsidRDefault="00CD08E6" w:rsidP="00CD08E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4BE414B4" w14:textId="77777777" w:rsidR="00CD08E6" w:rsidRDefault="00CD08E6" w:rsidP="00CD08E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07FB12F6" w14:textId="77777777" w:rsidR="00CD08E6" w:rsidRDefault="00CD08E6" w:rsidP="00CD08E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46132B7A" w14:textId="77777777" w:rsidR="00CD08E6" w:rsidRDefault="00CD08E6" w:rsidP="00CD08E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0" w:type="auto"/>
                  <w:textDirection w:val="tbRl"/>
                </w:tcPr>
                <w:p w14:paraId="6877C56E" w14:textId="77777777" w:rsidR="00CD08E6" w:rsidRDefault="00CD08E6" w:rsidP="00CD08E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49" w:type="dxa"/>
                  <w:textDirection w:val="tbRl"/>
                </w:tcPr>
                <w:p w14:paraId="55DDEC32" w14:textId="77777777" w:rsidR="00CD08E6" w:rsidRDefault="00CD08E6" w:rsidP="00CD08E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CD08E6" w:rsidRPr="00A74156" w14:paraId="1BE24101" w14:textId="77777777" w:rsidTr="007C20D8">
              <w:tc>
                <w:tcPr>
                  <w:cnfStyle w:val="001000000000" w:firstRow="0" w:lastRow="0" w:firstColumn="1" w:lastColumn="0" w:oddVBand="0" w:evenVBand="0" w:oddHBand="0" w:evenHBand="0" w:firstRowFirstColumn="0" w:firstRowLastColumn="0" w:lastRowFirstColumn="0" w:lastRowLastColumn="0"/>
                  <w:tcW w:w="0" w:type="auto"/>
                </w:tcPr>
                <w:p w14:paraId="4C34E4F5" w14:textId="630B574A" w:rsidR="00CD08E6" w:rsidRPr="00CD08E6" w:rsidRDefault="00CD08E6" w:rsidP="00CD08E6">
                  <w:pPr>
                    <w:rPr>
                      <w:b w:val="0"/>
                      <w:bCs w:val="0"/>
                      <w:lang w:val="en-US"/>
                    </w:rPr>
                  </w:pPr>
                  <w:r>
                    <w:rPr>
                      <w:b w:val="0"/>
                      <w:bCs w:val="0"/>
                      <w:lang w:val="en-US"/>
                    </w:rPr>
                    <w:t>5</w:t>
                  </w:r>
                </w:p>
              </w:tc>
              <w:tc>
                <w:tcPr>
                  <w:tcW w:w="0" w:type="auto"/>
                </w:tcPr>
                <w:p w14:paraId="24407435" w14:textId="0FD8E4A3" w:rsidR="00CD08E6" w:rsidRDefault="00CD08E6" w:rsidP="00CD08E6">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57B6C9A1" w14:textId="284DB89D" w:rsidR="00CD08E6" w:rsidRDefault="00CD08E6" w:rsidP="00CD08E6">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1A61FE0E" w14:textId="26E27055" w:rsidR="00CD08E6" w:rsidRDefault="00CD08E6" w:rsidP="00CD08E6">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3C5C2D63" w14:textId="7FDC446F" w:rsidR="00CD08E6" w:rsidRDefault="00CD08E6" w:rsidP="00CD08E6">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374601B0" w14:textId="22FE155B" w:rsidR="00CD08E6" w:rsidRDefault="00CD08E6" w:rsidP="00CD08E6">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49" w:type="dxa"/>
                </w:tcPr>
                <w:p w14:paraId="13BB84CC" w14:textId="09AA4317" w:rsidR="00CD08E6" w:rsidRDefault="00CD08E6" w:rsidP="00CD08E6">
                  <w:pPr>
                    <w:cnfStyle w:val="000000000000" w:firstRow="0" w:lastRow="0" w:firstColumn="0" w:lastColumn="0" w:oddVBand="0" w:evenVBand="0" w:oddHBand="0" w:evenHBand="0" w:firstRowFirstColumn="0" w:firstRowLastColumn="0" w:lastRowFirstColumn="0" w:lastRowLastColumn="0"/>
                    <w:rPr>
                      <w:lang w:val="en-US"/>
                    </w:rPr>
                  </w:pPr>
                  <w:r>
                    <w:rPr>
                      <w:lang w:val="en-US"/>
                    </w:rPr>
                    <w:t>22</w:t>
                  </w:r>
                </w:p>
              </w:tc>
            </w:tr>
          </w:tbl>
          <w:p w14:paraId="51E4945C" w14:textId="77777777" w:rsidR="00CD08E6" w:rsidRDefault="00CD08E6" w:rsidP="00CD08E6">
            <w:pPr>
              <w:rPr>
                <w:lang w:val="en-US"/>
              </w:rPr>
            </w:pPr>
          </w:p>
          <w:p w14:paraId="491C74D3" w14:textId="77777777" w:rsidR="00CD08E6" w:rsidRPr="007F3A8E" w:rsidRDefault="00CD08E6" w:rsidP="00CD08E6">
            <w:pPr>
              <w:rPr>
                <w:b/>
                <w:bCs/>
                <w:lang w:val="en-US"/>
              </w:rPr>
            </w:pPr>
            <w:r w:rsidRPr="007F3A8E">
              <w:rPr>
                <w:b/>
                <w:bCs/>
                <w:lang w:val="en-US"/>
              </w:rPr>
              <w:t>Number Tokens</w:t>
            </w:r>
          </w:p>
          <w:tbl>
            <w:tblPr>
              <w:tblStyle w:val="Gitternetztabelle1hellAkzent1"/>
              <w:tblW w:w="0" w:type="auto"/>
              <w:tblLook w:val="04A0" w:firstRow="1" w:lastRow="0" w:firstColumn="1" w:lastColumn="0" w:noHBand="0" w:noVBand="1"/>
            </w:tblPr>
            <w:tblGrid>
              <w:gridCol w:w="328"/>
              <w:gridCol w:w="328"/>
              <w:gridCol w:w="328"/>
              <w:gridCol w:w="328"/>
              <w:gridCol w:w="328"/>
              <w:gridCol w:w="328"/>
              <w:gridCol w:w="328"/>
              <w:gridCol w:w="440"/>
              <w:gridCol w:w="440"/>
              <w:gridCol w:w="440"/>
            </w:tblGrid>
            <w:tr w:rsidR="00CD08E6" w14:paraId="105597AA" w14:textId="77777777" w:rsidTr="007C2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BA8F9A" w14:textId="77777777" w:rsidR="00CD08E6" w:rsidRDefault="00CD08E6" w:rsidP="00CD08E6">
                  <w:pPr>
                    <w:rPr>
                      <w:lang w:val="en-US"/>
                    </w:rPr>
                  </w:pPr>
                  <w:r>
                    <w:rPr>
                      <w:lang w:val="en-US"/>
                    </w:rPr>
                    <w:t>2</w:t>
                  </w:r>
                </w:p>
              </w:tc>
              <w:tc>
                <w:tcPr>
                  <w:tcW w:w="0" w:type="auto"/>
                </w:tcPr>
                <w:p w14:paraId="0723F5B1" w14:textId="77777777" w:rsidR="00CD08E6" w:rsidRDefault="00CD08E6" w:rsidP="00CD08E6">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9954C9D" w14:textId="77777777" w:rsidR="00CD08E6" w:rsidRDefault="00CD08E6" w:rsidP="00CD08E6">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FA8D730" w14:textId="77777777" w:rsidR="00CD08E6" w:rsidRDefault="00CD08E6" w:rsidP="00CD08E6">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4B541019" w14:textId="77777777" w:rsidR="00CD08E6" w:rsidRDefault="00CD08E6" w:rsidP="00CD08E6">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72FA69BE" w14:textId="77777777" w:rsidR="00CD08E6" w:rsidRDefault="00CD08E6" w:rsidP="00CD08E6">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0BB795FD" w14:textId="77777777" w:rsidR="00CD08E6" w:rsidRDefault="00CD08E6" w:rsidP="00CD08E6">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1D01B70C" w14:textId="77777777" w:rsidR="00CD08E6" w:rsidRDefault="00CD08E6" w:rsidP="00CD08E6">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65D7FA4F" w14:textId="77777777" w:rsidR="00CD08E6" w:rsidRDefault="00CD08E6" w:rsidP="00CD08E6">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29AA9652" w14:textId="77777777" w:rsidR="00CD08E6" w:rsidRDefault="00CD08E6" w:rsidP="00CD08E6">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CD08E6" w14:paraId="2598734C" w14:textId="77777777" w:rsidTr="007C20D8">
              <w:tc>
                <w:tcPr>
                  <w:cnfStyle w:val="001000000000" w:firstRow="0" w:lastRow="0" w:firstColumn="1" w:lastColumn="0" w:oddVBand="0" w:evenVBand="0" w:oddHBand="0" w:evenHBand="0" w:firstRowFirstColumn="0" w:firstRowLastColumn="0" w:lastRowFirstColumn="0" w:lastRowLastColumn="0"/>
                  <w:tcW w:w="0" w:type="auto"/>
                </w:tcPr>
                <w:p w14:paraId="3EA8205C" w14:textId="1F206CDC" w:rsidR="00CD08E6" w:rsidRPr="00CD08E6" w:rsidRDefault="00CD08E6" w:rsidP="00CD08E6">
                  <w:pPr>
                    <w:rPr>
                      <w:b w:val="0"/>
                      <w:bCs w:val="0"/>
                      <w:lang w:val="en-US"/>
                    </w:rPr>
                  </w:pPr>
                  <w:r>
                    <w:rPr>
                      <w:b w:val="0"/>
                      <w:bCs w:val="0"/>
                      <w:lang w:val="en-US"/>
                    </w:rPr>
                    <w:t>2</w:t>
                  </w:r>
                </w:p>
              </w:tc>
              <w:tc>
                <w:tcPr>
                  <w:tcW w:w="0" w:type="auto"/>
                </w:tcPr>
                <w:p w14:paraId="52EE4DD3" w14:textId="398D5FF7" w:rsidR="00CD08E6" w:rsidRDefault="00CD08E6" w:rsidP="00CD08E6">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B2C80C8" w14:textId="5102EBCD" w:rsidR="00CD08E6" w:rsidRDefault="00CD08E6" w:rsidP="00CD08E6">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5552611" w14:textId="0865671E" w:rsidR="00CD08E6" w:rsidRDefault="00CD08E6" w:rsidP="00CD08E6">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EA2107F" w14:textId="4DFEA00F" w:rsidR="00CD08E6" w:rsidRDefault="00CD08E6" w:rsidP="00CD08E6">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A5FCC6D" w14:textId="492FBCB5" w:rsidR="00CD08E6" w:rsidRDefault="00CD08E6" w:rsidP="00CD08E6">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83247D7" w14:textId="5E30BD8C" w:rsidR="00CD08E6" w:rsidRDefault="00CD08E6" w:rsidP="00CD08E6">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BFADF90" w14:textId="7088B8BF" w:rsidR="00CD08E6" w:rsidRDefault="00CD08E6" w:rsidP="00CD08E6">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25F9D0F" w14:textId="37AB4905" w:rsidR="00CD08E6" w:rsidRDefault="00CD08E6" w:rsidP="00CD08E6">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9192B22" w14:textId="14DA8875" w:rsidR="00CD08E6" w:rsidRDefault="00CD08E6" w:rsidP="00CD08E6">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bl>
          <w:p w14:paraId="648BEA12" w14:textId="77777777" w:rsidR="00CD08E6" w:rsidRDefault="00CD08E6" w:rsidP="00CD08E6">
            <w:pPr>
              <w:rPr>
                <w:lang w:val="en-US"/>
              </w:rPr>
            </w:pPr>
          </w:p>
          <w:p w14:paraId="669FAEF8" w14:textId="77777777" w:rsidR="00CD08E6" w:rsidRPr="007F3A8E" w:rsidRDefault="00CD08E6" w:rsidP="00CD08E6">
            <w:pPr>
              <w:rPr>
                <w:b/>
                <w:bCs/>
                <w:lang w:val="en-US"/>
              </w:rPr>
            </w:pPr>
            <w:r w:rsidRPr="007F3A8E">
              <w:rPr>
                <w:b/>
                <w:bCs/>
                <w:lang w:val="en-US"/>
              </w:rPr>
              <w:t>Harbors</w:t>
            </w:r>
          </w:p>
          <w:tbl>
            <w:tblPr>
              <w:tblStyle w:val="Gitternetztabelle1hellAkzent1"/>
              <w:tblW w:w="0" w:type="auto"/>
              <w:tblLook w:val="04A0" w:firstRow="1" w:lastRow="0" w:firstColumn="1" w:lastColumn="0" w:noHBand="0" w:noVBand="1"/>
            </w:tblPr>
            <w:tblGrid>
              <w:gridCol w:w="757"/>
              <w:gridCol w:w="716"/>
              <w:gridCol w:w="914"/>
              <w:gridCol w:w="554"/>
              <w:gridCol w:w="706"/>
              <w:gridCol w:w="500"/>
            </w:tblGrid>
            <w:tr w:rsidR="00CD08E6" w14:paraId="23A953A4" w14:textId="77777777" w:rsidTr="007C2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0858A8" w14:textId="77777777" w:rsidR="00CD08E6" w:rsidRDefault="00CD08E6" w:rsidP="00CD08E6">
                  <w:pPr>
                    <w:rPr>
                      <w:lang w:val="en-US"/>
                    </w:rPr>
                  </w:pPr>
                  <w:r>
                    <w:rPr>
                      <w:lang w:val="en-US"/>
                    </w:rPr>
                    <w:t>Bricks</w:t>
                  </w:r>
                </w:p>
              </w:tc>
              <w:tc>
                <w:tcPr>
                  <w:tcW w:w="0" w:type="auto"/>
                </w:tcPr>
                <w:p w14:paraId="363DE279" w14:textId="77777777" w:rsidR="00CD08E6" w:rsidRDefault="00CD08E6" w:rsidP="00CD08E6">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7F2613B2" w14:textId="77777777" w:rsidR="00CD08E6" w:rsidRDefault="00CD08E6" w:rsidP="00CD08E6">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72CE8866" w14:textId="77777777" w:rsidR="00CD08E6" w:rsidRDefault="00CD08E6" w:rsidP="00CD08E6">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7853B141" w14:textId="77777777" w:rsidR="00CD08E6" w:rsidRDefault="00CD08E6" w:rsidP="00CD08E6">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0" w:type="auto"/>
                </w:tcPr>
                <w:p w14:paraId="3DC402B9" w14:textId="77777777" w:rsidR="00CD08E6" w:rsidRDefault="00CD08E6" w:rsidP="00CD08E6">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CD08E6" w14:paraId="33440E84" w14:textId="77777777" w:rsidTr="007C20D8">
              <w:tc>
                <w:tcPr>
                  <w:cnfStyle w:val="001000000000" w:firstRow="0" w:lastRow="0" w:firstColumn="1" w:lastColumn="0" w:oddVBand="0" w:evenVBand="0" w:oddHBand="0" w:evenHBand="0" w:firstRowFirstColumn="0" w:firstRowLastColumn="0" w:lastRowFirstColumn="0" w:lastRowLastColumn="0"/>
                  <w:tcW w:w="0" w:type="auto"/>
                </w:tcPr>
                <w:p w14:paraId="31FA8BA7" w14:textId="77777777" w:rsidR="00CD08E6" w:rsidRPr="00921966" w:rsidRDefault="00CD08E6" w:rsidP="00CD08E6">
                  <w:pPr>
                    <w:rPr>
                      <w:b w:val="0"/>
                      <w:bCs w:val="0"/>
                      <w:lang w:val="en-US"/>
                    </w:rPr>
                  </w:pPr>
                  <w:r w:rsidRPr="00921966">
                    <w:rPr>
                      <w:b w:val="0"/>
                      <w:bCs w:val="0"/>
                      <w:lang w:val="en-US"/>
                    </w:rPr>
                    <w:t>1</w:t>
                  </w:r>
                </w:p>
              </w:tc>
              <w:tc>
                <w:tcPr>
                  <w:tcW w:w="0" w:type="auto"/>
                </w:tcPr>
                <w:p w14:paraId="73CC4DAC" w14:textId="77777777" w:rsidR="00CD08E6" w:rsidRDefault="00CD08E6" w:rsidP="00CD08E6">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FCCAEAD" w14:textId="77777777" w:rsidR="00CD08E6" w:rsidRDefault="00CD08E6" w:rsidP="00CD08E6">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A5611F7" w14:textId="77777777" w:rsidR="00CD08E6" w:rsidRDefault="00CD08E6" w:rsidP="00CD08E6">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2FC18F6" w14:textId="2084FF01" w:rsidR="00CD08E6" w:rsidRDefault="00CD08E6" w:rsidP="00CD08E6">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C563BE2" w14:textId="526F2240" w:rsidR="00CD08E6" w:rsidRDefault="00CD08E6" w:rsidP="00CD08E6">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r>
          </w:tbl>
          <w:p w14:paraId="280F66AA" w14:textId="77777777" w:rsidR="002B38BB" w:rsidRDefault="002B38BB" w:rsidP="002B38BB">
            <w:pPr>
              <w:rPr>
                <w:lang w:val="en-US"/>
              </w:rPr>
            </w:pPr>
          </w:p>
        </w:tc>
      </w:tr>
    </w:tbl>
    <w:p w14:paraId="6902F26A" w14:textId="77777777" w:rsidR="00CD08E6" w:rsidRDefault="00CD08E6">
      <w:pPr>
        <w:rPr>
          <w:rFonts w:asciiTheme="majorHAnsi" w:eastAsiaTheme="majorEastAsia" w:hAnsiTheme="majorHAnsi" w:cstheme="majorBidi"/>
          <w:color w:val="2F5496" w:themeColor="accent1" w:themeShade="BF"/>
          <w:sz w:val="26"/>
          <w:szCs w:val="26"/>
          <w:lang w:val="en-US"/>
        </w:rPr>
      </w:pPr>
      <w:r>
        <w:rPr>
          <w:lang w:val="en-US"/>
        </w:rPr>
        <w:br w:type="page"/>
      </w:r>
    </w:p>
    <w:p w14:paraId="1D2FEB52" w14:textId="0C81C22D" w:rsidR="00D164E1" w:rsidRPr="00D164E1" w:rsidRDefault="00D164E1" w:rsidP="00A662A4">
      <w:pPr>
        <w:pStyle w:val="berschrift2"/>
        <w:rPr>
          <w:lang w:val="en-US"/>
        </w:rPr>
      </w:pPr>
      <w:bookmarkStart w:id="22" w:name="_Toc94281956"/>
      <w:r w:rsidRPr="00D164E1">
        <w:rPr>
          <w:lang w:val="en-US"/>
        </w:rPr>
        <w:lastRenderedPageBreak/>
        <w:t>Seas for the Poor</w:t>
      </w:r>
      <w:bookmarkEnd w:id="22"/>
    </w:p>
    <w:p w14:paraId="52636DF2" w14:textId="77777777" w:rsidR="00D164E1" w:rsidRPr="00D164E1" w:rsidRDefault="00D164E1" w:rsidP="00FF2F81">
      <w:pPr>
        <w:pStyle w:val="Untertitel"/>
        <w:rPr>
          <w:lang w:val="en-US"/>
        </w:rPr>
      </w:pPr>
      <w:r w:rsidRPr="00D164E1">
        <w:rPr>
          <w:lang w:val="en-US"/>
        </w:rPr>
        <w:t xml:space="preserve">By Gerald </w:t>
      </w:r>
      <w:proofErr w:type="spellStart"/>
      <w:r w:rsidRPr="00D164E1">
        <w:rPr>
          <w:lang w:val="en-US"/>
        </w:rPr>
        <w:t>Siek</w:t>
      </w:r>
      <w:proofErr w:type="spellEnd"/>
    </w:p>
    <w:p w14:paraId="349BD076" w14:textId="0087BF5C" w:rsidR="00D164E1" w:rsidRPr="00D164E1" w:rsidRDefault="00D164E1" w:rsidP="00D164E1">
      <w:pPr>
        <w:rPr>
          <w:lang w:val="en-US"/>
        </w:rPr>
      </w:pPr>
      <w:r w:rsidRPr="00D164E1">
        <w:rPr>
          <w:lang w:val="en-US"/>
        </w:rPr>
        <w:t>“Seas for the Poor” is an early pre-</w:t>
      </w:r>
      <w:proofErr w:type="gramStart"/>
      <w:r w:rsidRPr="00D164E1">
        <w:rPr>
          <w:lang w:val="en-US"/>
        </w:rPr>
        <w:t>Seafarers</w:t>
      </w:r>
      <w:proofErr w:type="gramEnd"/>
      <w:r w:rsidRPr="00D164E1">
        <w:rPr>
          <w:lang w:val="en-US"/>
        </w:rPr>
        <w:t xml:space="preserve"> scenario available on the German language Catan website, and aside</w:t>
      </w:r>
      <w:r w:rsidR="002A62AA">
        <w:rPr>
          <w:lang w:val="en-US"/>
        </w:rPr>
        <w:t xml:space="preserve"> </w:t>
      </w:r>
      <w:r w:rsidRPr="00D164E1">
        <w:rPr>
          <w:lang w:val="en-US"/>
        </w:rPr>
        <w:t>from small differences, resembles “Islands of Catan”.</w:t>
      </w:r>
    </w:p>
    <w:p w14:paraId="589918C8" w14:textId="77777777" w:rsidR="00D164E1" w:rsidRPr="00D164E1" w:rsidRDefault="00D164E1" w:rsidP="002A62AA">
      <w:pPr>
        <w:pStyle w:val="berschrift3"/>
        <w:rPr>
          <w:lang w:val="en-US"/>
        </w:rPr>
      </w:pPr>
      <w:bookmarkStart w:id="23" w:name="_Toc94281957"/>
      <w:r w:rsidRPr="00D164E1">
        <w:rPr>
          <w:lang w:val="en-US"/>
        </w:rPr>
        <w:t>Bridges</w:t>
      </w:r>
      <w:bookmarkEnd w:id="23"/>
    </w:p>
    <w:p w14:paraId="5397FDE0" w14:textId="59EEB503" w:rsidR="00D164E1" w:rsidRPr="00D164E1" w:rsidRDefault="00D164E1" w:rsidP="00D164E1">
      <w:pPr>
        <w:rPr>
          <w:lang w:val="en-US"/>
        </w:rPr>
      </w:pPr>
      <w:r w:rsidRPr="00D164E1">
        <w:rPr>
          <w:lang w:val="en-US"/>
        </w:rPr>
        <w:t>As “Seas for the Poor” predates Seafarers, a new method using only roads was needed to expand across water.</w:t>
      </w:r>
      <w:r w:rsidR="002A62AA">
        <w:rPr>
          <w:lang w:val="en-US"/>
        </w:rPr>
        <w:t xml:space="preserve"> </w:t>
      </w:r>
      <w:r w:rsidRPr="00D164E1">
        <w:rPr>
          <w:lang w:val="en-US"/>
        </w:rPr>
        <w:t>Bridges fill this purpose, and are represented by roads being placed over water.</w:t>
      </w:r>
    </w:p>
    <w:p w14:paraId="59A9037A" w14:textId="61A721F7" w:rsidR="00D164E1" w:rsidRPr="002A62AA" w:rsidRDefault="00D164E1" w:rsidP="00A0651E">
      <w:pPr>
        <w:pStyle w:val="Listenabsatz"/>
        <w:numPr>
          <w:ilvl w:val="0"/>
          <w:numId w:val="383"/>
        </w:numPr>
        <w:rPr>
          <w:lang w:val="en-US"/>
        </w:rPr>
      </w:pPr>
      <w:r w:rsidRPr="002A62AA">
        <w:rPr>
          <w:lang w:val="en-US"/>
        </w:rPr>
        <w:t>The distance rule is ignored for settlements on opposite ends of a bridge. Specifically, a settlement may</w:t>
      </w:r>
      <w:r w:rsidR="002A62AA" w:rsidRPr="002A62AA">
        <w:rPr>
          <w:lang w:val="en-US"/>
        </w:rPr>
        <w:t xml:space="preserve"> </w:t>
      </w:r>
      <w:r w:rsidRPr="002A62AA">
        <w:rPr>
          <w:lang w:val="en-US"/>
        </w:rPr>
        <w:t>be placed on an intersection adjacent to another settlement, provided that the two settlements are</w:t>
      </w:r>
      <w:r w:rsidR="002A62AA" w:rsidRPr="002A62AA">
        <w:rPr>
          <w:lang w:val="en-US"/>
        </w:rPr>
        <w:t xml:space="preserve"> </w:t>
      </w:r>
      <w:r w:rsidRPr="002A62AA">
        <w:rPr>
          <w:lang w:val="en-US"/>
        </w:rPr>
        <w:t>connected by a bridge.</w:t>
      </w:r>
    </w:p>
    <w:p w14:paraId="43F74227" w14:textId="77777777" w:rsidR="00D164E1" w:rsidRPr="00D164E1" w:rsidRDefault="00D164E1" w:rsidP="002A62AA">
      <w:pPr>
        <w:pStyle w:val="berschrift3"/>
        <w:rPr>
          <w:lang w:val="en-US"/>
        </w:rPr>
      </w:pPr>
      <w:bookmarkStart w:id="24" w:name="_Toc94281958"/>
      <w:r w:rsidRPr="00D164E1">
        <w:rPr>
          <w:lang w:val="en-US"/>
        </w:rPr>
        <w:t>Scenario Rules</w:t>
      </w:r>
      <w:bookmarkEnd w:id="24"/>
    </w:p>
    <w:p w14:paraId="5BBC55F2" w14:textId="6FBA6B50" w:rsidR="00D164E1" w:rsidRPr="002A62AA" w:rsidRDefault="00D164E1" w:rsidP="00A0651E">
      <w:pPr>
        <w:pStyle w:val="Listenabsatz"/>
        <w:numPr>
          <w:ilvl w:val="0"/>
          <w:numId w:val="384"/>
        </w:numPr>
        <w:rPr>
          <w:lang w:val="en-US"/>
        </w:rPr>
      </w:pPr>
      <w:r w:rsidRPr="002A62AA">
        <w:rPr>
          <w:lang w:val="en-US"/>
        </w:rPr>
        <w:t>Harbor hexes are used instead of harbor markers in this scenario. During setup, ensure that all harbor</w:t>
      </w:r>
      <w:r w:rsidR="002A62AA" w:rsidRPr="002A62AA">
        <w:rPr>
          <w:lang w:val="en-US"/>
        </w:rPr>
        <w:t xml:space="preserve"> </w:t>
      </w:r>
      <w:r w:rsidRPr="002A62AA">
        <w:rPr>
          <w:lang w:val="en-US"/>
        </w:rPr>
        <w:t>hexes have at least one end touching land.</w:t>
      </w:r>
    </w:p>
    <w:p w14:paraId="6339F9CE" w14:textId="5701FADD" w:rsidR="00D164E1" w:rsidRPr="002A62AA" w:rsidRDefault="00D164E1" w:rsidP="00A0651E">
      <w:pPr>
        <w:pStyle w:val="Listenabsatz"/>
        <w:numPr>
          <w:ilvl w:val="0"/>
          <w:numId w:val="384"/>
        </w:numPr>
        <w:rPr>
          <w:lang w:val="en-US"/>
        </w:rPr>
      </w:pPr>
      <w:r w:rsidRPr="002A62AA">
        <w:rPr>
          <w:lang w:val="en-US"/>
        </w:rPr>
        <w:t>Number tokens should be distributed so that the 6 and 8 number tokens are not placed on adjacent hexes.</w:t>
      </w:r>
    </w:p>
    <w:p w14:paraId="42314C52" w14:textId="77777777" w:rsidR="00D164E1" w:rsidRPr="00D164E1" w:rsidRDefault="00D164E1" w:rsidP="00D164E1">
      <w:pPr>
        <w:rPr>
          <w:lang w:val="en-US"/>
        </w:rPr>
      </w:pPr>
      <w:r w:rsidRPr="00D164E1">
        <w:rPr>
          <w:lang w:val="en-US"/>
        </w:rPr>
        <w:t>Game is to 10 points.</w:t>
      </w:r>
    </w:p>
    <w:p w14:paraId="7849C29F" w14:textId="77777777" w:rsidR="00D164E1" w:rsidRPr="00D164E1" w:rsidRDefault="00D164E1" w:rsidP="002A62AA">
      <w:pPr>
        <w:pStyle w:val="berschrift3"/>
        <w:rPr>
          <w:lang w:val="en-US"/>
        </w:rPr>
      </w:pPr>
      <w:bookmarkStart w:id="25" w:name="_Toc94281959"/>
      <w:r w:rsidRPr="00D164E1">
        <w:rPr>
          <w:lang w:val="en-US"/>
        </w:rPr>
        <w:t>References</w:t>
      </w:r>
      <w:bookmarkEnd w:id="25"/>
    </w:p>
    <w:p w14:paraId="40BC4FFD" w14:textId="77777777" w:rsidR="00D164E1" w:rsidRPr="002A62AA" w:rsidRDefault="00D164E1" w:rsidP="00D164E1">
      <w:pPr>
        <w:rPr>
          <w:b/>
          <w:bCs/>
          <w:lang w:val="en-US"/>
        </w:rPr>
      </w:pPr>
      <w:r w:rsidRPr="002A62AA">
        <w:rPr>
          <w:b/>
          <w:bCs/>
          <w:lang w:val="en-US"/>
        </w:rPr>
        <w:t>Player Supplies</w:t>
      </w:r>
    </w:p>
    <w:p w14:paraId="13556B10" w14:textId="2679E249" w:rsidR="00D164E1" w:rsidRPr="002A62AA" w:rsidRDefault="00D164E1" w:rsidP="00A0651E">
      <w:pPr>
        <w:pStyle w:val="Listenabsatz"/>
        <w:numPr>
          <w:ilvl w:val="0"/>
          <w:numId w:val="385"/>
        </w:numPr>
        <w:rPr>
          <w:lang w:val="en-US"/>
        </w:rPr>
      </w:pPr>
      <w:r w:rsidRPr="002A62AA">
        <w:rPr>
          <w:lang w:val="en-US"/>
        </w:rPr>
        <w:t>5 Settlements</w:t>
      </w:r>
    </w:p>
    <w:p w14:paraId="4EF90999" w14:textId="47DD6AE6" w:rsidR="00D164E1" w:rsidRPr="002A62AA" w:rsidRDefault="00D164E1" w:rsidP="00A0651E">
      <w:pPr>
        <w:pStyle w:val="Listenabsatz"/>
        <w:numPr>
          <w:ilvl w:val="0"/>
          <w:numId w:val="385"/>
        </w:numPr>
        <w:rPr>
          <w:lang w:val="en-US"/>
        </w:rPr>
      </w:pPr>
      <w:r w:rsidRPr="002A62AA">
        <w:rPr>
          <w:lang w:val="en-US"/>
        </w:rPr>
        <w:t>4 Cities</w:t>
      </w:r>
    </w:p>
    <w:p w14:paraId="42F202AE" w14:textId="7BE835CD" w:rsidR="00D164E1" w:rsidRPr="002A62AA" w:rsidRDefault="00D164E1" w:rsidP="00A0651E">
      <w:pPr>
        <w:pStyle w:val="Listenabsatz"/>
        <w:numPr>
          <w:ilvl w:val="0"/>
          <w:numId w:val="385"/>
        </w:numPr>
        <w:rPr>
          <w:lang w:val="en-US"/>
        </w:rPr>
      </w:pPr>
      <w:r w:rsidRPr="002A62AA">
        <w:rPr>
          <w:lang w:val="en-US"/>
        </w:rPr>
        <w:t>15 Roads</w:t>
      </w:r>
    </w:p>
    <w:p w14:paraId="38CC7BF9" w14:textId="77777777" w:rsidR="002A62AA" w:rsidRPr="002A62AA" w:rsidRDefault="00D164E1" w:rsidP="00D164E1">
      <w:pPr>
        <w:rPr>
          <w:b/>
          <w:bCs/>
          <w:lang w:val="en-US"/>
        </w:rPr>
      </w:pPr>
      <w:r w:rsidRPr="002A62AA">
        <w:rPr>
          <w:b/>
          <w:bCs/>
          <w:lang w:val="en-US"/>
        </w:rPr>
        <w:t>Building Costs</w:t>
      </w:r>
    </w:p>
    <w:tbl>
      <w:tblPr>
        <w:tblStyle w:val="Listentabelle1hellAkzent1"/>
        <w:tblW w:w="0" w:type="auto"/>
        <w:tblLook w:val="04A0" w:firstRow="1" w:lastRow="0" w:firstColumn="1" w:lastColumn="0" w:noHBand="0" w:noVBand="1"/>
      </w:tblPr>
      <w:tblGrid>
        <w:gridCol w:w="4531"/>
        <w:gridCol w:w="4531"/>
      </w:tblGrid>
      <w:tr w:rsidR="002A62AA" w14:paraId="009EA63D" w14:textId="77777777" w:rsidTr="002A62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D05B0AA" w14:textId="239E912F" w:rsidR="002A62AA" w:rsidRPr="002A62AA" w:rsidRDefault="002A62AA" w:rsidP="00D164E1">
            <w:pPr>
              <w:rPr>
                <w:b w:val="0"/>
                <w:bCs w:val="0"/>
                <w:lang w:val="en-US"/>
              </w:rPr>
            </w:pPr>
            <w:r w:rsidRPr="002A62AA">
              <w:rPr>
                <w:b w:val="0"/>
                <w:bCs w:val="0"/>
                <w:lang w:val="en-US"/>
              </w:rPr>
              <w:t>Road</w:t>
            </w:r>
          </w:p>
        </w:tc>
        <w:tc>
          <w:tcPr>
            <w:tcW w:w="4531" w:type="dxa"/>
          </w:tcPr>
          <w:p w14:paraId="4E5727CC" w14:textId="2482BD3D" w:rsidR="002A62AA" w:rsidRPr="002A62AA" w:rsidRDefault="002A62AA" w:rsidP="002A62AA">
            <w:pPr>
              <w:cnfStyle w:val="100000000000" w:firstRow="1" w:lastRow="0" w:firstColumn="0" w:lastColumn="0" w:oddVBand="0" w:evenVBand="0" w:oddHBand="0" w:evenHBand="0" w:firstRowFirstColumn="0" w:firstRowLastColumn="0" w:lastRowFirstColumn="0" w:lastRowLastColumn="0"/>
              <w:rPr>
                <w:b w:val="0"/>
                <w:bCs w:val="0"/>
                <w:lang w:val="en-US"/>
              </w:rPr>
            </w:pPr>
            <w:r w:rsidRPr="002A62AA">
              <w:rPr>
                <w:b w:val="0"/>
                <w:bCs w:val="0"/>
                <w:lang w:val="en-US"/>
              </w:rPr>
              <w:t>1 brick, 1 lumber</w:t>
            </w:r>
          </w:p>
        </w:tc>
      </w:tr>
      <w:tr w:rsidR="002A62AA" w14:paraId="2E4CFB2D" w14:textId="77777777" w:rsidTr="002A62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5C1F91" w14:textId="1047FE39" w:rsidR="002A62AA" w:rsidRPr="002A62AA" w:rsidRDefault="002A62AA" w:rsidP="00D164E1">
            <w:pPr>
              <w:rPr>
                <w:b w:val="0"/>
                <w:bCs w:val="0"/>
                <w:lang w:val="en-US"/>
              </w:rPr>
            </w:pPr>
            <w:r w:rsidRPr="002A62AA">
              <w:rPr>
                <w:b w:val="0"/>
                <w:bCs w:val="0"/>
                <w:lang w:val="en-US"/>
              </w:rPr>
              <w:t>Bridge</w:t>
            </w:r>
          </w:p>
        </w:tc>
        <w:tc>
          <w:tcPr>
            <w:tcW w:w="4531" w:type="dxa"/>
          </w:tcPr>
          <w:p w14:paraId="2633DA5D" w14:textId="77918405" w:rsidR="002A62AA" w:rsidRPr="002A62AA" w:rsidRDefault="002A62AA" w:rsidP="002A62AA">
            <w:pPr>
              <w:cnfStyle w:val="000000100000" w:firstRow="0" w:lastRow="0" w:firstColumn="0" w:lastColumn="0" w:oddVBand="0" w:evenVBand="0" w:oddHBand="1" w:evenHBand="0" w:firstRowFirstColumn="0" w:firstRowLastColumn="0" w:lastRowFirstColumn="0" w:lastRowLastColumn="0"/>
              <w:rPr>
                <w:lang w:val="en-US"/>
              </w:rPr>
            </w:pPr>
            <w:r w:rsidRPr="002A62AA">
              <w:rPr>
                <w:lang w:val="en-US"/>
              </w:rPr>
              <w:t>1 brick, 1 lumber, 1 ore</w:t>
            </w:r>
          </w:p>
        </w:tc>
      </w:tr>
      <w:tr w:rsidR="002A62AA" w14:paraId="33594482" w14:textId="77777777" w:rsidTr="002A62AA">
        <w:tc>
          <w:tcPr>
            <w:cnfStyle w:val="001000000000" w:firstRow="0" w:lastRow="0" w:firstColumn="1" w:lastColumn="0" w:oddVBand="0" w:evenVBand="0" w:oddHBand="0" w:evenHBand="0" w:firstRowFirstColumn="0" w:firstRowLastColumn="0" w:lastRowFirstColumn="0" w:lastRowLastColumn="0"/>
            <w:tcW w:w="4531" w:type="dxa"/>
          </w:tcPr>
          <w:p w14:paraId="5A4CBB92" w14:textId="4CFB9DA4" w:rsidR="002A62AA" w:rsidRPr="002A62AA" w:rsidRDefault="002A62AA" w:rsidP="00D164E1">
            <w:pPr>
              <w:rPr>
                <w:b w:val="0"/>
                <w:bCs w:val="0"/>
                <w:lang w:val="en-US"/>
              </w:rPr>
            </w:pPr>
            <w:r w:rsidRPr="002A62AA">
              <w:rPr>
                <w:b w:val="0"/>
                <w:bCs w:val="0"/>
                <w:lang w:val="en-US"/>
              </w:rPr>
              <w:t>Settlement</w:t>
            </w:r>
          </w:p>
        </w:tc>
        <w:tc>
          <w:tcPr>
            <w:tcW w:w="4531" w:type="dxa"/>
          </w:tcPr>
          <w:p w14:paraId="4CC4C228" w14:textId="4032CA8E" w:rsidR="002A62AA" w:rsidRPr="002A62AA" w:rsidRDefault="002A62AA" w:rsidP="002A62AA">
            <w:pPr>
              <w:cnfStyle w:val="000000000000" w:firstRow="0" w:lastRow="0" w:firstColumn="0" w:lastColumn="0" w:oddVBand="0" w:evenVBand="0" w:oddHBand="0" w:evenHBand="0" w:firstRowFirstColumn="0" w:firstRowLastColumn="0" w:lastRowFirstColumn="0" w:lastRowLastColumn="0"/>
              <w:rPr>
                <w:lang w:val="en-US"/>
              </w:rPr>
            </w:pPr>
            <w:r w:rsidRPr="002A62AA">
              <w:rPr>
                <w:lang w:val="en-US"/>
              </w:rPr>
              <w:t>1 brick, 1 grain, 1 lumber, 1 wool</w:t>
            </w:r>
          </w:p>
        </w:tc>
      </w:tr>
      <w:tr w:rsidR="002A62AA" w14:paraId="156D19F3" w14:textId="77777777" w:rsidTr="002A62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A6101D" w14:textId="5B00801D" w:rsidR="002A62AA" w:rsidRPr="002A62AA" w:rsidRDefault="002A62AA" w:rsidP="00D164E1">
            <w:pPr>
              <w:rPr>
                <w:b w:val="0"/>
                <w:bCs w:val="0"/>
                <w:lang w:val="en-US"/>
              </w:rPr>
            </w:pPr>
            <w:r w:rsidRPr="002A62AA">
              <w:rPr>
                <w:b w:val="0"/>
                <w:bCs w:val="0"/>
                <w:lang w:val="en-US"/>
              </w:rPr>
              <w:t>City</w:t>
            </w:r>
          </w:p>
        </w:tc>
        <w:tc>
          <w:tcPr>
            <w:tcW w:w="4531" w:type="dxa"/>
          </w:tcPr>
          <w:p w14:paraId="37C4D6B1" w14:textId="461F775B" w:rsidR="002A62AA" w:rsidRPr="002A62AA" w:rsidRDefault="002A62AA" w:rsidP="002A62AA">
            <w:pPr>
              <w:cnfStyle w:val="000000100000" w:firstRow="0" w:lastRow="0" w:firstColumn="0" w:lastColumn="0" w:oddVBand="0" w:evenVBand="0" w:oddHBand="1" w:evenHBand="0" w:firstRowFirstColumn="0" w:firstRowLastColumn="0" w:lastRowFirstColumn="0" w:lastRowLastColumn="0"/>
              <w:rPr>
                <w:lang w:val="en-US"/>
              </w:rPr>
            </w:pPr>
            <w:r w:rsidRPr="002A62AA">
              <w:rPr>
                <w:lang w:val="en-US"/>
              </w:rPr>
              <w:t>2 grain, 3 ore</w:t>
            </w:r>
          </w:p>
        </w:tc>
      </w:tr>
      <w:tr w:rsidR="002A62AA" w14:paraId="0E466363" w14:textId="77777777" w:rsidTr="002A62AA">
        <w:tc>
          <w:tcPr>
            <w:cnfStyle w:val="001000000000" w:firstRow="0" w:lastRow="0" w:firstColumn="1" w:lastColumn="0" w:oddVBand="0" w:evenVBand="0" w:oddHBand="0" w:evenHBand="0" w:firstRowFirstColumn="0" w:firstRowLastColumn="0" w:lastRowFirstColumn="0" w:lastRowLastColumn="0"/>
            <w:tcW w:w="4531" w:type="dxa"/>
          </w:tcPr>
          <w:p w14:paraId="15893B00" w14:textId="253B3445" w:rsidR="002A62AA" w:rsidRPr="002A62AA" w:rsidRDefault="002A62AA" w:rsidP="00D164E1">
            <w:pPr>
              <w:rPr>
                <w:b w:val="0"/>
                <w:bCs w:val="0"/>
                <w:lang w:val="en-US"/>
              </w:rPr>
            </w:pPr>
            <w:r w:rsidRPr="002A62AA">
              <w:rPr>
                <w:b w:val="0"/>
                <w:bCs w:val="0"/>
                <w:lang w:val="en-US"/>
              </w:rPr>
              <w:t>Development Card</w:t>
            </w:r>
          </w:p>
        </w:tc>
        <w:tc>
          <w:tcPr>
            <w:tcW w:w="4531" w:type="dxa"/>
          </w:tcPr>
          <w:p w14:paraId="4CA9198F" w14:textId="3476A187" w:rsidR="002A62AA" w:rsidRPr="002A62AA" w:rsidRDefault="002A62AA" w:rsidP="002A62AA">
            <w:pPr>
              <w:cnfStyle w:val="000000000000" w:firstRow="0" w:lastRow="0" w:firstColumn="0" w:lastColumn="0" w:oddVBand="0" w:evenVBand="0" w:oddHBand="0" w:evenHBand="0" w:firstRowFirstColumn="0" w:firstRowLastColumn="0" w:lastRowFirstColumn="0" w:lastRowLastColumn="0"/>
              <w:rPr>
                <w:lang w:val="en-US"/>
              </w:rPr>
            </w:pPr>
            <w:r w:rsidRPr="002A62AA">
              <w:rPr>
                <w:lang w:val="en-US"/>
              </w:rPr>
              <w:t>1 grain, 1 ore, 1 wool</w:t>
            </w:r>
          </w:p>
        </w:tc>
      </w:tr>
    </w:tbl>
    <w:p w14:paraId="595DADB8" w14:textId="53565983" w:rsidR="00D164E1" w:rsidRDefault="00A0651E" w:rsidP="00A0651E">
      <w:pPr>
        <w:pStyle w:val="berschrift3"/>
        <w:rPr>
          <w:lang w:val="en-US"/>
        </w:rPr>
      </w:pPr>
      <w:bookmarkStart w:id="26" w:name="_Toc94281960"/>
      <w:r w:rsidRPr="00A0651E">
        <w:rPr>
          <w:lang w:val="en-US"/>
        </w:rPr>
        <w:t>Setup Diagrams</w:t>
      </w:r>
      <w:bookmarkEnd w:id="26"/>
    </w:p>
    <w:tbl>
      <w:tblPr>
        <w:tblStyle w:val="Tabellenraster"/>
        <w:tblW w:w="0" w:type="auto"/>
        <w:tblLook w:val="04A0" w:firstRow="1" w:lastRow="0" w:firstColumn="1" w:lastColumn="0" w:noHBand="0" w:noVBand="1"/>
      </w:tblPr>
      <w:tblGrid>
        <w:gridCol w:w="4531"/>
        <w:gridCol w:w="4531"/>
      </w:tblGrid>
      <w:tr w:rsidR="00A0651E" w14:paraId="20D18F29" w14:textId="77777777" w:rsidTr="00A0651E">
        <w:tc>
          <w:tcPr>
            <w:tcW w:w="4531" w:type="dxa"/>
          </w:tcPr>
          <w:p w14:paraId="1AD56BD8" w14:textId="68C3D152" w:rsidR="00A0651E" w:rsidRDefault="00A0651E" w:rsidP="00A0651E">
            <w:pPr>
              <w:jc w:val="center"/>
              <w:rPr>
                <w:b/>
                <w:bCs/>
                <w:lang w:val="en-US"/>
              </w:rPr>
            </w:pPr>
            <w:r>
              <w:rPr>
                <w:b/>
                <w:bCs/>
                <w:noProof/>
                <w:lang w:val="en-US"/>
              </w:rPr>
              <w:drawing>
                <wp:inline distT="0" distB="0" distL="0" distR="0" wp14:anchorId="3B4220F7" wp14:editId="378EEF74">
                  <wp:extent cx="2232000" cy="246240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a:blip r:embed="rId37">
                            <a:extLst>
                              <a:ext uri="{28A0092B-C50C-407E-A947-70E740481C1C}">
                                <a14:useLocalDpi xmlns:a14="http://schemas.microsoft.com/office/drawing/2010/main" val="0"/>
                              </a:ext>
                            </a:extLst>
                          </a:blip>
                          <a:stretch>
                            <a:fillRect/>
                          </a:stretch>
                        </pic:blipFill>
                        <pic:spPr>
                          <a:xfrm>
                            <a:off x="0" y="0"/>
                            <a:ext cx="2232000" cy="2462400"/>
                          </a:xfrm>
                          <a:prstGeom prst="rect">
                            <a:avLst/>
                          </a:prstGeom>
                        </pic:spPr>
                      </pic:pic>
                    </a:graphicData>
                  </a:graphic>
                </wp:inline>
              </w:drawing>
            </w:r>
          </w:p>
        </w:tc>
        <w:tc>
          <w:tcPr>
            <w:tcW w:w="4531" w:type="dxa"/>
          </w:tcPr>
          <w:p w14:paraId="7977B4A9" w14:textId="77777777" w:rsidR="00A0651E" w:rsidRDefault="00A0651E" w:rsidP="00A0651E">
            <w:pPr>
              <w:pStyle w:val="berschrift4"/>
              <w:outlineLvl w:val="3"/>
              <w:rPr>
                <w:lang w:val="en-US"/>
              </w:rPr>
            </w:pPr>
            <w:r w:rsidRPr="007F3A8E">
              <w:rPr>
                <w:lang w:val="en-US"/>
              </w:rPr>
              <w:t>3-4 Player Game</w:t>
            </w:r>
          </w:p>
          <w:p w14:paraId="005AAB76" w14:textId="77777777" w:rsidR="00A0651E" w:rsidRPr="007F3A8E" w:rsidRDefault="00A0651E" w:rsidP="00A0651E">
            <w:pPr>
              <w:rPr>
                <w:b/>
                <w:bCs/>
                <w:lang w:val="en-US"/>
              </w:rPr>
            </w:pPr>
            <w:r w:rsidRPr="007F3A8E">
              <w:rPr>
                <w:b/>
                <w:bCs/>
                <w:lang w:val="en-US"/>
              </w:rPr>
              <w:t>Hexes</w:t>
            </w:r>
          </w:p>
          <w:tbl>
            <w:tblPr>
              <w:tblStyle w:val="Gitternetztabelle1hellAkzent1"/>
              <w:tblW w:w="0" w:type="auto"/>
              <w:tblLook w:val="04A0" w:firstRow="1" w:lastRow="0" w:firstColumn="1" w:lastColumn="0" w:noHBand="0" w:noVBand="1"/>
            </w:tblPr>
            <w:tblGrid>
              <w:gridCol w:w="498"/>
              <w:gridCol w:w="498"/>
              <w:gridCol w:w="498"/>
              <w:gridCol w:w="498"/>
              <w:gridCol w:w="498"/>
              <w:gridCol w:w="498"/>
              <w:gridCol w:w="549"/>
            </w:tblGrid>
            <w:tr w:rsidR="00A0651E" w:rsidRPr="00A74156" w14:paraId="3A2AC35C" w14:textId="77777777" w:rsidTr="0085714F">
              <w:trPr>
                <w:cnfStyle w:val="100000000000" w:firstRow="1" w:lastRow="0" w:firstColumn="0" w:lastColumn="0" w:oddVBand="0" w:evenVBand="0" w:oddHBand="0" w:evenHBand="0" w:firstRowFirstColumn="0" w:firstRowLastColumn="0" w:lastRowFirstColumn="0" w:lastRowLastColumn="0"/>
                <w:cantSplit/>
                <w:trHeight w:val="1294"/>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31708F48" w14:textId="77777777" w:rsidR="00A0651E" w:rsidRDefault="00A0651E" w:rsidP="00A0651E">
                  <w:pPr>
                    <w:ind w:left="113" w:right="113"/>
                    <w:rPr>
                      <w:lang w:val="en-US"/>
                    </w:rPr>
                  </w:pPr>
                  <w:r>
                    <w:rPr>
                      <w:lang w:val="en-US"/>
                    </w:rPr>
                    <w:t>Hills</w:t>
                  </w:r>
                </w:p>
              </w:tc>
              <w:tc>
                <w:tcPr>
                  <w:tcW w:w="0" w:type="auto"/>
                  <w:textDirection w:val="tbRl"/>
                </w:tcPr>
                <w:p w14:paraId="46358696" w14:textId="77777777" w:rsidR="00A0651E" w:rsidRDefault="00A0651E" w:rsidP="00A0651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0E791105" w14:textId="77777777" w:rsidR="00A0651E" w:rsidRDefault="00A0651E" w:rsidP="00A0651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558EAF34" w14:textId="77777777" w:rsidR="00A0651E" w:rsidRDefault="00A0651E" w:rsidP="00A0651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5DE4352E" w14:textId="77777777" w:rsidR="00A0651E" w:rsidRDefault="00A0651E" w:rsidP="00A0651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0" w:type="auto"/>
                  <w:textDirection w:val="tbRl"/>
                </w:tcPr>
                <w:p w14:paraId="16D91701" w14:textId="77777777" w:rsidR="00A0651E" w:rsidRDefault="00A0651E" w:rsidP="00A0651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49" w:type="dxa"/>
                  <w:textDirection w:val="tbRl"/>
                </w:tcPr>
                <w:p w14:paraId="21544D6B" w14:textId="77777777" w:rsidR="00A0651E" w:rsidRDefault="00A0651E" w:rsidP="00A0651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A0651E" w:rsidRPr="00A74156" w14:paraId="2AB6C598" w14:textId="77777777" w:rsidTr="007C20D8">
              <w:tc>
                <w:tcPr>
                  <w:cnfStyle w:val="001000000000" w:firstRow="0" w:lastRow="0" w:firstColumn="1" w:lastColumn="0" w:oddVBand="0" w:evenVBand="0" w:oddHBand="0" w:evenHBand="0" w:firstRowFirstColumn="0" w:firstRowLastColumn="0" w:lastRowFirstColumn="0" w:lastRowLastColumn="0"/>
                  <w:tcW w:w="0" w:type="auto"/>
                </w:tcPr>
                <w:p w14:paraId="159570D3" w14:textId="77777777" w:rsidR="00A0651E" w:rsidRPr="00CD08E6" w:rsidRDefault="00A0651E" w:rsidP="00A0651E">
                  <w:pPr>
                    <w:rPr>
                      <w:b w:val="0"/>
                      <w:bCs w:val="0"/>
                      <w:lang w:val="en-US"/>
                    </w:rPr>
                  </w:pPr>
                  <w:r w:rsidRPr="00CD08E6">
                    <w:rPr>
                      <w:b w:val="0"/>
                      <w:bCs w:val="0"/>
                      <w:lang w:val="en-US"/>
                    </w:rPr>
                    <w:t>3</w:t>
                  </w:r>
                </w:p>
              </w:tc>
              <w:tc>
                <w:tcPr>
                  <w:tcW w:w="0" w:type="auto"/>
                </w:tcPr>
                <w:p w14:paraId="2115FE4F" w14:textId="77777777" w:rsidR="00A0651E" w:rsidRDefault="00A0651E" w:rsidP="00A0651E">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63C9E441" w14:textId="77777777" w:rsidR="00A0651E" w:rsidRDefault="00A0651E" w:rsidP="00A0651E">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53467D5C" w14:textId="77777777" w:rsidR="00A0651E" w:rsidRDefault="00A0651E" w:rsidP="00A0651E">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24413E7" w14:textId="77777777" w:rsidR="00A0651E" w:rsidRDefault="00A0651E" w:rsidP="00A0651E">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8BC6AD3" w14:textId="77777777" w:rsidR="00A0651E" w:rsidRDefault="00A0651E" w:rsidP="00A0651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49" w:type="dxa"/>
                </w:tcPr>
                <w:p w14:paraId="0F5AD555" w14:textId="77777777" w:rsidR="00A0651E" w:rsidRDefault="00A0651E" w:rsidP="00A0651E">
                  <w:pPr>
                    <w:cnfStyle w:val="000000000000" w:firstRow="0" w:lastRow="0" w:firstColumn="0" w:lastColumn="0" w:oddVBand="0" w:evenVBand="0" w:oddHBand="0" w:evenHBand="0" w:firstRowFirstColumn="0" w:firstRowLastColumn="0" w:lastRowFirstColumn="0" w:lastRowLastColumn="0"/>
                    <w:rPr>
                      <w:lang w:val="en-US"/>
                    </w:rPr>
                  </w:pPr>
                  <w:r>
                    <w:rPr>
                      <w:lang w:val="en-US"/>
                    </w:rPr>
                    <w:t>18</w:t>
                  </w:r>
                </w:p>
              </w:tc>
            </w:tr>
          </w:tbl>
          <w:p w14:paraId="40C71609" w14:textId="77777777" w:rsidR="00A0651E" w:rsidRDefault="00A0651E" w:rsidP="00A0651E">
            <w:pPr>
              <w:rPr>
                <w:lang w:val="en-US"/>
              </w:rPr>
            </w:pPr>
          </w:p>
          <w:p w14:paraId="30A52B7D" w14:textId="77777777" w:rsidR="00A0651E" w:rsidRPr="007F3A8E" w:rsidRDefault="00A0651E" w:rsidP="00A0651E">
            <w:pPr>
              <w:rPr>
                <w:b/>
                <w:bCs/>
                <w:lang w:val="en-US"/>
              </w:rPr>
            </w:pPr>
            <w:r w:rsidRPr="007F3A8E">
              <w:rPr>
                <w:b/>
                <w:bCs/>
                <w:lang w:val="en-US"/>
              </w:rPr>
              <w:t>Number Tokens</w:t>
            </w:r>
          </w:p>
          <w:tbl>
            <w:tblPr>
              <w:tblStyle w:val="Gitternetztabelle1hellAkzent1"/>
              <w:tblW w:w="0" w:type="auto"/>
              <w:tblLook w:val="04A0" w:firstRow="1" w:lastRow="0" w:firstColumn="1" w:lastColumn="0" w:noHBand="0" w:noVBand="1"/>
            </w:tblPr>
            <w:tblGrid>
              <w:gridCol w:w="328"/>
              <w:gridCol w:w="328"/>
              <w:gridCol w:w="328"/>
              <w:gridCol w:w="328"/>
              <w:gridCol w:w="328"/>
              <w:gridCol w:w="328"/>
              <w:gridCol w:w="328"/>
              <w:gridCol w:w="440"/>
              <w:gridCol w:w="440"/>
              <w:gridCol w:w="440"/>
            </w:tblGrid>
            <w:tr w:rsidR="00A0651E" w14:paraId="1CBE5C58" w14:textId="77777777" w:rsidTr="007C2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823A8B" w14:textId="77777777" w:rsidR="00A0651E" w:rsidRDefault="00A0651E" w:rsidP="00A0651E">
                  <w:pPr>
                    <w:rPr>
                      <w:lang w:val="en-US"/>
                    </w:rPr>
                  </w:pPr>
                  <w:r>
                    <w:rPr>
                      <w:lang w:val="en-US"/>
                    </w:rPr>
                    <w:t>2</w:t>
                  </w:r>
                </w:p>
              </w:tc>
              <w:tc>
                <w:tcPr>
                  <w:tcW w:w="0" w:type="auto"/>
                </w:tcPr>
                <w:p w14:paraId="5E0CC20F" w14:textId="77777777" w:rsidR="00A0651E" w:rsidRDefault="00A0651E" w:rsidP="00A0651E">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A7D91F1" w14:textId="77777777" w:rsidR="00A0651E" w:rsidRDefault="00A0651E" w:rsidP="00A0651E">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E5491E2" w14:textId="77777777" w:rsidR="00A0651E" w:rsidRDefault="00A0651E" w:rsidP="00A0651E">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7D6D61F1" w14:textId="77777777" w:rsidR="00A0651E" w:rsidRDefault="00A0651E" w:rsidP="00A0651E">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68534865" w14:textId="77777777" w:rsidR="00A0651E" w:rsidRDefault="00A0651E" w:rsidP="00A0651E">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5E0D2F9E" w14:textId="77777777" w:rsidR="00A0651E" w:rsidRDefault="00A0651E" w:rsidP="00A0651E">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3AE8B3F0" w14:textId="77777777" w:rsidR="00A0651E" w:rsidRDefault="00A0651E" w:rsidP="00A0651E">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0C4BDB7A" w14:textId="77777777" w:rsidR="00A0651E" w:rsidRDefault="00A0651E" w:rsidP="00A0651E">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552F9044" w14:textId="77777777" w:rsidR="00A0651E" w:rsidRDefault="00A0651E" w:rsidP="00A0651E">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A0651E" w14:paraId="04DE5047" w14:textId="77777777" w:rsidTr="007C20D8">
              <w:tc>
                <w:tcPr>
                  <w:cnfStyle w:val="001000000000" w:firstRow="0" w:lastRow="0" w:firstColumn="1" w:lastColumn="0" w:oddVBand="0" w:evenVBand="0" w:oddHBand="0" w:evenHBand="0" w:firstRowFirstColumn="0" w:firstRowLastColumn="0" w:lastRowFirstColumn="0" w:lastRowLastColumn="0"/>
                  <w:tcW w:w="0" w:type="auto"/>
                </w:tcPr>
                <w:p w14:paraId="4DE95510" w14:textId="77777777" w:rsidR="00A0651E" w:rsidRPr="00CD08E6" w:rsidRDefault="00A0651E" w:rsidP="00A0651E">
                  <w:pPr>
                    <w:rPr>
                      <w:b w:val="0"/>
                      <w:bCs w:val="0"/>
                      <w:lang w:val="en-US"/>
                    </w:rPr>
                  </w:pPr>
                  <w:r w:rsidRPr="00CD08E6">
                    <w:rPr>
                      <w:b w:val="0"/>
                      <w:bCs w:val="0"/>
                      <w:lang w:val="en-US"/>
                    </w:rPr>
                    <w:t>1</w:t>
                  </w:r>
                </w:p>
              </w:tc>
              <w:tc>
                <w:tcPr>
                  <w:tcW w:w="0" w:type="auto"/>
                </w:tcPr>
                <w:p w14:paraId="0B713064" w14:textId="77777777" w:rsidR="00A0651E" w:rsidRDefault="00A0651E" w:rsidP="00A0651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05A1D2F" w14:textId="77777777" w:rsidR="00A0651E" w:rsidRDefault="00A0651E" w:rsidP="00A0651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C1E5808" w14:textId="77777777" w:rsidR="00A0651E" w:rsidRDefault="00A0651E" w:rsidP="00A0651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3242171" w14:textId="77777777" w:rsidR="00A0651E" w:rsidRDefault="00A0651E" w:rsidP="00A0651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C23D3AC" w14:textId="77777777" w:rsidR="00A0651E" w:rsidRDefault="00A0651E" w:rsidP="00A0651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57C75B5" w14:textId="77777777" w:rsidR="00A0651E" w:rsidRDefault="00A0651E" w:rsidP="00A0651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2BC5CED" w14:textId="77777777" w:rsidR="00A0651E" w:rsidRDefault="00A0651E" w:rsidP="00A0651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F459E1A" w14:textId="77777777" w:rsidR="00A0651E" w:rsidRDefault="00A0651E" w:rsidP="00A0651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CCF3985" w14:textId="77777777" w:rsidR="00A0651E" w:rsidRDefault="00A0651E" w:rsidP="00A0651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5FBA66AB" w14:textId="77777777" w:rsidR="00A0651E" w:rsidRDefault="00A0651E" w:rsidP="00A0651E">
            <w:pPr>
              <w:rPr>
                <w:lang w:val="en-US"/>
              </w:rPr>
            </w:pPr>
          </w:p>
          <w:p w14:paraId="0D0194C7" w14:textId="77777777" w:rsidR="00A0651E" w:rsidRPr="007F3A8E" w:rsidRDefault="00A0651E" w:rsidP="00A0651E">
            <w:pPr>
              <w:rPr>
                <w:b/>
                <w:bCs/>
                <w:lang w:val="en-US"/>
              </w:rPr>
            </w:pPr>
            <w:r w:rsidRPr="007F3A8E">
              <w:rPr>
                <w:b/>
                <w:bCs/>
                <w:lang w:val="en-US"/>
              </w:rPr>
              <w:t>Harbors</w:t>
            </w:r>
          </w:p>
          <w:tbl>
            <w:tblPr>
              <w:tblStyle w:val="Gitternetztabelle1hellAkzent1"/>
              <w:tblW w:w="0" w:type="auto"/>
              <w:tblLook w:val="04A0" w:firstRow="1" w:lastRow="0" w:firstColumn="1" w:lastColumn="0" w:noHBand="0" w:noVBand="1"/>
            </w:tblPr>
            <w:tblGrid>
              <w:gridCol w:w="757"/>
              <w:gridCol w:w="716"/>
              <w:gridCol w:w="914"/>
              <w:gridCol w:w="554"/>
              <w:gridCol w:w="706"/>
              <w:gridCol w:w="500"/>
            </w:tblGrid>
            <w:tr w:rsidR="00A0651E" w14:paraId="687DC06F" w14:textId="77777777" w:rsidTr="007C2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B543ED" w14:textId="77777777" w:rsidR="00A0651E" w:rsidRDefault="00A0651E" w:rsidP="00A0651E">
                  <w:pPr>
                    <w:rPr>
                      <w:lang w:val="en-US"/>
                    </w:rPr>
                  </w:pPr>
                  <w:r>
                    <w:rPr>
                      <w:lang w:val="en-US"/>
                    </w:rPr>
                    <w:t>Bricks</w:t>
                  </w:r>
                </w:p>
              </w:tc>
              <w:tc>
                <w:tcPr>
                  <w:tcW w:w="0" w:type="auto"/>
                </w:tcPr>
                <w:p w14:paraId="14FBA654" w14:textId="77777777" w:rsidR="00A0651E" w:rsidRDefault="00A0651E" w:rsidP="00A0651E">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1528A615" w14:textId="77777777" w:rsidR="00A0651E" w:rsidRDefault="00A0651E" w:rsidP="00A0651E">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537824A2" w14:textId="77777777" w:rsidR="00A0651E" w:rsidRDefault="00A0651E" w:rsidP="00A0651E">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43222CC0" w14:textId="77777777" w:rsidR="00A0651E" w:rsidRDefault="00A0651E" w:rsidP="00A0651E">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0" w:type="auto"/>
                </w:tcPr>
                <w:p w14:paraId="111B89AF" w14:textId="77777777" w:rsidR="00A0651E" w:rsidRDefault="00A0651E" w:rsidP="00A0651E">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A0651E" w14:paraId="1D793C74" w14:textId="77777777" w:rsidTr="007C20D8">
              <w:tc>
                <w:tcPr>
                  <w:cnfStyle w:val="001000000000" w:firstRow="0" w:lastRow="0" w:firstColumn="1" w:lastColumn="0" w:oddVBand="0" w:evenVBand="0" w:oddHBand="0" w:evenHBand="0" w:firstRowFirstColumn="0" w:firstRowLastColumn="0" w:lastRowFirstColumn="0" w:lastRowLastColumn="0"/>
                  <w:tcW w:w="0" w:type="auto"/>
                </w:tcPr>
                <w:p w14:paraId="3B4C5591" w14:textId="77777777" w:rsidR="00A0651E" w:rsidRPr="00921966" w:rsidRDefault="00A0651E" w:rsidP="00A0651E">
                  <w:pPr>
                    <w:rPr>
                      <w:b w:val="0"/>
                      <w:bCs w:val="0"/>
                      <w:lang w:val="en-US"/>
                    </w:rPr>
                  </w:pPr>
                  <w:r w:rsidRPr="00921966">
                    <w:rPr>
                      <w:b w:val="0"/>
                      <w:bCs w:val="0"/>
                      <w:lang w:val="en-US"/>
                    </w:rPr>
                    <w:t>1</w:t>
                  </w:r>
                </w:p>
              </w:tc>
              <w:tc>
                <w:tcPr>
                  <w:tcW w:w="0" w:type="auto"/>
                </w:tcPr>
                <w:p w14:paraId="7A7B5D16" w14:textId="77777777" w:rsidR="00A0651E" w:rsidRDefault="00A0651E" w:rsidP="00A0651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9AF04C8" w14:textId="77777777" w:rsidR="00A0651E" w:rsidRDefault="00A0651E" w:rsidP="00A0651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A576D28" w14:textId="77777777" w:rsidR="00A0651E" w:rsidRDefault="00A0651E" w:rsidP="00A0651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7038515" w14:textId="77777777" w:rsidR="00A0651E" w:rsidRDefault="00A0651E" w:rsidP="00A0651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D151952" w14:textId="77777777" w:rsidR="00A0651E" w:rsidRDefault="00A0651E" w:rsidP="00A0651E">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0896EB67" w14:textId="77777777" w:rsidR="00A0651E" w:rsidRDefault="00A0651E" w:rsidP="00A0651E">
            <w:pPr>
              <w:rPr>
                <w:b/>
                <w:bCs/>
                <w:lang w:val="en-US"/>
              </w:rPr>
            </w:pPr>
          </w:p>
        </w:tc>
      </w:tr>
    </w:tbl>
    <w:p w14:paraId="17A4806F" w14:textId="7EB01915" w:rsidR="00D164E1" w:rsidRPr="00D164E1" w:rsidRDefault="00D164E1" w:rsidP="00A662A4">
      <w:pPr>
        <w:pStyle w:val="berschrift2"/>
        <w:rPr>
          <w:lang w:val="en-US"/>
        </w:rPr>
      </w:pPr>
      <w:bookmarkStart w:id="27" w:name="_Toc94281961"/>
      <w:r w:rsidRPr="00D164E1">
        <w:rPr>
          <w:lang w:val="en-US"/>
        </w:rPr>
        <w:t>Big Island</w:t>
      </w:r>
      <w:bookmarkEnd w:id="27"/>
    </w:p>
    <w:p w14:paraId="0FAF8BE8" w14:textId="5B31D20E" w:rsidR="00D164E1" w:rsidRPr="00D164E1" w:rsidRDefault="00D164E1" w:rsidP="00D164E1">
      <w:pPr>
        <w:rPr>
          <w:lang w:val="en-US"/>
        </w:rPr>
      </w:pPr>
      <w:r w:rsidRPr="00D164E1">
        <w:rPr>
          <w:lang w:val="en-US"/>
        </w:rPr>
        <w:t>“Big Island” is the first of two suggested setups for 7-8 players, included with the 2nd edition of the base game.</w:t>
      </w:r>
      <w:r w:rsidR="00A0651E">
        <w:rPr>
          <w:lang w:val="en-US"/>
        </w:rPr>
        <w:t xml:space="preserve"> </w:t>
      </w:r>
      <w:r w:rsidRPr="00D164E1">
        <w:rPr>
          <w:lang w:val="en-US"/>
        </w:rPr>
        <w:t>The name comes from the fact that the 18 resource-producing hexes from the second copy of the base game can</w:t>
      </w:r>
      <w:r w:rsidR="00A0651E">
        <w:rPr>
          <w:lang w:val="en-US"/>
        </w:rPr>
        <w:t xml:space="preserve"> </w:t>
      </w:r>
      <w:r w:rsidRPr="00D164E1">
        <w:rPr>
          <w:lang w:val="en-US"/>
        </w:rPr>
        <w:t>form a ring around the 19 hexes from the first copy, creating a larger starting island.</w:t>
      </w:r>
    </w:p>
    <w:p w14:paraId="5C970BCF" w14:textId="77777777" w:rsidR="00D164E1" w:rsidRPr="00D164E1" w:rsidRDefault="00D164E1" w:rsidP="00A0651E">
      <w:pPr>
        <w:pStyle w:val="berschrift3"/>
        <w:rPr>
          <w:lang w:val="en-US"/>
        </w:rPr>
      </w:pPr>
      <w:bookmarkStart w:id="28" w:name="_Toc94281962"/>
      <w:r w:rsidRPr="00D164E1">
        <w:rPr>
          <w:lang w:val="en-US"/>
        </w:rPr>
        <w:lastRenderedPageBreak/>
        <w:t>Scenario Rules</w:t>
      </w:r>
      <w:bookmarkEnd w:id="28"/>
    </w:p>
    <w:p w14:paraId="29ACFDCF" w14:textId="07BAC4BE" w:rsidR="00D164E1" w:rsidRPr="00A662A4" w:rsidRDefault="00D164E1" w:rsidP="00A0651E">
      <w:pPr>
        <w:pStyle w:val="Fuzeile"/>
        <w:numPr>
          <w:ilvl w:val="0"/>
          <w:numId w:val="367"/>
        </w:numPr>
        <w:rPr>
          <w:lang w:val="en-US"/>
        </w:rPr>
      </w:pPr>
      <w:r w:rsidRPr="00A662A4">
        <w:rPr>
          <w:lang w:val="en-US"/>
        </w:rPr>
        <w:t>Two sets of resource cards and two sets of development cards are combined together for this scenario.</w:t>
      </w:r>
    </w:p>
    <w:p w14:paraId="6C91C078" w14:textId="465C5B84" w:rsidR="00D164E1" w:rsidRPr="00A662A4" w:rsidRDefault="00D164E1" w:rsidP="00A0651E">
      <w:pPr>
        <w:pStyle w:val="Fuzeile"/>
        <w:numPr>
          <w:ilvl w:val="0"/>
          <w:numId w:val="367"/>
        </w:numPr>
        <w:rPr>
          <w:lang w:val="en-US"/>
        </w:rPr>
      </w:pPr>
      <w:r w:rsidRPr="00A662A4">
        <w:rPr>
          <w:lang w:val="en-US"/>
        </w:rPr>
        <w:t>Do not use the Special Build Phase. Instead, the hand limit is raised to 13 points.</w:t>
      </w:r>
    </w:p>
    <w:p w14:paraId="2E91A65E" w14:textId="77777777" w:rsidR="00D164E1" w:rsidRPr="00D164E1" w:rsidRDefault="00D164E1" w:rsidP="00D164E1">
      <w:pPr>
        <w:rPr>
          <w:lang w:val="en-US"/>
        </w:rPr>
      </w:pPr>
      <w:r w:rsidRPr="00D164E1">
        <w:rPr>
          <w:lang w:val="en-US"/>
        </w:rPr>
        <w:t>Game is to 10 points.</w:t>
      </w:r>
    </w:p>
    <w:p w14:paraId="24A837D8" w14:textId="77777777" w:rsidR="00D164E1" w:rsidRPr="00D164E1" w:rsidRDefault="00D164E1" w:rsidP="00A0651E">
      <w:pPr>
        <w:pStyle w:val="berschrift3"/>
        <w:rPr>
          <w:lang w:val="en-US"/>
        </w:rPr>
      </w:pPr>
      <w:bookmarkStart w:id="29" w:name="_Toc94281963"/>
      <w:r w:rsidRPr="00D164E1">
        <w:rPr>
          <w:lang w:val="en-US"/>
        </w:rPr>
        <w:t>Setup Notes</w:t>
      </w:r>
      <w:bookmarkEnd w:id="29"/>
    </w:p>
    <w:p w14:paraId="31E6167C" w14:textId="14283A06" w:rsidR="00D164E1" w:rsidRPr="00D164E1" w:rsidRDefault="00D164E1" w:rsidP="00D164E1">
      <w:pPr>
        <w:rPr>
          <w:lang w:val="en-US"/>
        </w:rPr>
      </w:pPr>
      <w:r w:rsidRPr="00D164E1">
        <w:rPr>
          <w:lang w:val="en-US"/>
        </w:rPr>
        <w:t>Number tokens should be assigned randomly, ensuring that the 6 and 8 number tokens are not adjacent to each</w:t>
      </w:r>
      <w:r w:rsidR="00A0651E">
        <w:rPr>
          <w:lang w:val="en-US"/>
        </w:rPr>
        <w:t xml:space="preserve"> </w:t>
      </w:r>
      <w:r w:rsidRPr="00D164E1">
        <w:rPr>
          <w:lang w:val="en-US"/>
        </w:rPr>
        <w:t>other.</w:t>
      </w:r>
    </w:p>
    <w:p w14:paraId="62F968EA" w14:textId="77777777" w:rsidR="00D164E1" w:rsidRPr="00D164E1" w:rsidRDefault="00D164E1" w:rsidP="00A0651E">
      <w:pPr>
        <w:pStyle w:val="berschrift3"/>
        <w:rPr>
          <w:lang w:val="en-US"/>
        </w:rPr>
      </w:pPr>
      <w:bookmarkStart w:id="30" w:name="_Toc94281964"/>
      <w:r w:rsidRPr="00D164E1">
        <w:rPr>
          <w:lang w:val="en-US"/>
        </w:rPr>
        <w:t>References</w:t>
      </w:r>
      <w:bookmarkEnd w:id="30"/>
    </w:p>
    <w:p w14:paraId="153AB8FE" w14:textId="77777777" w:rsidR="00D164E1" w:rsidRPr="00A0651E" w:rsidRDefault="00D164E1" w:rsidP="00D164E1">
      <w:pPr>
        <w:rPr>
          <w:b/>
          <w:bCs/>
          <w:lang w:val="en-US"/>
        </w:rPr>
      </w:pPr>
      <w:r w:rsidRPr="00A0651E">
        <w:rPr>
          <w:b/>
          <w:bCs/>
          <w:lang w:val="en-US"/>
        </w:rPr>
        <w:t>Player Supplies</w:t>
      </w:r>
    </w:p>
    <w:p w14:paraId="08D7B5E7" w14:textId="14A2AE1A" w:rsidR="00D164E1" w:rsidRPr="00A0651E" w:rsidRDefault="00D164E1" w:rsidP="00A0651E">
      <w:pPr>
        <w:pStyle w:val="Listenabsatz"/>
        <w:numPr>
          <w:ilvl w:val="0"/>
          <w:numId w:val="386"/>
        </w:numPr>
        <w:rPr>
          <w:lang w:val="en-US"/>
        </w:rPr>
      </w:pPr>
      <w:r w:rsidRPr="00A0651E">
        <w:rPr>
          <w:lang w:val="en-US"/>
        </w:rPr>
        <w:t>5 Settlements</w:t>
      </w:r>
    </w:p>
    <w:p w14:paraId="566A1949" w14:textId="06570CA7" w:rsidR="00D164E1" w:rsidRPr="00A0651E" w:rsidRDefault="00D164E1" w:rsidP="00A0651E">
      <w:pPr>
        <w:pStyle w:val="Listenabsatz"/>
        <w:numPr>
          <w:ilvl w:val="0"/>
          <w:numId w:val="386"/>
        </w:numPr>
        <w:rPr>
          <w:lang w:val="en-US"/>
        </w:rPr>
      </w:pPr>
      <w:r w:rsidRPr="00A0651E">
        <w:rPr>
          <w:lang w:val="en-US"/>
        </w:rPr>
        <w:t>4 Cities</w:t>
      </w:r>
    </w:p>
    <w:p w14:paraId="3F58F277" w14:textId="439D1ADB" w:rsidR="00D164E1" w:rsidRPr="00A0651E" w:rsidRDefault="00D164E1" w:rsidP="00A0651E">
      <w:pPr>
        <w:pStyle w:val="Listenabsatz"/>
        <w:numPr>
          <w:ilvl w:val="0"/>
          <w:numId w:val="386"/>
        </w:numPr>
        <w:rPr>
          <w:lang w:val="en-US"/>
        </w:rPr>
      </w:pPr>
      <w:r w:rsidRPr="00A0651E">
        <w:rPr>
          <w:lang w:val="en-US"/>
        </w:rPr>
        <w:t>15 Roads</w:t>
      </w:r>
    </w:p>
    <w:p w14:paraId="525A9D1D" w14:textId="77777777" w:rsidR="00D164E1" w:rsidRPr="00A0651E" w:rsidRDefault="00D164E1" w:rsidP="00D164E1">
      <w:pPr>
        <w:rPr>
          <w:b/>
          <w:bCs/>
          <w:lang w:val="en-US"/>
        </w:rPr>
      </w:pPr>
      <w:r w:rsidRPr="00A0651E">
        <w:rPr>
          <w:b/>
          <w:bCs/>
          <w:lang w:val="en-US"/>
        </w:rPr>
        <w:t>Building Costs</w:t>
      </w:r>
    </w:p>
    <w:tbl>
      <w:tblPr>
        <w:tblStyle w:val="Listentabelle1hellAkzent1"/>
        <w:tblW w:w="0" w:type="auto"/>
        <w:tblLook w:val="04A0" w:firstRow="1" w:lastRow="0" w:firstColumn="1" w:lastColumn="0" w:noHBand="0" w:noVBand="1"/>
      </w:tblPr>
      <w:tblGrid>
        <w:gridCol w:w="4531"/>
        <w:gridCol w:w="4531"/>
      </w:tblGrid>
      <w:tr w:rsidR="00A0651E" w14:paraId="0BAB8013" w14:textId="77777777" w:rsidTr="007C2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4A4DD15" w14:textId="77777777" w:rsidR="00A0651E" w:rsidRPr="002A62AA" w:rsidRDefault="00A0651E" w:rsidP="007C20D8">
            <w:pPr>
              <w:rPr>
                <w:b w:val="0"/>
                <w:bCs w:val="0"/>
                <w:lang w:val="en-US"/>
              </w:rPr>
            </w:pPr>
            <w:r w:rsidRPr="002A62AA">
              <w:rPr>
                <w:b w:val="0"/>
                <w:bCs w:val="0"/>
                <w:lang w:val="en-US"/>
              </w:rPr>
              <w:t>Road</w:t>
            </w:r>
          </w:p>
        </w:tc>
        <w:tc>
          <w:tcPr>
            <w:tcW w:w="4531" w:type="dxa"/>
          </w:tcPr>
          <w:p w14:paraId="43C22FAB" w14:textId="77777777" w:rsidR="00A0651E" w:rsidRPr="002A62AA" w:rsidRDefault="00A0651E" w:rsidP="007C20D8">
            <w:pPr>
              <w:cnfStyle w:val="100000000000" w:firstRow="1" w:lastRow="0" w:firstColumn="0" w:lastColumn="0" w:oddVBand="0" w:evenVBand="0" w:oddHBand="0" w:evenHBand="0" w:firstRowFirstColumn="0" w:firstRowLastColumn="0" w:lastRowFirstColumn="0" w:lastRowLastColumn="0"/>
              <w:rPr>
                <w:b w:val="0"/>
                <w:bCs w:val="0"/>
                <w:lang w:val="en-US"/>
              </w:rPr>
            </w:pPr>
            <w:r w:rsidRPr="002A62AA">
              <w:rPr>
                <w:b w:val="0"/>
                <w:bCs w:val="0"/>
                <w:lang w:val="en-US"/>
              </w:rPr>
              <w:t>1 brick, 1 lumber</w:t>
            </w:r>
          </w:p>
        </w:tc>
      </w:tr>
      <w:tr w:rsidR="00A0651E" w14:paraId="43F891B4" w14:textId="77777777" w:rsidTr="007C2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2C8AA11" w14:textId="77777777" w:rsidR="00A0651E" w:rsidRPr="002A62AA" w:rsidRDefault="00A0651E" w:rsidP="007C20D8">
            <w:pPr>
              <w:rPr>
                <w:b w:val="0"/>
                <w:bCs w:val="0"/>
                <w:lang w:val="en-US"/>
              </w:rPr>
            </w:pPr>
            <w:r w:rsidRPr="002A62AA">
              <w:rPr>
                <w:b w:val="0"/>
                <w:bCs w:val="0"/>
                <w:lang w:val="en-US"/>
              </w:rPr>
              <w:t>Settlement</w:t>
            </w:r>
          </w:p>
        </w:tc>
        <w:tc>
          <w:tcPr>
            <w:tcW w:w="4531" w:type="dxa"/>
          </w:tcPr>
          <w:p w14:paraId="473128D7" w14:textId="77777777" w:rsidR="00A0651E" w:rsidRPr="002A62AA" w:rsidRDefault="00A0651E" w:rsidP="007C20D8">
            <w:pPr>
              <w:cnfStyle w:val="000000100000" w:firstRow="0" w:lastRow="0" w:firstColumn="0" w:lastColumn="0" w:oddVBand="0" w:evenVBand="0" w:oddHBand="1" w:evenHBand="0" w:firstRowFirstColumn="0" w:firstRowLastColumn="0" w:lastRowFirstColumn="0" w:lastRowLastColumn="0"/>
              <w:rPr>
                <w:lang w:val="en-US"/>
              </w:rPr>
            </w:pPr>
            <w:r w:rsidRPr="002A62AA">
              <w:rPr>
                <w:lang w:val="en-US"/>
              </w:rPr>
              <w:t>1 brick, 1 grain, 1 lumber, 1 wool</w:t>
            </w:r>
          </w:p>
        </w:tc>
      </w:tr>
      <w:tr w:rsidR="00A0651E" w14:paraId="31F8D706" w14:textId="77777777" w:rsidTr="007C20D8">
        <w:tc>
          <w:tcPr>
            <w:cnfStyle w:val="001000000000" w:firstRow="0" w:lastRow="0" w:firstColumn="1" w:lastColumn="0" w:oddVBand="0" w:evenVBand="0" w:oddHBand="0" w:evenHBand="0" w:firstRowFirstColumn="0" w:firstRowLastColumn="0" w:lastRowFirstColumn="0" w:lastRowLastColumn="0"/>
            <w:tcW w:w="4531" w:type="dxa"/>
          </w:tcPr>
          <w:p w14:paraId="31FA78D0" w14:textId="77777777" w:rsidR="00A0651E" w:rsidRPr="002A62AA" w:rsidRDefault="00A0651E" w:rsidP="007C20D8">
            <w:pPr>
              <w:rPr>
                <w:b w:val="0"/>
                <w:bCs w:val="0"/>
                <w:lang w:val="en-US"/>
              </w:rPr>
            </w:pPr>
            <w:r w:rsidRPr="002A62AA">
              <w:rPr>
                <w:b w:val="0"/>
                <w:bCs w:val="0"/>
                <w:lang w:val="en-US"/>
              </w:rPr>
              <w:t>City</w:t>
            </w:r>
          </w:p>
        </w:tc>
        <w:tc>
          <w:tcPr>
            <w:tcW w:w="4531" w:type="dxa"/>
          </w:tcPr>
          <w:p w14:paraId="70F995E8" w14:textId="77777777" w:rsidR="00A0651E" w:rsidRPr="002A62AA" w:rsidRDefault="00A0651E" w:rsidP="007C20D8">
            <w:pPr>
              <w:cnfStyle w:val="000000000000" w:firstRow="0" w:lastRow="0" w:firstColumn="0" w:lastColumn="0" w:oddVBand="0" w:evenVBand="0" w:oddHBand="0" w:evenHBand="0" w:firstRowFirstColumn="0" w:firstRowLastColumn="0" w:lastRowFirstColumn="0" w:lastRowLastColumn="0"/>
              <w:rPr>
                <w:lang w:val="en-US"/>
              </w:rPr>
            </w:pPr>
            <w:r w:rsidRPr="002A62AA">
              <w:rPr>
                <w:lang w:val="en-US"/>
              </w:rPr>
              <w:t>2 grain, 3 ore</w:t>
            </w:r>
          </w:p>
        </w:tc>
      </w:tr>
      <w:tr w:rsidR="00A0651E" w14:paraId="188AF3AC" w14:textId="77777777" w:rsidTr="007C2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25DD0D4" w14:textId="77777777" w:rsidR="00A0651E" w:rsidRPr="002A62AA" w:rsidRDefault="00A0651E" w:rsidP="007C20D8">
            <w:pPr>
              <w:rPr>
                <w:b w:val="0"/>
                <w:bCs w:val="0"/>
                <w:lang w:val="en-US"/>
              </w:rPr>
            </w:pPr>
            <w:r w:rsidRPr="002A62AA">
              <w:rPr>
                <w:b w:val="0"/>
                <w:bCs w:val="0"/>
                <w:lang w:val="en-US"/>
              </w:rPr>
              <w:t>Development Card</w:t>
            </w:r>
          </w:p>
        </w:tc>
        <w:tc>
          <w:tcPr>
            <w:tcW w:w="4531" w:type="dxa"/>
          </w:tcPr>
          <w:p w14:paraId="54213213" w14:textId="77777777" w:rsidR="00A0651E" w:rsidRPr="002A62AA" w:rsidRDefault="00A0651E" w:rsidP="007C20D8">
            <w:pPr>
              <w:cnfStyle w:val="000000100000" w:firstRow="0" w:lastRow="0" w:firstColumn="0" w:lastColumn="0" w:oddVBand="0" w:evenVBand="0" w:oddHBand="1" w:evenHBand="0" w:firstRowFirstColumn="0" w:firstRowLastColumn="0" w:lastRowFirstColumn="0" w:lastRowLastColumn="0"/>
              <w:rPr>
                <w:lang w:val="en-US"/>
              </w:rPr>
            </w:pPr>
            <w:r w:rsidRPr="002A62AA">
              <w:rPr>
                <w:lang w:val="en-US"/>
              </w:rPr>
              <w:t>1 grain, 1 ore, 1 wool</w:t>
            </w:r>
          </w:p>
        </w:tc>
      </w:tr>
    </w:tbl>
    <w:p w14:paraId="173686E6" w14:textId="77777777" w:rsidR="002F66B7" w:rsidRDefault="002F66B7" w:rsidP="002F66B7">
      <w:pPr>
        <w:pStyle w:val="berschrift3"/>
        <w:rPr>
          <w:lang w:val="en-US"/>
        </w:rPr>
      </w:pPr>
      <w:bookmarkStart w:id="31" w:name="_Toc94281965"/>
      <w:r w:rsidRPr="00A0651E">
        <w:rPr>
          <w:lang w:val="en-US"/>
        </w:rPr>
        <w:t>Setup Diagrams</w:t>
      </w:r>
      <w:bookmarkEnd w:id="3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667"/>
      </w:tblGrid>
      <w:tr w:rsidR="002F66B7" w14:paraId="2C5C15B1" w14:textId="77777777" w:rsidTr="001E2101">
        <w:tc>
          <w:tcPr>
            <w:tcW w:w="4395" w:type="dxa"/>
          </w:tcPr>
          <w:p w14:paraId="21E1D895" w14:textId="7C69D761" w:rsidR="002F66B7" w:rsidRDefault="002F66B7" w:rsidP="007C20D8">
            <w:pPr>
              <w:jc w:val="center"/>
              <w:rPr>
                <w:b/>
                <w:bCs/>
                <w:lang w:val="en-US"/>
              </w:rPr>
            </w:pPr>
            <w:r>
              <w:rPr>
                <w:b/>
                <w:bCs/>
                <w:noProof/>
                <w:lang w:val="en-US"/>
              </w:rPr>
              <w:drawing>
                <wp:inline distT="0" distB="0" distL="0" distR="0" wp14:anchorId="0378AF89" wp14:editId="538881B5">
                  <wp:extent cx="2628000" cy="3038400"/>
                  <wp:effectExtent l="0" t="0" r="127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39">
                            <a:extLst>
                              <a:ext uri="{28A0092B-C50C-407E-A947-70E740481C1C}">
                                <a14:useLocalDpi xmlns:a14="http://schemas.microsoft.com/office/drawing/2010/main" val="0"/>
                              </a:ext>
                            </a:extLst>
                          </a:blip>
                          <a:stretch>
                            <a:fillRect/>
                          </a:stretch>
                        </pic:blipFill>
                        <pic:spPr>
                          <a:xfrm>
                            <a:off x="0" y="0"/>
                            <a:ext cx="2628000" cy="3038400"/>
                          </a:xfrm>
                          <a:prstGeom prst="rect">
                            <a:avLst/>
                          </a:prstGeom>
                        </pic:spPr>
                      </pic:pic>
                    </a:graphicData>
                  </a:graphic>
                </wp:inline>
              </w:drawing>
            </w:r>
          </w:p>
        </w:tc>
        <w:tc>
          <w:tcPr>
            <w:tcW w:w="4667" w:type="dxa"/>
          </w:tcPr>
          <w:p w14:paraId="703E9A5A" w14:textId="0FF88FB1" w:rsidR="002F66B7" w:rsidRDefault="002F66B7" w:rsidP="007C20D8">
            <w:pPr>
              <w:pStyle w:val="berschrift4"/>
              <w:outlineLvl w:val="3"/>
              <w:rPr>
                <w:lang w:val="en-US"/>
              </w:rPr>
            </w:pPr>
            <w:r>
              <w:rPr>
                <w:lang w:val="en-US"/>
              </w:rPr>
              <w:t>7-8</w:t>
            </w:r>
            <w:r w:rsidRPr="007F3A8E">
              <w:rPr>
                <w:lang w:val="en-US"/>
              </w:rPr>
              <w:t xml:space="preserve"> Player Game</w:t>
            </w:r>
          </w:p>
          <w:p w14:paraId="4DAD2E33" w14:textId="5AF27506" w:rsidR="002F66B7" w:rsidRPr="002F66B7" w:rsidRDefault="002F66B7" w:rsidP="002F66B7">
            <w:pPr>
              <w:rPr>
                <w:lang w:val="en-US"/>
              </w:rPr>
            </w:pPr>
            <w:r w:rsidRPr="002F66B7">
              <w:rPr>
                <w:lang w:val="en-US"/>
              </w:rPr>
              <w:t>The setup, as originally presented, used harbor hexes</w:t>
            </w:r>
            <w:r>
              <w:rPr>
                <w:lang w:val="en-US"/>
              </w:rPr>
              <w:t xml:space="preserve"> </w:t>
            </w:r>
            <w:r w:rsidRPr="002F66B7">
              <w:rPr>
                <w:lang w:val="en-US"/>
              </w:rPr>
              <w:t>and ocean hexes from the English 3</w:t>
            </w:r>
            <w:r w:rsidRPr="002F66B7">
              <w:rPr>
                <w:vertAlign w:val="superscript"/>
                <w:lang w:val="en-US"/>
              </w:rPr>
              <w:t>rd</w:t>
            </w:r>
            <w:r>
              <w:rPr>
                <w:lang w:val="en-US"/>
              </w:rPr>
              <w:t xml:space="preserve"> </w:t>
            </w:r>
            <w:r w:rsidRPr="002F66B7">
              <w:rPr>
                <w:lang w:val="en-US"/>
              </w:rPr>
              <w:t>edition. This</w:t>
            </w:r>
            <w:r>
              <w:rPr>
                <w:lang w:val="en-US"/>
              </w:rPr>
              <w:t xml:space="preserve"> </w:t>
            </w:r>
            <w:r w:rsidRPr="002F66B7">
              <w:rPr>
                <w:lang w:val="en-US"/>
              </w:rPr>
              <w:t>setup has been modified to use 4</w:t>
            </w:r>
            <w:r w:rsidRPr="002F66B7">
              <w:rPr>
                <w:vertAlign w:val="superscript"/>
                <w:lang w:val="en-US"/>
              </w:rPr>
              <w:t>th</w:t>
            </w:r>
            <w:r>
              <w:rPr>
                <w:lang w:val="en-US"/>
              </w:rPr>
              <w:t xml:space="preserve"> </w:t>
            </w:r>
            <w:r w:rsidRPr="002F66B7">
              <w:rPr>
                <w:lang w:val="en-US"/>
              </w:rPr>
              <w:t>edition frame</w:t>
            </w:r>
            <w:r>
              <w:rPr>
                <w:lang w:val="en-US"/>
              </w:rPr>
              <w:t xml:space="preserve"> </w:t>
            </w:r>
            <w:r w:rsidRPr="002F66B7">
              <w:rPr>
                <w:lang w:val="en-US"/>
              </w:rPr>
              <w:t>piece, though additional frame extension pieces will be</w:t>
            </w:r>
            <w:r>
              <w:rPr>
                <w:lang w:val="en-US"/>
              </w:rPr>
              <w:t xml:space="preserve"> </w:t>
            </w:r>
            <w:r w:rsidRPr="002F66B7">
              <w:rPr>
                <w:lang w:val="en-US"/>
              </w:rPr>
              <w:t>required. (Note that the reverse sides are used due to</w:t>
            </w:r>
            <w:r>
              <w:rPr>
                <w:lang w:val="en-US"/>
              </w:rPr>
              <w:t xml:space="preserve"> </w:t>
            </w:r>
            <w:r w:rsidRPr="002F66B7">
              <w:rPr>
                <w:lang w:val="en-US"/>
              </w:rPr>
              <w:t>the layout of the harbors.)</w:t>
            </w:r>
          </w:p>
          <w:p w14:paraId="2CB460D0" w14:textId="77777777" w:rsidR="002F66B7" w:rsidRPr="007F3A8E" w:rsidRDefault="002F66B7" w:rsidP="007C20D8">
            <w:pPr>
              <w:rPr>
                <w:b/>
                <w:bCs/>
                <w:lang w:val="en-US"/>
              </w:rPr>
            </w:pPr>
            <w:r w:rsidRPr="007F3A8E">
              <w:rPr>
                <w:b/>
                <w:bCs/>
                <w:lang w:val="en-US"/>
              </w:rPr>
              <w:t>Hexes</w:t>
            </w:r>
          </w:p>
          <w:tbl>
            <w:tblPr>
              <w:tblStyle w:val="Gitternetztabelle1hellAkzent1"/>
              <w:tblW w:w="3090" w:type="dxa"/>
              <w:tblLook w:val="04A0" w:firstRow="1" w:lastRow="0" w:firstColumn="1" w:lastColumn="0" w:noHBand="0" w:noVBand="1"/>
            </w:tblPr>
            <w:tblGrid>
              <w:gridCol w:w="515"/>
              <w:gridCol w:w="515"/>
              <w:gridCol w:w="515"/>
              <w:gridCol w:w="515"/>
              <w:gridCol w:w="515"/>
              <w:gridCol w:w="515"/>
            </w:tblGrid>
            <w:tr w:rsidR="002F66B7" w:rsidRPr="00A74156" w14:paraId="17E37E15" w14:textId="77777777" w:rsidTr="001E2101">
              <w:trPr>
                <w:cnfStyle w:val="100000000000" w:firstRow="1" w:lastRow="0" w:firstColumn="0" w:lastColumn="0" w:oddVBand="0" w:evenVBand="0" w:oddHBand="0" w:evenHBand="0" w:firstRowFirstColumn="0" w:firstRowLastColumn="0" w:lastRowFirstColumn="0" w:lastRowLastColumn="0"/>
                <w:cantSplit/>
                <w:trHeight w:val="1227"/>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1EF2D79E" w14:textId="77777777" w:rsidR="002F66B7" w:rsidRDefault="002F66B7" w:rsidP="007C20D8">
                  <w:pPr>
                    <w:ind w:left="113" w:right="113"/>
                    <w:rPr>
                      <w:lang w:val="en-US"/>
                    </w:rPr>
                  </w:pPr>
                  <w:r>
                    <w:rPr>
                      <w:lang w:val="en-US"/>
                    </w:rPr>
                    <w:t>Hills</w:t>
                  </w:r>
                </w:p>
              </w:tc>
              <w:tc>
                <w:tcPr>
                  <w:tcW w:w="0" w:type="auto"/>
                  <w:textDirection w:val="tbRl"/>
                </w:tcPr>
                <w:p w14:paraId="654689E2" w14:textId="77777777" w:rsidR="002F66B7" w:rsidRDefault="002F66B7" w:rsidP="007C20D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5E2499DD" w14:textId="77777777" w:rsidR="002F66B7" w:rsidRDefault="002F66B7" w:rsidP="007C20D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3D2F894E" w14:textId="77777777" w:rsidR="002F66B7" w:rsidRDefault="002F66B7" w:rsidP="007C20D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63B33CE4" w14:textId="77777777" w:rsidR="002F66B7" w:rsidRDefault="002F66B7" w:rsidP="007C20D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0" w:type="auto"/>
                  <w:textDirection w:val="tbRl"/>
                </w:tcPr>
                <w:p w14:paraId="6E33E293" w14:textId="77777777" w:rsidR="002F66B7" w:rsidRDefault="002F66B7" w:rsidP="007C20D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r>
            <w:tr w:rsidR="002F66B7" w:rsidRPr="00A74156" w14:paraId="07551E4F" w14:textId="77777777" w:rsidTr="001E2101">
              <w:trPr>
                <w:trHeight w:val="281"/>
              </w:trPr>
              <w:tc>
                <w:tcPr>
                  <w:cnfStyle w:val="001000000000" w:firstRow="0" w:lastRow="0" w:firstColumn="1" w:lastColumn="0" w:oddVBand="0" w:evenVBand="0" w:oddHBand="0" w:evenHBand="0" w:firstRowFirstColumn="0" w:firstRowLastColumn="0" w:lastRowFirstColumn="0" w:lastRowLastColumn="0"/>
                  <w:tcW w:w="0" w:type="auto"/>
                </w:tcPr>
                <w:p w14:paraId="0D68A746" w14:textId="3210D787" w:rsidR="002F66B7" w:rsidRPr="00CD08E6" w:rsidRDefault="002F66B7" w:rsidP="007C20D8">
                  <w:pPr>
                    <w:rPr>
                      <w:b w:val="0"/>
                      <w:bCs w:val="0"/>
                      <w:lang w:val="en-US"/>
                    </w:rPr>
                  </w:pPr>
                  <w:r>
                    <w:rPr>
                      <w:b w:val="0"/>
                      <w:bCs w:val="0"/>
                      <w:lang w:val="en-US"/>
                    </w:rPr>
                    <w:t>6</w:t>
                  </w:r>
                </w:p>
              </w:tc>
              <w:tc>
                <w:tcPr>
                  <w:tcW w:w="0" w:type="auto"/>
                </w:tcPr>
                <w:p w14:paraId="02E5F263" w14:textId="024A8EE1" w:rsidR="002F66B7" w:rsidRDefault="002F66B7"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4A907E28" w14:textId="2602E5E0" w:rsidR="002F66B7" w:rsidRDefault="002F66B7"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2444953C" w14:textId="327E60ED" w:rsidR="002F66B7" w:rsidRDefault="002F66B7"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761DDAF6" w14:textId="39A1A945" w:rsidR="002F66B7" w:rsidRDefault="002F66B7"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72660A19" w14:textId="112A3C97" w:rsidR="002F66B7" w:rsidRDefault="002F66B7"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122C6341" w14:textId="77777777" w:rsidR="002F66B7" w:rsidRPr="007F3A8E" w:rsidRDefault="002F66B7" w:rsidP="007C20D8">
            <w:pPr>
              <w:rPr>
                <w:b/>
                <w:bCs/>
                <w:lang w:val="en-US"/>
              </w:rPr>
            </w:pPr>
            <w:r w:rsidRPr="007F3A8E">
              <w:rPr>
                <w:b/>
                <w:bCs/>
                <w:lang w:val="en-US"/>
              </w:rPr>
              <w:t>Number Tokens</w:t>
            </w:r>
          </w:p>
          <w:tbl>
            <w:tblPr>
              <w:tblStyle w:val="Gitternetztabelle1hellAkzent1"/>
              <w:tblW w:w="0" w:type="auto"/>
              <w:tblLook w:val="04A0" w:firstRow="1" w:lastRow="0" w:firstColumn="1" w:lastColumn="0" w:noHBand="0" w:noVBand="1"/>
            </w:tblPr>
            <w:tblGrid>
              <w:gridCol w:w="328"/>
              <w:gridCol w:w="328"/>
              <w:gridCol w:w="328"/>
              <w:gridCol w:w="328"/>
              <w:gridCol w:w="328"/>
              <w:gridCol w:w="328"/>
              <w:gridCol w:w="328"/>
              <w:gridCol w:w="440"/>
              <w:gridCol w:w="440"/>
              <w:gridCol w:w="440"/>
            </w:tblGrid>
            <w:tr w:rsidR="002F66B7" w14:paraId="333764CC" w14:textId="77777777" w:rsidTr="007C2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E881F0" w14:textId="77777777" w:rsidR="002F66B7" w:rsidRDefault="002F66B7" w:rsidP="007C20D8">
                  <w:pPr>
                    <w:rPr>
                      <w:lang w:val="en-US"/>
                    </w:rPr>
                  </w:pPr>
                  <w:r>
                    <w:rPr>
                      <w:lang w:val="en-US"/>
                    </w:rPr>
                    <w:t>2</w:t>
                  </w:r>
                </w:p>
              </w:tc>
              <w:tc>
                <w:tcPr>
                  <w:tcW w:w="0" w:type="auto"/>
                </w:tcPr>
                <w:p w14:paraId="31CDBF69" w14:textId="77777777" w:rsidR="002F66B7" w:rsidRDefault="002F66B7"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D34F636" w14:textId="77777777" w:rsidR="002F66B7" w:rsidRDefault="002F66B7"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3D65201" w14:textId="77777777" w:rsidR="002F66B7" w:rsidRDefault="002F66B7"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4014C8C7" w14:textId="77777777" w:rsidR="002F66B7" w:rsidRDefault="002F66B7"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78676104" w14:textId="77777777" w:rsidR="002F66B7" w:rsidRDefault="002F66B7"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3101D7C8" w14:textId="77777777" w:rsidR="002F66B7" w:rsidRDefault="002F66B7"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2EBFDAEA" w14:textId="77777777" w:rsidR="002F66B7" w:rsidRDefault="002F66B7"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113E12E2" w14:textId="77777777" w:rsidR="002F66B7" w:rsidRDefault="002F66B7"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156733B5" w14:textId="77777777" w:rsidR="002F66B7" w:rsidRDefault="002F66B7"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2F66B7" w14:paraId="22526436" w14:textId="77777777" w:rsidTr="007C20D8">
              <w:tc>
                <w:tcPr>
                  <w:cnfStyle w:val="001000000000" w:firstRow="0" w:lastRow="0" w:firstColumn="1" w:lastColumn="0" w:oddVBand="0" w:evenVBand="0" w:oddHBand="0" w:evenHBand="0" w:firstRowFirstColumn="0" w:firstRowLastColumn="0" w:lastRowFirstColumn="0" w:lastRowLastColumn="0"/>
                  <w:tcW w:w="0" w:type="auto"/>
                </w:tcPr>
                <w:p w14:paraId="6F22A8DE" w14:textId="6A6080D0" w:rsidR="002F66B7" w:rsidRPr="00CD08E6" w:rsidRDefault="002F66B7" w:rsidP="007C20D8">
                  <w:pPr>
                    <w:rPr>
                      <w:b w:val="0"/>
                      <w:bCs w:val="0"/>
                      <w:lang w:val="en-US"/>
                    </w:rPr>
                  </w:pPr>
                  <w:r>
                    <w:rPr>
                      <w:b w:val="0"/>
                      <w:bCs w:val="0"/>
                      <w:lang w:val="en-US"/>
                    </w:rPr>
                    <w:t>2</w:t>
                  </w:r>
                </w:p>
              </w:tc>
              <w:tc>
                <w:tcPr>
                  <w:tcW w:w="0" w:type="auto"/>
                </w:tcPr>
                <w:p w14:paraId="1FB546C9" w14:textId="4952D89D" w:rsidR="002F66B7" w:rsidRDefault="002F66B7"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0869437F" w14:textId="4029068F" w:rsidR="002F66B7" w:rsidRDefault="002F66B7"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494F14A3" w14:textId="2E3495EE" w:rsidR="002F66B7" w:rsidRDefault="002F66B7"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79D77F36" w14:textId="72780535" w:rsidR="002F66B7" w:rsidRDefault="002F66B7"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5B383E31" w14:textId="3FF077E1" w:rsidR="002F66B7" w:rsidRDefault="002F66B7"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7B6B625" w14:textId="6933874A" w:rsidR="002F66B7" w:rsidRDefault="002F66B7"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577662D6" w14:textId="5E303327" w:rsidR="002F66B7" w:rsidRDefault="002F66B7"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73BA8AD3" w14:textId="5018B87F" w:rsidR="002F66B7" w:rsidRDefault="002F66B7"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566CADBF" w14:textId="2027D28F" w:rsidR="002F66B7" w:rsidRDefault="002F66B7"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bl>
          <w:p w14:paraId="6C75342B" w14:textId="77777777" w:rsidR="002F66B7" w:rsidRPr="007F3A8E" w:rsidRDefault="002F66B7" w:rsidP="007C20D8">
            <w:pPr>
              <w:rPr>
                <w:b/>
                <w:bCs/>
                <w:lang w:val="en-US"/>
              </w:rPr>
            </w:pPr>
            <w:r w:rsidRPr="007F3A8E">
              <w:rPr>
                <w:b/>
                <w:bCs/>
                <w:lang w:val="en-US"/>
              </w:rPr>
              <w:t>Harbors</w:t>
            </w:r>
          </w:p>
          <w:tbl>
            <w:tblPr>
              <w:tblStyle w:val="Gitternetztabelle1hellAkzent1"/>
              <w:tblW w:w="0" w:type="auto"/>
              <w:tblLook w:val="04A0" w:firstRow="1" w:lastRow="0" w:firstColumn="1" w:lastColumn="0" w:noHBand="0" w:noVBand="1"/>
            </w:tblPr>
            <w:tblGrid>
              <w:gridCol w:w="757"/>
              <w:gridCol w:w="716"/>
              <w:gridCol w:w="914"/>
              <w:gridCol w:w="554"/>
              <w:gridCol w:w="706"/>
              <w:gridCol w:w="500"/>
            </w:tblGrid>
            <w:tr w:rsidR="002F66B7" w14:paraId="0D309D19" w14:textId="77777777" w:rsidTr="007C2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5F5765" w14:textId="77777777" w:rsidR="002F66B7" w:rsidRDefault="002F66B7" w:rsidP="007C20D8">
                  <w:pPr>
                    <w:rPr>
                      <w:lang w:val="en-US"/>
                    </w:rPr>
                  </w:pPr>
                  <w:r>
                    <w:rPr>
                      <w:lang w:val="en-US"/>
                    </w:rPr>
                    <w:t>Bricks</w:t>
                  </w:r>
                </w:p>
              </w:tc>
              <w:tc>
                <w:tcPr>
                  <w:tcW w:w="0" w:type="auto"/>
                </w:tcPr>
                <w:p w14:paraId="4FA8AE9C" w14:textId="77777777" w:rsidR="002F66B7" w:rsidRDefault="002F66B7"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153F6640" w14:textId="77777777" w:rsidR="002F66B7" w:rsidRDefault="002F66B7"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3C4254FB" w14:textId="77777777" w:rsidR="002F66B7" w:rsidRDefault="002F66B7"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57C2EFB5" w14:textId="77777777" w:rsidR="002F66B7" w:rsidRDefault="002F66B7"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0" w:type="auto"/>
                </w:tcPr>
                <w:p w14:paraId="6C72DA61" w14:textId="77777777" w:rsidR="002F66B7" w:rsidRDefault="002F66B7"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2F66B7" w14:paraId="00A45B48" w14:textId="77777777" w:rsidTr="007C20D8">
              <w:tc>
                <w:tcPr>
                  <w:cnfStyle w:val="001000000000" w:firstRow="0" w:lastRow="0" w:firstColumn="1" w:lastColumn="0" w:oddVBand="0" w:evenVBand="0" w:oddHBand="0" w:evenHBand="0" w:firstRowFirstColumn="0" w:firstRowLastColumn="0" w:lastRowFirstColumn="0" w:lastRowLastColumn="0"/>
                  <w:tcW w:w="0" w:type="auto"/>
                </w:tcPr>
                <w:p w14:paraId="1D078440" w14:textId="77777777" w:rsidR="002F66B7" w:rsidRPr="00921966" w:rsidRDefault="002F66B7" w:rsidP="007C20D8">
                  <w:pPr>
                    <w:rPr>
                      <w:b w:val="0"/>
                      <w:bCs w:val="0"/>
                      <w:lang w:val="en-US"/>
                    </w:rPr>
                  </w:pPr>
                  <w:r w:rsidRPr="00921966">
                    <w:rPr>
                      <w:b w:val="0"/>
                      <w:bCs w:val="0"/>
                      <w:lang w:val="en-US"/>
                    </w:rPr>
                    <w:t>1</w:t>
                  </w:r>
                </w:p>
              </w:tc>
              <w:tc>
                <w:tcPr>
                  <w:tcW w:w="0" w:type="auto"/>
                </w:tcPr>
                <w:p w14:paraId="44695F9F" w14:textId="77777777" w:rsidR="002F66B7" w:rsidRDefault="002F66B7"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9861E79" w14:textId="77777777" w:rsidR="002F66B7" w:rsidRDefault="002F66B7"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94BB4EA" w14:textId="77777777" w:rsidR="002F66B7" w:rsidRDefault="002F66B7"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8684E3F" w14:textId="5C9430CD" w:rsidR="002F66B7" w:rsidRDefault="002F66B7"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48EAD8A" w14:textId="5A487E63" w:rsidR="002F66B7" w:rsidRDefault="002F66B7"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r>
          </w:tbl>
          <w:p w14:paraId="3C4E8BF5" w14:textId="77777777" w:rsidR="002F66B7" w:rsidRDefault="002F66B7" w:rsidP="007C20D8">
            <w:pPr>
              <w:rPr>
                <w:b/>
                <w:bCs/>
                <w:lang w:val="en-US"/>
              </w:rPr>
            </w:pPr>
          </w:p>
        </w:tc>
      </w:tr>
    </w:tbl>
    <w:p w14:paraId="0F394274" w14:textId="77777777" w:rsidR="002F66B7" w:rsidRDefault="002F66B7">
      <w:pPr>
        <w:rPr>
          <w:rFonts w:asciiTheme="majorHAnsi" w:eastAsiaTheme="majorEastAsia" w:hAnsiTheme="majorHAnsi" w:cstheme="majorBidi"/>
          <w:color w:val="2F5496" w:themeColor="accent1" w:themeShade="BF"/>
          <w:sz w:val="26"/>
          <w:szCs w:val="26"/>
          <w:lang w:val="en-US"/>
        </w:rPr>
      </w:pPr>
      <w:r>
        <w:rPr>
          <w:lang w:val="en-US"/>
        </w:rPr>
        <w:br w:type="page"/>
      </w:r>
    </w:p>
    <w:p w14:paraId="3CEFE063" w14:textId="7351410B" w:rsidR="00D164E1" w:rsidRPr="00D164E1" w:rsidRDefault="00D164E1" w:rsidP="00A662A4">
      <w:pPr>
        <w:pStyle w:val="berschrift2"/>
        <w:rPr>
          <w:lang w:val="en-US"/>
        </w:rPr>
      </w:pPr>
      <w:bookmarkStart w:id="32" w:name="_Toc94281966"/>
      <w:r w:rsidRPr="00D164E1">
        <w:rPr>
          <w:lang w:val="en-US"/>
        </w:rPr>
        <w:lastRenderedPageBreak/>
        <w:t>Peanut Island</w:t>
      </w:r>
      <w:bookmarkEnd w:id="32"/>
    </w:p>
    <w:p w14:paraId="0D4569DB" w14:textId="61601EC9" w:rsidR="00D164E1" w:rsidRPr="00D164E1" w:rsidRDefault="00D164E1" w:rsidP="00D164E1">
      <w:pPr>
        <w:rPr>
          <w:lang w:val="en-US"/>
        </w:rPr>
      </w:pPr>
      <w:r w:rsidRPr="00D164E1">
        <w:rPr>
          <w:lang w:val="en-US"/>
        </w:rPr>
        <w:t>“Peanut Island” is the second of two suggested setups for 7-8 players, included with the 2</w:t>
      </w:r>
      <w:r w:rsidRPr="001E2101">
        <w:rPr>
          <w:vertAlign w:val="superscript"/>
          <w:lang w:val="en-US"/>
        </w:rPr>
        <w:t>nd</w:t>
      </w:r>
      <w:r w:rsidR="001E2101">
        <w:rPr>
          <w:lang w:val="en-US"/>
        </w:rPr>
        <w:t xml:space="preserve"> </w:t>
      </w:r>
      <w:r w:rsidRPr="00D164E1">
        <w:rPr>
          <w:lang w:val="en-US"/>
        </w:rPr>
        <w:t>edition of the base</w:t>
      </w:r>
      <w:r w:rsidR="001E2101">
        <w:rPr>
          <w:lang w:val="en-US"/>
        </w:rPr>
        <w:t xml:space="preserve"> </w:t>
      </w:r>
      <w:r w:rsidRPr="00D164E1">
        <w:rPr>
          <w:lang w:val="en-US"/>
        </w:rPr>
        <w:t>game. The name comes from the fact that two base game landmasses are joined together to form an island in the</w:t>
      </w:r>
      <w:r w:rsidR="001E2101">
        <w:rPr>
          <w:lang w:val="en-US"/>
        </w:rPr>
        <w:t xml:space="preserve"> </w:t>
      </w:r>
      <w:r w:rsidRPr="00D164E1">
        <w:rPr>
          <w:lang w:val="en-US"/>
        </w:rPr>
        <w:t>shape of a two-chambered peanut.</w:t>
      </w:r>
    </w:p>
    <w:p w14:paraId="3AFAB905" w14:textId="77777777" w:rsidR="00D164E1" w:rsidRPr="00D164E1" w:rsidRDefault="00D164E1" w:rsidP="001E2101">
      <w:pPr>
        <w:pStyle w:val="berschrift3"/>
        <w:rPr>
          <w:lang w:val="en-US"/>
        </w:rPr>
      </w:pPr>
      <w:bookmarkStart w:id="33" w:name="_Toc94281967"/>
      <w:r w:rsidRPr="00D164E1">
        <w:rPr>
          <w:lang w:val="en-US"/>
        </w:rPr>
        <w:t>Scenario Rules</w:t>
      </w:r>
      <w:bookmarkEnd w:id="33"/>
    </w:p>
    <w:p w14:paraId="3F98D314" w14:textId="6ACE0B2F" w:rsidR="00D164E1" w:rsidRPr="001E2101" w:rsidRDefault="00D164E1" w:rsidP="001E2101">
      <w:pPr>
        <w:pStyle w:val="Listenabsatz"/>
        <w:numPr>
          <w:ilvl w:val="0"/>
          <w:numId w:val="387"/>
        </w:numPr>
        <w:rPr>
          <w:lang w:val="en-US"/>
        </w:rPr>
      </w:pPr>
      <w:r w:rsidRPr="001E2101">
        <w:rPr>
          <w:lang w:val="en-US"/>
        </w:rPr>
        <w:t>Do not use the Special Build Phase. Instead, the hand limit is raised to 13 cards.</w:t>
      </w:r>
    </w:p>
    <w:p w14:paraId="64E66D12" w14:textId="77777777" w:rsidR="00D164E1" w:rsidRPr="00D164E1" w:rsidRDefault="00D164E1" w:rsidP="00D164E1">
      <w:pPr>
        <w:rPr>
          <w:lang w:val="en-US"/>
        </w:rPr>
      </w:pPr>
      <w:r w:rsidRPr="00D164E1">
        <w:rPr>
          <w:lang w:val="en-US"/>
        </w:rPr>
        <w:t>Game is to 10 points.</w:t>
      </w:r>
    </w:p>
    <w:p w14:paraId="76F33E54" w14:textId="77777777" w:rsidR="00D164E1" w:rsidRPr="00D164E1" w:rsidRDefault="00D164E1" w:rsidP="001E2101">
      <w:pPr>
        <w:pStyle w:val="berschrift3"/>
        <w:rPr>
          <w:lang w:val="en-US"/>
        </w:rPr>
      </w:pPr>
      <w:bookmarkStart w:id="34" w:name="_Toc94281968"/>
      <w:r w:rsidRPr="00D164E1">
        <w:rPr>
          <w:lang w:val="en-US"/>
        </w:rPr>
        <w:t>Setup Notes</w:t>
      </w:r>
      <w:bookmarkEnd w:id="34"/>
    </w:p>
    <w:p w14:paraId="774C40B2" w14:textId="1D7E9868" w:rsidR="00D164E1" w:rsidRPr="00D164E1" w:rsidRDefault="00D164E1" w:rsidP="00D164E1">
      <w:pPr>
        <w:rPr>
          <w:lang w:val="en-US"/>
        </w:rPr>
      </w:pPr>
      <w:r w:rsidRPr="00D164E1">
        <w:rPr>
          <w:lang w:val="en-US"/>
        </w:rPr>
        <w:t>Each of the two major island portions should be setup as per the base game, ensuring that the 6 and 8 number</w:t>
      </w:r>
      <w:r w:rsidR="001E2101">
        <w:rPr>
          <w:lang w:val="en-US"/>
        </w:rPr>
        <w:t xml:space="preserve"> </w:t>
      </w:r>
      <w:r w:rsidRPr="00D164E1">
        <w:rPr>
          <w:lang w:val="en-US"/>
        </w:rPr>
        <w:t>tokens from the two halves are not adjacent to each other.</w:t>
      </w:r>
    </w:p>
    <w:p w14:paraId="63C8B572" w14:textId="77777777" w:rsidR="001E2101" w:rsidRPr="00D164E1" w:rsidRDefault="001E2101" w:rsidP="001E2101">
      <w:pPr>
        <w:pStyle w:val="berschrift3"/>
        <w:rPr>
          <w:lang w:val="en-US"/>
        </w:rPr>
      </w:pPr>
      <w:bookmarkStart w:id="35" w:name="_Toc94281969"/>
      <w:r w:rsidRPr="00D164E1">
        <w:rPr>
          <w:lang w:val="en-US"/>
        </w:rPr>
        <w:t>References</w:t>
      </w:r>
      <w:bookmarkEnd w:id="35"/>
    </w:p>
    <w:p w14:paraId="25E5D3EC" w14:textId="77777777" w:rsidR="001E2101" w:rsidRPr="00A0651E" w:rsidRDefault="001E2101" w:rsidP="001E2101">
      <w:pPr>
        <w:rPr>
          <w:b/>
          <w:bCs/>
          <w:lang w:val="en-US"/>
        </w:rPr>
      </w:pPr>
      <w:r w:rsidRPr="00A0651E">
        <w:rPr>
          <w:b/>
          <w:bCs/>
          <w:lang w:val="en-US"/>
        </w:rPr>
        <w:t>Player Supplies</w:t>
      </w:r>
    </w:p>
    <w:p w14:paraId="7CFFC1B9" w14:textId="77777777" w:rsidR="001E2101" w:rsidRPr="00A0651E" w:rsidRDefault="001E2101" w:rsidP="001E2101">
      <w:pPr>
        <w:pStyle w:val="Listenabsatz"/>
        <w:numPr>
          <w:ilvl w:val="0"/>
          <w:numId w:val="386"/>
        </w:numPr>
        <w:rPr>
          <w:lang w:val="en-US"/>
        </w:rPr>
      </w:pPr>
      <w:r w:rsidRPr="00A0651E">
        <w:rPr>
          <w:lang w:val="en-US"/>
        </w:rPr>
        <w:t>5 Settlements</w:t>
      </w:r>
    </w:p>
    <w:p w14:paraId="7AB7D0DD" w14:textId="77777777" w:rsidR="001E2101" w:rsidRPr="00A0651E" w:rsidRDefault="001E2101" w:rsidP="001E2101">
      <w:pPr>
        <w:pStyle w:val="Listenabsatz"/>
        <w:numPr>
          <w:ilvl w:val="0"/>
          <w:numId w:val="386"/>
        </w:numPr>
        <w:rPr>
          <w:lang w:val="en-US"/>
        </w:rPr>
      </w:pPr>
      <w:r w:rsidRPr="00A0651E">
        <w:rPr>
          <w:lang w:val="en-US"/>
        </w:rPr>
        <w:t>4 Cities</w:t>
      </w:r>
    </w:p>
    <w:p w14:paraId="78D49575" w14:textId="77777777" w:rsidR="001E2101" w:rsidRPr="00A0651E" w:rsidRDefault="001E2101" w:rsidP="001E2101">
      <w:pPr>
        <w:pStyle w:val="Listenabsatz"/>
        <w:numPr>
          <w:ilvl w:val="0"/>
          <w:numId w:val="386"/>
        </w:numPr>
        <w:rPr>
          <w:lang w:val="en-US"/>
        </w:rPr>
      </w:pPr>
      <w:r w:rsidRPr="00A0651E">
        <w:rPr>
          <w:lang w:val="en-US"/>
        </w:rPr>
        <w:t>15 Roads</w:t>
      </w:r>
    </w:p>
    <w:p w14:paraId="0E76AE5B" w14:textId="77777777" w:rsidR="001E2101" w:rsidRPr="00A0651E" w:rsidRDefault="001E2101" w:rsidP="001E2101">
      <w:pPr>
        <w:rPr>
          <w:b/>
          <w:bCs/>
          <w:lang w:val="en-US"/>
        </w:rPr>
      </w:pPr>
      <w:r w:rsidRPr="00A0651E">
        <w:rPr>
          <w:b/>
          <w:bCs/>
          <w:lang w:val="en-US"/>
        </w:rPr>
        <w:t>Building Costs</w:t>
      </w:r>
    </w:p>
    <w:tbl>
      <w:tblPr>
        <w:tblStyle w:val="Listentabelle1hellAkzent1"/>
        <w:tblW w:w="0" w:type="auto"/>
        <w:tblLook w:val="04A0" w:firstRow="1" w:lastRow="0" w:firstColumn="1" w:lastColumn="0" w:noHBand="0" w:noVBand="1"/>
      </w:tblPr>
      <w:tblGrid>
        <w:gridCol w:w="4531"/>
        <w:gridCol w:w="4531"/>
      </w:tblGrid>
      <w:tr w:rsidR="001E2101" w14:paraId="6A04CA98" w14:textId="77777777" w:rsidTr="007C2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0B8E7B" w14:textId="77777777" w:rsidR="001E2101" w:rsidRPr="002A62AA" w:rsidRDefault="001E2101" w:rsidP="007C20D8">
            <w:pPr>
              <w:rPr>
                <w:b w:val="0"/>
                <w:bCs w:val="0"/>
                <w:lang w:val="en-US"/>
              </w:rPr>
            </w:pPr>
            <w:r w:rsidRPr="002A62AA">
              <w:rPr>
                <w:b w:val="0"/>
                <w:bCs w:val="0"/>
                <w:lang w:val="en-US"/>
              </w:rPr>
              <w:t>Road</w:t>
            </w:r>
          </w:p>
        </w:tc>
        <w:tc>
          <w:tcPr>
            <w:tcW w:w="4531" w:type="dxa"/>
          </w:tcPr>
          <w:p w14:paraId="2865F215" w14:textId="77777777" w:rsidR="001E2101" w:rsidRPr="002A62AA" w:rsidRDefault="001E2101" w:rsidP="007C20D8">
            <w:pPr>
              <w:cnfStyle w:val="100000000000" w:firstRow="1" w:lastRow="0" w:firstColumn="0" w:lastColumn="0" w:oddVBand="0" w:evenVBand="0" w:oddHBand="0" w:evenHBand="0" w:firstRowFirstColumn="0" w:firstRowLastColumn="0" w:lastRowFirstColumn="0" w:lastRowLastColumn="0"/>
              <w:rPr>
                <w:b w:val="0"/>
                <w:bCs w:val="0"/>
                <w:lang w:val="en-US"/>
              </w:rPr>
            </w:pPr>
            <w:r w:rsidRPr="002A62AA">
              <w:rPr>
                <w:b w:val="0"/>
                <w:bCs w:val="0"/>
                <w:lang w:val="en-US"/>
              </w:rPr>
              <w:t>1 brick, 1 lumber</w:t>
            </w:r>
          </w:p>
        </w:tc>
      </w:tr>
      <w:tr w:rsidR="001E2101" w14:paraId="7DC27767" w14:textId="77777777" w:rsidTr="007C2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4DD278C" w14:textId="77777777" w:rsidR="001E2101" w:rsidRPr="002A62AA" w:rsidRDefault="001E2101" w:rsidP="007C20D8">
            <w:pPr>
              <w:rPr>
                <w:b w:val="0"/>
                <w:bCs w:val="0"/>
                <w:lang w:val="en-US"/>
              </w:rPr>
            </w:pPr>
            <w:r w:rsidRPr="002A62AA">
              <w:rPr>
                <w:b w:val="0"/>
                <w:bCs w:val="0"/>
                <w:lang w:val="en-US"/>
              </w:rPr>
              <w:t>Settlement</w:t>
            </w:r>
          </w:p>
        </w:tc>
        <w:tc>
          <w:tcPr>
            <w:tcW w:w="4531" w:type="dxa"/>
          </w:tcPr>
          <w:p w14:paraId="43430924" w14:textId="77777777" w:rsidR="001E2101" w:rsidRPr="002A62AA" w:rsidRDefault="001E2101" w:rsidP="007C20D8">
            <w:pPr>
              <w:cnfStyle w:val="000000100000" w:firstRow="0" w:lastRow="0" w:firstColumn="0" w:lastColumn="0" w:oddVBand="0" w:evenVBand="0" w:oddHBand="1" w:evenHBand="0" w:firstRowFirstColumn="0" w:firstRowLastColumn="0" w:lastRowFirstColumn="0" w:lastRowLastColumn="0"/>
              <w:rPr>
                <w:lang w:val="en-US"/>
              </w:rPr>
            </w:pPr>
            <w:r w:rsidRPr="002A62AA">
              <w:rPr>
                <w:lang w:val="en-US"/>
              </w:rPr>
              <w:t>1 brick, 1 grain, 1 lumber, 1 wool</w:t>
            </w:r>
          </w:p>
        </w:tc>
      </w:tr>
      <w:tr w:rsidR="001E2101" w14:paraId="59F4F533" w14:textId="77777777" w:rsidTr="007C20D8">
        <w:tc>
          <w:tcPr>
            <w:cnfStyle w:val="001000000000" w:firstRow="0" w:lastRow="0" w:firstColumn="1" w:lastColumn="0" w:oddVBand="0" w:evenVBand="0" w:oddHBand="0" w:evenHBand="0" w:firstRowFirstColumn="0" w:firstRowLastColumn="0" w:lastRowFirstColumn="0" w:lastRowLastColumn="0"/>
            <w:tcW w:w="4531" w:type="dxa"/>
          </w:tcPr>
          <w:p w14:paraId="286B95A4" w14:textId="77777777" w:rsidR="001E2101" w:rsidRPr="002A62AA" w:rsidRDefault="001E2101" w:rsidP="007C20D8">
            <w:pPr>
              <w:rPr>
                <w:b w:val="0"/>
                <w:bCs w:val="0"/>
                <w:lang w:val="en-US"/>
              </w:rPr>
            </w:pPr>
            <w:r w:rsidRPr="002A62AA">
              <w:rPr>
                <w:b w:val="0"/>
                <w:bCs w:val="0"/>
                <w:lang w:val="en-US"/>
              </w:rPr>
              <w:t>City</w:t>
            </w:r>
          </w:p>
        </w:tc>
        <w:tc>
          <w:tcPr>
            <w:tcW w:w="4531" w:type="dxa"/>
          </w:tcPr>
          <w:p w14:paraId="42588BB8" w14:textId="77777777" w:rsidR="001E2101" w:rsidRPr="002A62AA"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sidRPr="002A62AA">
              <w:rPr>
                <w:lang w:val="en-US"/>
              </w:rPr>
              <w:t>2 grain, 3 ore</w:t>
            </w:r>
          </w:p>
        </w:tc>
      </w:tr>
      <w:tr w:rsidR="001E2101" w14:paraId="082F57C6" w14:textId="77777777" w:rsidTr="007C2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56F79D3" w14:textId="77777777" w:rsidR="001E2101" w:rsidRPr="002A62AA" w:rsidRDefault="001E2101" w:rsidP="007C20D8">
            <w:pPr>
              <w:rPr>
                <w:b w:val="0"/>
                <w:bCs w:val="0"/>
                <w:lang w:val="en-US"/>
              </w:rPr>
            </w:pPr>
            <w:r w:rsidRPr="002A62AA">
              <w:rPr>
                <w:b w:val="0"/>
                <w:bCs w:val="0"/>
                <w:lang w:val="en-US"/>
              </w:rPr>
              <w:t>Development Card</w:t>
            </w:r>
          </w:p>
        </w:tc>
        <w:tc>
          <w:tcPr>
            <w:tcW w:w="4531" w:type="dxa"/>
          </w:tcPr>
          <w:p w14:paraId="40A15464" w14:textId="77777777" w:rsidR="001E2101" w:rsidRPr="002A62AA" w:rsidRDefault="001E2101" w:rsidP="007C20D8">
            <w:pPr>
              <w:cnfStyle w:val="000000100000" w:firstRow="0" w:lastRow="0" w:firstColumn="0" w:lastColumn="0" w:oddVBand="0" w:evenVBand="0" w:oddHBand="1" w:evenHBand="0" w:firstRowFirstColumn="0" w:firstRowLastColumn="0" w:lastRowFirstColumn="0" w:lastRowLastColumn="0"/>
              <w:rPr>
                <w:lang w:val="en-US"/>
              </w:rPr>
            </w:pPr>
            <w:r w:rsidRPr="002A62AA">
              <w:rPr>
                <w:lang w:val="en-US"/>
              </w:rPr>
              <w:t>1 grain, 1 ore, 1 wool</w:t>
            </w:r>
          </w:p>
        </w:tc>
      </w:tr>
    </w:tbl>
    <w:p w14:paraId="1B46F96F" w14:textId="77777777" w:rsidR="001E2101" w:rsidRDefault="001E2101" w:rsidP="001E2101">
      <w:pPr>
        <w:pStyle w:val="berschrift3"/>
        <w:rPr>
          <w:lang w:val="en-US"/>
        </w:rPr>
      </w:pPr>
      <w:bookmarkStart w:id="36" w:name="_Toc94281970"/>
      <w:r w:rsidRPr="00A0651E">
        <w:rPr>
          <w:lang w:val="en-US"/>
        </w:rPr>
        <w:t>Setup Diagrams</w:t>
      </w:r>
      <w:bookmarkEnd w:id="3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736"/>
      </w:tblGrid>
      <w:tr w:rsidR="001E2101" w14:paraId="195077A0" w14:textId="77777777" w:rsidTr="007C20D8">
        <w:tc>
          <w:tcPr>
            <w:tcW w:w="4395" w:type="dxa"/>
          </w:tcPr>
          <w:p w14:paraId="0CDBDB23" w14:textId="2424C333" w:rsidR="001E2101" w:rsidRDefault="001E2101" w:rsidP="007C20D8">
            <w:pPr>
              <w:jc w:val="center"/>
              <w:rPr>
                <w:b/>
                <w:bCs/>
                <w:lang w:val="en-US"/>
              </w:rPr>
            </w:pPr>
            <w:r>
              <w:rPr>
                <w:b/>
                <w:bCs/>
                <w:noProof/>
                <w:lang w:val="en-US"/>
              </w:rPr>
              <w:drawing>
                <wp:inline distT="0" distB="0" distL="0" distR="0" wp14:anchorId="31613560" wp14:editId="076070B2">
                  <wp:extent cx="1530000" cy="216000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30000" cy="2160000"/>
                          </a:xfrm>
                          <a:prstGeom prst="rect">
                            <a:avLst/>
                          </a:prstGeom>
                        </pic:spPr>
                      </pic:pic>
                    </a:graphicData>
                  </a:graphic>
                </wp:inline>
              </w:drawing>
            </w:r>
          </w:p>
        </w:tc>
        <w:tc>
          <w:tcPr>
            <w:tcW w:w="4667" w:type="dxa"/>
          </w:tcPr>
          <w:p w14:paraId="69728FF3" w14:textId="77777777" w:rsidR="001E2101" w:rsidRDefault="001E2101" w:rsidP="007C20D8">
            <w:pPr>
              <w:pStyle w:val="berschrift4"/>
              <w:outlineLvl w:val="3"/>
              <w:rPr>
                <w:lang w:val="en-US"/>
              </w:rPr>
            </w:pPr>
            <w:r>
              <w:rPr>
                <w:lang w:val="en-US"/>
              </w:rPr>
              <w:t>7-8</w:t>
            </w:r>
            <w:r w:rsidRPr="007F3A8E">
              <w:rPr>
                <w:lang w:val="en-US"/>
              </w:rPr>
              <w:t xml:space="preserve"> Player Game</w:t>
            </w:r>
          </w:p>
          <w:p w14:paraId="5EDBA5CE" w14:textId="77777777" w:rsidR="001E2101" w:rsidRPr="007F3A8E" w:rsidRDefault="001E2101" w:rsidP="007C20D8">
            <w:pPr>
              <w:rPr>
                <w:b/>
                <w:bCs/>
                <w:lang w:val="en-US"/>
              </w:rPr>
            </w:pPr>
            <w:r w:rsidRPr="007F3A8E">
              <w:rPr>
                <w:b/>
                <w:bCs/>
                <w:lang w:val="en-US"/>
              </w:rPr>
              <w:t>Hexes</w:t>
            </w:r>
          </w:p>
          <w:tbl>
            <w:tblPr>
              <w:tblStyle w:val="Gitternetztabelle1hellAkzent1"/>
              <w:tblW w:w="4428" w:type="dxa"/>
              <w:tblLook w:val="04A0" w:firstRow="1" w:lastRow="0" w:firstColumn="1" w:lastColumn="0" w:noHBand="0" w:noVBand="1"/>
            </w:tblPr>
            <w:tblGrid>
              <w:gridCol w:w="1380"/>
              <w:gridCol w:w="508"/>
              <w:gridCol w:w="508"/>
              <w:gridCol w:w="508"/>
              <w:gridCol w:w="508"/>
              <w:gridCol w:w="508"/>
              <w:gridCol w:w="508"/>
            </w:tblGrid>
            <w:tr w:rsidR="001E2101" w:rsidRPr="00A74156" w14:paraId="10E55B92" w14:textId="77777777" w:rsidTr="001E2101">
              <w:trPr>
                <w:cnfStyle w:val="100000000000" w:firstRow="1" w:lastRow="0" w:firstColumn="0" w:lastColumn="0" w:oddVBand="0" w:evenVBand="0" w:oddHBand="0" w:evenHBand="0" w:firstRowFirstColumn="0" w:firstRowLastColumn="0" w:lastRowFirstColumn="0" w:lastRowLastColumn="0"/>
                <w:cantSplit/>
                <w:trHeight w:val="122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463A7122" w14:textId="77777777" w:rsidR="001E2101" w:rsidRDefault="001E2101" w:rsidP="007C20D8">
                  <w:pPr>
                    <w:ind w:left="113" w:right="113"/>
                    <w:rPr>
                      <w:lang w:val="en-US"/>
                    </w:rPr>
                  </w:pPr>
                </w:p>
              </w:tc>
              <w:tc>
                <w:tcPr>
                  <w:tcW w:w="0" w:type="auto"/>
                  <w:textDirection w:val="tbRl"/>
                </w:tcPr>
                <w:p w14:paraId="2B74C1A7" w14:textId="57CBF31C" w:rsidR="001E2101" w:rsidRDefault="001E2101" w:rsidP="007C20D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0" w:type="auto"/>
                  <w:textDirection w:val="tbRl"/>
                </w:tcPr>
                <w:p w14:paraId="3935FA23" w14:textId="77777777" w:rsidR="001E2101" w:rsidRDefault="001E2101" w:rsidP="007C20D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66C9DBB7" w14:textId="77777777" w:rsidR="001E2101" w:rsidRDefault="001E2101" w:rsidP="007C20D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68FEF4DD" w14:textId="77777777" w:rsidR="001E2101" w:rsidRDefault="001E2101" w:rsidP="007C20D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1804A604" w14:textId="77777777" w:rsidR="001E2101" w:rsidRDefault="001E2101" w:rsidP="007C20D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0" w:type="auto"/>
                  <w:textDirection w:val="tbRl"/>
                </w:tcPr>
                <w:p w14:paraId="0561B83B" w14:textId="77777777" w:rsidR="001E2101" w:rsidRDefault="001E2101" w:rsidP="007C20D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r>
            <w:tr w:rsidR="001E2101" w:rsidRPr="00A74156" w14:paraId="0FC6FF0F" w14:textId="77777777" w:rsidTr="001E2101">
              <w:trPr>
                <w:trHeight w:val="280"/>
              </w:trPr>
              <w:tc>
                <w:tcPr>
                  <w:cnfStyle w:val="001000000000" w:firstRow="0" w:lastRow="0" w:firstColumn="1" w:lastColumn="0" w:oddVBand="0" w:evenVBand="0" w:oddHBand="0" w:evenHBand="0" w:firstRowFirstColumn="0" w:firstRowLastColumn="0" w:lastRowFirstColumn="0" w:lastRowLastColumn="0"/>
                  <w:tcW w:w="0" w:type="auto"/>
                </w:tcPr>
                <w:p w14:paraId="31B83947" w14:textId="395C3815" w:rsidR="001E2101" w:rsidRDefault="001E2101" w:rsidP="007C20D8">
                  <w:pPr>
                    <w:rPr>
                      <w:b w:val="0"/>
                      <w:bCs w:val="0"/>
                      <w:lang w:val="en-US"/>
                    </w:rPr>
                  </w:pPr>
                  <w:r w:rsidRPr="001E2101">
                    <w:rPr>
                      <w:b w:val="0"/>
                      <w:bCs w:val="0"/>
                      <w:lang w:val="en-US"/>
                    </w:rPr>
                    <w:t>Upper Island</w:t>
                  </w:r>
                </w:p>
              </w:tc>
              <w:tc>
                <w:tcPr>
                  <w:tcW w:w="0" w:type="auto"/>
                </w:tcPr>
                <w:p w14:paraId="49F6A2FD" w14:textId="035DED48" w:rsidR="001E2101" w:rsidRPr="00CD08E6" w:rsidRDefault="001E2101" w:rsidP="007C20D8">
                  <w:pPr>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3</w:t>
                  </w:r>
                </w:p>
              </w:tc>
              <w:tc>
                <w:tcPr>
                  <w:tcW w:w="0" w:type="auto"/>
                </w:tcPr>
                <w:p w14:paraId="15D7B188" w14:textId="45649103" w:rsid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0EC27E48" w14:textId="3E1C0039" w:rsid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56735BC2" w14:textId="53416645" w:rsid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29405E2" w14:textId="0EFD3D8F" w:rsid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3B271DD" w14:textId="242F5E48" w:rsid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1E2101" w:rsidRPr="00A74156" w14:paraId="7AE0F11D" w14:textId="77777777" w:rsidTr="001E2101">
              <w:trPr>
                <w:trHeight w:val="280"/>
              </w:trPr>
              <w:tc>
                <w:tcPr>
                  <w:cnfStyle w:val="001000000000" w:firstRow="0" w:lastRow="0" w:firstColumn="1" w:lastColumn="0" w:oddVBand="0" w:evenVBand="0" w:oddHBand="0" w:evenHBand="0" w:firstRowFirstColumn="0" w:firstRowLastColumn="0" w:lastRowFirstColumn="0" w:lastRowLastColumn="0"/>
                  <w:tcW w:w="0" w:type="auto"/>
                </w:tcPr>
                <w:p w14:paraId="04C7D469" w14:textId="291228F9" w:rsidR="001E2101" w:rsidRDefault="001E2101" w:rsidP="007C20D8">
                  <w:pPr>
                    <w:rPr>
                      <w:b w:val="0"/>
                      <w:bCs w:val="0"/>
                      <w:lang w:val="en-US"/>
                    </w:rPr>
                  </w:pPr>
                  <w:r w:rsidRPr="001E2101">
                    <w:rPr>
                      <w:b w:val="0"/>
                      <w:bCs w:val="0"/>
                      <w:lang w:val="en-US"/>
                    </w:rPr>
                    <w:t>Lower Island</w:t>
                  </w:r>
                </w:p>
              </w:tc>
              <w:tc>
                <w:tcPr>
                  <w:tcW w:w="0" w:type="auto"/>
                </w:tcPr>
                <w:p w14:paraId="012C7739" w14:textId="4840C6FF" w:rsidR="001E2101" w:rsidRDefault="001E2101" w:rsidP="007C20D8">
                  <w:pPr>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3</w:t>
                  </w:r>
                </w:p>
              </w:tc>
              <w:tc>
                <w:tcPr>
                  <w:tcW w:w="0" w:type="auto"/>
                </w:tcPr>
                <w:p w14:paraId="21E6663A" w14:textId="781F127A" w:rsid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EEC9278" w14:textId="5B14DD76" w:rsid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74BBCAF0" w14:textId="4A80DD8B" w:rsid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3654A5D" w14:textId="4CC009FE" w:rsid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FE2CD0B" w14:textId="7E4C2FB5" w:rsid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603398C5" w14:textId="77777777" w:rsidR="001E2101" w:rsidRPr="007F3A8E" w:rsidRDefault="001E2101" w:rsidP="007C20D8">
            <w:pPr>
              <w:rPr>
                <w:b/>
                <w:bCs/>
                <w:lang w:val="en-US"/>
              </w:rPr>
            </w:pPr>
            <w:r w:rsidRPr="007F3A8E">
              <w:rPr>
                <w:b/>
                <w:bCs/>
                <w:lang w:val="en-US"/>
              </w:rPr>
              <w:t>Number Tokens</w:t>
            </w:r>
          </w:p>
          <w:tbl>
            <w:tblPr>
              <w:tblStyle w:val="Gitternetztabelle1hellAkzent1"/>
              <w:tblW w:w="4510" w:type="dxa"/>
              <w:tblLook w:val="04A0" w:firstRow="1" w:lastRow="0" w:firstColumn="1" w:lastColumn="0" w:noHBand="0" w:noVBand="1"/>
            </w:tblPr>
            <w:tblGrid>
              <w:gridCol w:w="795"/>
              <w:gridCol w:w="337"/>
              <w:gridCol w:w="337"/>
              <w:gridCol w:w="337"/>
              <w:gridCol w:w="337"/>
              <w:gridCol w:w="337"/>
              <w:gridCol w:w="337"/>
              <w:gridCol w:w="337"/>
              <w:gridCol w:w="452"/>
              <w:gridCol w:w="452"/>
              <w:gridCol w:w="452"/>
            </w:tblGrid>
            <w:tr w:rsidR="001E2101" w14:paraId="7DF77810" w14:textId="77777777" w:rsidTr="0085714F">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tcPr>
                <w:p w14:paraId="466EBC9B" w14:textId="77777777" w:rsidR="001E2101" w:rsidRDefault="001E2101" w:rsidP="007C20D8">
                  <w:pPr>
                    <w:rPr>
                      <w:lang w:val="en-US"/>
                    </w:rPr>
                  </w:pPr>
                </w:p>
              </w:tc>
              <w:tc>
                <w:tcPr>
                  <w:tcW w:w="0" w:type="auto"/>
                </w:tcPr>
                <w:p w14:paraId="3678B1DB" w14:textId="2FFADFF6" w:rsidR="001E2101" w:rsidRDefault="001E2101"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F4BF4CD" w14:textId="77777777" w:rsidR="001E2101" w:rsidRDefault="001E2101"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FFB38EF" w14:textId="77777777" w:rsidR="001E2101" w:rsidRDefault="001E2101"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53C40835" w14:textId="77777777" w:rsidR="001E2101" w:rsidRDefault="001E2101"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227BBBDD" w14:textId="77777777" w:rsidR="001E2101" w:rsidRDefault="001E2101"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7FE2C242" w14:textId="77777777" w:rsidR="001E2101" w:rsidRDefault="001E2101"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394347ED" w14:textId="77777777" w:rsidR="001E2101" w:rsidRDefault="001E2101"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652B22F1" w14:textId="77777777" w:rsidR="001E2101" w:rsidRDefault="001E2101"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42E85B35" w14:textId="77777777" w:rsidR="001E2101" w:rsidRDefault="001E2101"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66FFCA0E" w14:textId="77777777" w:rsidR="001E2101" w:rsidRDefault="001E2101"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1E2101" w14:paraId="61628748" w14:textId="77777777" w:rsidTr="001E2101">
              <w:trPr>
                <w:trHeight w:val="272"/>
              </w:trPr>
              <w:tc>
                <w:tcPr>
                  <w:cnfStyle w:val="001000000000" w:firstRow="0" w:lastRow="0" w:firstColumn="1" w:lastColumn="0" w:oddVBand="0" w:evenVBand="0" w:oddHBand="0" w:evenHBand="0" w:firstRowFirstColumn="0" w:firstRowLastColumn="0" w:lastRowFirstColumn="0" w:lastRowLastColumn="0"/>
                  <w:tcW w:w="0" w:type="auto"/>
                </w:tcPr>
                <w:p w14:paraId="21961DFE" w14:textId="12F12864" w:rsidR="001E2101" w:rsidRPr="001E2101" w:rsidRDefault="001E2101" w:rsidP="007C20D8">
                  <w:pPr>
                    <w:rPr>
                      <w:b w:val="0"/>
                      <w:bCs w:val="0"/>
                      <w:lang w:val="en-US"/>
                    </w:rPr>
                  </w:pPr>
                  <w:r w:rsidRPr="001E2101">
                    <w:rPr>
                      <w:b w:val="0"/>
                      <w:bCs w:val="0"/>
                      <w:lang w:val="en-US"/>
                    </w:rPr>
                    <w:t>Upper</w:t>
                  </w:r>
                </w:p>
              </w:tc>
              <w:tc>
                <w:tcPr>
                  <w:tcW w:w="0" w:type="auto"/>
                </w:tcPr>
                <w:p w14:paraId="19C5FD1E" w14:textId="652C5924" w:rsidR="001E2101" w:rsidRP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sidRPr="001E2101">
                    <w:rPr>
                      <w:lang w:val="en-US"/>
                    </w:rPr>
                    <w:t>1</w:t>
                  </w:r>
                </w:p>
              </w:tc>
              <w:tc>
                <w:tcPr>
                  <w:tcW w:w="0" w:type="auto"/>
                </w:tcPr>
                <w:p w14:paraId="5B8C32C0" w14:textId="3F373A3E" w:rsidR="001E2101" w:rsidRP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sidRPr="001E2101">
                    <w:rPr>
                      <w:lang w:val="en-US"/>
                    </w:rPr>
                    <w:t>2</w:t>
                  </w:r>
                </w:p>
              </w:tc>
              <w:tc>
                <w:tcPr>
                  <w:tcW w:w="0" w:type="auto"/>
                </w:tcPr>
                <w:p w14:paraId="2C83DB33" w14:textId="44C2420D" w:rsidR="001E2101" w:rsidRP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sidRPr="001E2101">
                    <w:rPr>
                      <w:lang w:val="en-US"/>
                    </w:rPr>
                    <w:t>2</w:t>
                  </w:r>
                </w:p>
              </w:tc>
              <w:tc>
                <w:tcPr>
                  <w:tcW w:w="0" w:type="auto"/>
                </w:tcPr>
                <w:p w14:paraId="597CF922" w14:textId="6B6CCB48" w:rsidR="001E2101" w:rsidRP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sidRPr="001E2101">
                    <w:rPr>
                      <w:lang w:val="en-US"/>
                    </w:rPr>
                    <w:t>2</w:t>
                  </w:r>
                </w:p>
              </w:tc>
              <w:tc>
                <w:tcPr>
                  <w:tcW w:w="0" w:type="auto"/>
                </w:tcPr>
                <w:p w14:paraId="2A6E83BD" w14:textId="47BF6BD6" w:rsidR="001E2101" w:rsidRP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sidRPr="001E2101">
                    <w:rPr>
                      <w:lang w:val="en-US"/>
                    </w:rPr>
                    <w:t>2</w:t>
                  </w:r>
                </w:p>
              </w:tc>
              <w:tc>
                <w:tcPr>
                  <w:tcW w:w="0" w:type="auto"/>
                </w:tcPr>
                <w:p w14:paraId="6CC0C332" w14:textId="1598D320" w:rsidR="001E2101" w:rsidRP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sidRPr="001E2101">
                    <w:rPr>
                      <w:lang w:val="en-US"/>
                    </w:rPr>
                    <w:t>2</w:t>
                  </w:r>
                </w:p>
              </w:tc>
              <w:tc>
                <w:tcPr>
                  <w:tcW w:w="0" w:type="auto"/>
                </w:tcPr>
                <w:p w14:paraId="3A0D57B1" w14:textId="22E8390F" w:rsidR="001E2101" w:rsidRP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sidRPr="001E2101">
                    <w:rPr>
                      <w:lang w:val="en-US"/>
                    </w:rPr>
                    <w:t>2</w:t>
                  </w:r>
                </w:p>
              </w:tc>
              <w:tc>
                <w:tcPr>
                  <w:tcW w:w="0" w:type="auto"/>
                </w:tcPr>
                <w:p w14:paraId="2CE9E4F6" w14:textId="41E1C466" w:rsidR="001E2101" w:rsidRP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sidRPr="001E2101">
                    <w:rPr>
                      <w:lang w:val="en-US"/>
                    </w:rPr>
                    <w:t>2</w:t>
                  </w:r>
                </w:p>
              </w:tc>
              <w:tc>
                <w:tcPr>
                  <w:tcW w:w="0" w:type="auto"/>
                </w:tcPr>
                <w:p w14:paraId="24018C08" w14:textId="0D384FA1" w:rsidR="001E2101" w:rsidRP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sidRPr="001E2101">
                    <w:rPr>
                      <w:lang w:val="en-US"/>
                    </w:rPr>
                    <w:t>2</w:t>
                  </w:r>
                </w:p>
              </w:tc>
              <w:tc>
                <w:tcPr>
                  <w:tcW w:w="0" w:type="auto"/>
                </w:tcPr>
                <w:p w14:paraId="6A65E080" w14:textId="44538D68" w:rsidR="001E2101" w:rsidRP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sidRPr="001E2101">
                    <w:rPr>
                      <w:lang w:val="en-US"/>
                    </w:rPr>
                    <w:t>1</w:t>
                  </w:r>
                </w:p>
              </w:tc>
            </w:tr>
            <w:tr w:rsidR="001E2101" w14:paraId="19A5E647" w14:textId="77777777" w:rsidTr="001E2101">
              <w:trPr>
                <w:trHeight w:val="435"/>
              </w:trPr>
              <w:tc>
                <w:tcPr>
                  <w:cnfStyle w:val="001000000000" w:firstRow="0" w:lastRow="0" w:firstColumn="1" w:lastColumn="0" w:oddVBand="0" w:evenVBand="0" w:oddHBand="0" w:evenHBand="0" w:firstRowFirstColumn="0" w:firstRowLastColumn="0" w:lastRowFirstColumn="0" w:lastRowLastColumn="0"/>
                  <w:tcW w:w="0" w:type="auto"/>
                </w:tcPr>
                <w:p w14:paraId="689CAE9C" w14:textId="539E79CA" w:rsidR="001E2101" w:rsidRPr="001E2101" w:rsidRDefault="001E2101" w:rsidP="007C20D8">
                  <w:pPr>
                    <w:rPr>
                      <w:b w:val="0"/>
                      <w:bCs w:val="0"/>
                      <w:lang w:val="en-US"/>
                    </w:rPr>
                  </w:pPr>
                  <w:r w:rsidRPr="001E2101">
                    <w:rPr>
                      <w:rFonts w:ascii="Verdana" w:hAnsi="Verdana" w:cs="Verdana"/>
                      <w:b w:val="0"/>
                      <w:bCs w:val="0"/>
                      <w:sz w:val="18"/>
                      <w:szCs w:val="18"/>
                    </w:rPr>
                    <w:t>Lower</w:t>
                  </w:r>
                </w:p>
              </w:tc>
              <w:tc>
                <w:tcPr>
                  <w:tcW w:w="0" w:type="auto"/>
                </w:tcPr>
                <w:p w14:paraId="5DE377DA" w14:textId="7164B316" w:rsidR="001E2101" w:rsidRP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sidRPr="001E2101">
                    <w:rPr>
                      <w:lang w:val="en-US"/>
                    </w:rPr>
                    <w:t>1</w:t>
                  </w:r>
                </w:p>
              </w:tc>
              <w:tc>
                <w:tcPr>
                  <w:tcW w:w="0" w:type="auto"/>
                </w:tcPr>
                <w:p w14:paraId="7A79D696" w14:textId="36FE7268" w:rsidR="001E2101" w:rsidRP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sidRPr="001E2101">
                    <w:rPr>
                      <w:lang w:val="en-US"/>
                    </w:rPr>
                    <w:t>2</w:t>
                  </w:r>
                </w:p>
              </w:tc>
              <w:tc>
                <w:tcPr>
                  <w:tcW w:w="0" w:type="auto"/>
                </w:tcPr>
                <w:p w14:paraId="2F2A2404" w14:textId="5A77C7DC" w:rsidR="001E2101" w:rsidRP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sidRPr="001E2101">
                    <w:rPr>
                      <w:lang w:val="en-US"/>
                    </w:rPr>
                    <w:t>2</w:t>
                  </w:r>
                </w:p>
              </w:tc>
              <w:tc>
                <w:tcPr>
                  <w:tcW w:w="0" w:type="auto"/>
                </w:tcPr>
                <w:p w14:paraId="7EB47A1A" w14:textId="403B3916" w:rsidR="001E2101" w:rsidRP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sidRPr="001E2101">
                    <w:rPr>
                      <w:lang w:val="en-US"/>
                    </w:rPr>
                    <w:t>2</w:t>
                  </w:r>
                </w:p>
              </w:tc>
              <w:tc>
                <w:tcPr>
                  <w:tcW w:w="0" w:type="auto"/>
                </w:tcPr>
                <w:p w14:paraId="6CBD30AD" w14:textId="3B09C5A1" w:rsidR="001E2101" w:rsidRP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sidRPr="001E2101">
                    <w:rPr>
                      <w:lang w:val="en-US"/>
                    </w:rPr>
                    <w:t>2</w:t>
                  </w:r>
                </w:p>
              </w:tc>
              <w:tc>
                <w:tcPr>
                  <w:tcW w:w="0" w:type="auto"/>
                </w:tcPr>
                <w:p w14:paraId="31015928" w14:textId="00EF73A7" w:rsidR="001E2101" w:rsidRP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sidRPr="001E2101">
                    <w:rPr>
                      <w:lang w:val="en-US"/>
                    </w:rPr>
                    <w:t>2</w:t>
                  </w:r>
                </w:p>
              </w:tc>
              <w:tc>
                <w:tcPr>
                  <w:tcW w:w="0" w:type="auto"/>
                </w:tcPr>
                <w:p w14:paraId="1BC61432" w14:textId="7D34900D" w:rsidR="001E2101" w:rsidRP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sidRPr="001E2101">
                    <w:rPr>
                      <w:lang w:val="en-US"/>
                    </w:rPr>
                    <w:t>2</w:t>
                  </w:r>
                </w:p>
              </w:tc>
              <w:tc>
                <w:tcPr>
                  <w:tcW w:w="0" w:type="auto"/>
                </w:tcPr>
                <w:p w14:paraId="190192A4" w14:textId="64874060" w:rsidR="001E2101" w:rsidRP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sidRPr="001E2101">
                    <w:rPr>
                      <w:lang w:val="en-US"/>
                    </w:rPr>
                    <w:t>2</w:t>
                  </w:r>
                </w:p>
              </w:tc>
              <w:tc>
                <w:tcPr>
                  <w:tcW w:w="0" w:type="auto"/>
                </w:tcPr>
                <w:p w14:paraId="6C635433" w14:textId="33BD9FC8" w:rsidR="001E2101" w:rsidRP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sidRPr="001E2101">
                    <w:rPr>
                      <w:lang w:val="en-US"/>
                    </w:rPr>
                    <w:t>2</w:t>
                  </w:r>
                </w:p>
              </w:tc>
              <w:tc>
                <w:tcPr>
                  <w:tcW w:w="0" w:type="auto"/>
                </w:tcPr>
                <w:p w14:paraId="39A21254" w14:textId="5464B848" w:rsidR="001E2101" w:rsidRP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sidRPr="001E2101">
                    <w:rPr>
                      <w:lang w:val="en-US"/>
                    </w:rPr>
                    <w:t>1</w:t>
                  </w:r>
                </w:p>
              </w:tc>
            </w:tr>
          </w:tbl>
          <w:p w14:paraId="1BECCDDE" w14:textId="77777777" w:rsidR="001E2101" w:rsidRPr="007F3A8E" w:rsidRDefault="001E2101" w:rsidP="007C20D8">
            <w:pPr>
              <w:rPr>
                <w:b/>
                <w:bCs/>
                <w:lang w:val="en-US"/>
              </w:rPr>
            </w:pPr>
            <w:r w:rsidRPr="007F3A8E">
              <w:rPr>
                <w:b/>
                <w:bCs/>
                <w:lang w:val="en-US"/>
              </w:rPr>
              <w:t>Harbors</w:t>
            </w:r>
          </w:p>
          <w:tbl>
            <w:tblPr>
              <w:tblStyle w:val="Gitternetztabelle1hellAkzent1"/>
              <w:tblW w:w="0" w:type="auto"/>
              <w:tblLook w:val="04A0" w:firstRow="1" w:lastRow="0" w:firstColumn="1" w:lastColumn="0" w:noHBand="0" w:noVBand="1"/>
            </w:tblPr>
            <w:tblGrid>
              <w:gridCol w:w="757"/>
              <w:gridCol w:w="716"/>
              <w:gridCol w:w="914"/>
              <w:gridCol w:w="554"/>
              <w:gridCol w:w="706"/>
              <w:gridCol w:w="500"/>
            </w:tblGrid>
            <w:tr w:rsidR="001E2101" w14:paraId="521585A4" w14:textId="77777777" w:rsidTr="007C2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A28906" w14:textId="77777777" w:rsidR="001E2101" w:rsidRDefault="001E2101" w:rsidP="007C20D8">
                  <w:pPr>
                    <w:rPr>
                      <w:lang w:val="en-US"/>
                    </w:rPr>
                  </w:pPr>
                  <w:r>
                    <w:rPr>
                      <w:lang w:val="en-US"/>
                    </w:rPr>
                    <w:t>Bricks</w:t>
                  </w:r>
                </w:p>
              </w:tc>
              <w:tc>
                <w:tcPr>
                  <w:tcW w:w="0" w:type="auto"/>
                </w:tcPr>
                <w:p w14:paraId="046FA10C" w14:textId="77777777" w:rsidR="001E2101" w:rsidRDefault="001E2101"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4981F21F" w14:textId="77777777" w:rsidR="001E2101" w:rsidRDefault="001E2101"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193261E9" w14:textId="77777777" w:rsidR="001E2101" w:rsidRDefault="001E2101"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3CE2E888" w14:textId="77777777" w:rsidR="001E2101" w:rsidRDefault="001E2101"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0" w:type="auto"/>
                </w:tcPr>
                <w:p w14:paraId="67FF8EC8" w14:textId="77777777" w:rsidR="001E2101" w:rsidRDefault="001E2101"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1E2101" w14:paraId="5642B3E9" w14:textId="77777777" w:rsidTr="007C20D8">
              <w:tc>
                <w:tcPr>
                  <w:cnfStyle w:val="001000000000" w:firstRow="0" w:lastRow="0" w:firstColumn="1" w:lastColumn="0" w:oddVBand="0" w:evenVBand="0" w:oddHBand="0" w:evenHBand="0" w:firstRowFirstColumn="0" w:firstRowLastColumn="0" w:lastRowFirstColumn="0" w:lastRowLastColumn="0"/>
                  <w:tcW w:w="0" w:type="auto"/>
                </w:tcPr>
                <w:p w14:paraId="1EB4CF81" w14:textId="35452C1D" w:rsidR="001E2101" w:rsidRPr="00921966" w:rsidRDefault="001E2101" w:rsidP="007C20D8">
                  <w:pPr>
                    <w:rPr>
                      <w:b w:val="0"/>
                      <w:bCs w:val="0"/>
                      <w:lang w:val="en-US"/>
                    </w:rPr>
                  </w:pPr>
                  <w:r>
                    <w:rPr>
                      <w:b w:val="0"/>
                      <w:bCs w:val="0"/>
                      <w:lang w:val="en-US"/>
                    </w:rPr>
                    <w:t>2</w:t>
                  </w:r>
                </w:p>
              </w:tc>
              <w:tc>
                <w:tcPr>
                  <w:tcW w:w="0" w:type="auto"/>
                </w:tcPr>
                <w:p w14:paraId="1989430F" w14:textId="4A80266B" w:rsid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1DE5CF5" w14:textId="23449E21" w:rsid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AA0F9ED" w14:textId="4D1797FD" w:rsid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CA0A12F" w14:textId="77777777" w:rsid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95468BC" w14:textId="2B435D11" w:rsidR="001E2101" w:rsidRDefault="001E2101"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57FCD3A6" w14:textId="77777777" w:rsidR="001E2101" w:rsidRDefault="001E2101" w:rsidP="007C20D8">
            <w:pPr>
              <w:rPr>
                <w:b/>
                <w:bCs/>
                <w:lang w:val="en-US"/>
              </w:rPr>
            </w:pPr>
          </w:p>
        </w:tc>
      </w:tr>
    </w:tbl>
    <w:p w14:paraId="3F09F351" w14:textId="77777777" w:rsidR="001E2101" w:rsidRDefault="001E2101" w:rsidP="001E2101">
      <w:pPr>
        <w:rPr>
          <w:rFonts w:asciiTheme="majorHAnsi" w:eastAsiaTheme="majorEastAsia" w:hAnsiTheme="majorHAnsi" w:cstheme="majorBidi"/>
          <w:color w:val="2F5496" w:themeColor="accent1" w:themeShade="BF"/>
          <w:sz w:val="26"/>
          <w:szCs w:val="26"/>
          <w:lang w:val="en-US"/>
        </w:rPr>
      </w:pPr>
      <w:r>
        <w:rPr>
          <w:lang w:val="en-US"/>
        </w:rPr>
        <w:br w:type="page"/>
      </w:r>
    </w:p>
    <w:p w14:paraId="4C2602A6" w14:textId="77777777" w:rsidR="00D164E1" w:rsidRPr="00D164E1" w:rsidRDefault="00D164E1" w:rsidP="00A662A4">
      <w:pPr>
        <w:pStyle w:val="berschrift2"/>
        <w:rPr>
          <w:lang w:val="en-US"/>
        </w:rPr>
      </w:pPr>
      <w:bookmarkStart w:id="37" w:name="_Toc94281971"/>
      <w:r w:rsidRPr="00D164E1">
        <w:rPr>
          <w:lang w:val="en-US"/>
        </w:rPr>
        <w:lastRenderedPageBreak/>
        <w:t>Catan-Plus</w:t>
      </w:r>
      <w:bookmarkEnd w:id="37"/>
    </w:p>
    <w:p w14:paraId="69406C33" w14:textId="77777777" w:rsidR="00D164E1" w:rsidRPr="00D164E1" w:rsidRDefault="00D164E1" w:rsidP="00FF2F81">
      <w:pPr>
        <w:pStyle w:val="Untertitel"/>
        <w:rPr>
          <w:lang w:val="en-US"/>
        </w:rPr>
      </w:pPr>
      <w:r w:rsidRPr="00D164E1">
        <w:rPr>
          <w:lang w:val="en-US"/>
        </w:rPr>
        <w:t xml:space="preserve">By Finn and </w:t>
      </w:r>
      <w:proofErr w:type="spellStart"/>
      <w:r w:rsidRPr="00D164E1">
        <w:rPr>
          <w:lang w:val="en-US"/>
        </w:rPr>
        <w:t>Gero</w:t>
      </w:r>
      <w:proofErr w:type="spellEnd"/>
      <w:r w:rsidRPr="00D164E1">
        <w:rPr>
          <w:lang w:val="en-US"/>
        </w:rPr>
        <w:t xml:space="preserve"> </w:t>
      </w:r>
      <w:proofErr w:type="spellStart"/>
      <w:r w:rsidRPr="00D164E1">
        <w:rPr>
          <w:lang w:val="en-US"/>
        </w:rPr>
        <w:t>Goroncy</w:t>
      </w:r>
      <w:proofErr w:type="spellEnd"/>
    </w:p>
    <w:p w14:paraId="46A23684" w14:textId="64403150" w:rsidR="00D164E1" w:rsidRPr="00D164E1" w:rsidRDefault="00D164E1" w:rsidP="00D164E1">
      <w:pPr>
        <w:rPr>
          <w:lang w:val="en-US"/>
        </w:rPr>
      </w:pPr>
      <w:r w:rsidRPr="00D164E1">
        <w:rPr>
          <w:lang w:val="en-US"/>
        </w:rPr>
        <w:t>“Catan-Plus” was an early pre-</w:t>
      </w:r>
      <w:r w:rsidRPr="00FF2F81">
        <w:rPr>
          <w:i/>
          <w:iCs/>
          <w:lang w:val="en-US"/>
        </w:rPr>
        <w:t>Seafarers</w:t>
      </w:r>
      <w:r w:rsidRPr="00D164E1">
        <w:rPr>
          <w:lang w:val="en-US"/>
        </w:rPr>
        <w:t xml:space="preserve"> scenario requiring two copies of the base game and a randomized board</w:t>
      </w:r>
      <w:r w:rsidR="00FF2F81">
        <w:rPr>
          <w:lang w:val="en-US"/>
        </w:rPr>
        <w:t xml:space="preserve"> </w:t>
      </w:r>
      <w:r w:rsidRPr="00D164E1">
        <w:rPr>
          <w:lang w:val="en-US"/>
        </w:rPr>
        <w:t>layout.</w:t>
      </w:r>
    </w:p>
    <w:p w14:paraId="581232D4" w14:textId="77777777" w:rsidR="00D164E1" w:rsidRPr="00D164E1" w:rsidRDefault="00D164E1" w:rsidP="00D164E1">
      <w:pPr>
        <w:rPr>
          <w:lang w:val="en-US"/>
        </w:rPr>
      </w:pPr>
      <w:r w:rsidRPr="00D164E1">
        <w:rPr>
          <w:lang w:val="en-US"/>
        </w:rPr>
        <w:t xml:space="preserve">This scenario is known not to be compatible with </w:t>
      </w:r>
      <w:r w:rsidRPr="00FF2F81">
        <w:rPr>
          <w:i/>
          <w:iCs/>
          <w:lang w:val="en-US"/>
        </w:rPr>
        <w:t>Cities &amp; Knights</w:t>
      </w:r>
      <w:r w:rsidRPr="00D164E1">
        <w:rPr>
          <w:lang w:val="en-US"/>
        </w:rPr>
        <w:t>.</w:t>
      </w:r>
    </w:p>
    <w:p w14:paraId="4D34D6CA" w14:textId="77777777" w:rsidR="00D164E1" w:rsidRPr="00D164E1" w:rsidRDefault="00D164E1" w:rsidP="00A60934">
      <w:pPr>
        <w:pStyle w:val="berschrift3"/>
        <w:rPr>
          <w:lang w:val="en-US"/>
        </w:rPr>
      </w:pPr>
      <w:bookmarkStart w:id="38" w:name="_Toc94281972"/>
      <w:r w:rsidRPr="00D164E1">
        <w:rPr>
          <w:lang w:val="en-US"/>
        </w:rPr>
        <w:t>City Walls</w:t>
      </w:r>
      <w:bookmarkEnd w:id="38"/>
    </w:p>
    <w:p w14:paraId="4B1385AB" w14:textId="28194DDA" w:rsidR="00D164E1" w:rsidRPr="00D164E1" w:rsidRDefault="00D164E1" w:rsidP="00D164E1">
      <w:pPr>
        <w:rPr>
          <w:lang w:val="en-US"/>
        </w:rPr>
      </w:pPr>
      <w:r w:rsidRPr="00D164E1">
        <w:rPr>
          <w:lang w:val="en-US"/>
        </w:rPr>
        <w:t xml:space="preserve">City walls are add-ons that may be added to cities. Unlike the city walls that would be introduced in </w:t>
      </w:r>
      <w:r w:rsidRPr="00A60934">
        <w:rPr>
          <w:i/>
          <w:iCs/>
          <w:lang w:val="en-US"/>
        </w:rPr>
        <w:t>Cities &amp;</w:t>
      </w:r>
      <w:r w:rsidR="00A60934" w:rsidRPr="00A60934">
        <w:rPr>
          <w:i/>
          <w:iCs/>
          <w:lang w:val="en-US"/>
        </w:rPr>
        <w:t xml:space="preserve"> </w:t>
      </w:r>
      <w:r w:rsidRPr="00A60934">
        <w:rPr>
          <w:i/>
          <w:iCs/>
          <w:lang w:val="en-US"/>
        </w:rPr>
        <w:t>Knights</w:t>
      </w:r>
      <w:r w:rsidRPr="00D164E1">
        <w:rPr>
          <w:lang w:val="en-US"/>
        </w:rPr>
        <w:t xml:space="preserve">, city walls prevent a city from being affected by the robber. A shared supply of ten city walls </w:t>
      </w:r>
      <w:proofErr w:type="gramStart"/>
      <w:r w:rsidRPr="00D164E1">
        <w:rPr>
          <w:lang w:val="en-US"/>
        </w:rPr>
        <w:t>are</w:t>
      </w:r>
      <w:proofErr w:type="gramEnd"/>
      <w:r w:rsidRPr="00D164E1">
        <w:rPr>
          <w:lang w:val="en-US"/>
        </w:rPr>
        <w:t xml:space="preserve"> needed</w:t>
      </w:r>
      <w:r w:rsidR="00A60934">
        <w:rPr>
          <w:lang w:val="en-US"/>
        </w:rPr>
        <w:t xml:space="preserve"> </w:t>
      </w:r>
      <w:r w:rsidRPr="00D164E1">
        <w:rPr>
          <w:lang w:val="en-US"/>
        </w:rPr>
        <w:t>for this scenario.</w:t>
      </w:r>
    </w:p>
    <w:p w14:paraId="4327C23D" w14:textId="47A357C4" w:rsidR="00D164E1" w:rsidRPr="00A60934" w:rsidRDefault="00D164E1" w:rsidP="00A60934">
      <w:pPr>
        <w:pStyle w:val="Listenabsatz"/>
        <w:numPr>
          <w:ilvl w:val="0"/>
          <w:numId w:val="388"/>
        </w:numPr>
        <w:rPr>
          <w:lang w:val="en-US"/>
        </w:rPr>
      </w:pPr>
      <w:r w:rsidRPr="00A60934">
        <w:rPr>
          <w:lang w:val="en-US"/>
        </w:rPr>
        <w:t>A player may only place a city wall by paying its build cost and returning a played Knight development card</w:t>
      </w:r>
      <w:r w:rsidR="00A60934" w:rsidRPr="00A60934">
        <w:rPr>
          <w:lang w:val="en-US"/>
        </w:rPr>
        <w:t xml:space="preserve"> </w:t>
      </w:r>
      <w:r w:rsidRPr="00A60934">
        <w:rPr>
          <w:lang w:val="en-US"/>
        </w:rPr>
        <w:t>to the bottom of the development card deck.</w:t>
      </w:r>
    </w:p>
    <w:p w14:paraId="67538290" w14:textId="177D10D3" w:rsidR="00D164E1" w:rsidRPr="00A60934" w:rsidRDefault="00D164E1" w:rsidP="00A60934">
      <w:pPr>
        <w:pStyle w:val="Listenabsatz"/>
        <w:numPr>
          <w:ilvl w:val="0"/>
          <w:numId w:val="388"/>
        </w:numPr>
        <w:rPr>
          <w:lang w:val="en-US"/>
        </w:rPr>
      </w:pPr>
      <w:r w:rsidRPr="00A60934">
        <w:rPr>
          <w:lang w:val="en-US"/>
        </w:rPr>
        <w:t>Cities with city walls are worth one additional victory point, for a total of three.</w:t>
      </w:r>
    </w:p>
    <w:p w14:paraId="5ABE1775" w14:textId="71EB135C" w:rsidR="00D164E1" w:rsidRPr="00A60934" w:rsidRDefault="00D164E1" w:rsidP="00A60934">
      <w:pPr>
        <w:pStyle w:val="Listenabsatz"/>
        <w:numPr>
          <w:ilvl w:val="0"/>
          <w:numId w:val="388"/>
        </w:numPr>
        <w:rPr>
          <w:lang w:val="en-US"/>
        </w:rPr>
      </w:pPr>
      <w:r w:rsidRPr="00A60934">
        <w:rPr>
          <w:lang w:val="en-US"/>
        </w:rPr>
        <w:t>The robber may not steal resources from any player with an adjacent city with city wall, even if the player</w:t>
      </w:r>
      <w:r w:rsidR="00A60934" w:rsidRPr="00A60934">
        <w:rPr>
          <w:lang w:val="en-US"/>
        </w:rPr>
        <w:t xml:space="preserve"> </w:t>
      </w:r>
      <w:r w:rsidRPr="00A60934">
        <w:rPr>
          <w:lang w:val="en-US"/>
        </w:rPr>
        <w:t>has another adjacent settlement or city without city wall.</w:t>
      </w:r>
    </w:p>
    <w:p w14:paraId="4996C031" w14:textId="77777777" w:rsidR="00D164E1" w:rsidRPr="00D164E1" w:rsidRDefault="00D164E1" w:rsidP="00A60934">
      <w:pPr>
        <w:pStyle w:val="berschrift3"/>
        <w:rPr>
          <w:lang w:val="en-US"/>
        </w:rPr>
      </w:pPr>
      <w:bookmarkStart w:id="39" w:name="_Toc94281973"/>
      <w:r w:rsidRPr="00D164E1">
        <w:rPr>
          <w:lang w:val="en-US"/>
        </w:rPr>
        <w:t>Bridges</w:t>
      </w:r>
      <w:bookmarkEnd w:id="39"/>
    </w:p>
    <w:p w14:paraId="4214E6D0" w14:textId="4A208897" w:rsidR="00D164E1" w:rsidRPr="00D164E1" w:rsidRDefault="00D164E1" w:rsidP="00D164E1">
      <w:pPr>
        <w:rPr>
          <w:lang w:val="en-US"/>
        </w:rPr>
      </w:pPr>
      <w:r w:rsidRPr="00D164E1">
        <w:rPr>
          <w:lang w:val="en-US"/>
        </w:rPr>
        <w:t xml:space="preserve">Prior to </w:t>
      </w:r>
      <w:r w:rsidRPr="00A60934">
        <w:rPr>
          <w:i/>
          <w:iCs/>
          <w:lang w:val="en-US"/>
        </w:rPr>
        <w:t>Seafarers</w:t>
      </w:r>
      <w:r w:rsidRPr="00D164E1">
        <w:rPr>
          <w:lang w:val="en-US"/>
        </w:rPr>
        <w:t>, bridges, represented by roads, were the preferred means of expanding the road network over</w:t>
      </w:r>
      <w:r w:rsidR="00A60934">
        <w:rPr>
          <w:lang w:val="en-US"/>
        </w:rPr>
        <w:t xml:space="preserve"> </w:t>
      </w:r>
      <w:r w:rsidRPr="00D164E1">
        <w:rPr>
          <w:lang w:val="en-US"/>
        </w:rPr>
        <w:t>water.</w:t>
      </w:r>
    </w:p>
    <w:p w14:paraId="79F3CDEA" w14:textId="3F1AB149" w:rsidR="00D164E1" w:rsidRPr="00A60934" w:rsidRDefault="00D164E1" w:rsidP="00A60934">
      <w:pPr>
        <w:pStyle w:val="Listenabsatz"/>
        <w:numPr>
          <w:ilvl w:val="0"/>
          <w:numId w:val="389"/>
        </w:numPr>
        <w:rPr>
          <w:lang w:val="en-US"/>
        </w:rPr>
      </w:pPr>
      <w:r w:rsidRPr="00A60934">
        <w:rPr>
          <w:lang w:val="en-US"/>
        </w:rPr>
        <w:t>The distance rule is ignored for settlements on opposite ends of a bridge. Specifically, a settlement may</w:t>
      </w:r>
      <w:r w:rsidR="00A60934" w:rsidRPr="00A60934">
        <w:rPr>
          <w:lang w:val="en-US"/>
        </w:rPr>
        <w:t xml:space="preserve"> </w:t>
      </w:r>
      <w:r w:rsidRPr="00A60934">
        <w:rPr>
          <w:lang w:val="en-US"/>
        </w:rPr>
        <w:t>be placed on an intersection adjacent to another settlement, provided that the two settlements are</w:t>
      </w:r>
      <w:r w:rsidR="00A60934" w:rsidRPr="00A60934">
        <w:rPr>
          <w:lang w:val="en-US"/>
        </w:rPr>
        <w:t xml:space="preserve"> </w:t>
      </w:r>
      <w:r w:rsidRPr="00A60934">
        <w:rPr>
          <w:lang w:val="en-US"/>
        </w:rPr>
        <w:t>connected by a bridge.</w:t>
      </w:r>
    </w:p>
    <w:p w14:paraId="192F8BB6" w14:textId="77777777" w:rsidR="00D164E1" w:rsidRPr="00D164E1" w:rsidRDefault="00D164E1" w:rsidP="00A60934">
      <w:pPr>
        <w:pStyle w:val="berschrift3"/>
        <w:rPr>
          <w:lang w:val="en-US"/>
        </w:rPr>
      </w:pPr>
      <w:bookmarkStart w:id="40" w:name="_Toc94281974"/>
      <w:r w:rsidRPr="00D164E1">
        <w:rPr>
          <w:lang w:val="en-US"/>
        </w:rPr>
        <w:t>Most Bridges Bonus</w:t>
      </w:r>
      <w:bookmarkEnd w:id="40"/>
    </w:p>
    <w:p w14:paraId="500F88C7" w14:textId="77777777" w:rsidR="00D164E1" w:rsidRPr="00D164E1" w:rsidRDefault="00D164E1" w:rsidP="00D164E1">
      <w:pPr>
        <w:rPr>
          <w:lang w:val="en-US"/>
        </w:rPr>
      </w:pPr>
      <w:r w:rsidRPr="00D164E1">
        <w:rPr>
          <w:lang w:val="en-US"/>
        </w:rPr>
        <w:t>The Most Bridges is a scoring bonus, in the style of the Largest Army or Longest Road.</w:t>
      </w:r>
    </w:p>
    <w:p w14:paraId="7EFF14F4" w14:textId="451FFBC2" w:rsidR="00D164E1" w:rsidRPr="00A60934" w:rsidRDefault="00D164E1" w:rsidP="00A60934">
      <w:pPr>
        <w:pStyle w:val="Listenabsatz"/>
        <w:numPr>
          <w:ilvl w:val="0"/>
          <w:numId w:val="390"/>
        </w:numPr>
        <w:rPr>
          <w:lang w:val="en-US"/>
        </w:rPr>
      </w:pPr>
      <w:r w:rsidRPr="00A60934">
        <w:rPr>
          <w:lang w:val="en-US"/>
        </w:rPr>
        <w:t>The first player to build two bridges claims the Most Bridges bonus.</w:t>
      </w:r>
    </w:p>
    <w:p w14:paraId="4A5D0271" w14:textId="5A595D80" w:rsidR="00D164E1" w:rsidRPr="00A60934" w:rsidRDefault="00D164E1" w:rsidP="00A60934">
      <w:pPr>
        <w:pStyle w:val="Listenabsatz"/>
        <w:numPr>
          <w:ilvl w:val="0"/>
          <w:numId w:val="390"/>
        </w:numPr>
        <w:rPr>
          <w:lang w:val="en-US"/>
        </w:rPr>
      </w:pPr>
      <w:r w:rsidRPr="00A60934">
        <w:rPr>
          <w:lang w:val="en-US"/>
        </w:rPr>
        <w:t>Thereafter, any player who has built a greater number of bridges may claim the Most Bridges bonus from</w:t>
      </w:r>
      <w:r w:rsidR="00A60934" w:rsidRPr="00A60934">
        <w:rPr>
          <w:lang w:val="en-US"/>
        </w:rPr>
        <w:t xml:space="preserve"> </w:t>
      </w:r>
      <w:r w:rsidRPr="00A60934">
        <w:rPr>
          <w:lang w:val="en-US"/>
        </w:rPr>
        <w:t>the current holder.</w:t>
      </w:r>
    </w:p>
    <w:p w14:paraId="6D33825D" w14:textId="06B0E666" w:rsidR="00D164E1" w:rsidRPr="00A60934" w:rsidRDefault="00D164E1" w:rsidP="00A60934">
      <w:pPr>
        <w:pStyle w:val="Listenabsatz"/>
        <w:numPr>
          <w:ilvl w:val="0"/>
          <w:numId w:val="390"/>
        </w:numPr>
        <w:rPr>
          <w:lang w:val="en-US"/>
        </w:rPr>
      </w:pPr>
      <w:r w:rsidRPr="00A60934">
        <w:rPr>
          <w:lang w:val="en-US"/>
        </w:rPr>
        <w:t>The Most Bridges bonus is worth two victory points.</w:t>
      </w:r>
    </w:p>
    <w:p w14:paraId="6C1D1767" w14:textId="77777777" w:rsidR="00D164E1" w:rsidRPr="00D164E1" w:rsidRDefault="00D164E1" w:rsidP="00A60934">
      <w:pPr>
        <w:pStyle w:val="berschrift3"/>
        <w:rPr>
          <w:lang w:val="en-US"/>
        </w:rPr>
      </w:pPr>
      <w:bookmarkStart w:id="41" w:name="_Toc94281975"/>
      <w:r w:rsidRPr="00D164E1">
        <w:rPr>
          <w:lang w:val="en-US"/>
        </w:rPr>
        <w:t>Scenario Rules</w:t>
      </w:r>
      <w:bookmarkEnd w:id="41"/>
    </w:p>
    <w:p w14:paraId="31499895" w14:textId="6F8B609E" w:rsidR="00D164E1" w:rsidRPr="00A60934" w:rsidRDefault="00D164E1" w:rsidP="00A60934">
      <w:pPr>
        <w:pStyle w:val="Listenabsatz"/>
        <w:numPr>
          <w:ilvl w:val="0"/>
          <w:numId w:val="391"/>
        </w:numPr>
        <w:rPr>
          <w:lang w:val="en-US"/>
        </w:rPr>
      </w:pPr>
      <w:r w:rsidRPr="00A60934">
        <w:rPr>
          <w:lang w:val="en-US"/>
        </w:rPr>
        <w:t>This scenario uses harbor hexes instead of harbor markers. All harbor hexes must be oriented so that at</w:t>
      </w:r>
      <w:r w:rsidR="00A60934" w:rsidRPr="00A60934">
        <w:rPr>
          <w:lang w:val="en-US"/>
        </w:rPr>
        <w:t xml:space="preserve"> </w:t>
      </w:r>
      <w:r w:rsidRPr="00A60934">
        <w:rPr>
          <w:lang w:val="en-US"/>
        </w:rPr>
        <w:t>least one affected intersection touches land.</w:t>
      </w:r>
    </w:p>
    <w:p w14:paraId="6F6F4D04" w14:textId="0E925F21" w:rsidR="00D164E1" w:rsidRPr="00A60934" w:rsidRDefault="00D164E1" w:rsidP="00A60934">
      <w:pPr>
        <w:pStyle w:val="Listenabsatz"/>
        <w:numPr>
          <w:ilvl w:val="0"/>
          <w:numId w:val="391"/>
        </w:numPr>
        <w:rPr>
          <w:lang w:val="en-US"/>
        </w:rPr>
      </w:pPr>
      <w:r w:rsidRPr="00A60934">
        <w:rPr>
          <w:lang w:val="en-US"/>
        </w:rPr>
        <w:t>The 6 and 8 number tokens may not be set up on adjacent hexes.</w:t>
      </w:r>
    </w:p>
    <w:p w14:paraId="2A8E05E9" w14:textId="77777777" w:rsidR="00A60934" w:rsidRPr="00D164E1" w:rsidRDefault="00A60934" w:rsidP="00A60934">
      <w:pPr>
        <w:pStyle w:val="berschrift3"/>
        <w:rPr>
          <w:lang w:val="en-US"/>
        </w:rPr>
      </w:pPr>
      <w:bookmarkStart w:id="42" w:name="_Toc94281976"/>
      <w:r w:rsidRPr="00D164E1">
        <w:rPr>
          <w:lang w:val="en-US"/>
        </w:rPr>
        <w:t>References</w:t>
      </w:r>
      <w:bookmarkEnd w:id="42"/>
    </w:p>
    <w:p w14:paraId="25857471" w14:textId="77777777" w:rsidR="00A60934" w:rsidRPr="002A62AA" w:rsidRDefault="00A60934" w:rsidP="00A60934">
      <w:pPr>
        <w:rPr>
          <w:b/>
          <w:bCs/>
          <w:lang w:val="en-US"/>
        </w:rPr>
      </w:pPr>
      <w:r w:rsidRPr="002A62AA">
        <w:rPr>
          <w:b/>
          <w:bCs/>
          <w:lang w:val="en-US"/>
        </w:rPr>
        <w:t>Player Supplies</w:t>
      </w:r>
    </w:p>
    <w:p w14:paraId="0BD0E0C1" w14:textId="77777777" w:rsidR="00A60934" w:rsidRPr="002A62AA" w:rsidRDefault="00A60934" w:rsidP="00A60934">
      <w:pPr>
        <w:pStyle w:val="Listenabsatz"/>
        <w:numPr>
          <w:ilvl w:val="0"/>
          <w:numId w:val="385"/>
        </w:numPr>
        <w:rPr>
          <w:lang w:val="en-US"/>
        </w:rPr>
      </w:pPr>
      <w:r w:rsidRPr="002A62AA">
        <w:rPr>
          <w:lang w:val="en-US"/>
        </w:rPr>
        <w:t>5 Settlements</w:t>
      </w:r>
    </w:p>
    <w:p w14:paraId="674B0D73" w14:textId="77777777" w:rsidR="00A60934" w:rsidRPr="002A62AA" w:rsidRDefault="00A60934" w:rsidP="00A60934">
      <w:pPr>
        <w:pStyle w:val="Listenabsatz"/>
        <w:numPr>
          <w:ilvl w:val="0"/>
          <w:numId w:val="385"/>
        </w:numPr>
        <w:rPr>
          <w:lang w:val="en-US"/>
        </w:rPr>
      </w:pPr>
      <w:r w:rsidRPr="002A62AA">
        <w:rPr>
          <w:lang w:val="en-US"/>
        </w:rPr>
        <w:t>4 Cities</w:t>
      </w:r>
    </w:p>
    <w:p w14:paraId="454FDD9A" w14:textId="77777777" w:rsidR="00A60934" w:rsidRPr="002A62AA" w:rsidRDefault="00A60934" w:rsidP="00A60934">
      <w:pPr>
        <w:pStyle w:val="Listenabsatz"/>
        <w:numPr>
          <w:ilvl w:val="0"/>
          <w:numId w:val="385"/>
        </w:numPr>
        <w:rPr>
          <w:lang w:val="en-US"/>
        </w:rPr>
      </w:pPr>
      <w:r w:rsidRPr="002A62AA">
        <w:rPr>
          <w:lang w:val="en-US"/>
        </w:rPr>
        <w:t>15 Roads</w:t>
      </w:r>
    </w:p>
    <w:p w14:paraId="23F53B35" w14:textId="77777777" w:rsidR="00A60934" w:rsidRPr="002A62AA" w:rsidRDefault="00A60934" w:rsidP="00A60934">
      <w:pPr>
        <w:rPr>
          <w:b/>
          <w:bCs/>
          <w:lang w:val="en-US"/>
        </w:rPr>
      </w:pPr>
      <w:r w:rsidRPr="002A62AA">
        <w:rPr>
          <w:b/>
          <w:bCs/>
          <w:lang w:val="en-US"/>
        </w:rPr>
        <w:t>Building Costs</w:t>
      </w:r>
    </w:p>
    <w:tbl>
      <w:tblPr>
        <w:tblStyle w:val="Listentabelle1hellAkzent1"/>
        <w:tblW w:w="0" w:type="auto"/>
        <w:tblLook w:val="04A0" w:firstRow="1" w:lastRow="0" w:firstColumn="1" w:lastColumn="0" w:noHBand="0" w:noVBand="1"/>
      </w:tblPr>
      <w:tblGrid>
        <w:gridCol w:w="4531"/>
        <w:gridCol w:w="4531"/>
      </w:tblGrid>
      <w:tr w:rsidR="00A60934" w14:paraId="7305D17D" w14:textId="77777777" w:rsidTr="007C2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1ED2710" w14:textId="77777777" w:rsidR="00A60934" w:rsidRPr="002A62AA" w:rsidRDefault="00A60934" w:rsidP="007C20D8">
            <w:pPr>
              <w:rPr>
                <w:b w:val="0"/>
                <w:bCs w:val="0"/>
                <w:lang w:val="en-US"/>
              </w:rPr>
            </w:pPr>
            <w:r w:rsidRPr="002A62AA">
              <w:rPr>
                <w:b w:val="0"/>
                <w:bCs w:val="0"/>
                <w:lang w:val="en-US"/>
              </w:rPr>
              <w:t>Road</w:t>
            </w:r>
          </w:p>
        </w:tc>
        <w:tc>
          <w:tcPr>
            <w:tcW w:w="4531" w:type="dxa"/>
          </w:tcPr>
          <w:p w14:paraId="52005D3D" w14:textId="77777777" w:rsidR="00A60934" w:rsidRPr="002A62AA" w:rsidRDefault="00A60934" w:rsidP="007C20D8">
            <w:pPr>
              <w:cnfStyle w:val="100000000000" w:firstRow="1" w:lastRow="0" w:firstColumn="0" w:lastColumn="0" w:oddVBand="0" w:evenVBand="0" w:oddHBand="0" w:evenHBand="0" w:firstRowFirstColumn="0" w:firstRowLastColumn="0" w:lastRowFirstColumn="0" w:lastRowLastColumn="0"/>
              <w:rPr>
                <w:b w:val="0"/>
                <w:bCs w:val="0"/>
                <w:lang w:val="en-US"/>
              </w:rPr>
            </w:pPr>
            <w:r w:rsidRPr="002A62AA">
              <w:rPr>
                <w:b w:val="0"/>
                <w:bCs w:val="0"/>
                <w:lang w:val="en-US"/>
              </w:rPr>
              <w:t>1 brick, 1 lumber</w:t>
            </w:r>
          </w:p>
        </w:tc>
      </w:tr>
      <w:tr w:rsidR="00A60934" w14:paraId="6B83BABA" w14:textId="77777777" w:rsidTr="007C2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428A91" w14:textId="77777777" w:rsidR="00A60934" w:rsidRPr="002A62AA" w:rsidRDefault="00A60934" w:rsidP="007C20D8">
            <w:pPr>
              <w:rPr>
                <w:b w:val="0"/>
                <w:bCs w:val="0"/>
                <w:lang w:val="en-US"/>
              </w:rPr>
            </w:pPr>
            <w:r w:rsidRPr="002A62AA">
              <w:rPr>
                <w:b w:val="0"/>
                <w:bCs w:val="0"/>
                <w:lang w:val="en-US"/>
              </w:rPr>
              <w:t>Bridge</w:t>
            </w:r>
          </w:p>
        </w:tc>
        <w:tc>
          <w:tcPr>
            <w:tcW w:w="4531" w:type="dxa"/>
          </w:tcPr>
          <w:p w14:paraId="30CAB4B8" w14:textId="77777777" w:rsidR="00A60934" w:rsidRPr="002A62AA" w:rsidRDefault="00A60934" w:rsidP="007C20D8">
            <w:pPr>
              <w:cnfStyle w:val="000000100000" w:firstRow="0" w:lastRow="0" w:firstColumn="0" w:lastColumn="0" w:oddVBand="0" w:evenVBand="0" w:oddHBand="1" w:evenHBand="0" w:firstRowFirstColumn="0" w:firstRowLastColumn="0" w:lastRowFirstColumn="0" w:lastRowLastColumn="0"/>
              <w:rPr>
                <w:lang w:val="en-US"/>
              </w:rPr>
            </w:pPr>
            <w:r w:rsidRPr="002A62AA">
              <w:rPr>
                <w:lang w:val="en-US"/>
              </w:rPr>
              <w:t>1 brick, 1 lumber, 1 ore</w:t>
            </w:r>
          </w:p>
        </w:tc>
      </w:tr>
      <w:tr w:rsidR="00A60934" w14:paraId="58B11B7A" w14:textId="77777777" w:rsidTr="007C20D8">
        <w:tc>
          <w:tcPr>
            <w:cnfStyle w:val="001000000000" w:firstRow="0" w:lastRow="0" w:firstColumn="1" w:lastColumn="0" w:oddVBand="0" w:evenVBand="0" w:oddHBand="0" w:evenHBand="0" w:firstRowFirstColumn="0" w:firstRowLastColumn="0" w:lastRowFirstColumn="0" w:lastRowLastColumn="0"/>
            <w:tcW w:w="4531" w:type="dxa"/>
          </w:tcPr>
          <w:p w14:paraId="379F6124" w14:textId="77777777" w:rsidR="00A60934" w:rsidRPr="002A62AA" w:rsidRDefault="00A60934" w:rsidP="007C20D8">
            <w:pPr>
              <w:rPr>
                <w:b w:val="0"/>
                <w:bCs w:val="0"/>
                <w:lang w:val="en-US"/>
              </w:rPr>
            </w:pPr>
            <w:r w:rsidRPr="002A62AA">
              <w:rPr>
                <w:b w:val="0"/>
                <w:bCs w:val="0"/>
                <w:lang w:val="en-US"/>
              </w:rPr>
              <w:t>Settlement</w:t>
            </w:r>
          </w:p>
        </w:tc>
        <w:tc>
          <w:tcPr>
            <w:tcW w:w="4531" w:type="dxa"/>
          </w:tcPr>
          <w:p w14:paraId="785E6762" w14:textId="77777777" w:rsidR="00A60934" w:rsidRPr="002A62AA" w:rsidRDefault="00A60934" w:rsidP="007C20D8">
            <w:pPr>
              <w:cnfStyle w:val="000000000000" w:firstRow="0" w:lastRow="0" w:firstColumn="0" w:lastColumn="0" w:oddVBand="0" w:evenVBand="0" w:oddHBand="0" w:evenHBand="0" w:firstRowFirstColumn="0" w:firstRowLastColumn="0" w:lastRowFirstColumn="0" w:lastRowLastColumn="0"/>
              <w:rPr>
                <w:lang w:val="en-US"/>
              </w:rPr>
            </w:pPr>
            <w:r w:rsidRPr="002A62AA">
              <w:rPr>
                <w:lang w:val="en-US"/>
              </w:rPr>
              <w:t>1 brick, 1 grain, 1 lumber, 1 wool</w:t>
            </w:r>
          </w:p>
        </w:tc>
      </w:tr>
      <w:tr w:rsidR="00A60934" w14:paraId="4C0C8373" w14:textId="77777777" w:rsidTr="007C2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D780159" w14:textId="77777777" w:rsidR="00A60934" w:rsidRPr="002A62AA" w:rsidRDefault="00A60934" w:rsidP="007C20D8">
            <w:pPr>
              <w:rPr>
                <w:b w:val="0"/>
                <w:bCs w:val="0"/>
                <w:lang w:val="en-US"/>
              </w:rPr>
            </w:pPr>
            <w:r w:rsidRPr="002A62AA">
              <w:rPr>
                <w:b w:val="0"/>
                <w:bCs w:val="0"/>
                <w:lang w:val="en-US"/>
              </w:rPr>
              <w:t>City</w:t>
            </w:r>
          </w:p>
        </w:tc>
        <w:tc>
          <w:tcPr>
            <w:tcW w:w="4531" w:type="dxa"/>
          </w:tcPr>
          <w:p w14:paraId="1FD867A2" w14:textId="77777777" w:rsidR="00A60934" w:rsidRPr="002A62AA" w:rsidRDefault="00A60934" w:rsidP="007C20D8">
            <w:pPr>
              <w:cnfStyle w:val="000000100000" w:firstRow="0" w:lastRow="0" w:firstColumn="0" w:lastColumn="0" w:oddVBand="0" w:evenVBand="0" w:oddHBand="1" w:evenHBand="0" w:firstRowFirstColumn="0" w:firstRowLastColumn="0" w:lastRowFirstColumn="0" w:lastRowLastColumn="0"/>
              <w:rPr>
                <w:lang w:val="en-US"/>
              </w:rPr>
            </w:pPr>
            <w:r w:rsidRPr="002A62AA">
              <w:rPr>
                <w:lang w:val="en-US"/>
              </w:rPr>
              <w:t>2 grain, 3 ore</w:t>
            </w:r>
          </w:p>
        </w:tc>
      </w:tr>
      <w:tr w:rsidR="00A60934" w:rsidRPr="00A74156" w14:paraId="130FBC5F" w14:textId="77777777" w:rsidTr="007C20D8">
        <w:tc>
          <w:tcPr>
            <w:cnfStyle w:val="001000000000" w:firstRow="0" w:lastRow="0" w:firstColumn="1" w:lastColumn="0" w:oddVBand="0" w:evenVBand="0" w:oddHBand="0" w:evenHBand="0" w:firstRowFirstColumn="0" w:firstRowLastColumn="0" w:lastRowFirstColumn="0" w:lastRowLastColumn="0"/>
            <w:tcW w:w="4531" w:type="dxa"/>
          </w:tcPr>
          <w:p w14:paraId="1CD3FCB6" w14:textId="69BCF73D" w:rsidR="00A60934" w:rsidRPr="00A60934" w:rsidRDefault="00A60934" w:rsidP="007C20D8">
            <w:pPr>
              <w:rPr>
                <w:b w:val="0"/>
                <w:bCs w:val="0"/>
                <w:lang w:val="en-US"/>
              </w:rPr>
            </w:pPr>
            <w:r w:rsidRPr="002A62AA">
              <w:rPr>
                <w:b w:val="0"/>
                <w:bCs w:val="0"/>
                <w:lang w:val="en-US"/>
              </w:rPr>
              <w:t>City</w:t>
            </w:r>
            <w:r>
              <w:rPr>
                <w:b w:val="0"/>
                <w:bCs w:val="0"/>
                <w:lang w:val="en-US"/>
              </w:rPr>
              <w:t xml:space="preserve"> Wall </w:t>
            </w:r>
          </w:p>
        </w:tc>
        <w:tc>
          <w:tcPr>
            <w:tcW w:w="4531" w:type="dxa"/>
          </w:tcPr>
          <w:p w14:paraId="0B929FF9" w14:textId="2189D6D7" w:rsidR="00A60934" w:rsidRPr="00A60934" w:rsidRDefault="00A60934" w:rsidP="007C20D8">
            <w:pPr>
              <w:cnfStyle w:val="000000000000" w:firstRow="0" w:lastRow="0" w:firstColumn="0" w:lastColumn="0" w:oddVBand="0" w:evenVBand="0" w:oddHBand="0" w:evenHBand="0" w:firstRowFirstColumn="0" w:firstRowLastColumn="0" w:lastRowFirstColumn="0" w:lastRowLastColumn="0"/>
              <w:rPr>
                <w:lang w:val="en-US"/>
              </w:rPr>
            </w:pPr>
            <w:r w:rsidRPr="002A62AA">
              <w:rPr>
                <w:lang w:val="en-US"/>
              </w:rPr>
              <w:t>1 brick, 1 grain, 1 lumber, 1 ore, 1 wool</w:t>
            </w:r>
          </w:p>
        </w:tc>
      </w:tr>
      <w:tr w:rsidR="00A60934" w14:paraId="23A6C7C1" w14:textId="77777777" w:rsidTr="007C2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71BA534" w14:textId="77777777" w:rsidR="00A60934" w:rsidRPr="002A62AA" w:rsidRDefault="00A60934" w:rsidP="007C20D8">
            <w:pPr>
              <w:rPr>
                <w:b w:val="0"/>
                <w:bCs w:val="0"/>
                <w:lang w:val="en-US"/>
              </w:rPr>
            </w:pPr>
            <w:r w:rsidRPr="002A62AA">
              <w:rPr>
                <w:b w:val="0"/>
                <w:bCs w:val="0"/>
                <w:lang w:val="en-US"/>
              </w:rPr>
              <w:t>Development Card</w:t>
            </w:r>
          </w:p>
        </w:tc>
        <w:tc>
          <w:tcPr>
            <w:tcW w:w="4531" w:type="dxa"/>
          </w:tcPr>
          <w:p w14:paraId="1A9D67E0" w14:textId="77777777" w:rsidR="00A60934" w:rsidRPr="002A62AA" w:rsidRDefault="00A60934" w:rsidP="007C20D8">
            <w:pPr>
              <w:cnfStyle w:val="000000100000" w:firstRow="0" w:lastRow="0" w:firstColumn="0" w:lastColumn="0" w:oddVBand="0" w:evenVBand="0" w:oddHBand="1" w:evenHBand="0" w:firstRowFirstColumn="0" w:firstRowLastColumn="0" w:lastRowFirstColumn="0" w:lastRowLastColumn="0"/>
              <w:rPr>
                <w:lang w:val="en-US"/>
              </w:rPr>
            </w:pPr>
            <w:r w:rsidRPr="002A62AA">
              <w:rPr>
                <w:lang w:val="en-US"/>
              </w:rPr>
              <w:t>1 grain, 1 ore, 1 wool</w:t>
            </w:r>
          </w:p>
        </w:tc>
      </w:tr>
    </w:tbl>
    <w:p w14:paraId="504A069D" w14:textId="77777777" w:rsidR="00A60934" w:rsidRDefault="00A60934" w:rsidP="00A60934">
      <w:pPr>
        <w:pStyle w:val="berschrift3"/>
        <w:rPr>
          <w:lang w:val="en-US"/>
        </w:rPr>
      </w:pPr>
      <w:bookmarkStart w:id="43" w:name="_Toc94281977"/>
      <w:r w:rsidRPr="00A0651E">
        <w:rPr>
          <w:lang w:val="en-US"/>
        </w:rPr>
        <w:lastRenderedPageBreak/>
        <w:t>Setup Diagrams</w:t>
      </w:r>
      <w:bookmarkEnd w:id="43"/>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531"/>
      </w:tblGrid>
      <w:tr w:rsidR="00A60934" w14:paraId="22739895" w14:textId="77777777" w:rsidTr="00485639">
        <w:tc>
          <w:tcPr>
            <w:tcW w:w="4531" w:type="dxa"/>
          </w:tcPr>
          <w:p w14:paraId="42EC8429" w14:textId="57AC159C" w:rsidR="00A60934" w:rsidRDefault="00A60934" w:rsidP="007C20D8">
            <w:pPr>
              <w:jc w:val="center"/>
              <w:rPr>
                <w:b/>
                <w:bCs/>
                <w:lang w:val="en-US"/>
              </w:rPr>
            </w:pPr>
            <w:r>
              <w:rPr>
                <w:b/>
                <w:bCs/>
                <w:noProof/>
                <w:lang w:val="en-US"/>
              </w:rPr>
              <w:drawing>
                <wp:inline distT="0" distB="0" distL="0" distR="0" wp14:anchorId="7FC5F043" wp14:editId="0BA3AA32">
                  <wp:extent cx="2840400" cy="2811600"/>
                  <wp:effectExtent l="0" t="0" r="0" b="825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41">
                            <a:extLst>
                              <a:ext uri="{28A0092B-C50C-407E-A947-70E740481C1C}">
                                <a14:useLocalDpi xmlns:a14="http://schemas.microsoft.com/office/drawing/2010/main" val="0"/>
                              </a:ext>
                            </a:extLst>
                          </a:blip>
                          <a:stretch>
                            <a:fillRect/>
                          </a:stretch>
                        </pic:blipFill>
                        <pic:spPr>
                          <a:xfrm>
                            <a:off x="0" y="0"/>
                            <a:ext cx="2840400" cy="2811600"/>
                          </a:xfrm>
                          <a:prstGeom prst="rect">
                            <a:avLst/>
                          </a:prstGeom>
                        </pic:spPr>
                      </pic:pic>
                    </a:graphicData>
                  </a:graphic>
                </wp:inline>
              </w:drawing>
            </w:r>
          </w:p>
        </w:tc>
        <w:tc>
          <w:tcPr>
            <w:tcW w:w="4531" w:type="dxa"/>
          </w:tcPr>
          <w:p w14:paraId="0696EB8B" w14:textId="77777777" w:rsidR="00A60934" w:rsidRDefault="00A60934" w:rsidP="007C20D8">
            <w:pPr>
              <w:pStyle w:val="berschrift4"/>
              <w:outlineLvl w:val="3"/>
              <w:rPr>
                <w:lang w:val="en-US"/>
              </w:rPr>
            </w:pPr>
            <w:r w:rsidRPr="007F3A8E">
              <w:rPr>
                <w:lang w:val="en-US"/>
              </w:rPr>
              <w:t>3-4 Player Game</w:t>
            </w:r>
          </w:p>
          <w:p w14:paraId="55EB61EF" w14:textId="4CD1C50A" w:rsidR="00D411DB" w:rsidRPr="00D411DB" w:rsidRDefault="00D411DB" w:rsidP="00D411DB">
            <w:pPr>
              <w:rPr>
                <w:lang w:val="en-US"/>
              </w:rPr>
            </w:pPr>
            <w:r w:rsidRPr="00D411DB">
              <w:rPr>
                <w:lang w:val="en-US"/>
              </w:rPr>
              <w:t>Note that this diagram specifies 74 hexes, though only</w:t>
            </w:r>
            <w:r>
              <w:rPr>
                <w:lang w:val="en-US"/>
              </w:rPr>
              <w:t xml:space="preserve"> </w:t>
            </w:r>
            <w:r w:rsidRPr="00D411DB">
              <w:rPr>
                <w:lang w:val="en-US"/>
              </w:rPr>
              <w:t>67 hexes will be used.</w:t>
            </w:r>
          </w:p>
          <w:p w14:paraId="66D6F462" w14:textId="7208C7F1" w:rsidR="00A60934" w:rsidRPr="007F3A8E" w:rsidRDefault="00A60934" w:rsidP="007C20D8">
            <w:pPr>
              <w:rPr>
                <w:b/>
                <w:bCs/>
                <w:lang w:val="en-US"/>
              </w:rPr>
            </w:pPr>
            <w:r w:rsidRPr="007F3A8E">
              <w:rPr>
                <w:b/>
                <w:bCs/>
                <w:lang w:val="en-US"/>
              </w:rPr>
              <w:t>Hexes</w:t>
            </w:r>
          </w:p>
          <w:tbl>
            <w:tblPr>
              <w:tblStyle w:val="Gitternetztabelle1hellAkzent1"/>
              <w:tblW w:w="0" w:type="auto"/>
              <w:tblLook w:val="04A0" w:firstRow="1" w:lastRow="0" w:firstColumn="1" w:lastColumn="0" w:noHBand="0" w:noVBand="1"/>
            </w:tblPr>
            <w:tblGrid>
              <w:gridCol w:w="498"/>
              <w:gridCol w:w="498"/>
              <w:gridCol w:w="498"/>
              <w:gridCol w:w="498"/>
              <w:gridCol w:w="498"/>
              <w:gridCol w:w="498"/>
              <w:gridCol w:w="549"/>
            </w:tblGrid>
            <w:tr w:rsidR="00A60934" w:rsidRPr="00A74156" w14:paraId="6A99CCD5" w14:textId="77777777" w:rsidTr="007C20D8">
              <w:trPr>
                <w:cnfStyle w:val="100000000000" w:firstRow="1" w:lastRow="0" w:firstColumn="0" w:lastColumn="0" w:oddVBand="0" w:evenVBand="0" w:oddHBand="0" w:evenHBand="0" w:firstRowFirstColumn="0" w:firstRowLastColumn="0" w:lastRowFirstColumn="0" w:lastRowLastColumn="0"/>
                <w:cantSplit/>
                <w:trHeight w:val="1294"/>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5F6A38FA" w14:textId="77777777" w:rsidR="00A60934" w:rsidRDefault="00A60934" w:rsidP="007C20D8">
                  <w:pPr>
                    <w:ind w:left="113" w:right="113"/>
                    <w:rPr>
                      <w:lang w:val="en-US"/>
                    </w:rPr>
                  </w:pPr>
                  <w:r>
                    <w:rPr>
                      <w:lang w:val="en-US"/>
                    </w:rPr>
                    <w:t>Hills</w:t>
                  </w:r>
                </w:p>
              </w:tc>
              <w:tc>
                <w:tcPr>
                  <w:tcW w:w="0" w:type="auto"/>
                  <w:textDirection w:val="tbRl"/>
                </w:tcPr>
                <w:p w14:paraId="0918C5CF" w14:textId="77777777" w:rsidR="00A60934" w:rsidRDefault="00A60934" w:rsidP="007C20D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16695AC3" w14:textId="77777777" w:rsidR="00A60934" w:rsidRDefault="00A60934" w:rsidP="007C20D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62CBA608" w14:textId="77777777" w:rsidR="00A60934" w:rsidRDefault="00A60934" w:rsidP="007C20D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39AD6DC7" w14:textId="77777777" w:rsidR="00A60934" w:rsidRDefault="00A60934" w:rsidP="007C20D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0" w:type="auto"/>
                  <w:textDirection w:val="tbRl"/>
                </w:tcPr>
                <w:p w14:paraId="4D594236" w14:textId="77777777" w:rsidR="00A60934" w:rsidRDefault="00A60934" w:rsidP="007C20D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49" w:type="dxa"/>
                  <w:textDirection w:val="tbRl"/>
                </w:tcPr>
                <w:p w14:paraId="744DE010" w14:textId="77777777" w:rsidR="00A60934" w:rsidRDefault="00A60934" w:rsidP="007C20D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A60934" w:rsidRPr="00A74156" w14:paraId="4A5CB663" w14:textId="77777777" w:rsidTr="007C20D8">
              <w:tc>
                <w:tcPr>
                  <w:cnfStyle w:val="001000000000" w:firstRow="0" w:lastRow="0" w:firstColumn="1" w:lastColumn="0" w:oddVBand="0" w:evenVBand="0" w:oddHBand="0" w:evenHBand="0" w:firstRowFirstColumn="0" w:firstRowLastColumn="0" w:lastRowFirstColumn="0" w:lastRowLastColumn="0"/>
                  <w:tcW w:w="0" w:type="auto"/>
                </w:tcPr>
                <w:p w14:paraId="2953ED82" w14:textId="388DCE34" w:rsidR="00A60934" w:rsidRPr="00CD08E6" w:rsidRDefault="00D411DB" w:rsidP="007C20D8">
                  <w:pPr>
                    <w:rPr>
                      <w:b w:val="0"/>
                      <w:bCs w:val="0"/>
                      <w:lang w:val="en-US"/>
                    </w:rPr>
                  </w:pPr>
                  <w:r>
                    <w:rPr>
                      <w:b w:val="0"/>
                      <w:bCs w:val="0"/>
                      <w:lang w:val="en-US"/>
                    </w:rPr>
                    <w:t>6</w:t>
                  </w:r>
                </w:p>
              </w:tc>
              <w:tc>
                <w:tcPr>
                  <w:tcW w:w="0" w:type="auto"/>
                </w:tcPr>
                <w:p w14:paraId="13CB5DCF" w14:textId="48F7D170" w:rsidR="00A60934" w:rsidRDefault="00D411DB"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7BDA8FE8" w14:textId="0A3E3ACE" w:rsidR="00A60934" w:rsidRDefault="00D411DB"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0ACFC2F3" w14:textId="32BC68F1" w:rsidR="00A60934" w:rsidRDefault="00D411DB"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5F76ADEE" w14:textId="4819E76E" w:rsidR="00A60934" w:rsidRDefault="00D411DB"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66FB7281" w14:textId="648C5305" w:rsidR="00A60934" w:rsidRDefault="00D411DB"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49" w:type="dxa"/>
                </w:tcPr>
                <w:p w14:paraId="5764A00B" w14:textId="2DB8738A" w:rsidR="00A60934" w:rsidRDefault="00D411DB"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36</w:t>
                  </w:r>
                </w:p>
              </w:tc>
            </w:tr>
          </w:tbl>
          <w:p w14:paraId="61CDDF7C" w14:textId="77777777" w:rsidR="00A60934" w:rsidRDefault="00A60934" w:rsidP="007C20D8">
            <w:pPr>
              <w:rPr>
                <w:lang w:val="en-US"/>
              </w:rPr>
            </w:pPr>
          </w:p>
          <w:p w14:paraId="32038AFD" w14:textId="77777777" w:rsidR="00A60934" w:rsidRPr="007F3A8E" w:rsidRDefault="00A60934" w:rsidP="007C20D8">
            <w:pPr>
              <w:rPr>
                <w:b/>
                <w:bCs/>
                <w:lang w:val="en-US"/>
              </w:rPr>
            </w:pPr>
            <w:r w:rsidRPr="007F3A8E">
              <w:rPr>
                <w:b/>
                <w:bCs/>
                <w:lang w:val="en-US"/>
              </w:rPr>
              <w:t>Number Tokens</w:t>
            </w:r>
          </w:p>
          <w:tbl>
            <w:tblPr>
              <w:tblStyle w:val="Gitternetztabelle1hellAkzent1"/>
              <w:tblW w:w="3870" w:type="dxa"/>
              <w:tblLook w:val="04A0" w:firstRow="1" w:lastRow="0" w:firstColumn="1" w:lastColumn="0" w:noHBand="0" w:noVBand="1"/>
            </w:tblPr>
            <w:tblGrid>
              <w:gridCol w:w="351"/>
              <w:gridCol w:w="351"/>
              <w:gridCol w:w="351"/>
              <w:gridCol w:w="351"/>
              <w:gridCol w:w="351"/>
              <w:gridCol w:w="351"/>
              <w:gridCol w:w="351"/>
              <w:gridCol w:w="471"/>
              <w:gridCol w:w="471"/>
              <w:gridCol w:w="471"/>
            </w:tblGrid>
            <w:tr w:rsidR="00D411DB" w14:paraId="3E6A85EC" w14:textId="77777777" w:rsidTr="00D411DB">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0" w:type="auto"/>
                </w:tcPr>
                <w:p w14:paraId="4CF7D7D0" w14:textId="77777777" w:rsidR="00A60934" w:rsidRDefault="00A60934" w:rsidP="007C20D8">
                  <w:pPr>
                    <w:rPr>
                      <w:lang w:val="en-US"/>
                    </w:rPr>
                  </w:pPr>
                  <w:r>
                    <w:rPr>
                      <w:lang w:val="en-US"/>
                    </w:rPr>
                    <w:t>2</w:t>
                  </w:r>
                </w:p>
              </w:tc>
              <w:tc>
                <w:tcPr>
                  <w:tcW w:w="0" w:type="auto"/>
                </w:tcPr>
                <w:p w14:paraId="5B1F207A" w14:textId="77777777" w:rsidR="00A60934" w:rsidRDefault="00A60934"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42DC0F6" w14:textId="77777777" w:rsidR="00A60934" w:rsidRDefault="00A60934"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7A5072A2" w14:textId="77777777" w:rsidR="00A60934" w:rsidRDefault="00A60934"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7B4AA5D0" w14:textId="77777777" w:rsidR="00A60934" w:rsidRDefault="00A60934"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79C80B3A" w14:textId="77777777" w:rsidR="00A60934" w:rsidRDefault="00A60934"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0A63BB37" w14:textId="77777777" w:rsidR="00A60934" w:rsidRDefault="00A60934"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2F11EC4C" w14:textId="77777777" w:rsidR="00A60934" w:rsidRDefault="00A60934"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5DA2E5BE" w14:textId="77777777" w:rsidR="00A60934" w:rsidRDefault="00A60934"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4D548476" w14:textId="77777777" w:rsidR="00A60934" w:rsidRDefault="00A60934"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D411DB" w14:paraId="39F031BE" w14:textId="77777777" w:rsidTr="00D411DB">
              <w:trPr>
                <w:trHeight w:val="155"/>
              </w:trPr>
              <w:tc>
                <w:tcPr>
                  <w:cnfStyle w:val="001000000000" w:firstRow="0" w:lastRow="0" w:firstColumn="1" w:lastColumn="0" w:oddVBand="0" w:evenVBand="0" w:oddHBand="0" w:evenHBand="0" w:firstRowFirstColumn="0" w:firstRowLastColumn="0" w:lastRowFirstColumn="0" w:lastRowLastColumn="0"/>
                  <w:tcW w:w="0" w:type="auto"/>
                </w:tcPr>
                <w:p w14:paraId="17A08D85" w14:textId="49ED7E28" w:rsidR="00A60934" w:rsidRPr="00CD08E6" w:rsidRDefault="00D411DB" w:rsidP="007C20D8">
                  <w:pPr>
                    <w:rPr>
                      <w:b w:val="0"/>
                      <w:bCs w:val="0"/>
                      <w:lang w:val="en-US"/>
                    </w:rPr>
                  </w:pPr>
                  <w:r>
                    <w:rPr>
                      <w:b w:val="0"/>
                      <w:bCs w:val="0"/>
                      <w:lang w:val="en-US"/>
                    </w:rPr>
                    <w:t>2</w:t>
                  </w:r>
                </w:p>
              </w:tc>
              <w:tc>
                <w:tcPr>
                  <w:tcW w:w="0" w:type="auto"/>
                </w:tcPr>
                <w:p w14:paraId="0561F88B" w14:textId="370D9767" w:rsidR="00A60934" w:rsidRDefault="00D411DB"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A889C14" w14:textId="1F762037" w:rsidR="00A60934" w:rsidRDefault="00D411DB"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05D86BDC" w14:textId="11BE90A3" w:rsidR="00A60934" w:rsidRDefault="00D411DB"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5AAE7A10" w14:textId="56BF6899" w:rsidR="00A60934" w:rsidRDefault="00D411DB"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728D98EB" w14:textId="081C95F2" w:rsidR="00A60934" w:rsidRDefault="00D411DB"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D3058CC" w14:textId="4BB108A8" w:rsidR="00A60934" w:rsidRDefault="00D411DB"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02CB5378" w14:textId="61A5E128" w:rsidR="00A60934" w:rsidRDefault="00D411DB"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4D4DCF66" w14:textId="33BBAA5A" w:rsidR="00A60934" w:rsidRDefault="00D411DB"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D1A6DB9" w14:textId="41830AF9" w:rsidR="00A60934" w:rsidRDefault="00D411DB"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bl>
          <w:p w14:paraId="4EB11034" w14:textId="77777777" w:rsidR="00A60934" w:rsidRDefault="00A60934" w:rsidP="007C20D8">
            <w:pPr>
              <w:rPr>
                <w:lang w:val="en-US"/>
              </w:rPr>
            </w:pPr>
          </w:p>
          <w:p w14:paraId="79C76DFC" w14:textId="77777777" w:rsidR="00A60934" w:rsidRPr="007F3A8E" w:rsidRDefault="00A60934" w:rsidP="007C20D8">
            <w:pPr>
              <w:rPr>
                <w:b/>
                <w:bCs/>
                <w:lang w:val="en-US"/>
              </w:rPr>
            </w:pPr>
            <w:r w:rsidRPr="007F3A8E">
              <w:rPr>
                <w:b/>
                <w:bCs/>
                <w:lang w:val="en-US"/>
              </w:rPr>
              <w:t>Harbors</w:t>
            </w:r>
          </w:p>
          <w:tbl>
            <w:tblPr>
              <w:tblStyle w:val="Gitternetztabelle1hellAkzent1"/>
              <w:tblW w:w="0" w:type="auto"/>
              <w:tblLook w:val="04A0" w:firstRow="1" w:lastRow="0" w:firstColumn="1" w:lastColumn="0" w:noHBand="0" w:noVBand="1"/>
            </w:tblPr>
            <w:tblGrid>
              <w:gridCol w:w="757"/>
              <w:gridCol w:w="716"/>
              <w:gridCol w:w="914"/>
              <w:gridCol w:w="554"/>
              <w:gridCol w:w="706"/>
              <w:gridCol w:w="658"/>
            </w:tblGrid>
            <w:tr w:rsidR="00D411DB" w14:paraId="57F361E8" w14:textId="77777777" w:rsidTr="00D411DB">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72D3473E" w14:textId="77777777" w:rsidR="00A60934" w:rsidRDefault="00A60934" w:rsidP="007C20D8">
                  <w:pPr>
                    <w:rPr>
                      <w:lang w:val="en-US"/>
                    </w:rPr>
                  </w:pPr>
                  <w:r>
                    <w:rPr>
                      <w:lang w:val="en-US"/>
                    </w:rPr>
                    <w:t>Bricks</w:t>
                  </w:r>
                </w:p>
              </w:tc>
              <w:tc>
                <w:tcPr>
                  <w:tcW w:w="0" w:type="auto"/>
                </w:tcPr>
                <w:p w14:paraId="2E61088A" w14:textId="77777777" w:rsidR="00A60934" w:rsidRDefault="00A60934"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5B916914" w14:textId="77777777" w:rsidR="00A60934" w:rsidRDefault="00A60934"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74790106" w14:textId="77777777" w:rsidR="00A60934" w:rsidRDefault="00A60934"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61293E6F" w14:textId="77777777" w:rsidR="00A60934" w:rsidRDefault="00A60934"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1068" w:type="dxa"/>
                </w:tcPr>
                <w:p w14:paraId="064D20E3" w14:textId="77777777" w:rsidR="00A60934" w:rsidRDefault="00A60934" w:rsidP="007C20D8">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D411DB" w14:paraId="39AE99F3" w14:textId="77777777" w:rsidTr="00D411DB">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2EFFD906" w14:textId="51AE3490" w:rsidR="00A60934" w:rsidRPr="00921966" w:rsidRDefault="00D411DB" w:rsidP="007C20D8">
                  <w:pPr>
                    <w:rPr>
                      <w:b w:val="0"/>
                      <w:bCs w:val="0"/>
                      <w:lang w:val="en-US"/>
                    </w:rPr>
                  </w:pPr>
                  <w:r>
                    <w:rPr>
                      <w:b w:val="0"/>
                      <w:bCs w:val="0"/>
                      <w:lang w:val="en-US"/>
                    </w:rPr>
                    <w:t>2</w:t>
                  </w:r>
                </w:p>
              </w:tc>
              <w:tc>
                <w:tcPr>
                  <w:tcW w:w="0" w:type="auto"/>
                </w:tcPr>
                <w:p w14:paraId="2835898E" w14:textId="23235141" w:rsidR="00A60934" w:rsidRDefault="00D411DB"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8EAE647" w14:textId="1CF0F565" w:rsidR="00A60934" w:rsidRDefault="00D411DB"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690F587" w14:textId="6302E1CE" w:rsidR="00A60934" w:rsidRDefault="00D411DB"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2281DAD" w14:textId="009D8BEF" w:rsidR="00A60934" w:rsidRDefault="00D411DB"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1068" w:type="dxa"/>
                </w:tcPr>
                <w:p w14:paraId="28074353" w14:textId="370DF91C" w:rsidR="00A60934" w:rsidRDefault="00D411DB"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bl>
          <w:p w14:paraId="7A54CE19" w14:textId="77777777" w:rsidR="00A60934" w:rsidRDefault="00A60934" w:rsidP="007C20D8">
            <w:pPr>
              <w:rPr>
                <w:b/>
                <w:bCs/>
                <w:lang w:val="en-US"/>
              </w:rPr>
            </w:pPr>
          </w:p>
        </w:tc>
      </w:tr>
    </w:tbl>
    <w:p w14:paraId="60DBDAA6" w14:textId="77777777" w:rsidR="00D411DB" w:rsidRDefault="00D411DB">
      <w:pPr>
        <w:rPr>
          <w:rFonts w:asciiTheme="majorHAnsi" w:eastAsiaTheme="majorEastAsia" w:hAnsiTheme="majorHAnsi" w:cstheme="majorBidi"/>
          <w:color w:val="2F5496" w:themeColor="accent1" w:themeShade="BF"/>
          <w:sz w:val="26"/>
          <w:szCs w:val="26"/>
          <w:lang w:val="en-US"/>
        </w:rPr>
      </w:pPr>
      <w:r>
        <w:rPr>
          <w:lang w:val="en-US"/>
        </w:rPr>
        <w:br w:type="page"/>
      </w:r>
    </w:p>
    <w:p w14:paraId="1856B496" w14:textId="71ABA4BD" w:rsidR="00D164E1" w:rsidRPr="00D164E1" w:rsidRDefault="00D164E1" w:rsidP="00A662A4">
      <w:pPr>
        <w:pStyle w:val="berschrift2"/>
        <w:rPr>
          <w:lang w:val="en-US"/>
        </w:rPr>
      </w:pPr>
      <w:bookmarkStart w:id="44" w:name="_Toc94281978"/>
      <w:proofErr w:type="spellStart"/>
      <w:r w:rsidRPr="00D164E1">
        <w:rPr>
          <w:lang w:val="en-US"/>
        </w:rPr>
        <w:lastRenderedPageBreak/>
        <w:t>Stobie’s</w:t>
      </w:r>
      <w:proofErr w:type="spellEnd"/>
      <w:r w:rsidRPr="00D164E1">
        <w:rPr>
          <w:lang w:val="en-US"/>
        </w:rPr>
        <w:t xml:space="preserve"> Variable Board Layout</w:t>
      </w:r>
      <w:bookmarkEnd w:id="44"/>
    </w:p>
    <w:p w14:paraId="515A8D9F" w14:textId="77777777" w:rsidR="00D164E1" w:rsidRPr="00D164E1" w:rsidRDefault="00D164E1" w:rsidP="00027942">
      <w:pPr>
        <w:pStyle w:val="Untertitel"/>
        <w:rPr>
          <w:lang w:val="en-US"/>
        </w:rPr>
      </w:pPr>
      <w:r w:rsidRPr="00D164E1">
        <w:rPr>
          <w:lang w:val="en-US"/>
        </w:rPr>
        <w:t xml:space="preserve">By Thomas A. </w:t>
      </w:r>
      <w:proofErr w:type="spellStart"/>
      <w:r w:rsidRPr="00D164E1">
        <w:rPr>
          <w:lang w:val="en-US"/>
        </w:rPr>
        <w:t>Stobie</w:t>
      </w:r>
      <w:proofErr w:type="spellEnd"/>
      <w:r w:rsidRPr="00D164E1">
        <w:rPr>
          <w:lang w:val="en-US"/>
        </w:rPr>
        <w:t xml:space="preserve">, with contributions by Vin </w:t>
      </w:r>
      <w:proofErr w:type="spellStart"/>
      <w:r w:rsidRPr="00D164E1">
        <w:rPr>
          <w:lang w:val="en-US"/>
        </w:rPr>
        <w:t>Bartone</w:t>
      </w:r>
      <w:proofErr w:type="spellEnd"/>
    </w:p>
    <w:p w14:paraId="768F76C3" w14:textId="0483044D" w:rsidR="00D164E1" w:rsidRPr="00D164E1" w:rsidRDefault="00D164E1" w:rsidP="00D164E1">
      <w:pPr>
        <w:rPr>
          <w:lang w:val="en-US"/>
        </w:rPr>
      </w:pPr>
      <w:r w:rsidRPr="00D164E1">
        <w:rPr>
          <w:lang w:val="en-US"/>
        </w:rPr>
        <w:t xml:space="preserve">Featured on the University of Catan website (the former English language website of </w:t>
      </w:r>
      <w:r w:rsidRPr="00027942">
        <w:rPr>
          <w:i/>
          <w:iCs/>
          <w:lang w:val="en-US"/>
        </w:rPr>
        <w:t>Catan</w:t>
      </w:r>
      <w:r w:rsidRPr="00D164E1">
        <w:rPr>
          <w:lang w:val="en-US"/>
        </w:rPr>
        <w:t>) was a section</w:t>
      </w:r>
      <w:r>
        <w:rPr>
          <w:lang w:val="en-US"/>
        </w:rPr>
        <w:t xml:space="preserve"> </w:t>
      </w:r>
      <w:r w:rsidRPr="00D164E1">
        <w:rPr>
          <w:lang w:val="en-US"/>
        </w:rPr>
        <w:t>published by the scenario author that consisted of a set of optional rules that could be used with the Catan base</w:t>
      </w:r>
      <w:r>
        <w:rPr>
          <w:lang w:val="en-US"/>
        </w:rPr>
        <w:t xml:space="preserve"> </w:t>
      </w:r>
      <w:r w:rsidRPr="00D164E1">
        <w:rPr>
          <w:lang w:val="en-US"/>
        </w:rPr>
        <w:t>game and some of its expansions. The largest section among these was a collection of optional rules relating to a</w:t>
      </w:r>
      <w:r>
        <w:rPr>
          <w:lang w:val="en-US"/>
        </w:rPr>
        <w:t xml:space="preserve"> </w:t>
      </w:r>
      <w:r w:rsidRPr="00D164E1">
        <w:rPr>
          <w:lang w:val="en-US"/>
        </w:rPr>
        <w:t>customized base game layout that did not necessarily conform to the base game island’s shape.</w:t>
      </w:r>
    </w:p>
    <w:p w14:paraId="78CC0F06" w14:textId="77777777" w:rsidR="00D164E1" w:rsidRPr="00D164E1" w:rsidRDefault="00D164E1" w:rsidP="00027942">
      <w:pPr>
        <w:pStyle w:val="berschrift3"/>
        <w:rPr>
          <w:lang w:val="en-US"/>
        </w:rPr>
      </w:pPr>
      <w:bookmarkStart w:id="45" w:name="_Toc94281979"/>
      <w:r w:rsidRPr="00D164E1">
        <w:rPr>
          <w:lang w:val="en-US"/>
        </w:rPr>
        <w:t>Setup Notes</w:t>
      </w:r>
      <w:bookmarkEnd w:id="45"/>
    </w:p>
    <w:p w14:paraId="47694081" w14:textId="77777777" w:rsidR="00D164E1" w:rsidRPr="00D164E1" w:rsidRDefault="00D164E1" w:rsidP="00D164E1">
      <w:pPr>
        <w:rPr>
          <w:lang w:val="en-US"/>
        </w:rPr>
      </w:pPr>
      <w:r w:rsidRPr="00D164E1">
        <w:rPr>
          <w:lang w:val="en-US"/>
        </w:rPr>
        <w:t>Rather than using a fixed board layout, a drafting process is used to determine the board layout.</w:t>
      </w:r>
    </w:p>
    <w:p w14:paraId="7424F115" w14:textId="193FD4E8" w:rsidR="00D164E1" w:rsidRPr="00D164E1" w:rsidRDefault="00D164E1" w:rsidP="00A0651E">
      <w:pPr>
        <w:pStyle w:val="Fuzeile"/>
        <w:numPr>
          <w:ilvl w:val="0"/>
          <w:numId w:val="5"/>
        </w:numPr>
        <w:rPr>
          <w:lang w:val="en-US"/>
        </w:rPr>
      </w:pPr>
      <w:r w:rsidRPr="00D164E1">
        <w:rPr>
          <w:lang w:val="en-US"/>
        </w:rPr>
        <w:t>First, shuffle all the land hexes and harbors face-down, and determine the order in which players will place hexes on the board. This is not the order in which the players will play in the game proper; this is determined once the board is fully set up.</w:t>
      </w:r>
    </w:p>
    <w:p w14:paraId="4841B767" w14:textId="4CC1D115" w:rsidR="00D164E1" w:rsidRPr="00D164E1" w:rsidRDefault="00D164E1" w:rsidP="00A0651E">
      <w:pPr>
        <w:pStyle w:val="Fuzeile"/>
        <w:numPr>
          <w:ilvl w:val="0"/>
          <w:numId w:val="5"/>
        </w:numPr>
        <w:rPr>
          <w:lang w:val="en-US"/>
        </w:rPr>
      </w:pPr>
      <w:r w:rsidRPr="00D164E1">
        <w:rPr>
          <w:lang w:val="en-US"/>
        </w:rPr>
        <w:t>The first player takes one hex and places it face-up. This hex is known as the center hex.</w:t>
      </w:r>
    </w:p>
    <w:p w14:paraId="3DEA3E21" w14:textId="3E9E053F" w:rsidR="00D164E1" w:rsidRPr="00D164E1" w:rsidRDefault="00D164E1" w:rsidP="00A0651E">
      <w:pPr>
        <w:pStyle w:val="Fuzeile"/>
        <w:numPr>
          <w:ilvl w:val="0"/>
          <w:numId w:val="5"/>
        </w:numPr>
        <w:rPr>
          <w:lang w:val="en-US"/>
        </w:rPr>
      </w:pPr>
      <w:r w:rsidRPr="00D164E1">
        <w:rPr>
          <w:lang w:val="en-US"/>
        </w:rPr>
        <w:t>Then, in the order determined above, each player takes a face-down land hex and places it face-up, next to a face-up hex, with the restriction that land hexes may not be situated more than four hexes away from the center hex.</w:t>
      </w:r>
    </w:p>
    <w:p w14:paraId="5E5E532D" w14:textId="6D917C14" w:rsidR="00D164E1" w:rsidRPr="00D164E1" w:rsidRDefault="00D164E1" w:rsidP="00A0651E">
      <w:pPr>
        <w:pStyle w:val="Fuzeile"/>
        <w:numPr>
          <w:ilvl w:val="0"/>
          <w:numId w:val="5"/>
        </w:numPr>
        <w:rPr>
          <w:lang w:val="en-US"/>
        </w:rPr>
      </w:pPr>
      <w:r w:rsidRPr="00D164E1">
        <w:rPr>
          <w:lang w:val="en-US"/>
        </w:rPr>
        <w:t>Once all the hexes have been placed, the placement of harbors begins.</w:t>
      </w:r>
    </w:p>
    <w:p w14:paraId="026BC25D" w14:textId="0B985480" w:rsidR="00D164E1" w:rsidRPr="00D164E1" w:rsidRDefault="00D164E1" w:rsidP="00A0651E">
      <w:pPr>
        <w:pStyle w:val="Fuzeile"/>
        <w:numPr>
          <w:ilvl w:val="0"/>
          <w:numId w:val="5"/>
        </w:numPr>
        <w:rPr>
          <w:lang w:val="en-US"/>
        </w:rPr>
      </w:pPr>
      <w:r w:rsidRPr="00D164E1">
        <w:rPr>
          <w:lang w:val="en-US"/>
        </w:rPr>
        <w:t>Harbors must be placed such that the two affected intersections are on land, no two harbors touch, and, wherever possible, harbors are not situated in adjacent hexes.</w:t>
      </w:r>
    </w:p>
    <w:p w14:paraId="7B0C1863" w14:textId="21358781" w:rsidR="00D164E1" w:rsidRPr="00D164E1" w:rsidRDefault="00D164E1" w:rsidP="00A0651E">
      <w:pPr>
        <w:pStyle w:val="Fuzeile"/>
        <w:numPr>
          <w:ilvl w:val="0"/>
          <w:numId w:val="5"/>
        </w:numPr>
        <w:rPr>
          <w:lang w:val="en-US"/>
        </w:rPr>
      </w:pPr>
      <w:r w:rsidRPr="00D164E1">
        <w:rPr>
          <w:lang w:val="en-US"/>
        </w:rPr>
        <w:t>Once all harbors are placed, number tokens may then be assigned to resource-producing hexes.</w:t>
      </w:r>
    </w:p>
    <w:p w14:paraId="167874D9" w14:textId="5A1239B6" w:rsidR="00D164E1" w:rsidRPr="00D164E1" w:rsidRDefault="00D164E1" w:rsidP="00A0651E">
      <w:pPr>
        <w:pStyle w:val="Fuzeile"/>
        <w:numPr>
          <w:ilvl w:val="0"/>
          <w:numId w:val="5"/>
        </w:numPr>
        <w:rPr>
          <w:lang w:val="en-US"/>
        </w:rPr>
      </w:pPr>
      <w:r w:rsidRPr="00D164E1">
        <w:rPr>
          <w:lang w:val="en-US"/>
        </w:rPr>
        <w:t>Note that because of the indeterminate shape of the board layout, there is a possibility that the board may not fit in a frame (possibly due to lack of frame extension pieces), or that there may not be enough hexes to fill in the frame. (Similarly, for players with 3rd edition and earlier sets, there may not be enough ocean hexes to adequately surround the landmass, if harbor hexes are used.)</w:t>
      </w:r>
    </w:p>
    <w:p w14:paraId="5234D008" w14:textId="5E9912E5" w:rsidR="00D164E1" w:rsidRPr="00D164E1" w:rsidRDefault="00D164E1" w:rsidP="00D164E1">
      <w:pPr>
        <w:rPr>
          <w:lang w:val="en-US"/>
        </w:rPr>
      </w:pPr>
      <w:r w:rsidRPr="00D164E1">
        <w:rPr>
          <w:lang w:val="en-US"/>
        </w:rPr>
        <w:t>Number tokens may be placed randomly. However, players may choose one of two additional ways of assigning</w:t>
      </w:r>
      <w:r>
        <w:rPr>
          <w:lang w:val="en-US"/>
        </w:rPr>
        <w:t xml:space="preserve"> </w:t>
      </w:r>
      <w:r w:rsidRPr="00D164E1">
        <w:rPr>
          <w:lang w:val="en-US"/>
        </w:rPr>
        <w:t>number tokens to hexes. In general, number tokens are assigned so that the following criteria are all met:</w:t>
      </w:r>
    </w:p>
    <w:p w14:paraId="4F1D952D" w14:textId="3DA8CE23" w:rsidR="00D164E1" w:rsidRPr="00D164E1" w:rsidRDefault="00D164E1" w:rsidP="00A0651E">
      <w:pPr>
        <w:pStyle w:val="Fuzeile"/>
        <w:numPr>
          <w:ilvl w:val="0"/>
          <w:numId w:val="6"/>
        </w:numPr>
        <w:rPr>
          <w:lang w:val="en-US"/>
        </w:rPr>
      </w:pPr>
      <w:r w:rsidRPr="00D164E1">
        <w:rPr>
          <w:lang w:val="en-US"/>
        </w:rPr>
        <w:t>Hexes with a given number token are not placed adjacent to another hex with the same number token.</w:t>
      </w:r>
    </w:p>
    <w:p w14:paraId="3CF0CA1F" w14:textId="0FAD6A85" w:rsidR="00D164E1" w:rsidRPr="00D164E1" w:rsidRDefault="00D164E1" w:rsidP="00A0651E">
      <w:pPr>
        <w:pStyle w:val="Fuzeile"/>
        <w:numPr>
          <w:ilvl w:val="0"/>
          <w:numId w:val="6"/>
        </w:numPr>
        <w:rPr>
          <w:lang w:val="en-US"/>
        </w:rPr>
      </w:pPr>
      <w:r w:rsidRPr="00D164E1">
        <w:rPr>
          <w:lang w:val="en-US"/>
        </w:rPr>
        <w:t>Hexes with a 6 number token are not placed adjacent to hexes with an 8 number token.</w:t>
      </w:r>
    </w:p>
    <w:p w14:paraId="7C86DAE1" w14:textId="39DE29D1" w:rsidR="00D164E1" w:rsidRPr="00D164E1" w:rsidRDefault="00D164E1" w:rsidP="00A0651E">
      <w:pPr>
        <w:pStyle w:val="Fuzeile"/>
        <w:numPr>
          <w:ilvl w:val="0"/>
          <w:numId w:val="6"/>
        </w:numPr>
        <w:rPr>
          <w:lang w:val="en-US"/>
        </w:rPr>
      </w:pPr>
      <w:r w:rsidRPr="00D164E1">
        <w:rPr>
          <w:lang w:val="en-US"/>
        </w:rPr>
        <w:t>There are no landlocked intersections for which all three adjacent hexes have a 5, 6, 8, or 9.</w:t>
      </w:r>
    </w:p>
    <w:p w14:paraId="535ED026" w14:textId="03C211C8" w:rsidR="00D164E1" w:rsidRPr="00D164E1" w:rsidRDefault="00D164E1" w:rsidP="00A0651E">
      <w:pPr>
        <w:pStyle w:val="Fuzeile"/>
        <w:numPr>
          <w:ilvl w:val="0"/>
          <w:numId w:val="6"/>
        </w:numPr>
        <w:rPr>
          <w:lang w:val="en-US"/>
        </w:rPr>
      </w:pPr>
      <w:r w:rsidRPr="00D164E1">
        <w:rPr>
          <w:lang w:val="en-US"/>
        </w:rPr>
        <w:t>Optionally, hexes with a given number token are not placed adjacent to another hex for which the two number tokens sum to 14 (thus, in addition to the fact that 6 cannot be adjacent to 8, we have 5 cannot be adjacent to 9, 4 to 10, 3 to 11, and 2 to 12.)</w:t>
      </w:r>
    </w:p>
    <w:p w14:paraId="0B286DAD" w14:textId="204C0B85" w:rsidR="00D164E1" w:rsidRPr="00D164E1" w:rsidRDefault="00D164E1" w:rsidP="00A0651E">
      <w:pPr>
        <w:pStyle w:val="Fuzeile"/>
        <w:numPr>
          <w:ilvl w:val="0"/>
          <w:numId w:val="6"/>
        </w:numPr>
        <w:rPr>
          <w:lang w:val="en-US"/>
        </w:rPr>
      </w:pPr>
      <w:r w:rsidRPr="00D164E1">
        <w:rPr>
          <w:lang w:val="en-US"/>
        </w:rPr>
        <w:t>Optionally, hexes with a 2 number token may not be placed on a hex adjacent to one with an 11 number token, nor 3 with 12.</w:t>
      </w:r>
    </w:p>
    <w:p w14:paraId="09CC84B7" w14:textId="19D5C2D5" w:rsidR="00D164E1" w:rsidRPr="00D164E1" w:rsidRDefault="00D164E1" w:rsidP="00D164E1">
      <w:pPr>
        <w:rPr>
          <w:lang w:val="en-US"/>
        </w:rPr>
      </w:pPr>
      <w:r w:rsidRPr="00D164E1">
        <w:rPr>
          <w:lang w:val="en-US"/>
        </w:rPr>
        <w:t>Two methods of assigning number tokens are proposed: a snake-style process generally useful for large</w:t>
      </w:r>
      <w:r>
        <w:rPr>
          <w:lang w:val="en-US"/>
        </w:rPr>
        <w:t xml:space="preserve"> </w:t>
      </w:r>
      <w:r w:rsidRPr="00D164E1">
        <w:rPr>
          <w:lang w:val="en-US"/>
        </w:rPr>
        <w:t>landmasses, and one involving player drafting that may be used for any type of board layout. The snake-style</w:t>
      </w:r>
      <w:r>
        <w:rPr>
          <w:lang w:val="en-US"/>
        </w:rPr>
        <w:t xml:space="preserve"> </w:t>
      </w:r>
      <w:r w:rsidRPr="00D164E1">
        <w:rPr>
          <w:lang w:val="en-US"/>
        </w:rPr>
        <w:t>process is as follows:</w:t>
      </w:r>
    </w:p>
    <w:p w14:paraId="17C856CB" w14:textId="1B6D26F7" w:rsidR="00D164E1" w:rsidRPr="001D4533" w:rsidRDefault="00D164E1" w:rsidP="00A0651E">
      <w:pPr>
        <w:pStyle w:val="Fuzeile"/>
        <w:numPr>
          <w:ilvl w:val="0"/>
          <w:numId w:val="7"/>
        </w:numPr>
        <w:rPr>
          <w:lang w:val="en-US"/>
        </w:rPr>
      </w:pPr>
      <w:r w:rsidRPr="001D4533">
        <w:rPr>
          <w:lang w:val="en-US"/>
        </w:rPr>
        <w:t>Starting at one corner of the landmass, place a number token at random, and assign the remaining hexes</w:t>
      </w:r>
      <w:r w:rsidR="001D4533" w:rsidRPr="001D4533">
        <w:rPr>
          <w:lang w:val="en-US"/>
        </w:rPr>
        <w:t xml:space="preserve"> </w:t>
      </w:r>
      <w:r w:rsidRPr="001D4533">
        <w:rPr>
          <w:lang w:val="en-US"/>
        </w:rPr>
        <w:t>in the row a number token, subject to the general restrictions.</w:t>
      </w:r>
    </w:p>
    <w:p w14:paraId="1D8ACC3C" w14:textId="54799AA6" w:rsidR="00D164E1" w:rsidRPr="001D4533" w:rsidRDefault="00D164E1" w:rsidP="00A0651E">
      <w:pPr>
        <w:pStyle w:val="Fuzeile"/>
        <w:numPr>
          <w:ilvl w:val="0"/>
          <w:numId w:val="7"/>
        </w:numPr>
        <w:rPr>
          <w:lang w:val="en-US"/>
        </w:rPr>
      </w:pPr>
      <w:r w:rsidRPr="001D4533">
        <w:rPr>
          <w:lang w:val="en-US"/>
        </w:rPr>
        <w:t>If all of the hexes in a row have number tokens assigned, then the hexes in the next row are assigned,</w:t>
      </w:r>
      <w:r w:rsidR="001D4533" w:rsidRPr="001D4533">
        <w:rPr>
          <w:lang w:val="en-US"/>
        </w:rPr>
        <w:t xml:space="preserve"> </w:t>
      </w:r>
      <w:r w:rsidRPr="001D4533">
        <w:rPr>
          <w:lang w:val="en-US"/>
        </w:rPr>
        <w:t>going in the opposite direction as the row before it.</w:t>
      </w:r>
    </w:p>
    <w:p w14:paraId="0CC2DAD7" w14:textId="14DBF318" w:rsidR="00D164E1" w:rsidRPr="001D4533" w:rsidRDefault="00D164E1" w:rsidP="00A0651E">
      <w:pPr>
        <w:pStyle w:val="Fuzeile"/>
        <w:numPr>
          <w:ilvl w:val="0"/>
          <w:numId w:val="7"/>
        </w:numPr>
        <w:rPr>
          <w:lang w:val="en-US"/>
        </w:rPr>
      </w:pPr>
      <w:r w:rsidRPr="001D4533">
        <w:rPr>
          <w:lang w:val="en-US"/>
        </w:rPr>
        <w:t>If a number token is placed where the general restrictions cannot be met, then the number token is</w:t>
      </w:r>
      <w:r w:rsidR="001D4533" w:rsidRPr="001D4533">
        <w:rPr>
          <w:lang w:val="en-US"/>
        </w:rPr>
        <w:t xml:space="preserve"> </w:t>
      </w:r>
      <w:r w:rsidRPr="001D4533">
        <w:rPr>
          <w:lang w:val="en-US"/>
        </w:rPr>
        <w:t>swapped with the number token on the last hex where the number token’s placement would be legal.</w:t>
      </w:r>
    </w:p>
    <w:p w14:paraId="2D8494F0" w14:textId="6DB69BEF" w:rsidR="00D164E1" w:rsidRPr="001D4533" w:rsidRDefault="00D164E1" w:rsidP="00A0651E">
      <w:pPr>
        <w:pStyle w:val="Fuzeile"/>
        <w:numPr>
          <w:ilvl w:val="0"/>
          <w:numId w:val="7"/>
        </w:numPr>
        <w:rPr>
          <w:lang w:val="en-US"/>
        </w:rPr>
      </w:pPr>
      <w:r w:rsidRPr="001D4533">
        <w:rPr>
          <w:lang w:val="en-US"/>
        </w:rPr>
        <w:t>If, however, this causes the swapped number token to have an illegal placement, no swapping is done, and</w:t>
      </w:r>
      <w:r w:rsidR="001D4533" w:rsidRPr="001D4533">
        <w:rPr>
          <w:lang w:val="en-US"/>
        </w:rPr>
        <w:t xml:space="preserve"> </w:t>
      </w:r>
      <w:r w:rsidRPr="001D4533">
        <w:rPr>
          <w:lang w:val="en-US"/>
        </w:rPr>
        <w:t>the original number token is instead placed in the next eligible hex where it may legally be placed.</w:t>
      </w:r>
    </w:p>
    <w:p w14:paraId="525281FE" w14:textId="77777777" w:rsidR="00D164E1" w:rsidRPr="00D164E1" w:rsidRDefault="00D164E1" w:rsidP="00D164E1">
      <w:pPr>
        <w:rPr>
          <w:lang w:val="en-US"/>
        </w:rPr>
      </w:pPr>
      <w:r w:rsidRPr="00D164E1">
        <w:rPr>
          <w:lang w:val="en-US"/>
        </w:rPr>
        <w:t>The drafting process is done as follows:</w:t>
      </w:r>
    </w:p>
    <w:p w14:paraId="5A0DAA24" w14:textId="60037D76" w:rsidR="00D164E1" w:rsidRPr="001D4533" w:rsidRDefault="00D164E1" w:rsidP="00A0651E">
      <w:pPr>
        <w:pStyle w:val="Fuzeile"/>
        <w:numPr>
          <w:ilvl w:val="0"/>
          <w:numId w:val="8"/>
        </w:numPr>
        <w:rPr>
          <w:lang w:val="en-US"/>
        </w:rPr>
      </w:pPr>
      <w:r w:rsidRPr="001D4533">
        <w:rPr>
          <w:lang w:val="en-US"/>
        </w:rPr>
        <w:t>After the last harbor is placed, players then take turns placing the 6 and 8 number tokens, ensuring that</w:t>
      </w:r>
      <w:r w:rsidR="001D4533" w:rsidRPr="001D4533">
        <w:rPr>
          <w:lang w:val="en-US"/>
        </w:rPr>
        <w:t xml:space="preserve"> </w:t>
      </w:r>
      <w:r w:rsidRPr="001D4533">
        <w:rPr>
          <w:lang w:val="en-US"/>
        </w:rPr>
        <w:t>they are not placed on adjacent hexes.</w:t>
      </w:r>
    </w:p>
    <w:p w14:paraId="758CAE3F" w14:textId="3738F5A2" w:rsidR="00D164E1" w:rsidRPr="001D4533" w:rsidRDefault="00D164E1" w:rsidP="00A0651E">
      <w:pPr>
        <w:pStyle w:val="Fuzeile"/>
        <w:numPr>
          <w:ilvl w:val="0"/>
          <w:numId w:val="8"/>
        </w:numPr>
        <w:rPr>
          <w:lang w:val="en-US"/>
        </w:rPr>
      </w:pPr>
      <w:r w:rsidRPr="001D4533">
        <w:rPr>
          <w:lang w:val="en-US"/>
        </w:rPr>
        <w:t>Then, players take turns placing the 5 and 9 number tokens, with the restriction that no landlocked</w:t>
      </w:r>
      <w:r w:rsidR="001D4533" w:rsidRPr="001D4533">
        <w:rPr>
          <w:lang w:val="en-US"/>
        </w:rPr>
        <w:t xml:space="preserve"> </w:t>
      </w:r>
      <w:r w:rsidRPr="001D4533">
        <w:rPr>
          <w:lang w:val="en-US"/>
        </w:rPr>
        <w:t>intersection has all three adjacent hexes with assigned number tokens. (Keep in mind that the restriction</w:t>
      </w:r>
      <w:r w:rsidR="001D4533" w:rsidRPr="001D4533">
        <w:rPr>
          <w:lang w:val="en-US"/>
        </w:rPr>
        <w:t xml:space="preserve"> </w:t>
      </w:r>
      <w:r w:rsidRPr="001D4533">
        <w:rPr>
          <w:lang w:val="en-US"/>
        </w:rPr>
        <w:t>against adjacent hexes with the same number token must also be enforced here.)</w:t>
      </w:r>
    </w:p>
    <w:p w14:paraId="31059EB3" w14:textId="2C2BB564" w:rsidR="00D164E1" w:rsidRPr="001D4533" w:rsidRDefault="00D164E1" w:rsidP="00A0651E">
      <w:pPr>
        <w:pStyle w:val="Fuzeile"/>
        <w:numPr>
          <w:ilvl w:val="0"/>
          <w:numId w:val="8"/>
        </w:numPr>
        <w:rPr>
          <w:lang w:val="en-US"/>
        </w:rPr>
      </w:pPr>
      <w:r w:rsidRPr="001D4533">
        <w:rPr>
          <w:lang w:val="en-US"/>
        </w:rPr>
        <w:t>Finally, players take turns placing the remaining number tokens, subject to the general restrictions.</w:t>
      </w:r>
    </w:p>
    <w:p w14:paraId="4ED606B8" w14:textId="02765EA0" w:rsidR="00D164E1" w:rsidRDefault="00D164E1" w:rsidP="00D164E1">
      <w:pPr>
        <w:rPr>
          <w:lang w:val="en-US"/>
        </w:rPr>
      </w:pPr>
      <w:r w:rsidRPr="00D164E1">
        <w:rPr>
          <w:lang w:val="en-US"/>
        </w:rPr>
        <w:lastRenderedPageBreak/>
        <w:t xml:space="preserve">Note that neither number token placement procedure is foolproof: there are </w:t>
      </w:r>
      <w:proofErr w:type="spellStart"/>
      <w:r w:rsidRPr="00D164E1">
        <w:rPr>
          <w:lang w:val="en-US"/>
        </w:rPr>
        <w:t>board</w:t>
      </w:r>
      <w:proofErr w:type="spellEnd"/>
      <w:r w:rsidRPr="00D164E1">
        <w:rPr>
          <w:lang w:val="en-US"/>
        </w:rPr>
        <w:t xml:space="preserve"> layouts for which it may be</w:t>
      </w:r>
      <w:r w:rsidR="001D4533">
        <w:rPr>
          <w:lang w:val="en-US"/>
        </w:rPr>
        <w:t xml:space="preserve"> </w:t>
      </w:r>
      <w:r w:rsidRPr="00D164E1">
        <w:rPr>
          <w:lang w:val="en-US"/>
        </w:rPr>
        <w:t>impossible to have all of the placement criteria met, due to factors including number token distribution, the shape</w:t>
      </w:r>
      <w:r w:rsidR="001D4533">
        <w:rPr>
          <w:lang w:val="en-US"/>
        </w:rPr>
        <w:t xml:space="preserve"> </w:t>
      </w:r>
      <w:r w:rsidRPr="00D164E1">
        <w:rPr>
          <w:lang w:val="en-US"/>
        </w:rPr>
        <w:t>of the landmass, or even as a result of the fact that a partial assignment may result in there being no acceptable</w:t>
      </w:r>
      <w:r w:rsidR="001D4533">
        <w:rPr>
          <w:lang w:val="en-US"/>
        </w:rPr>
        <w:t xml:space="preserve"> </w:t>
      </w:r>
      <w:r w:rsidRPr="00D164E1">
        <w:rPr>
          <w:lang w:val="en-US"/>
        </w:rPr>
        <w:t>ways to assign number tokens to the rest of the board. (This is even taken into consideration that there are two</w:t>
      </w:r>
      <w:r w:rsidR="001D4533">
        <w:rPr>
          <w:lang w:val="en-US"/>
        </w:rPr>
        <w:t xml:space="preserve"> </w:t>
      </w:r>
      <w:r w:rsidRPr="00D164E1">
        <w:rPr>
          <w:lang w:val="en-US"/>
        </w:rPr>
        <w:t>number token placement principles that are labeled as optional.)</w:t>
      </w:r>
    </w:p>
    <w:p w14:paraId="609790A4" w14:textId="5E7B8DC0" w:rsidR="001D4533" w:rsidRPr="001D4533" w:rsidRDefault="001D4533" w:rsidP="001D4533">
      <w:pPr>
        <w:rPr>
          <w:lang w:val="en-US"/>
        </w:rPr>
      </w:pPr>
      <w:r w:rsidRPr="001D4533">
        <w:rPr>
          <w:lang w:val="en-US"/>
        </w:rPr>
        <w:t xml:space="preserve">The following additional rules are in effect when playing with rules from </w:t>
      </w:r>
      <w:r w:rsidRPr="00027942">
        <w:rPr>
          <w:i/>
          <w:iCs/>
          <w:lang w:val="en-US"/>
        </w:rPr>
        <w:t>Seafarers</w:t>
      </w:r>
      <w:r w:rsidRPr="001D4533">
        <w:rPr>
          <w:lang w:val="en-US"/>
        </w:rPr>
        <w:t xml:space="preserve">. Consult with the </w:t>
      </w:r>
      <w:r w:rsidRPr="00027942">
        <w:rPr>
          <w:i/>
          <w:iCs/>
          <w:lang w:val="en-US"/>
        </w:rPr>
        <w:t>Seafarers</w:t>
      </w:r>
      <w:r>
        <w:rPr>
          <w:lang w:val="en-US"/>
        </w:rPr>
        <w:t xml:space="preserve"> </w:t>
      </w:r>
      <w:r w:rsidRPr="001D4533">
        <w:rPr>
          <w:lang w:val="en-US"/>
        </w:rPr>
        <w:t>section of the Guide for additional information on the mechanics therein.</w:t>
      </w:r>
    </w:p>
    <w:p w14:paraId="3194BE78" w14:textId="52B66742" w:rsidR="001D4533" w:rsidRPr="001D4533" w:rsidRDefault="001D4533" w:rsidP="00A0651E">
      <w:pPr>
        <w:pStyle w:val="Fuzeile"/>
        <w:numPr>
          <w:ilvl w:val="0"/>
          <w:numId w:val="9"/>
        </w:numPr>
        <w:rPr>
          <w:lang w:val="en-US"/>
        </w:rPr>
      </w:pPr>
      <w:r w:rsidRPr="001D4533">
        <w:rPr>
          <w:lang w:val="en-US"/>
        </w:rPr>
        <w:t>Ocean hexes and land hexes are shuffled together before they are drafted.</w:t>
      </w:r>
    </w:p>
    <w:p w14:paraId="1218C1B2" w14:textId="73D92ECB" w:rsidR="001D4533" w:rsidRDefault="001D4533" w:rsidP="00A0651E">
      <w:pPr>
        <w:pStyle w:val="Fuzeile"/>
        <w:numPr>
          <w:ilvl w:val="0"/>
          <w:numId w:val="9"/>
        </w:numPr>
        <w:rPr>
          <w:lang w:val="en-US"/>
        </w:rPr>
      </w:pPr>
      <w:r w:rsidRPr="001D4533">
        <w:rPr>
          <w:lang w:val="en-US"/>
        </w:rPr>
        <w:t>Scenarios may be setup freeform, as in the base game, or within the confines of a frame. If a frame is used, the first hex must be placed along the edges of the frame, and later hexes may be placed adjacent to hexes already placed, or on an unoccupied spot along the edges of the frame.</w:t>
      </w:r>
    </w:p>
    <w:p w14:paraId="05B201AD" w14:textId="77777777" w:rsidR="00027942" w:rsidRDefault="00027942">
      <w:pPr>
        <w:rPr>
          <w:rFonts w:asciiTheme="majorHAnsi" w:eastAsiaTheme="majorEastAsia" w:hAnsiTheme="majorHAnsi" w:cstheme="majorBidi"/>
          <w:color w:val="2F5496" w:themeColor="accent1" w:themeShade="BF"/>
          <w:sz w:val="26"/>
          <w:szCs w:val="26"/>
          <w:lang w:val="en-US"/>
        </w:rPr>
      </w:pPr>
      <w:r>
        <w:rPr>
          <w:lang w:val="en-US"/>
        </w:rPr>
        <w:br w:type="page"/>
      </w:r>
    </w:p>
    <w:p w14:paraId="447C45F5" w14:textId="5A6F94F3" w:rsidR="001D4533" w:rsidRPr="001D4533" w:rsidRDefault="001D4533" w:rsidP="00A662A4">
      <w:pPr>
        <w:pStyle w:val="berschrift2"/>
        <w:rPr>
          <w:lang w:val="en-US"/>
        </w:rPr>
      </w:pPr>
      <w:bookmarkStart w:id="46" w:name="_Toc94281980"/>
      <w:proofErr w:type="spellStart"/>
      <w:r w:rsidRPr="001D4533">
        <w:rPr>
          <w:lang w:val="en-US"/>
        </w:rPr>
        <w:lastRenderedPageBreak/>
        <w:t>NetBattle</w:t>
      </w:r>
      <w:bookmarkEnd w:id="46"/>
      <w:proofErr w:type="spellEnd"/>
    </w:p>
    <w:p w14:paraId="532DED5E" w14:textId="178F3AB0" w:rsidR="001D4533" w:rsidRPr="001D4533" w:rsidRDefault="001D4533" w:rsidP="001D4533">
      <w:pPr>
        <w:rPr>
          <w:lang w:val="en-US"/>
        </w:rPr>
      </w:pPr>
      <w:r w:rsidRPr="001D4533">
        <w:rPr>
          <w:lang w:val="en-US"/>
        </w:rPr>
        <w:t>Rather than a scenario for Catan, “</w:t>
      </w:r>
      <w:proofErr w:type="spellStart"/>
      <w:r w:rsidRPr="001D4533">
        <w:rPr>
          <w:lang w:val="en-US"/>
        </w:rPr>
        <w:t>NetBattle</w:t>
      </w:r>
      <w:proofErr w:type="spellEnd"/>
      <w:r w:rsidRPr="001D4533">
        <w:rPr>
          <w:lang w:val="en-US"/>
        </w:rPr>
        <w:t>” is a completely standalone game that could be played with the</w:t>
      </w:r>
      <w:r>
        <w:rPr>
          <w:lang w:val="en-US"/>
        </w:rPr>
        <w:t xml:space="preserve"> </w:t>
      </w:r>
      <w:r w:rsidRPr="001D4533">
        <w:rPr>
          <w:lang w:val="en-US"/>
        </w:rPr>
        <w:t xml:space="preserve">components from </w:t>
      </w:r>
      <w:r w:rsidRPr="001510A8">
        <w:rPr>
          <w:i/>
          <w:iCs/>
          <w:lang w:val="en-US"/>
        </w:rPr>
        <w:t>Rockman.EXE Catan Standard</w:t>
      </w:r>
      <w:r w:rsidRPr="001D4533">
        <w:rPr>
          <w:lang w:val="en-US"/>
        </w:rPr>
        <w:t xml:space="preserve">, a version of the </w:t>
      </w:r>
      <w:r w:rsidRPr="001510A8">
        <w:rPr>
          <w:i/>
          <w:iCs/>
          <w:lang w:val="en-US"/>
        </w:rPr>
        <w:t>Catan</w:t>
      </w:r>
      <w:r w:rsidRPr="001D4533">
        <w:rPr>
          <w:lang w:val="en-US"/>
        </w:rPr>
        <w:t xml:space="preserve"> base game released in Japan by Capcom,</w:t>
      </w:r>
      <w:r>
        <w:rPr>
          <w:lang w:val="en-US"/>
        </w:rPr>
        <w:t xml:space="preserve"> </w:t>
      </w:r>
      <w:r w:rsidRPr="001D4533">
        <w:rPr>
          <w:lang w:val="en-US"/>
        </w:rPr>
        <w:t xml:space="preserve">with the theme taken from the </w:t>
      </w:r>
      <w:r w:rsidRPr="001510A8">
        <w:rPr>
          <w:i/>
          <w:iCs/>
          <w:lang w:val="en-US"/>
        </w:rPr>
        <w:t>Mega Man Battle Network</w:t>
      </w:r>
      <w:r w:rsidRPr="001D4533">
        <w:rPr>
          <w:lang w:val="en-US"/>
        </w:rPr>
        <w:t xml:space="preserve"> series of video games (more specifically, from </w:t>
      </w:r>
      <w:r w:rsidRPr="001510A8">
        <w:rPr>
          <w:i/>
          <w:iCs/>
          <w:lang w:val="en-US"/>
        </w:rPr>
        <w:t>Mega Man Battle Network 4: Red Sun and Blue Moon</w:t>
      </w:r>
      <w:r w:rsidRPr="001D4533">
        <w:rPr>
          <w:lang w:val="en-US"/>
        </w:rPr>
        <w:t>), primarily for the Game Boy Advance. (</w:t>
      </w:r>
      <w:r w:rsidRPr="001510A8">
        <w:rPr>
          <w:i/>
          <w:iCs/>
          <w:lang w:val="en-US"/>
        </w:rPr>
        <w:t>Rockman.EXE</w:t>
      </w:r>
      <w:r w:rsidRPr="001D4533">
        <w:rPr>
          <w:lang w:val="en-US"/>
        </w:rPr>
        <w:t xml:space="preserve">, originally </w:t>
      </w:r>
      <w:r w:rsidRPr="001510A8">
        <w:rPr>
          <w:i/>
          <w:iCs/>
          <w:lang w:val="en-US"/>
        </w:rPr>
        <w:t>Battle Network Rockman.EXE</w:t>
      </w:r>
      <w:r w:rsidRPr="001D4533">
        <w:rPr>
          <w:lang w:val="en-US"/>
        </w:rPr>
        <w:t>, is the name of the series in Japan.)</w:t>
      </w:r>
    </w:p>
    <w:p w14:paraId="1C71C482" w14:textId="52485A54" w:rsidR="001D4533" w:rsidRPr="001D4533" w:rsidRDefault="001D4533" w:rsidP="001D4533">
      <w:pPr>
        <w:rPr>
          <w:lang w:val="en-US"/>
        </w:rPr>
      </w:pPr>
      <w:r w:rsidRPr="001D4533">
        <w:rPr>
          <w:lang w:val="en-US"/>
        </w:rPr>
        <w:t xml:space="preserve">The </w:t>
      </w:r>
      <w:r w:rsidRPr="001510A8">
        <w:rPr>
          <w:i/>
          <w:iCs/>
          <w:lang w:val="en-US"/>
        </w:rPr>
        <w:t>Mega Man Battle Network</w:t>
      </w:r>
      <w:r w:rsidRPr="001D4533">
        <w:rPr>
          <w:lang w:val="en-US"/>
        </w:rPr>
        <w:t xml:space="preserve"> series takes place in a world where advanced AI known as </w:t>
      </w:r>
      <w:proofErr w:type="spellStart"/>
      <w:r w:rsidRPr="001D4533">
        <w:rPr>
          <w:lang w:val="en-US"/>
        </w:rPr>
        <w:t>NetNavis</w:t>
      </w:r>
      <w:proofErr w:type="spellEnd"/>
      <w:r w:rsidRPr="001D4533">
        <w:rPr>
          <w:lang w:val="en-US"/>
        </w:rPr>
        <w:t xml:space="preserve"> assist mankind</w:t>
      </w:r>
      <w:r>
        <w:rPr>
          <w:lang w:val="en-US"/>
        </w:rPr>
        <w:t xml:space="preserve"> </w:t>
      </w:r>
      <w:r w:rsidRPr="001D4533">
        <w:rPr>
          <w:lang w:val="en-US"/>
        </w:rPr>
        <w:t xml:space="preserve">in everyday life. </w:t>
      </w:r>
      <w:proofErr w:type="spellStart"/>
      <w:r w:rsidRPr="001D4533">
        <w:rPr>
          <w:lang w:val="en-US"/>
        </w:rPr>
        <w:t>NetNavis</w:t>
      </w:r>
      <w:proofErr w:type="spellEnd"/>
      <w:r w:rsidRPr="001D4533">
        <w:rPr>
          <w:lang w:val="en-US"/>
        </w:rPr>
        <w:t xml:space="preserve"> exist in a parallel computerized world, created from the many </w:t>
      </w:r>
      <w:proofErr w:type="gramStart"/>
      <w:r w:rsidRPr="001D4533">
        <w:rPr>
          <w:lang w:val="en-US"/>
        </w:rPr>
        <w:t>complex</w:t>
      </w:r>
      <w:proofErr w:type="gramEnd"/>
      <w:r w:rsidRPr="001D4533">
        <w:rPr>
          <w:lang w:val="en-US"/>
        </w:rPr>
        <w:t xml:space="preserve"> interconnected</w:t>
      </w:r>
      <w:r>
        <w:rPr>
          <w:lang w:val="en-US"/>
        </w:rPr>
        <w:t xml:space="preserve"> </w:t>
      </w:r>
      <w:r w:rsidRPr="001D4533">
        <w:rPr>
          <w:lang w:val="en-US"/>
        </w:rPr>
        <w:t>computerized systems created by people. However, these computerized systems are often buggy, and the</w:t>
      </w:r>
      <w:r>
        <w:rPr>
          <w:lang w:val="en-US"/>
        </w:rPr>
        <w:t xml:space="preserve"> </w:t>
      </w:r>
      <w:r w:rsidRPr="001D4533">
        <w:rPr>
          <w:lang w:val="en-US"/>
        </w:rPr>
        <w:t xml:space="preserve">malicious effects of the code manifest themselves as viruses. Thus, </w:t>
      </w:r>
      <w:proofErr w:type="spellStart"/>
      <w:r w:rsidRPr="001D4533">
        <w:rPr>
          <w:lang w:val="en-US"/>
        </w:rPr>
        <w:t>NetNavis</w:t>
      </w:r>
      <w:proofErr w:type="spellEnd"/>
      <w:r w:rsidRPr="001D4533">
        <w:rPr>
          <w:lang w:val="en-US"/>
        </w:rPr>
        <w:t xml:space="preserve"> are tasked with “virus busting”:</w:t>
      </w:r>
      <w:r>
        <w:rPr>
          <w:lang w:val="en-US"/>
        </w:rPr>
        <w:t xml:space="preserve"> </w:t>
      </w:r>
      <w:r w:rsidRPr="001D4533">
        <w:rPr>
          <w:lang w:val="en-US"/>
        </w:rPr>
        <w:t>eliminating these viruses so that these computer systems can remain running smoothly. The same tools that are</w:t>
      </w:r>
      <w:r>
        <w:rPr>
          <w:lang w:val="en-US"/>
        </w:rPr>
        <w:t xml:space="preserve"> </w:t>
      </w:r>
      <w:r w:rsidRPr="001D4533">
        <w:rPr>
          <w:lang w:val="en-US"/>
        </w:rPr>
        <w:t xml:space="preserve">used in virus busting has also given way to a competition known as </w:t>
      </w:r>
      <w:proofErr w:type="spellStart"/>
      <w:r w:rsidRPr="001D4533">
        <w:rPr>
          <w:lang w:val="en-US"/>
        </w:rPr>
        <w:t>NetBattle</w:t>
      </w:r>
      <w:proofErr w:type="spellEnd"/>
      <w:r w:rsidRPr="001D4533">
        <w:rPr>
          <w:lang w:val="en-US"/>
        </w:rPr>
        <w:t xml:space="preserve">, where </w:t>
      </w:r>
      <w:proofErr w:type="spellStart"/>
      <w:r w:rsidRPr="001D4533">
        <w:rPr>
          <w:lang w:val="en-US"/>
        </w:rPr>
        <w:t>NetNavis</w:t>
      </w:r>
      <w:proofErr w:type="spellEnd"/>
      <w:r w:rsidRPr="001D4533">
        <w:rPr>
          <w:lang w:val="en-US"/>
        </w:rPr>
        <w:t xml:space="preserve"> compete against</w:t>
      </w:r>
      <w:r>
        <w:rPr>
          <w:lang w:val="en-US"/>
        </w:rPr>
        <w:t xml:space="preserve"> </w:t>
      </w:r>
      <w:r w:rsidRPr="001D4533">
        <w:rPr>
          <w:lang w:val="en-US"/>
        </w:rPr>
        <w:t>each other in one-on-one combat, like a combat sport.</w:t>
      </w:r>
    </w:p>
    <w:p w14:paraId="5C2D3EF5" w14:textId="39496733" w:rsidR="001D4533" w:rsidRPr="001D4533" w:rsidRDefault="001D4533" w:rsidP="001D4533">
      <w:pPr>
        <w:rPr>
          <w:lang w:val="en-US"/>
        </w:rPr>
      </w:pPr>
      <w:r w:rsidRPr="001D4533">
        <w:rPr>
          <w:lang w:val="en-US"/>
        </w:rPr>
        <w:t xml:space="preserve">Key to </w:t>
      </w:r>
      <w:proofErr w:type="spellStart"/>
      <w:r w:rsidRPr="001D4533">
        <w:rPr>
          <w:lang w:val="en-US"/>
        </w:rPr>
        <w:t>NetBattle</w:t>
      </w:r>
      <w:proofErr w:type="spellEnd"/>
      <w:r w:rsidRPr="001D4533">
        <w:rPr>
          <w:lang w:val="en-US"/>
        </w:rPr>
        <w:t xml:space="preserve"> is the fact that humans and </w:t>
      </w:r>
      <w:proofErr w:type="spellStart"/>
      <w:r w:rsidRPr="001D4533">
        <w:rPr>
          <w:lang w:val="en-US"/>
        </w:rPr>
        <w:t>NetNavis</w:t>
      </w:r>
      <w:proofErr w:type="spellEnd"/>
      <w:r w:rsidRPr="001D4533">
        <w:rPr>
          <w:lang w:val="en-US"/>
        </w:rPr>
        <w:t xml:space="preserve"> must work alongside each other as they seek to eliminate</w:t>
      </w:r>
      <w:r>
        <w:rPr>
          <w:lang w:val="en-US"/>
        </w:rPr>
        <w:t xml:space="preserve"> </w:t>
      </w:r>
      <w:r w:rsidRPr="001D4533">
        <w:rPr>
          <w:lang w:val="en-US"/>
        </w:rPr>
        <w:t xml:space="preserve">the opposing team. To this end, humans often send </w:t>
      </w:r>
      <w:proofErr w:type="spellStart"/>
      <w:r w:rsidRPr="001D4533">
        <w:rPr>
          <w:lang w:val="en-US"/>
        </w:rPr>
        <w:t>BattleChips</w:t>
      </w:r>
      <w:proofErr w:type="spellEnd"/>
      <w:r w:rsidRPr="001D4533">
        <w:rPr>
          <w:lang w:val="en-US"/>
        </w:rPr>
        <w:t xml:space="preserve"> to their </w:t>
      </w:r>
      <w:proofErr w:type="spellStart"/>
      <w:r w:rsidRPr="001D4533">
        <w:rPr>
          <w:lang w:val="en-US"/>
        </w:rPr>
        <w:t>NetNavis</w:t>
      </w:r>
      <w:proofErr w:type="spellEnd"/>
      <w:r w:rsidRPr="001D4533">
        <w:rPr>
          <w:lang w:val="en-US"/>
        </w:rPr>
        <w:t>, granting them increased</w:t>
      </w:r>
      <w:r>
        <w:rPr>
          <w:lang w:val="en-US"/>
        </w:rPr>
        <w:t xml:space="preserve"> </w:t>
      </w:r>
      <w:r w:rsidRPr="001D4533">
        <w:rPr>
          <w:lang w:val="en-US"/>
        </w:rPr>
        <w:t>combat powers for a short period of time. (</w:t>
      </w:r>
      <w:proofErr w:type="spellStart"/>
      <w:r w:rsidRPr="001D4533">
        <w:rPr>
          <w:lang w:val="en-US"/>
        </w:rPr>
        <w:t>BattleChips</w:t>
      </w:r>
      <w:proofErr w:type="spellEnd"/>
      <w:r w:rsidRPr="001D4533">
        <w:rPr>
          <w:lang w:val="en-US"/>
        </w:rPr>
        <w:t xml:space="preserve"> are sometimes also used in ordinary virus busting,</w:t>
      </w:r>
      <w:r>
        <w:rPr>
          <w:lang w:val="en-US"/>
        </w:rPr>
        <w:t xml:space="preserve"> </w:t>
      </w:r>
      <w:r w:rsidRPr="001D4533">
        <w:rPr>
          <w:lang w:val="en-US"/>
        </w:rPr>
        <w:t>especially if viruses become extremely dangerous, to the point that they present a threat to the human world.)</w:t>
      </w:r>
      <w:r>
        <w:rPr>
          <w:lang w:val="en-US"/>
        </w:rPr>
        <w:t xml:space="preserve"> </w:t>
      </w:r>
      <w:r w:rsidRPr="001D4533">
        <w:rPr>
          <w:lang w:val="en-US"/>
        </w:rPr>
        <w:t xml:space="preserve">Because of their utility, there is a secondary economy of trading and collecting </w:t>
      </w:r>
      <w:proofErr w:type="spellStart"/>
      <w:r w:rsidRPr="001D4533">
        <w:rPr>
          <w:lang w:val="en-US"/>
        </w:rPr>
        <w:t>BattleChips</w:t>
      </w:r>
      <w:proofErr w:type="spellEnd"/>
      <w:r w:rsidRPr="001D4533">
        <w:rPr>
          <w:lang w:val="en-US"/>
        </w:rPr>
        <w:t>, which form much of</w:t>
      </w:r>
      <w:r>
        <w:rPr>
          <w:lang w:val="en-US"/>
        </w:rPr>
        <w:t xml:space="preserve"> </w:t>
      </w:r>
      <w:r w:rsidRPr="001D4533">
        <w:rPr>
          <w:lang w:val="en-US"/>
        </w:rPr>
        <w:t xml:space="preserve">the premise of </w:t>
      </w:r>
      <w:r w:rsidRPr="00C77F12">
        <w:rPr>
          <w:i/>
          <w:iCs/>
          <w:lang w:val="en-US"/>
        </w:rPr>
        <w:t>Rockman.EXE Catan Standard</w:t>
      </w:r>
      <w:r w:rsidRPr="001D4533">
        <w:rPr>
          <w:lang w:val="en-US"/>
        </w:rPr>
        <w:t>.</w:t>
      </w:r>
    </w:p>
    <w:p w14:paraId="4ED51E7C" w14:textId="77777777" w:rsidR="001D4533" w:rsidRPr="001D4533" w:rsidRDefault="001D4533" w:rsidP="001D4533">
      <w:pPr>
        <w:rPr>
          <w:lang w:val="en-US"/>
        </w:rPr>
      </w:pPr>
      <w:r w:rsidRPr="001D4533">
        <w:rPr>
          <w:lang w:val="en-US"/>
        </w:rPr>
        <w:t xml:space="preserve">In </w:t>
      </w:r>
      <w:r w:rsidRPr="00C77F12">
        <w:rPr>
          <w:i/>
          <w:iCs/>
          <w:lang w:val="en-US"/>
        </w:rPr>
        <w:t>Rockman.EXE Catan Standard</w:t>
      </w:r>
      <w:r w:rsidRPr="001D4533">
        <w:rPr>
          <w:lang w:val="en-US"/>
        </w:rPr>
        <w:t>, players play as one of four human characters:</w:t>
      </w:r>
    </w:p>
    <w:p w14:paraId="1E9F6281" w14:textId="1DF32418" w:rsidR="001D4533" w:rsidRPr="001D4533" w:rsidRDefault="001D4533" w:rsidP="00A0651E">
      <w:pPr>
        <w:pStyle w:val="Fuzeile"/>
        <w:numPr>
          <w:ilvl w:val="0"/>
          <w:numId w:val="10"/>
        </w:numPr>
        <w:rPr>
          <w:lang w:val="en-US"/>
        </w:rPr>
      </w:pPr>
      <w:r w:rsidRPr="001D4533">
        <w:rPr>
          <w:lang w:val="en-US"/>
        </w:rPr>
        <w:t xml:space="preserve">Lan </w:t>
      </w:r>
      <w:proofErr w:type="spellStart"/>
      <w:r w:rsidRPr="001D4533">
        <w:rPr>
          <w:lang w:val="en-US"/>
        </w:rPr>
        <w:t>Hikari</w:t>
      </w:r>
      <w:proofErr w:type="spellEnd"/>
      <w:r w:rsidRPr="001D4533">
        <w:rPr>
          <w:lang w:val="en-US"/>
        </w:rPr>
        <w:t xml:space="preserve">, the main human character of the </w:t>
      </w:r>
      <w:r w:rsidRPr="00C77F12">
        <w:rPr>
          <w:i/>
          <w:iCs/>
          <w:lang w:val="en-US"/>
        </w:rPr>
        <w:t>Mega Man Battle Network</w:t>
      </w:r>
      <w:r w:rsidRPr="001D4533">
        <w:rPr>
          <w:lang w:val="en-US"/>
        </w:rPr>
        <w:t xml:space="preserve"> series. The grandson of famous researcher Dr. Tadashi </w:t>
      </w:r>
      <w:proofErr w:type="spellStart"/>
      <w:r w:rsidRPr="001D4533">
        <w:rPr>
          <w:lang w:val="en-US"/>
        </w:rPr>
        <w:t>Hikari</w:t>
      </w:r>
      <w:proofErr w:type="spellEnd"/>
      <w:r w:rsidRPr="001D4533">
        <w:rPr>
          <w:lang w:val="en-US"/>
        </w:rPr>
        <w:t xml:space="preserve"> (better known as Dr. Light from other </w:t>
      </w:r>
      <w:r w:rsidRPr="00C77F12">
        <w:rPr>
          <w:i/>
          <w:iCs/>
          <w:lang w:val="en-US"/>
        </w:rPr>
        <w:t>Mega Man</w:t>
      </w:r>
      <w:r w:rsidRPr="001D4533">
        <w:rPr>
          <w:lang w:val="en-US"/>
        </w:rPr>
        <w:t xml:space="preserve"> series games), he seeks to become the world’s best </w:t>
      </w:r>
      <w:proofErr w:type="spellStart"/>
      <w:r w:rsidRPr="001D4533">
        <w:rPr>
          <w:lang w:val="en-US"/>
        </w:rPr>
        <w:t>NetBattler</w:t>
      </w:r>
      <w:proofErr w:type="spellEnd"/>
      <w:r w:rsidRPr="001D4533">
        <w:rPr>
          <w:lang w:val="en-US"/>
        </w:rPr>
        <w:t xml:space="preserve"> alongside his </w:t>
      </w:r>
      <w:proofErr w:type="spellStart"/>
      <w:r w:rsidRPr="001D4533">
        <w:rPr>
          <w:lang w:val="en-US"/>
        </w:rPr>
        <w:t>NetNavi</w:t>
      </w:r>
      <w:proofErr w:type="spellEnd"/>
      <w:r w:rsidRPr="001D4533">
        <w:rPr>
          <w:lang w:val="en-US"/>
        </w:rPr>
        <w:t xml:space="preserve"> partner, MegaMan.EXE.</w:t>
      </w:r>
    </w:p>
    <w:p w14:paraId="0CF7636F" w14:textId="07B83D09" w:rsidR="001D4533" w:rsidRPr="001D4533" w:rsidRDefault="001D4533" w:rsidP="00A0651E">
      <w:pPr>
        <w:pStyle w:val="Fuzeile"/>
        <w:numPr>
          <w:ilvl w:val="0"/>
          <w:numId w:val="10"/>
        </w:numPr>
        <w:rPr>
          <w:lang w:val="en-US"/>
        </w:rPr>
      </w:pPr>
      <w:proofErr w:type="spellStart"/>
      <w:r w:rsidRPr="001D4533">
        <w:rPr>
          <w:lang w:val="en-US"/>
        </w:rPr>
        <w:t>Mayl</w:t>
      </w:r>
      <w:proofErr w:type="spellEnd"/>
      <w:r w:rsidRPr="001D4533">
        <w:rPr>
          <w:lang w:val="en-US"/>
        </w:rPr>
        <w:t xml:space="preserve"> Sakurai (</w:t>
      </w:r>
      <w:proofErr w:type="spellStart"/>
      <w:r w:rsidRPr="001D4533">
        <w:rPr>
          <w:lang w:val="en-US"/>
        </w:rPr>
        <w:t>Maylu</w:t>
      </w:r>
      <w:proofErr w:type="spellEnd"/>
      <w:r w:rsidRPr="001D4533">
        <w:rPr>
          <w:lang w:val="en-US"/>
        </w:rPr>
        <w:t xml:space="preserve"> Sakurai in the </w:t>
      </w:r>
      <w:r w:rsidRPr="00C77F12">
        <w:rPr>
          <w:i/>
          <w:iCs/>
          <w:lang w:val="en-US"/>
        </w:rPr>
        <w:t xml:space="preserve">Mega Man NT Warrior </w:t>
      </w:r>
      <w:r w:rsidRPr="001D4533">
        <w:rPr>
          <w:lang w:val="en-US"/>
        </w:rPr>
        <w:t xml:space="preserve">animated series), a childhood friend and </w:t>
      </w:r>
      <w:proofErr w:type="gramStart"/>
      <w:r w:rsidRPr="001D4533">
        <w:rPr>
          <w:lang w:val="en-US"/>
        </w:rPr>
        <w:t>next door</w:t>
      </w:r>
      <w:proofErr w:type="gramEnd"/>
      <w:r w:rsidRPr="001D4533">
        <w:rPr>
          <w:lang w:val="en-US"/>
        </w:rPr>
        <w:t xml:space="preserve"> neighbor to Lan. She and her partner, Roll.EXE, serve as the love interest to Lan and </w:t>
      </w:r>
      <w:proofErr w:type="spellStart"/>
      <w:r w:rsidRPr="001D4533">
        <w:rPr>
          <w:lang w:val="en-US"/>
        </w:rPr>
        <w:t>MegaMan</w:t>
      </w:r>
      <w:proofErr w:type="spellEnd"/>
      <w:r w:rsidRPr="001D4533">
        <w:rPr>
          <w:lang w:val="en-US"/>
        </w:rPr>
        <w:t>.</w:t>
      </w:r>
    </w:p>
    <w:p w14:paraId="1B6FF1A6" w14:textId="05597761" w:rsidR="001D4533" w:rsidRPr="001D4533" w:rsidRDefault="001D4533" w:rsidP="00A0651E">
      <w:pPr>
        <w:pStyle w:val="Fuzeile"/>
        <w:numPr>
          <w:ilvl w:val="0"/>
          <w:numId w:val="10"/>
        </w:numPr>
        <w:rPr>
          <w:lang w:val="en-US"/>
        </w:rPr>
      </w:pPr>
      <w:proofErr w:type="spellStart"/>
      <w:r w:rsidRPr="001D4533">
        <w:rPr>
          <w:lang w:val="en-US"/>
        </w:rPr>
        <w:t>Dex</w:t>
      </w:r>
      <w:proofErr w:type="spellEnd"/>
      <w:r w:rsidRPr="001D4533">
        <w:rPr>
          <w:lang w:val="en-US"/>
        </w:rPr>
        <w:t xml:space="preserve"> </w:t>
      </w:r>
      <w:proofErr w:type="spellStart"/>
      <w:r w:rsidRPr="001D4533">
        <w:rPr>
          <w:lang w:val="en-US"/>
        </w:rPr>
        <w:t>Oyama</w:t>
      </w:r>
      <w:proofErr w:type="spellEnd"/>
      <w:r w:rsidRPr="001D4533">
        <w:rPr>
          <w:lang w:val="en-US"/>
        </w:rPr>
        <w:t xml:space="preserve"> (</w:t>
      </w:r>
      <w:proofErr w:type="spellStart"/>
      <w:r w:rsidRPr="001D4533">
        <w:rPr>
          <w:lang w:val="en-US"/>
        </w:rPr>
        <w:t>Dex</w:t>
      </w:r>
      <w:proofErr w:type="spellEnd"/>
      <w:r w:rsidRPr="001D4533">
        <w:rPr>
          <w:lang w:val="en-US"/>
        </w:rPr>
        <w:t xml:space="preserve"> </w:t>
      </w:r>
      <w:proofErr w:type="spellStart"/>
      <w:r w:rsidRPr="001D4533">
        <w:rPr>
          <w:lang w:val="en-US"/>
        </w:rPr>
        <w:t>Ogreon</w:t>
      </w:r>
      <w:proofErr w:type="spellEnd"/>
      <w:r w:rsidRPr="001D4533">
        <w:rPr>
          <w:lang w:val="en-US"/>
        </w:rPr>
        <w:t xml:space="preserve"> in the </w:t>
      </w:r>
      <w:r w:rsidRPr="00C77F12">
        <w:rPr>
          <w:i/>
          <w:iCs/>
          <w:lang w:val="en-US"/>
        </w:rPr>
        <w:t>Mega Man NT Warrior</w:t>
      </w:r>
      <w:r w:rsidRPr="001D4533">
        <w:rPr>
          <w:lang w:val="en-US"/>
        </w:rPr>
        <w:t xml:space="preserve"> animated series), a large and imposing bully who eventually gains Lan’s friendship. </w:t>
      </w:r>
      <w:proofErr w:type="spellStart"/>
      <w:r w:rsidRPr="001D4533">
        <w:rPr>
          <w:lang w:val="en-US"/>
        </w:rPr>
        <w:t>Dex</w:t>
      </w:r>
      <w:proofErr w:type="spellEnd"/>
      <w:r w:rsidRPr="001D4533">
        <w:rPr>
          <w:lang w:val="en-US"/>
        </w:rPr>
        <w:t xml:space="preserve"> and his partner, GutsMan.EXE, are accomplished </w:t>
      </w:r>
      <w:proofErr w:type="spellStart"/>
      <w:r w:rsidRPr="001D4533">
        <w:rPr>
          <w:lang w:val="en-US"/>
        </w:rPr>
        <w:t>NetBattlers</w:t>
      </w:r>
      <w:proofErr w:type="spellEnd"/>
      <w:r w:rsidRPr="001D4533">
        <w:rPr>
          <w:lang w:val="en-US"/>
        </w:rPr>
        <w:t xml:space="preserve">, but only have a recreational interest in </w:t>
      </w:r>
      <w:proofErr w:type="spellStart"/>
      <w:r w:rsidRPr="001D4533">
        <w:rPr>
          <w:lang w:val="en-US"/>
        </w:rPr>
        <w:t>NetBattling</w:t>
      </w:r>
      <w:proofErr w:type="spellEnd"/>
      <w:r w:rsidRPr="001D4533">
        <w:rPr>
          <w:lang w:val="en-US"/>
        </w:rPr>
        <w:t xml:space="preserve"> in general.</w:t>
      </w:r>
    </w:p>
    <w:p w14:paraId="4449F8D2" w14:textId="7C0F6AD5" w:rsidR="001D4533" w:rsidRPr="001D4533" w:rsidRDefault="001D4533" w:rsidP="00A0651E">
      <w:pPr>
        <w:pStyle w:val="Fuzeile"/>
        <w:numPr>
          <w:ilvl w:val="0"/>
          <w:numId w:val="10"/>
        </w:numPr>
        <w:rPr>
          <w:lang w:val="en-US"/>
        </w:rPr>
      </w:pPr>
      <w:r w:rsidRPr="001D4533">
        <w:rPr>
          <w:lang w:val="en-US"/>
        </w:rPr>
        <w:t xml:space="preserve">Eugene </w:t>
      </w:r>
      <w:proofErr w:type="spellStart"/>
      <w:r w:rsidRPr="001D4533">
        <w:rPr>
          <w:lang w:val="en-US"/>
        </w:rPr>
        <w:t>Chaud</w:t>
      </w:r>
      <w:proofErr w:type="spellEnd"/>
      <w:r w:rsidRPr="001D4533">
        <w:rPr>
          <w:lang w:val="en-US"/>
        </w:rPr>
        <w:t xml:space="preserve"> (</w:t>
      </w:r>
      <w:proofErr w:type="spellStart"/>
      <w:r w:rsidRPr="001D4533">
        <w:rPr>
          <w:lang w:val="en-US"/>
        </w:rPr>
        <w:t>Chaud</w:t>
      </w:r>
      <w:proofErr w:type="spellEnd"/>
      <w:r w:rsidRPr="001D4533">
        <w:rPr>
          <w:lang w:val="en-US"/>
        </w:rPr>
        <w:t xml:space="preserve"> Blaze in the </w:t>
      </w:r>
      <w:r w:rsidRPr="00C77F12">
        <w:rPr>
          <w:i/>
          <w:iCs/>
          <w:lang w:val="en-US"/>
        </w:rPr>
        <w:t>Mega Man NT Warrior</w:t>
      </w:r>
      <w:r w:rsidRPr="001D4533">
        <w:rPr>
          <w:lang w:val="en-US"/>
        </w:rPr>
        <w:t xml:space="preserve"> animated series), Lan’s rival. </w:t>
      </w:r>
      <w:proofErr w:type="spellStart"/>
      <w:r w:rsidRPr="001D4533">
        <w:rPr>
          <w:lang w:val="en-US"/>
        </w:rPr>
        <w:t>Chaud</w:t>
      </w:r>
      <w:proofErr w:type="spellEnd"/>
      <w:r w:rsidRPr="001D4533">
        <w:rPr>
          <w:lang w:val="en-US"/>
        </w:rPr>
        <w:t xml:space="preserve"> is a child prodigy and an “official </w:t>
      </w:r>
      <w:proofErr w:type="spellStart"/>
      <w:r w:rsidRPr="001D4533">
        <w:rPr>
          <w:lang w:val="en-US"/>
        </w:rPr>
        <w:t>NetBattler</w:t>
      </w:r>
      <w:proofErr w:type="spellEnd"/>
      <w:r w:rsidRPr="001D4533">
        <w:rPr>
          <w:lang w:val="en-US"/>
        </w:rPr>
        <w:t xml:space="preserve">” (a </w:t>
      </w:r>
      <w:proofErr w:type="spellStart"/>
      <w:r w:rsidRPr="001D4533">
        <w:rPr>
          <w:lang w:val="en-US"/>
        </w:rPr>
        <w:t>NetBattler</w:t>
      </w:r>
      <w:proofErr w:type="spellEnd"/>
      <w:r w:rsidRPr="001D4533">
        <w:rPr>
          <w:lang w:val="en-US"/>
        </w:rPr>
        <w:t xml:space="preserve"> working on behalf of law enforcement), </w:t>
      </w:r>
      <w:proofErr w:type="spellStart"/>
      <w:r w:rsidRPr="001D4533">
        <w:rPr>
          <w:lang w:val="en-US"/>
        </w:rPr>
        <w:t>Chaud</w:t>
      </w:r>
      <w:proofErr w:type="spellEnd"/>
      <w:r w:rsidRPr="001D4533">
        <w:rPr>
          <w:lang w:val="en-US"/>
        </w:rPr>
        <w:t xml:space="preserve"> seeks to solidify his claim to being the best </w:t>
      </w:r>
      <w:proofErr w:type="spellStart"/>
      <w:r w:rsidRPr="001D4533">
        <w:rPr>
          <w:lang w:val="en-US"/>
        </w:rPr>
        <w:t>NetBattler</w:t>
      </w:r>
      <w:proofErr w:type="spellEnd"/>
      <w:r w:rsidRPr="001D4533">
        <w:rPr>
          <w:lang w:val="en-US"/>
        </w:rPr>
        <w:t xml:space="preserve"> with ProtoMan.EXE at his side.</w:t>
      </w:r>
    </w:p>
    <w:p w14:paraId="309664DD" w14:textId="6D864011" w:rsidR="001D4533" w:rsidRPr="001D4533" w:rsidRDefault="001D4533" w:rsidP="001D4533">
      <w:pPr>
        <w:rPr>
          <w:lang w:val="en-US"/>
        </w:rPr>
      </w:pPr>
      <w:r w:rsidRPr="001D4533">
        <w:rPr>
          <w:lang w:val="en-US"/>
        </w:rPr>
        <w:t xml:space="preserve">Rounding out the main cast (but absent from </w:t>
      </w:r>
      <w:r w:rsidRPr="00C77F12">
        <w:rPr>
          <w:i/>
          <w:iCs/>
          <w:lang w:val="en-US"/>
        </w:rPr>
        <w:t>Rockman.EXE Catan Standard</w:t>
      </w:r>
      <w:r w:rsidRPr="001D4533">
        <w:rPr>
          <w:lang w:val="en-US"/>
        </w:rPr>
        <w:t xml:space="preserve">) is </w:t>
      </w:r>
      <w:proofErr w:type="spellStart"/>
      <w:r w:rsidRPr="001D4533">
        <w:rPr>
          <w:lang w:val="en-US"/>
        </w:rPr>
        <w:t>Yai</w:t>
      </w:r>
      <w:proofErr w:type="spellEnd"/>
      <w:r w:rsidRPr="001D4533">
        <w:rPr>
          <w:lang w:val="en-US"/>
        </w:rPr>
        <w:t xml:space="preserve"> </w:t>
      </w:r>
      <w:proofErr w:type="spellStart"/>
      <w:r w:rsidRPr="001D4533">
        <w:rPr>
          <w:lang w:val="en-US"/>
        </w:rPr>
        <w:t>Ayanokuji</w:t>
      </w:r>
      <w:proofErr w:type="spellEnd"/>
      <w:r w:rsidRPr="001D4533">
        <w:rPr>
          <w:lang w:val="en-US"/>
        </w:rPr>
        <w:t xml:space="preserve"> (</w:t>
      </w:r>
      <w:proofErr w:type="spellStart"/>
      <w:r w:rsidRPr="001D4533">
        <w:rPr>
          <w:lang w:val="en-US"/>
        </w:rPr>
        <w:t>Yai</w:t>
      </w:r>
      <w:proofErr w:type="spellEnd"/>
      <w:r w:rsidRPr="001D4533">
        <w:rPr>
          <w:lang w:val="en-US"/>
        </w:rPr>
        <w:t xml:space="preserve"> </w:t>
      </w:r>
      <w:proofErr w:type="spellStart"/>
      <w:r w:rsidRPr="001D4533">
        <w:rPr>
          <w:lang w:val="en-US"/>
        </w:rPr>
        <w:t>Ayano</w:t>
      </w:r>
      <w:proofErr w:type="spellEnd"/>
      <w:r w:rsidRPr="001D4533">
        <w:rPr>
          <w:lang w:val="en-US"/>
        </w:rPr>
        <w:t xml:space="preserve"> in the</w:t>
      </w:r>
      <w:r>
        <w:rPr>
          <w:lang w:val="en-US"/>
        </w:rPr>
        <w:t xml:space="preserve"> </w:t>
      </w:r>
      <w:r w:rsidRPr="00C77F12">
        <w:rPr>
          <w:i/>
          <w:iCs/>
          <w:lang w:val="en-US"/>
        </w:rPr>
        <w:t>Mega Man NT Warrior</w:t>
      </w:r>
      <w:r w:rsidRPr="001D4533">
        <w:rPr>
          <w:lang w:val="en-US"/>
        </w:rPr>
        <w:t xml:space="preserve"> animated series), a child prodigy and spoiled rich kid who likes to share her wealth with her</w:t>
      </w:r>
      <w:r>
        <w:rPr>
          <w:lang w:val="en-US"/>
        </w:rPr>
        <w:t xml:space="preserve"> </w:t>
      </w:r>
      <w:r w:rsidRPr="001D4533">
        <w:rPr>
          <w:lang w:val="en-US"/>
        </w:rPr>
        <w:t xml:space="preserve">close friends, Lan included. She and her </w:t>
      </w:r>
      <w:proofErr w:type="spellStart"/>
      <w:r w:rsidRPr="001D4533">
        <w:rPr>
          <w:lang w:val="en-US"/>
        </w:rPr>
        <w:t>NetNavi</w:t>
      </w:r>
      <w:proofErr w:type="spellEnd"/>
      <w:r w:rsidRPr="001D4533">
        <w:rPr>
          <w:lang w:val="en-US"/>
        </w:rPr>
        <w:t xml:space="preserve"> butler, Glyde.EXE, are not at all proficient in </w:t>
      </w:r>
      <w:proofErr w:type="spellStart"/>
      <w:r w:rsidRPr="001D4533">
        <w:rPr>
          <w:lang w:val="en-US"/>
        </w:rPr>
        <w:t>NetBattles</w:t>
      </w:r>
      <w:proofErr w:type="spellEnd"/>
      <w:r w:rsidRPr="001D4533">
        <w:rPr>
          <w:lang w:val="en-US"/>
        </w:rPr>
        <w:t>, but she</w:t>
      </w:r>
      <w:r>
        <w:rPr>
          <w:lang w:val="en-US"/>
        </w:rPr>
        <w:t xml:space="preserve"> </w:t>
      </w:r>
      <w:r w:rsidRPr="001D4533">
        <w:rPr>
          <w:lang w:val="en-US"/>
        </w:rPr>
        <w:t xml:space="preserve">makes up for their lack of skill with her collection of rare </w:t>
      </w:r>
      <w:proofErr w:type="spellStart"/>
      <w:r w:rsidRPr="001D4533">
        <w:rPr>
          <w:lang w:val="en-US"/>
        </w:rPr>
        <w:t>BattleChips</w:t>
      </w:r>
      <w:proofErr w:type="spellEnd"/>
      <w:r w:rsidRPr="001D4533">
        <w:rPr>
          <w:lang w:val="en-US"/>
        </w:rPr>
        <w:t>.</w:t>
      </w:r>
    </w:p>
    <w:p w14:paraId="6DE51AFA" w14:textId="120C68FE" w:rsidR="001D4533" w:rsidRDefault="001D4533" w:rsidP="001D4533">
      <w:pPr>
        <w:rPr>
          <w:lang w:val="en-US"/>
        </w:rPr>
      </w:pPr>
      <w:r w:rsidRPr="001D4533">
        <w:rPr>
          <w:lang w:val="en-US"/>
        </w:rPr>
        <w:t xml:space="preserve">Over the course of the game, each character seeks to collect </w:t>
      </w:r>
      <w:proofErr w:type="spellStart"/>
      <w:r w:rsidRPr="001D4533">
        <w:rPr>
          <w:lang w:val="en-US"/>
        </w:rPr>
        <w:t>BattleChips</w:t>
      </w:r>
      <w:proofErr w:type="spellEnd"/>
      <w:r w:rsidRPr="001D4533">
        <w:rPr>
          <w:lang w:val="en-US"/>
        </w:rPr>
        <w:t xml:space="preserve"> in order to expand their presence online.</w:t>
      </w:r>
      <w:r>
        <w:rPr>
          <w:lang w:val="en-US"/>
        </w:rPr>
        <w:t xml:space="preserve"> </w:t>
      </w:r>
      <w:r w:rsidRPr="001D4533">
        <w:rPr>
          <w:lang w:val="en-US"/>
        </w:rPr>
        <w:t xml:space="preserve">In </w:t>
      </w:r>
      <w:r w:rsidRPr="00C77F12">
        <w:rPr>
          <w:i/>
          <w:iCs/>
          <w:lang w:val="en-US"/>
        </w:rPr>
        <w:t>Rockman.EXE Catan Standard</w:t>
      </w:r>
      <w:r w:rsidRPr="001D4533">
        <w:rPr>
          <w:lang w:val="en-US"/>
        </w:rPr>
        <w:t xml:space="preserve">, each individual resource card is a </w:t>
      </w:r>
      <w:proofErr w:type="spellStart"/>
      <w:r w:rsidRPr="001D4533">
        <w:rPr>
          <w:lang w:val="en-US"/>
        </w:rPr>
        <w:t>BattleChip</w:t>
      </w:r>
      <w:proofErr w:type="spellEnd"/>
      <w:r w:rsidRPr="001D4533">
        <w:rPr>
          <w:lang w:val="en-US"/>
        </w:rPr>
        <w:t>, and the five resources represent</w:t>
      </w:r>
      <w:r>
        <w:rPr>
          <w:lang w:val="en-US"/>
        </w:rPr>
        <w:t xml:space="preserve"> </w:t>
      </w:r>
      <w:r w:rsidRPr="001D4533">
        <w:rPr>
          <w:lang w:val="en-US"/>
        </w:rPr>
        <w:t xml:space="preserve">the five different types of </w:t>
      </w:r>
      <w:proofErr w:type="spellStart"/>
      <w:r w:rsidRPr="001D4533">
        <w:rPr>
          <w:lang w:val="en-US"/>
        </w:rPr>
        <w:t>BattleChips</w:t>
      </w:r>
      <w:proofErr w:type="spellEnd"/>
      <w:r w:rsidRPr="001D4533">
        <w:rPr>
          <w:lang w:val="en-US"/>
        </w:rPr>
        <w:t xml:space="preserve"> that may be collected: normal chips (ore), fire chips (brick), water chips</w:t>
      </w:r>
      <w:r>
        <w:rPr>
          <w:lang w:val="en-US"/>
        </w:rPr>
        <w:t xml:space="preserve"> </w:t>
      </w:r>
      <w:r w:rsidRPr="001D4533">
        <w:rPr>
          <w:lang w:val="en-US"/>
        </w:rPr>
        <w:t xml:space="preserve">(wool), </w:t>
      </w:r>
      <w:proofErr w:type="spellStart"/>
      <w:r w:rsidRPr="001D4533">
        <w:rPr>
          <w:lang w:val="en-US"/>
        </w:rPr>
        <w:t>elec</w:t>
      </w:r>
      <w:proofErr w:type="spellEnd"/>
      <w:r w:rsidRPr="001D4533">
        <w:rPr>
          <w:lang w:val="en-US"/>
        </w:rPr>
        <w:t xml:space="preserve"> chips (grain), and wood chips (lumber). In the </w:t>
      </w:r>
      <w:proofErr w:type="spellStart"/>
      <w:r w:rsidRPr="00C77F12">
        <w:rPr>
          <w:i/>
          <w:iCs/>
          <w:lang w:val="en-US"/>
        </w:rPr>
        <w:t>MegaMan</w:t>
      </w:r>
      <w:proofErr w:type="spellEnd"/>
      <w:r w:rsidRPr="00C77F12">
        <w:rPr>
          <w:i/>
          <w:iCs/>
          <w:lang w:val="en-US"/>
        </w:rPr>
        <w:t xml:space="preserve"> Battle Network</w:t>
      </w:r>
      <w:r w:rsidRPr="001D4533">
        <w:rPr>
          <w:lang w:val="en-US"/>
        </w:rPr>
        <w:t xml:space="preserve"> series of games, </w:t>
      </w:r>
      <w:proofErr w:type="spellStart"/>
      <w:r w:rsidRPr="001D4533">
        <w:rPr>
          <w:lang w:val="en-US"/>
        </w:rPr>
        <w:t>BattleChips</w:t>
      </w:r>
      <w:proofErr w:type="spellEnd"/>
      <w:r>
        <w:rPr>
          <w:lang w:val="en-US"/>
        </w:rPr>
        <w:t xml:space="preserve"> </w:t>
      </w:r>
      <w:r w:rsidRPr="001D4533">
        <w:rPr>
          <w:lang w:val="en-US"/>
        </w:rPr>
        <w:t xml:space="preserve">are often won through virus busting, and thus each terrain hex in </w:t>
      </w:r>
      <w:r w:rsidRPr="00C77F12">
        <w:rPr>
          <w:i/>
          <w:iCs/>
          <w:lang w:val="en-US"/>
        </w:rPr>
        <w:t>Rockman.EXE Catan Standard</w:t>
      </w:r>
      <w:r w:rsidRPr="001D4533">
        <w:rPr>
          <w:lang w:val="en-US"/>
        </w:rPr>
        <w:t xml:space="preserve"> represents</w:t>
      </w:r>
      <w:r>
        <w:rPr>
          <w:lang w:val="en-US"/>
        </w:rPr>
        <w:t xml:space="preserve"> </w:t>
      </w:r>
      <w:r w:rsidRPr="001D4533">
        <w:rPr>
          <w:lang w:val="en-US"/>
        </w:rPr>
        <w:t xml:space="preserve">computer systems where these </w:t>
      </w:r>
      <w:proofErr w:type="spellStart"/>
      <w:r w:rsidRPr="001D4533">
        <w:rPr>
          <w:lang w:val="en-US"/>
        </w:rPr>
        <w:t>BattleChips</w:t>
      </w:r>
      <w:proofErr w:type="spellEnd"/>
      <w:r w:rsidRPr="001D4533">
        <w:rPr>
          <w:lang w:val="en-US"/>
        </w:rPr>
        <w:t xml:space="preserve"> may be obtained. The desert hex is represented by a “dark hole”,</w:t>
      </w:r>
      <w:r>
        <w:rPr>
          <w:lang w:val="en-US"/>
        </w:rPr>
        <w:t xml:space="preserve"> </w:t>
      </w:r>
      <w:r w:rsidRPr="001D4533">
        <w:rPr>
          <w:lang w:val="en-US"/>
        </w:rPr>
        <w:t xml:space="preserve">representing a part of the internet where few </w:t>
      </w:r>
      <w:proofErr w:type="spellStart"/>
      <w:r w:rsidRPr="001D4533">
        <w:rPr>
          <w:lang w:val="en-US"/>
        </w:rPr>
        <w:t>NetNavis</w:t>
      </w:r>
      <w:proofErr w:type="spellEnd"/>
      <w:r w:rsidRPr="001D4533">
        <w:rPr>
          <w:lang w:val="en-US"/>
        </w:rPr>
        <w:t xml:space="preserve"> dare to travel. Fittingly, the robber is represented by</w:t>
      </w:r>
      <w:r>
        <w:rPr>
          <w:lang w:val="en-US"/>
        </w:rPr>
        <w:t xml:space="preserve"> </w:t>
      </w:r>
      <w:r w:rsidRPr="001D4533">
        <w:rPr>
          <w:lang w:val="en-US"/>
        </w:rPr>
        <w:t xml:space="preserve">Bass.EXE, a </w:t>
      </w:r>
      <w:proofErr w:type="spellStart"/>
      <w:r w:rsidRPr="001D4533">
        <w:rPr>
          <w:lang w:val="en-US"/>
        </w:rPr>
        <w:t>NetNavi</w:t>
      </w:r>
      <w:proofErr w:type="spellEnd"/>
      <w:r w:rsidRPr="001D4533">
        <w:rPr>
          <w:lang w:val="en-US"/>
        </w:rPr>
        <w:t xml:space="preserve"> without a human partner, whose origins are shrouded in mystery.</w:t>
      </w:r>
    </w:p>
    <w:tbl>
      <w:tblPr>
        <w:tblStyle w:val="Listentabelle1hellAkzent1"/>
        <w:tblW w:w="0" w:type="auto"/>
        <w:tblLook w:val="04A0" w:firstRow="1" w:lastRow="0" w:firstColumn="1" w:lastColumn="0" w:noHBand="0" w:noVBand="1"/>
      </w:tblPr>
      <w:tblGrid>
        <w:gridCol w:w="1985"/>
        <w:gridCol w:w="1639"/>
        <w:gridCol w:w="1812"/>
        <w:gridCol w:w="1510"/>
        <w:gridCol w:w="2116"/>
      </w:tblGrid>
      <w:tr w:rsidR="00C77F12" w14:paraId="501D3855" w14:textId="77777777" w:rsidTr="005D2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B39AECE" w14:textId="2E2544EA" w:rsidR="00C77F12" w:rsidRPr="00C77F12" w:rsidRDefault="00C77F12" w:rsidP="001D4533">
            <w:pPr>
              <w:rPr>
                <w:b w:val="0"/>
                <w:bCs w:val="0"/>
                <w:lang w:val="en-US"/>
              </w:rPr>
            </w:pPr>
            <w:r w:rsidRPr="001D4533">
              <w:rPr>
                <w:lang w:val="en-US"/>
              </w:rPr>
              <w:t>Fire (Brick)</w:t>
            </w:r>
          </w:p>
        </w:tc>
        <w:tc>
          <w:tcPr>
            <w:tcW w:w="1639" w:type="dxa"/>
          </w:tcPr>
          <w:p w14:paraId="4EF40D9F" w14:textId="5B183136" w:rsidR="00C77F12" w:rsidRPr="00C77F12" w:rsidRDefault="00C77F12" w:rsidP="001D4533">
            <w:pPr>
              <w:cnfStyle w:val="100000000000" w:firstRow="1" w:lastRow="0" w:firstColumn="0" w:lastColumn="0" w:oddVBand="0" w:evenVBand="0" w:oddHBand="0" w:evenHBand="0" w:firstRowFirstColumn="0" w:firstRowLastColumn="0" w:lastRowFirstColumn="0" w:lastRowLastColumn="0"/>
              <w:rPr>
                <w:b w:val="0"/>
                <w:bCs w:val="0"/>
                <w:lang w:val="en-US"/>
              </w:rPr>
            </w:pPr>
            <w:r w:rsidRPr="001D4533">
              <w:rPr>
                <w:lang w:val="en-US"/>
              </w:rPr>
              <w:t>Elec (Grain)</w:t>
            </w:r>
          </w:p>
        </w:tc>
        <w:tc>
          <w:tcPr>
            <w:tcW w:w="1812" w:type="dxa"/>
          </w:tcPr>
          <w:p w14:paraId="03BB5F1D" w14:textId="7B583458" w:rsidR="00C77F12" w:rsidRPr="00C77F12" w:rsidRDefault="00C77F12" w:rsidP="001D4533">
            <w:pPr>
              <w:cnfStyle w:val="100000000000" w:firstRow="1" w:lastRow="0" w:firstColumn="0" w:lastColumn="0" w:oddVBand="0" w:evenVBand="0" w:oddHBand="0" w:evenHBand="0" w:firstRowFirstColumn="0" w:firstRowLastColumn="0" w:lastRowFirstColumn="0" w:lastRowLastColumn="0"/>
              <w:rPr>
                <w:b w:val="0"/>
                <w:bCs w:val="0"/>
                <w:lang w:val="en-US"/>
              </w:rPr>
            </w:pPr>
            <w:r w:rsidRPr="001D4533">
              <w:rPr>
                <w:lang w:val="en-US"/>
              </w:rPr>
              <w:t>Wood (Lumber)</w:t>
            </w:r>
          </w:p>
        </w:tc>
        <w:tc>
          <w:tcPr>
            <w:tcW w:w="1510" w:type="dxa"/>
          </w:tcPr>
          <w:p w14:paraId="463C808D" w14:textId="2C8B3360" w:rsidR="00C77F12" w:rsidRPr="00C77F12" w:rsidRDefault="00C77F12" w:rsidP="001D4533">
            <w:pPr>
              <w:cnfStyle w:val="100000000000" w:firstRow="1" w:lastRow="0" w:firstColumn="0" w:lastColumn="0" w:oddVBand="0" w:evenVBand="0" w:oddHBand="0" w:evenHBand="0" w:firstRowFirstColumn="0" w:firstRowLastColumn="0" w:lastRowFirstColumn="0" w:lastRowLastColumn="0"/>
              <w:rPr>
                <w:b w:val="0"/>
                <w:bCs w:val="0"/>
                <w:lang w:val="en-US"/>
              </w:rPr>
            </w:pPr>
            <w:r w:rsidRPr="001D4533">
              <w:rPr>
                <w:lang w:val="en-US"/>
              </w:rPr>
              <w:t>Normal (Ore)</w:t>
            </w:r>
          </w:p>
        </w:tc>
        <w:tc>
          <w:tcPr>
            <w:tcW w:w="2116" w:type="dxa"/>
          </w:tcPr>
          <w:p w14:paraId="1A1C70B9" w14:textId="29A75133" w:rsidR="00C77F12" w:rsidRPr="00C77F12" w:rsidRDefault="00C77F12" w:rsidP="001D4533">
            <w:pPr>
              <w:cnfStyle w:val="100000000000" w:firstRow="1" w:lastRow="0" w:firstColumn="0" w:lastColumn="0" w:oddVBand="0" w:evenVBand="0" w:oddHBand="0" w:evenHBand="0" w:firstRowFirstColumn="0" w:firstRowLastColumn="0" w:lastRowFirstColumn="0" w:lastRowLastColumn="0"/>
              <w:rPr>
                <w:lang w:val="en-US"/>
              </w:rPr>
            </w:pPr>
            <w:r w:rsidRPr="001D4533">
              <w:rPr>
                <w:lang w:val="en-US"/>
              </w:rPr>
              <w:t>Water (Wool)</w:t>
            </w:r>
          </w:p>
        </w:tc>
      </w:tr>
      <w:tr w:rsidR="00C77F12" w14:paraId="58136838" w14:textId="77777777" w:rsidTr="005D2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BDC9A3A" w14:textId="77777777" w:rsidR="00C77F12" w:rsidRPr="005D29B4" w:rsidRDefault="00C77F12" w:rsidP="00C77F12">
            <w:pPr>
              <w:rPr>
                <w:b w:val="0"/>
                <w:bCs w:val="0"/>
                <w:lang w:val="en-US"/>
              </w:rPr>
            </w:pPr>
            <w:proofErr w:type="spellStart"/>
            <w:r w:rsidRPr="005D29B4">
              <w:rPr>
                <w:b w:val="0"/>
                <w:bCs w:val="0"/>
                <w:lang w:val="en-US"/>
              </w:rPr>
              <w:t>BlkBomb</w:t>
            </w:r>
            <w:proofErr w:type="spellEnd"/>
          </w:p>
          <w:p w14:paraId="49155F8A" w14:textId="77777777" w:rsidR="00C77F12" w:rsidRPr="005D29B4" w:rsidRDefault="00C77F12" w:rsidP="00C77F12">
            <w:pPr>
              <w:rPr>
                <w:b w:val="0"/>
                <w:bCs w:val="0"/>
                <w:lang w:val="en-US"/>
              </w:rPr>
            </w:pPr>
            <w:r w:rsidRPr="005D29B4">
              <w:rPr>
                <w:b w:val="0"/>
                <w:bCs w:val="0"/>
                <w:lang w:val="en-US"/>
              </w:rPr>
              <w:t xml:space="preserve">Heater / </w:t>
            </w:r>
            <w:proofErr w:type="spellStart"/>
            <w:r w:rsidRPr="005D29B4">
              <w:rPr>
                <w:b w:val="0"/>
                <w:bCs w:val="0"/>
                <w:lang w:val="en-US"/>
              </w:rPr>
              <w:t>HeatSprd</w:t>
            </w:r>
            <w:proofErr w:type="spellEnd"/>
          </w:p>
          <w:p w14:paraId="0C06E787" w14:textId="306EAEDC" w:rsidR="00C77F12" w:rsidRPr="005D29B4" w:rsidRDefault="00C77F12" w:rsidP="001D4533">
            <w:pPr>
              <w:rPr>
                <w:b w:val="0"/>
                <w:bCs w:val="0"/>
                <w:lang w:val="en-US"/>
              </w:rPr>
            </w:pPr>
            <w:r w:rsidRPr="005D29B4">
              <w:rPr>
                <w:b w:val="0"/>
                <w:bCs w:val="0"/>
                <w:lang w:val="en-US"/>
              </w:rPr>
              <w:t xml:space="preserve">Meteors / </w:t>
            </w:r>
            <w:proofErr w:type="spellStart"/>
            <w:r w:rsidRPr="005D29B4">
              <w:rPr>
                <w:b w:val="0"/>
                <w:bCs w:val="0"/>
                <w:lang w:val="en-US"/>
              </w:rPr>
              <w:t>ShotStar</w:t>
            </w:r>
            <w:proofErr w:type="spellEnd"/>
          </w:p>
        </w:tc>
        <w:tc>
          <w:tcPr>
            <w:tcW w:w="1639" w:type="dxa"/>
          </w:tcPr>
          <w:p w14:paraId="7FECE6ED" w14:textId="33773F46" w:rsidR="00C77F12" w:rsidRPr="005D29B4" w:rsidRDefault="00C77F12" w:rsidP="001D4533">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Arrow1</w:t>
            </w:r>
          </w:p>
        </w:tc>
        <w:tc>
          <w:tcPr>
            <w:tcW w:w="1812" w:type="dxa"/>
          </w:tcPr>
          <w:p w14:paraId="56D1B044" w14:textId="77777777" w:rsidR="00C77F12" w:rsidRPr="005D29B4" w:rsidRDefault="00C77F12" w:rsidP="00C77F12">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Lance</w:t>
            </w:r>
          </w:p>
          <w:p w14:paraId="456406AE" w14:textId="77777777" w:rsidR="00C77F12" w:rsidRPr="005D29B4" w:rsidRDefault="00C77F12" w:rsidP="00C77F12">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5D29B4">
              <w:rPr>
                <w:lang w:val="en-US"/>
              </w:rPr>
              <w:t>LeafShld</w:t>
            </w:r>
            <w:proofErr w:type="spellEnd"/>
          </w:p>
          <w:p w14:paraId="29612338" w14:textId="77777777" w:rsidR="00C77F12" w:rsidRPr="005D29B4" w:rsidRDefault="00C77F12" w:rsidP="00C77F12">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Snake</w:t>
            </w:r>
          </w:p>
          <w:p w14:paraId="3E641DD7" w14:textId="49B4996C" w:rsidR="00C77F12" w:rsidRPr="005D29B4" w:rsidRDefault="00C77F12" w:rsidP="001D4533">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TreeBom1</w:t>
            </w:r>
          </w:p>
        </w:tc>
        <w:tc>
          <w:tcPr>
            <w:tcW w:w="1510" w:type="dxa"/>
          </w:tcPr>
          <w:p w14:paraId="7D1CED2A" w14:textId="77777777" w:rsidR="00C77F12" w:rsidRPr="005D29B4" w:rsidRDefault="00C77F12" w:rsidP="00C77F12">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Ball</w:t>
            </w:r>
          </w:p>
          <w:p w14:paraId="59C35CAB" w14:textId="77777777" w:rsidR="00C77F12" w:rsidRPr="005D29B4" w:rsidRDefault="00C77F12" w:rsidP="00C77F12">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BigHamr1</w:t>
            </w:r>
          </w:p>
          <w:p w14:paraId="36C6E211" w14:textId="77777777" w:rsidR="00C77F12" w:rsidRPr="005D29B4" w:rsidRDefault="00C77F12" w:rsidP="00C77F12">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Cannon</w:t>
            </w:r>
          </w:p>
          <w:p w14:paraId="06DB66C5" w14:textId="77777777" w:rsidR="00C77F12" w:rsidRPr="005D29B4" w:rsidRDefault="00C77F12" w:rsidP="00C77F12">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Gaia1</w:t>
            </w:r>
          </w:p>
          <w:p w14:paraId="2A0236B6" w14:textId="77777777" w:rsidR="00C77F12" w:rsidRPr="005D29B4" w:rsidRDefault="00C77F12" w:rsidP="00C77F12">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GunSol1</w:t>
            </w:r>
          </w:p>
          <w:p w14:paraId="31F99EDD" w14:textId="77777777" w:rsidR="00C77F12" w:rsidRPr="005D29B4" w:rsidRDefault="00C77F12" w:rsidP="00C77F12">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Invis1</w:t>
            </w:r>
          </w:p>
          <w:p w14:paraId="50504758" w14:textId="77777777" w:rsidR="00C77F12" w:rsidRPr="005D29B4" w:rsidRDefault="00C77F12" w:rsidP="00C77F12">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5D29B4">
              <w:rPr>
                <w:lang w:val="en-US"/>
              </w:rPr>
              <w:lastRenderedPageBreak/>
              <w:t>MiniBomb</w:t>
            </w:r>
            <w:proofErr w:type="spellEnd"/>
          </w:p>
          <w:p w14:paraId="32CDEA9D" w14:textId="77777777" w:rsidR="00C77F12" w:rsidRPr="005D29B4" w:rsidRDefault="00C77F12" w:rsidP="00C77F12">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MokoRus1</w:t>
            </w:r>
          </w:p>
          <w:p w14:paraId="20AE553D" w14:textId="77777777" w:rsidR="00C77F12" w:rsidRPr="005D29B4" w:rsidRDefault="00C77F12" w:rsidP="00C77F12">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Spreader</w:t>
            </w:r>
          </w:p>
          <w:p w14:paraId="5B08D495" w14:textId="77777777" w:rsidR="00C77F12" w:rsidRPr="005D29B4" w:rsidRDefault="00C77F12" w:rsidP="00C77F12">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TimeBom1</w:t>
            </w:r>
          </w:p>
          <w:p w14:paraId="7CD046A5" w14:textId="77777777" w:rsidR="00C77F12" w:rsidRPr="005D29B4" w:rsidRDefault="00C77F12" w:rsidP="00C77F12">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Tornado</w:t>
            </w:r>
          </w:p>
          <w:p w14:paraId="5D332512" w14:textId="77777777" w:rsidR="00C77F12" w:rsidRPr="005D29B4" w:rsidRDefault="00C77F12" w:rsidP="00C77F12">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Vulcan</w:t>
            </w:r>
          </w:p>
          <w:p w14:paraId="0E220A92" w14:textId="77777777" w:rsidR="00C77F12" w:rsidRPr="005D29B4" w:rsidRDefault="00C77F12" w:rsidP="00C77F12">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Wind</w:t>
            </w:r>
          </w:p>
          <w:p w14:paraId="21D991CE" w14:textId="06116C38" w:rsidR="00C77F12" w:rsidRPr="005D29B4" w:rsidRDefault="00C77F12" w:rsidP="001D4533">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5D29B4">
              <w:rPr>
                <w:lang w:val="en-US"/>
              </w:rPr>
              <w:t>WindRack</w:t>
            </w:r>
            <w:proofErr w:type="spellEnd"/>
          </w:p>
        </w:tc>
        <w:tc>
          <w:tcPr>
            <w:tcW w:w="2116" w:type="dxa"/>
          </w:tcPr>
          <w:p w14:paraId="5A3A42D5" w14:textId="77777777" w:rsidR="00C77F12" w:rsidRPr="005D29B4" w:rsidRDefault="00C77F12" w:rsidP="00C77F12">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5D29B4">
              <w:rPr>
                <w:lang w:val="en-US"/>
              </w:rPr>
              <w:lastRenderedPageBreak/>
              <w:t>IceCube</w:t>
            </w:r>
            <w:proofErr w:type="spellEnd"/>
          </w:p>
          <w:p w14:paraId="32BB575D" w14:textId="65716174" w:rsidR="00C77F12" w:rsidRPr="005D29B4" w:rsidRDefault="00C77F12" w:rsidP="001D4533">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5D29B4">
              <w:rPr>
                <w:lang w:val="en-US"/>
              </w:rPr>
              <w:t>MetaGel</w:t>
            </w:r>
            <w:proofErr w:type="spellEnd"/>
          </w:p>
        </w:tc>
      </w:tr>
      <w:tr w:rsidR="00C77F12" w14:paraId="65CA338F" w14:textId="77777777" w:rsidTr="005D29B4">
        <w:tc>
          <w:tcPr>
            <w:cnfStyle w:val="001000000000" w:firstRow="0" w:lastRow="0" w:firstColumn="1" w:lastColumn="0" w:oddVBand="0" w:evenVBand="0" w:oddHBand="0" w:evenHBand="0" w:firstRowFirstColumn="0" w:firstRowLastColumn="0" w:lastRowFirstColumn="0" w:lastRowLastColumn="0"/>
            <w:tcW w:w="1985" w:type="dxa"/>
          </w:tcPr>
          <w:p w14:paraId="7B921996" w14:textId="14CBF2D9" w:rsidR="00C77F12" w:rsidRPr="005D29B4" w:rsidRDefault="00C77F12" w:rsidP="001D4533">
            <w:pPr>
              <w:rPr>
                <w:b w:val="0"/>
                <w:bCs w:val="0"/>
                <w:lang w:val="en-US"/>
              </w:rPr>
            </w:pPr>
            <w:proofErr w:type="spellStart"/>
            <w:r w:rsidRPr="005D29B4">
              <w:rPr>
                <w:b w:val="0"/>
                <w:bCs w:val="0"/>
                <w:lang w:val="en-US"/>
              </w:rPr>
              <w:t>AntiFire</w:t>
            </w:r>
            <w:proofErr w:type="spellEnd"/>
          </w:p>
        </w:tc>
        <w:tc>
          <w:tcPr>
            <w:tcW w:w="1639" w:type="dxa"/>
          </w:tcPr>
          <w:p w14:paraId="2EEC8941" w14:textId="722D2BA3" w:rsidR="00C77F12" w:rsidRPr="005D29B4" w:rsidRDefault="00C77F12" w:rsidP="001D4533">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5D29B4">
              <w:rPr>
                <w:lang w:val="en-US"/>
              </w:rPr>
              <w:t>AntiElec</w:t>
            </w:r>
            <w:proofErr w:type="spellEnd"/>
          </w:p>
        </w:tc>
        <w:tc>
          <w:tcPr>
            <w:tcW w:w="1812" w:type="dxa"/>
          </w:tcPr>
          <w:p w14:paraId="435A3C88" w14:textId="03F503B2" w:rsidR="00C77F12" w:rsidRPr="005D29B4" w:rsidRDefault="00C77F12" w:rsidP="001D4533">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5D29B4">
              <w:rPr>
                <w:lang w:val="en-US"/>
              </w:rPr>
              <w:t>AntiWood</w:t>
            </w:r>
            <w:proofErr w:type="spellEnd"/>
          </w:p>
        </w:tc>
        <w:tc>
          <w:tcPr>
            <w:tcW w:w="1510" w:type="dxa"/>
          </w:tcPr>
          <w:p w14:paraId="77D116E7" w14:textId="77777777" w:rsidR="00C77F12" w:rsidRPr="005D29B4" w:rsidRDefault="00C77F12" w:rsidP="001D4533">
            <w:pPr>
              <w:cnfStyle w:val="000000000000" w:firstRow="0" w:lastRow="0" w:firstColumn="0" w:lastColumn="0" w:oddVBand="0" w:evenVBand="0" w:oddHBand="0" w:evenHBand="0" w:firstRowFirstColumn="0" w:firstRowLastColumn="0" w:lastRowFirstColumn="0" w:lastRowLastColumn="0"/>
              <w:rPr>
                <w:lang w:val="en-US"/>
              </w:rPr>
            </w:pPr>
          </w:p>
        </w:tc>
        <w:tc>
          <w:tcPr>
            <w:tcW w:w="2116" w:type="dxa"/>
          </w:tcPr>
          <w:p w14:paraId="2B689288" w14:textId="799FE497" w:rsidR="00C77F12" w:rsidRPr="005D29B4" w:rsidRDefault="00C77F12" w:rsidP="001D4533">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5D29B4">
              <w:rPr>
                <w:lang w:val="en-US"/>
              </w:rPr>
              <w:t>AntiWatr</w:t>
            </w:r>
            <w:proofErr w:type="spellEnd"/>
          </w:p>
        </w:tc>
      </w:tr>
      <w:tr w:rsidR="00C77F12" w14:paraId="2B70D6F3" w14:textId="77777777" w:rsidTr="005D2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928F215" w14:textId="2E41C5BD" w:rsidR="00C77F12" w:rsidRPr="005D29B4" w:rsidRDefault="00C77F12" w:rsidP="001D4533">
            <w:pPr>
              <w:rPr>
                <w:b w:val="0"/>
                <w:bCs w:val="0"/>
                <w:lang w:val="en-US"/>
              </w:rPr>
            </w:pPr>
            <w:proofErr w:type="spellStart"/>
            <w:r w:rsidRPr="005D29B4">
              <w:rPr>
                <w:b w:val="0"/>
                <w:bCs w:val="0"/>
                <w:lang w:val="en-US"/>
              </w:rPr>
              <w:t>ElemFlar</w:t>
            </w:r>
            <w:proofErr w:type="spellEnd"/>
          </w:p>
        </w:tc>
        <w:tc>
          <w:tcPr>
            <w:tcW w:w="1639" w:type="dxa"/>
          </w:tcPr>
          <w:p w14:paraId="52DBD024" w14:textId="77777777" w:rsidR="00C77F12" w:rsidRPr="005D29B4" w:rsidRDefault="00C77F12" w:rsidP="001D4533">
            <w:pPr>
              <w:cnfStyle w:val="000000100000" w:firstRow="0" w:lastRow="0" w:firstColumn="0" w:lastColumn="0" w:oddVBand="0" w:evenVBand="0" w:oddHBand="1" w:evenHBand="0" w:firstRowFirstColumn="0" w:firstRowLastColumn="0" w:lastRowFirstColumn="0" w:lastRowLastColumn="0"/>
              <w:rPr>
                <w:lang w:val="en-US"/>
              </w:rPr>
            </w:pPr>
          </w:p>
        </w:tc>
        <w:tc>
          <w:tcPr>
            <w:tcW w:w="1812" w:type="dxa"/>
          </w:tcPr>
          <w:p w14:paraId="55CCDDFA" w14:textId="716FE61F" w:rsidR="00C77F12" w:rsidRPr="005D29B4" w:rsidRDefault="00C77F12" w:rsidP="001D4533">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5D29B4">
              <w:rPr>
                <w:lang w:val="en-US"/>
              </w:rPr>
              <w:t>ElemLeaf</w:t>
            </w:r>
            <w:proofErr w:type="spellEnd"/>
          </w:p>
        </w:tc>
        <w:tc>
          <w:tcPr>
            <w:tcW w:w="1510" w:type="dxa"/>
          </w:tcPr>
          <w:p w14:paraId="2F6CA50D" w14:textId="77777777" w:rsidR="00C77F12" w:rsidRPr="005D29B4" w:rsidRDefault="00C77F12" w:rsidP="001D4533">
            <w:pPr>
              <w:cnfStyle w:val="000000100000" w:firstRow="0" w:lastRow="0" w:firstColumn="0" w:lastColumn="0" w:oddVBand="0" w:evenVBand="0" w:oddHBand="1" w:evenHBand="0" w:firstRowFirstColumn="0" w:firstRowLastColumn="0" w:lastRowFirstColumn="0" w:lastRowLastColumn="0"/>
              <w:rPr>
                <w:lang w:val="en-US"/>
              </w:rPr>
            </w:pPr>
          </w:p>
        </w:tc>
        <w:tc>
          <w:tcPr>
            <w:tcW w:w="2116" w:type="dxa"/>
          </w:tcPr>
          <w:p w14:paraId="7604A668" w14:textId="3D296F4E" w:rsidR="00C77F12" w:rsidRPr="005D29B4" w:rsidRDefault="00C77F12" w:rsidP="001D4533">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5D29B4">
              <w:rPr>
                <w:lang w:val="en-US"/>
              </w:rPr>
              <w:t>ElemIce</w:t>
            </w:r>
            <w:proofErr w:type="spellEnd"/>
          </w:p>
        </w:tc>
      </w:tr>
      <w:tr w:rsidR="00C77F12" w14:paraId="054DB3E4" w14:textId="77777777" w:rsidTr="005D29B4">
        <w:tc>
          <w:tcPr>
            <w:cnfStyle w:val="001000000000" w:firstRow="0" w:lastRow="0" w:firstColumn="1" w:lastColumn="0" w:oddVBand="0" w:evenVBand="0" w:oddHBand="0" w:evenHBand="0" w:firstRowFirstColumn="0" w:firstRowLastColumn="0" w:lastRowFirstColumn="0" w:lastRowLastColumn="0"/>
            <w:tcW w:w="1985" w:type="dxa"/>
          </w:tcPr>
          <w:p w14:paraId="22F2E2CC" w14:textId="40686987" w:rsidR="00C77F12" w:rsidRPr="005D29B4" w:rsidRDefault="00C77F12" w:rsidP="001D4533">
            <w:pPr>
              <w:rPr>
                <w:b w:val="0"/>
                <w:bCs w:val="0"/>
                <w:lang w:val="en-US"/>
              </w:rPr>
            </w:pPr>
            <w:proofErr w:type="spellStart"/>
            <w:r w:rsidRPr="005D29B4">
              <w:rPr>
                <w:b w:val="0"/>
                <w:bCs w:val="0"/>
                <w:lang w:val="en-US"/>
              </w:rPr>
              <w:t>FireAura</w:t>
            </w:r>
            <w:proofErr w:type="spellEnd"/>
          </w:p>
        </w:tc>
        <w:tc>
          <w:tcPr>
            <w:tcW w:w="1639" w:type="dxa"/>
          </w:tcPr>
          <w:p w14:paraId="5AF380A1" w14:textId="77777777" w:rsidR="00C77F12" w:rsidRPr="005D29B4" w:rsidRDefault="00C77F12" w:rsidP="001D4533">
            <w:pPr>
              <w:cnfStyle w:val="000000000000" w:firstRow="0" w:lastRow="0" w:firstColumn="0" w:lastColumn="0" w:oddVBand="0" w:evenVBand="0" w:oddHBand="0" w:evenHBand="0" w:firstRowFirstColumn="0" w:firstRowLastColumn="0" w:lastRowFirstColumn="0" w:lastRowLastColumn="0"/>
              <w:rPr>
                <w:lang w:val="en-US"/>
              </w:rPr>
            </w:pPr>
          </w:p>
        </w:tc>
        <w:tc>
          <w:tcPr>
            <w:tcW w:w="1812" w:type="dxa"/>
          </w:tcPr>
          <w:p w14:paraId="4A9A7622" w14:textId="53C79A78" w:rsidR="00C77F12" w:rsidRPr="005D29B4" w:rsidRDefault="00C77F12" w:rsidP="001D4533">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5D29B4">
              <w:rPr>
                <w:lang w:val="en-US"/>
              </w:rPr>
              <w:t>WoodAura</w:t>
            </w:r>
            <w:proofErr w:type="spellEnd"/>
          </w:p>
        </w:tc>
        <w:tc>
          <w:tcPr>
            <w:tcW w:w="1510" w:type="dxa"/>
          </w:tcPr>
          <w:p w14:paraId="22B2C16F" w14:textId="77777777" w:rsidR="00C77F12" w:rsidRPr="005D29B4" w:rsidRDefault="00C77F12" w:rsidP="001D4533">
            <w:pPr>
              <w:cnfStyle w:val="000000000000" w:firstRow="0" w:lastRow="0" w:firstColumn="0" w:lastColumn="0" w:oddVBand="0" w:evenVBand="0" w:oddHBand="0" w:evenHBand="0" w:firstRowFirstColumn="0" w:firstRowLastColumn="0" w:lastRowFirstColumn="0" w:lastRowLastColumn="0"/>
              <w:rPr>
                <w:lang w:val="en-US"/>
              </w:rPr>
            </w:pPr>
          </w:p>
        </w:tc>
        <w:tc>
          <w:tcPr>
            <w:tcW w:w="2116" w:type="dxa"/>
          </w:tcPr>
          <w:p w14:paraId="3EB372F3" w14:textId="570D880E" w:rsidR="00C77F12" w:rsidRPr="005D29B4" w:rsidRDefault="00C77F12" w:rsidP="001D4533">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5D29B4">
              <w:rPr>
                <w:lang w:val="en-US"/>
              </w:rPr>
              <w:t>AquaAura</w:t>
            </w:r>
            <w:proofErr w:type="spellEnd"/>
          </w:p>
        </w:tc>
      </w:tr>
      <w:tr w:rsidR="00C77F12" w14:paraId="3427515B" w14:textId="77777777" w:rsidTr="005D2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0FADC9E" w14:textId="25B7492C" w:rsidR="00C77F12" w:rsidRPr="005D29B4" w:rsidRDefault="00C77F12" w:rsidP="001D4533">
            <w:pPr>
              <w:rPr>
                <w:b w:val="0"/>
                <w:bCs w:val="0"/>
                <w:lang w:val="en-US"/>
              </w:rPr>
            </w:pPr>
            <w:proofErr w:type="spellStart"/>
            <w:r w:rsidRPr="005D29B4">
              <w:rPr>
                <w:b w:val="0"/>
                <w:bCs w:val="0"/>
                <w:lang w:val="en-US"/>
              </w:rPr>
              <w:t>FireSwrd</w:t>
            </w:r>
            <w:proofErr w:type="spellEnd"/>
          </w:p>
        </w:tc>
        <w:tc>
          <w:tcPr>
            <w:tcW w:w="1639" w:type="dxa"/>
          </w:tcPr>
          <w:p w14:paraId="02EE4203" w14:textId="77777777" w:rsidR="00C77F12" w:rsidRPr="005D29B4" w:rsidRDefault="00C77F12" w:rsidP="001D4533">
            <w:pPr>
              <w:cnfStyle w:val="000000100000" w:firstRow="0" w:lastRow="0" w:firstColumn="0" w:lastColumn="0" w:oddVBand="0" w:evenVBand="0" w:oddHBand="1" w:evenHBand="0" w:firstRowFirstColumn="0" w:firstRowLastColumn="0" w:lastRowFirstColumn="0" w:lastRowLastColumn="0"/>
              <w:rPr>
                <w:lang w:val="en-US"/>
              </w:rPr>
            </w:pPr>
          </w:p>
        </w:tc>
        <w:tc>
          <w:tcPr>
            <w:tcW w:w="1812" w:type="dxa"/>
          </w:tcPr>
          <w:p w14:paraId="096731CE" w14:textId="77777777" w:rsidR="00C77F12" w:rsidRPr="005D29B4" w:rsidRDefault="00C77F12" w:rsidP="001D4533">
            <w:pPr>
              <w:cnfStyle w:val="000000100000" w:firstRow="0" w:lastRow="0" w:firstColumn="0" w:lastColumn="0" w:oddVBand="0" w:evenVBand="0" w:oddHBand="1" w:evenHBand="0" w:firstRowFirstColumn="0" w:firstRowLastColumn="0" w:lastRowFirstColumn="0" w:lastRowLastColumn="0"/>
              <w:rPr>
                <w:lang w:val="en-US"/>
              </w:rPr>
            </w:pPr>
          </w:p>
        </w:tc>
        <w:tc>
          <w:tcPr>
            <w:tcW w:w="1510" w:type="dxa"/>
          </w:tcPr>
          <w:p w14:paraId="56EE4E9B" w14:textId="77777777" w:rsidR="00C77F12" w:rsidRPr="005D29B4" w:rsidRDefault="00C77F12" w:rsidP="001D4533">
            <w:pPr>
              <w:cnfStyle w:val="000000100000" w:firstRow="0" w:lastRow="0" w:firstColumn="0" w:lastColumn="0" w:oddVBand="0" w:evenVBand="0" w:oddHBand="1" w:evenHBand="0" w:firstRowFirstColumn="0" w:firstRowLastColumn="0" w:lastRowFirstColumn="0" w:lastRowLastColumn="0"/>
              <w:rPr>
                <w:lang w:val="en-US"/>
              </w:rPr>
            </w:pPr>
          </w:p>
        </w:tc>
        <w:tc>
          <w:tcPr>
            <w:tcW w:w="2116" w:type="dxa"/>
          </w:tcPr>
          <w:p w14:paraId="0F4A6592" w14:textId="4BCEC94E" w:rsidR="00C77F12" w:rsidRPr="005D29B4" w:rsidRDefault="00C77F12" w:rsidP="001D4533">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5D29B4">
              <w:rPr>
                <w:lang w:val="en-US"/>
              </w:rPr>
              <w:t>AquaSwrd</w:t>
            </w:r>
            <w:proofErr w:type="spellEnd"/>
          </w:p>
        </w:tc>
      </w:tr>
      <w:tr w:rsidR="00C77F12" w14:paraId="7086AA8A" w14:textId="77777777" w:rsidTr="005D29B4">
        <w:tc>
          <w:tcPr>
            <w:cnfStyle w:val="001000000000" w:firstRow="0" w:lastRow="0" w:firstColumn="1" w:lastColumn="0" w:oddVBand="0" w:evenVBand="0" w:oddHBand="0" w:evenHBand="0" w:firstRowFirstColumn="0" w:firstRowLastColumn="0" w:lastRowFirstColumn="0" w:lastRowLastColumn="0"/>
            <w:tcW w:w="1985" w:type="dxa"/>
          </w:tcPr>
          <w:p w14:paraId="6368D631" w14:textId="429076FA" w:rsidR="00C77F12" w:rsidRPr="005D29B4" w:rsidRDefault="00C77F12" w:rsidP="001D4533">
            <w:pPr>
              <w:rPr>
                <w:b w:val="0"/>
                <w:bCs w:val="0"/>
                <w:lang w:val="en-US"/>
              </w:rPr>
            </w:pPr>
            <w:proofErr w:type="spellStart"/>
            <w:r w:rsidRPr="005D29B4">
              <w:rPr>
                <w:b w:val="0"/>
                <w:bCs w:val="0"/>
                <w:lang w:val="en-US"/>
              </w:rPr>
              <w:t>FireTowr</w:t>
            </w:r>
            <w:proofErr w:type="spellEnd"/>
          </w:p>
        </w:tc>
        <w:tc>
          <w:tcPr>
            <w:tcW w:w="1639" w:type="dxa"/>
          </w:tcPr>
          <w:p w14:paraId="47EDF03D" w14:textId="77777777" w:rsidR="00C77F12" w:rsidRPr="005D29B4" w:rsidRDefault="00C77F12" w:rsidP="001D4533">
            <w:pPr>
              <w:cnfStyle w:val="000000000000" w:firstRow="0" w:lastRow="0" w:firstColumn="0" w:lastColumn="0" w:oddVBand="0" w:evenVBand="0" w:oddHBand="0" w:evenHBand="0" w:firstRowFirstColumn="0" w:firstRowLastColumn="0" w:lastRowFirstColumn="0" w:lastRowLastColumn="0"/>
              <w:rPr>
                <w:lang w:val="en-US"/>
              </w:rPr>
            </w:pPr>
          </w:p>
        </w:tc>
        <w:tc>
          <w:tcPr>
            <w:tcW w:w="1812" w:type="dxa"/>
          </w:tcPr>
          <w:p w14:paraId="0E263738" w14:textId="41D203A1" w:rsidR="00C77F12" w:rsidRPr="005D29B4" w:rsidRDefault="00C77F12" w:rsidP="001D4533">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5D29B4">
              <w:rPr>
                <w:lang w:val="en-US"/>
              </w:rPr>
              <w:t>WoodTowr</w:t>
            </w:r>
            <w:proofErr w:type="spellEnd"/>
          </w:p>
        </w:tc>
        <w:tc>
          <w:tcPr>
            <w:tcW w:w="1510" w:type="dxa"/>
          </w:tcPr>
          <w:p w14:paraId="6B2117C3" w14:textId="77777777" w:rsidR="00C77F12" w:rsidRPr="005D29B4" w:rsidRDefault="00C77F12" w:rsidP="001D4533">
            <w:pPr>
              <w:cnfStyle w:val="000000000000" w:firstRow="0" w:lastRow="0" w:firstColumn="0" w:lastColumn="0" w:oddVBand="0" w:evenVBand="0" w:oddHBand="0" w:evenHBand="0" w:firstRowFirstColumn="0" w:firstRowLastColumn="0" w:lastRowFirstColumn="0" w:lastRowLastColumn="0"/>
              <w:rPr>
                <w:lang w:val="en-US"/>
              </w:rPr>
            </w:pPr>
          </w:p>
        </w:tc>
        <w:tc>
          <w:tcPr>
            <w:tcW w:w="2116" w:type="dxa"/>
          </w:tcPr>
          <w:p w14:paraId="6F998B6C" w14:textId="0E3614F6" w:rsidR="00C77F12" w:rsidRPr="005D29B4" w:rsidRDefault="00C77F12" w:rsidP="001D4533">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5D29B4">
              <w:rPr>
                <w:lang w:val="en-US"/>
              </w:rPr>
              <w:t>AquaTowr</w:t>
            </w:r>
            <w:proofErr w:type="spellEnd"/>
          </w:p>
        </w:tc>
      </w:tr>
      <w:tr w:rsidR="00C77F12" w14:paraId="490173A1" w14:textId="77777777" w:rsidTr="005D2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9495728" w14:textId="0BFFB42D" w:rsidR="00C77F12" w:rsidRPr="005D29B4" w:rsidRDefault="00C77F12" w:rsidP="001D4533">
            <w:pPr>
              <w:rPr>
                <w:b w:val="0"/>
                <w:bCs w:val="0"/>
                <w:lang w:val="en-US"/>
              </w:rPr>
            </w:pPr>
            <w:proofErr w:type="spellStart"/>
            <w:r w:rsidRPr="005D29B4">
              <w:rPr>
                <w:b w:val="0"/>
                <w:bCs w:val="0"/>
                <w:lang w:val="en-US"/>
              </w:rPr>
              <w:t>HeatBrth</w:t>
            </w:r>
            <w:proofErr w:type="spellEnd"/>
          </w:p>
        </w:tc>
        <w:tc>
          <w:tcPr>
            <w:tcW w:w="1639" w:type="dxa"/>
          </w:tcPr>
          <w:p w14:paraId="0DA19072" w14:textId="12F90B3B" w:rsidR="00C77F12" w:rsidRPr="005D29B4" w:rsidRDefault="00C77F12" w:rsidP="001D4533">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5D29B4">
              <w:rPr>
                <w:lang w:val="en-US"/>
              </w:rPr>
              <w:t>ElecShok</w:t>
            </w:r>
            <w:proofErr w:type="spellEnd"/>
          </w:p>
        </w:tc>
        <w:tc>
          <w:tcPr>
            <w:tcW w:w="1812" w:type="dxa"/>
          </w:tcPr>
          <w:p w14:paraId="0A2F2315" w14:textId="125B3ADE" w:rsidR="00C77F12" w:rsidRPr="005D29B4" w:rsidRDefault="00C77F12" w:rsidP="001D4533">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5D29B4">
              <w:rPr>
                <w:lang w:val="en-US"/>
              </w:rPr>
              <w:t>WoodPwdr</w:t>
            </w:r>
            <w:proofErr w:type="spellEnd"/>
          </w:p>
        </w:tc>
        <w:tc>
          <w:tcPr>
            <w:tcW w:w="1510" w:type="dxa"/>
          </w:tcPr>
          <w:p w14:paraId="4D61A2E9" w14:textId="77777777" w:rsidR="00C77F12" w:rsidRPr="005D29B4" w:rsidRDefault="00C77F12" w:rsidP="001D4533">
            <w:pPr>
              <w:cnfStyle w:val="000000100000" w:firstRow="0" w:lastRow="0" w:firstColumn="0" w:lastColumn="0" w:oddVBand="0" w:evenVBand="0" w:oddHBand="1" w:evenHBand="0" w:firstRowFirstColumn="0" w:firstRowLastColumn="0" w:lastRowFirstColumn="0" w:lastRowLastColumn="0"/>
              <w:rPr>
                <w:lang w:val="en-US"/>
              </w:rPr>
            </w:pPr>
          </w:p>
        </w:tc>
        <w:tc>
          <w:tcPr>
            <w:tcW w:w="2116" w:type="dxa"/>
          </w:tcPr>
          <w:p w14:paraId="35B3AD05" w14:textId="4F7D1FB4" w:rsidR="00C77F12" w:rsidRPr="005D29B4" w:rsidRDefault="00C77F12" w:rsidP="001D4533">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Blizzard</w:t>
            </w:r>
          </w:p>
        </w:tc>
      </w:tr>
      <w:tr w:rsidR="00C77F12" w14:paraId="2B757CA9" w14:textId="77777777" w:rsidTr="005D29B4">
        <w:tc>
          <w:tcPr>
            <w:cnfStyle w:val="001000000000" w:firstRow="0" w:lastRow="0" w:firstColumn="1" w:lastColumn="0" w:oddVBand="0" w:evenVBand="0" w:oddHBand="0" w:evenHBand="0" w:firstRowFirstColumn="0" w:firstRowLastColumn="0" w:lastRowFirstColumn="0" w:lastRowLastColumn="0"/>
            <w:tcW w:w="1985" w:type="dxa"/>
          </w:tcPr>
          <w:p w14:paraId="57BDC705" w14:textId="249C3B8D" w:rsidR="00C77F12" w:rsidRPr="005D29B4" w:rsidRDefault="005D29B4" w:rsidP="001D4533">
            <w:pPr>
              <w:rPr>
                <w:b w:val="0"/>
                <w:bCs w:val="0"/>
                <w:lang w:val="en-US"/>
              </w:rPr>
            </w:pPr>
            <w:proofErr w:type="spellStart"/>
            <w:r w:rsidRPr="005D29B4">
              <w:rPr>
                <w:b w:val="0"/>
                <w:bCs w:val="0"/>
                <w:lang w:val="en-US"/>
              </w:rPr>
              <w:t>RedWave</w:t>
            </w:r>
            <w:proofErr w:type="spellEnd"/>
          </w:p>
        </w:tc>
        <w:tc>
          <w:tcPr>
            <w:tcW w:w="1639" w:type="dxa"/>
          </w:tcPr>
          <w:p w14:paraId="2688FB5C" w14:textId="77777777" w:rsidR="00C77F12" w:rsidRPr="005D29B4" w:rsidRDefault="00C77F12" w:rsidP="001D4533">
            <w:pPr>
              <w:cnfStyle w:val="000000000000" w:firstRow="0" w:lastRow="0" w:firstColumn="0" w:lastColumn="0" w:oddVBand="0" w:evenVBand="0" w:oddHBand="0" w:evenHBand="0" w:firstRowFirstColumn="0" w:firstRowLastColumn="0" w:lastRowFirstColumn="0" w:lastRowLastColumn="0"/>
              <w:rPr>
                <w:lang w:val="en-US"/>
              </w:rPr>
            </w:pPr>
          </w:p>
        </w:tc>
        <w:tc>
          <w:tcPr>
            <w:tcW w:w="1812" w:type="dxa"/>
          </w:tcPr>
          <w:p w14:paraId="701FCB84" w14:textId="77777777" w:rsidR="00C77F12" w:rsidRPr="005D29B4" w:rsidRDefault="00C77F12" w:rsidP="001D4533">
            <w:pPr>
              <w:cnfStyle w:val="000000000000" w:firstRow="0" w:lastRow="0" w:firstColumn="0" w:lastColumn="0" w:oddVBand="0" w:evenVBand="0" w:oddHBand="0" w:evenHBand="0" w:firstRowFirstColumn="0" w:firstRowLastColumn="0" w:lastRowFirstColumn="0" w:lastRowLastColumn="0"/>
              <w:rPr>
                <w:lang w:val="en-US"/>
              </w:rPr>
            </w:pPr>
          </w:p>
        </w:tc>
        <w:tc>
          <w:tcPr>
            <w:tcW w:w="1510" w:type="dxa"/>
          </w:tcPr>
          <w:p w14:paraId="0ECF71A8" w14:textId="77777777" w:rsidR="00C77F12" w:rsidRPr="005D29B4" w:rsidRDefault="00C77F12" w:rsidP="001D4533">
            <w:pPr>
              <w:cnfStyle w:val="000000000000" w:firstRow="0" w:lastRow="0" w:firstColumn="0" w:lastColumn="0" w:oddVBand="0" w:evenVBand="0" w:oddHBand="0" w:evenHBand="0" w:firstRowFirstColumn="0" w:firstRowLastColumn="0" w:lastRowFirstColumn="0" w:lastRowLastColumn="0"/>
              <w:rPr>
                <w:lang w:val="en-US"/>
              </w:rPr>
            </w:pPr>
          </w:p>
        </w:tc>
        <w:tc>
          <w:tcPr>
            <w:tcW w:w="2116" w:type="dxa"/>
          </w:tcPr>
          <w:p w14:paraId="00CF22F3" w14:textId="77777777" w:rsidR="005D29B4" w:rsidRPr="005D29B4" w:rsidRDefault="005D29B4" w:rsidP="005D29B4">
            <w:pPr>
              <w:cnfStyle w:val="000000000000" w:firstRow="0" w:lastRow="0" w:firstColumn="0" w:lastColumn="0" w:oddVBand="0" w:evenVBand="0" w:oddHBand="0" w:evenHBand="0" w:firstRowFirstColumn="0" w:firstRowLastColumn="0" w:lastRowFirstColumn="0" w:lastRowLastColumn="0"/>
              <w:rPr>
                <w:lang w:val="en-US"/>
              </w:rPr>
            </w:pPr>
            <w:r w:rsidRPr="005D29B4">
              <w:rPr>
                <w:lang w:val="en-US"/>
              </w:rPr>
              <w:t>Wave</w:t>
            </w:r>
          </w:p>
          <w:p w14:paraId="4747E052" w14:textId="4D123B63" w:rsidR="00C77F12" w:rsidRPr="005D29B4" w:rsidRDefault="005D29B4" w:rsidP="001D4533">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5D29B4">
              <w:rPr>
                <w:lang w:val="en-US"/>
              </w:rPr>
              <w:t>MudWave</w:t>
            </w:r>
            <w:proofErr w:type="spellEnd"/>
          </w:p>
        </w:tc>
      </w:tr>
      <w:tr w:rsidR="00C77F12" w14:paraId="60CD5CE6" w14:textId="77777777" w:rsidTr="005D2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53C3530" w14:textId="091D864D" w:rsidR="00C77F12" w:rsidRPr="005D29B4" w:rsidRDefault="005D29B4" w:rsidP="001D4533">
            <w:pPr>
              <w:rPr>
                <w:b w:val="0"/>
                <w:bCs w:val="0"/>
                <w:lang w:val="en-US"/>
              </w:rPr>
            </w:pPr>
            <w:r w:rsidRPr="005D29B4">
              <w:rPr>
                <w:b w:val="0"/>
                <w:bCs w:val="0"/>
                <w:lang w:val="en-US"/>
              </w:rPr>
              <w:t>Snakegg3</w:t>
            </w:r>
          </w:p>
        </w:tc>
        <w:tc>
          <w:tcPr>
            <w:tcW w:w="1639" w:type="dxa"/>
          </w:tcPr>
          <w:p w14:paraId="01D14B75" w14:textId="525F7B93" w:rsidR="00C77F12" w:rsidRPr="005D29B4" w:rsidRDefault="005D29B4" w:rsidP="001D4533">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Snakegg2</w:t>
            </w:r>
          </w:p>
        </w:tc>
        <w:tc>
          <w:tcPr>
            <w:tcW w:w="1812" w:type="dxa"/>
          </w:tcPr>
          <w:p w14:paraId="554872E3" w14:textId="433B17F0" w:rsidR="00C77F12" w:rsidRPr="005D29B4" w:rsidRDefault="005D29B4" w:rsidP="001D4533">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Snakegg1</w:t>
            </w:r>
          </w:p>
        </w:tc>
        <w:tc>
          <w:tcPr>
            <w:tcW w:w="1510" w:type="dxa"/>
          </w:tcPr>
          <w:p w14:paraId="576C4ED3" w14:textId="77777777" w:rsidR="00C77F12" w:rsidRPr="005D29B4" w:rsidRDefault="00C77F12" w:rsidP="001D4533">
            <w:pPr>
              <w:cnfStyle w:val="000000100000" w:firstRow="0" w:lastRow="0" w:firstColumn="0" w:lastColumn="0" w:oddVBand="0" w:evenVBand="0" w:oddHBand="1" w:evenHBand="0" w:firstRowFirstColumn="0" w:firstRowLastColumn="0" w:lastRowFirstColumn="0" w:lastRowLastColumn="0"/>
              <w:rPr>
                <w:lang w:val="en-US"/>
              </w:rPr>
            </w:pPr>
          </w:p>
        </w:tc>
        <w:tc>
          <w:tcPr>
            <w:tcW w:w="2116" w:type="dxa"/>
          </w:tcPr>
          <w:p w14:paraId="7118D5C2" w14:textId="77777777" w:rsidR="00C77F12" w:rsidRPr="005D29B4" w:rsidRDefault="00C77F12" w:rsidP="001D4533">
            <w:pPr>
              <w:cnfStyle w:val="000000100000" w:firstRow="0" w:lastRow="0" w:firstColumn="0" w:lastColumn="0" w:oddVBand="0" w:evenVBand="0" w:oddHBand="1" w:evenHBand="0" w:firstRowFirstColumn="0" w:firstRowLastColumn="0" w:lastRowFirstColumn="0" w:lastRowLastColumn="0"/>
              <w:rPr>
                <w:lang w:val="en-US"/>
              </w:rPr>
            </w:pPr>
          </w:p>
        </w:tc>
      </w:tr>
      <w:tr w:rsidR="00C77F12" w14:paraId="6F08C830" w14:textId="77777777" w:rsidTr="005D29B4">
        <w:tc>
          <w:tcPr>
            <w:cnfStyle w:val="001000000000" w:firstRow="0" w:lastRow="0" w:firstColumn="1" w:lastColumn="0" w:oddVBand="0" w:evenVBand="0" w:oddHBand="0" w:evenHBand="0" w:firstRowFirstColumn="0" w:firstRowLastColumn="0" w:lastRowFirstColumn="0" w:lastRowLastColumn="0"/>
            <w:tcW w:w="1985" w:type="dxa"/>
          </w:tcPr>
          <w:p w14:paraId="06C4B08E" w14:textId="77777777" w:rsidR="005D29B4" w:rsidRPr="005D29B4" w:rsidRDefault="005D29B4" w:rsidP="005D29B4">
            <w:pPr>
              <w:rPr>
                <w:b w:val="0"/>
                <w:bCs w:val="0"/>
                <w:lang w:val="en-US"/>
              </w:rPr>
            </w:pPr>
            <w:r w:rsidRPr="005D29B4">
              <w:rPr>
                <w:b w:val="0"/>
                <w:bCs w:val="0"/>
                <w:lang w:val="en-US"/>
              </w:rPr>
              <w:t>FlmLine1</w:t>
            </w:r>
          </w:p>
          <w:p w14:paraId="42B5DA47" w14:textId="77777777" w:rsidR="005D29B4" w:rsidRPr="005D29B4" w:rsidRDefault="005D29B4" w:rsidP="005D29B4">
            <w:pPr>
              <w:rPr>
                <w:b w:val="0"/>
                <w:bCs w:val="0"/>
                <w:lang w:val="en-US"/>
              </w:rPr>
            </w:pPr>
            <w:r w:rsidRPr="005D29B4">
              <w:rPr>
                <w:b w:val="0"/>
                <w:bCs w:val="0"/>
                <w:lang w:val="en-US"/>
              </w:rPr>
              <w:t>FlmLine2</w:t>
            </w:r>
          </w:p>
          <w:p w14:paraId="4171D346" w14:textId="3047880D" w:rsidR="00C77F12" w:rsidRPr="005D29B4" w:rsidRDefault="005D29B4" w:rsidP="001D4533">
            <w:pPr>
              <w:rPr>
                <w:b w:val="0"/>
                <w:bCs w:val="0"/>
              </w:rPr>
            </w:pPr>
            <w:r w:rsidRPr="005D29B4">
              <w:rPr>
                <w:b w:val="0"/>
                <w:bCs w:val="0"/>
              </w:rPr>
              <w:t>FlmLine3</w:t>
            </w:r>
          </w:p>
        </w:tc>
        <w:tc>
          <w:tcPr>
            <w:tcW w:w="1639" w:type="dxa"/>
          </w:tcPr>
          <w:p w14:paraId="33CBC7C7" w14:textId="77777777" w:rsidR="005D29B4" w:rsidRPr="005D29B4" w:rsidRDefault="005D29B4" w:rsidP="005D29B4">
            <w:pPr>
              <w:cnfStyle w:val="000000000000" w:firstRow="0" w:lastRow="0" w:firstColumn="0" w:lastColumn="0" w:oddVBand="0" w:evenVBand="0" w:oddHBand="0" w:evenHBand="0" w:firstRowFirstColumn="0" w:firstRowLastColumn="0" w:lastRowFirstColumn="0" w:lastRowLastColumn="0"/>
            </w:pPr>
            <w:r w:rsidRPr="005D29B4">
              <w:t>MagBolt1</w:t>
            </w:r>
          </w:p>
          <w:p w14:paraId="2BBBDA36" w14:textId="77777777" w:rsidR="005D29B4" w:rsidRPr="005D29B4" w:rsidRDefault="005D29B4" w:rsidP="005D29B4">
            <w:pPr>
              <w:cnfStyle w:val="000000000000" w:firstRow="0" w:lastRow="0" w:firstColumn="0" w:lastColumn="0" w:oddVBand="0" w:evenVBand="0" w:oddHBand="0" w:evenHBand="0" w:firstRowFirstColumn="0" w:firstRowLastColumn="0" w:lastRowFirstColumn="0" w:lastRowLastColumn="0"/>
            </w:pPr>
            <w:r w:rsidRPr="005D29B4">
              <w:t>MagBolt2</w:t>
            </w:r>
          </w:p>
          <w:p w14:paraId="46C2F79A" w14:textId="761F77E5" w:rsidR="00C77F12" w:rsidRPr="005D29B4" w:rsidRDefault="005D29B4" w:rsidP="001D4533">
            <w:pPr>
              <w:cnfStyle w:val="000000000000" w:firstRow="0" w:lastRow="0" w:firstColumn="0" w:lastColumn="0" w:oddVBand="0" w:evenVBand="0" w:oddHBand="0" w:evenHBand="0" w:firstRowFirstColumn="0" w:firstRowLastColumn="0" w:lastRowFirstColumn="0" w:lastRowLastColumn="0"/>
            </w:pPr>
            <w:r w:rsidRPr="005D29B4">
              <w:t>MagBolt3</w:t>
            </w:r>
          </w:p>
        </w:tc>
        <w:tc>
          <w:tcPr>
            <w:tcW w:w="1812" w:type="dxa"/>
          </w:tcPr>
          <w:p w14:paraId="54C7D598" w14:textId="77777777" w:rsidR="005D29B4" w:rsidRPr="005D29B4" w:rsidRDefault="005D29B4" w:rsidP="005D29B4">
            <w:pPr>
              <w:cnfStyle w:val="000000000000" w:firstRow="0" w:lastRow="0" w:firstColumn="0" w:lastColumn="0" w:oddVBand="0" w:evenVBand="0" w:oddHBand="0" w:evenHBand="0" w:firstRowFirstColumn="0" w:firstRowLastColumn="0" w:lastRowFirstColumn="0" w:lastRowLastColumn="0"/>
            </w:pPr>
            <w:r w:rsidRPr="005D29B4">
              <w:t>Boomer1</w:t>
            </w:r>
          </w:p>
          <w:p w14:paraId="115A0EF3" w14:textId="77777777" w:rsidR="005D29B4" w:rsidRPr="005D29B4" w:rsidRDefault="005D29B4" w:rsidP="005D29B4">
            <w:pPr>
              <w:cnfStyle w:val="000000000000" w:firstRow="0" w:lastRow="0" w:firstColumn="0" w:lastColumn="0" w:oddVBand="0" w:evenVBand="0" w:oddHBand="0" w:evenHBand="0" w:firstRowFirstColumn="0" w:firstRowLastColumn="0" w:lastRowFirstColumn="0" w:lastRowLastColumn="0"/>
            </w:pPr>
            <w:r w:rsidRPr="005D29B4">
              <w:t>Boomer2</w:t>
            </w:r>
          </w:p>
          <w:p w14:paraId="40A19A40" w14:textId="04CE36F8" w:rsidR="00C77F12" w:rsidRPr="005D29B4" w:rsidRDefault="005D29B4" w:rsidP="001D4533">
            <w:pPr>
              <w:cnfStyle w:val="000000000000" w:firstRow="0" w:lastRow="0" w:firstColumn="0" w:lastColumn="0" w:oddVBand="0" w:evenVBand="0" w:oddHBand="0" w:evenHBand="0" w:firstRowFirstColumn="0" w:firstRowLastColumn="0" w:lastRowFirstColumn="0" w:lastRowLastColumn="0"/>
              <w:rPr>
                <w:lang w:val="en-US"/>
              </w:rPr>
            </w:pPr>
            <w:r w:rsidRPr="005D29B4">
              <w:rPr>
                <w:lang w:val="en-US"/>
              </w:rPr>
              <w:t>Boomer3</w:t>
            </w:r>
          </w:p>
        </w:tc>
        <w:tc>
          <w:tcPr>
            <w:tcW w:w="1510" w:type="dxa"/>
          </w:tcPr>
          <w:p w14:paraId="69FD2868" w14:textId="77777777" w:rsidR="005D29B4" w:rsidRPr="005D29B4" w:rsidRDefault="005D29B4" w:rsidP="005D29B4">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5D29B4">
              <w:rPr>
                <w:lang w:val="en-US"/>
              </w:rPr>
              <w:t>WideSwrd</w:t>
            </w:r>
            <w:proofErr w:type="spellEnd"/>
          </w:p>
          <w:p w14:paraId="30041D16" w14:textId="77777777" w:rsidR="005D29B4" w:rsidRPr="005D29B4" w:rsidRDefault="005D29B4" w:rsidP="005D29B4">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5D29B4">
              <w:rPr>
                <w:lang w:val="en-US"/>
              </w:rPr>
              <w:t>LongSwrd</w:t>
            </w:r>
            <w:proofErr w:type="spellEnd"/>
          </w:p>
          <w:p w14:paraId="28DC9FC6" w14:textId="77777777" w:rsidR="005D29B4" w:rsidRPr="005D29B4" w:rsidRDefault="005D29B4" w:rsidP="005D29B4">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5D29B4">
              <w:rPr>
                <w:lang w:val="en-US"/>
              </w:rPr>
              <w:t>CustSwrd</w:t>
            </w:r>
            <w:proofErr w:type="spellEnd"/>
          </w:p>
          <w:p w14:paraId="32EA2D0C" w14:textId="77777777" w:rsidR="005D29B4" w:rsidRPr="005D29B4" w:rsidRDefault="005D29B4" w:rsidP="005D29B4">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5D29B4">
              <w:rPr>
                <w:lang w:val="en-US"/>
              </w:rPr>
              <w:t>VarSwrd</w:t>
            </w:r>
            <w:proofErr w:type="spellEnd"/>
          </w:p>
          <w:p w14:paraId="12A751C9" w14:textId="1A6737A3" w:rsidR="00C77F12" w:rsidRPr="005D29B4" w:rsidRDefault="005D29B4" w:rsidP="001D4533">
            <w:pPr>
              <w:cnfStyle w:val="000000000000" w:firstRow="0" w:lastRow="0" w:firstColumn="0" w:lastColumn="0" w:oddVBand="0" w:evenVBand="0" w:oddHBand="0" w:evenHBand="0" w:firstRowFirstColumn="0" w:firstRowLastColumn="0" w:lastRowFirstColumn="0" w:lastRowLastColumn="0"/>
              <w:rPr>
                <w:lang w:val="en-US"/>
              </w:rPr>
            </w:pPr>
            <w:r w:rsidRPr="005D29B4">
              <w:rPr>
                <w:lang w:val="en-US"/>
              </w:rPr>
              <w:t>Slasher</w:t>
            </w:r>
          </w:p>
        </w:tc>
        <w:tc>
          <w:tcPr>
            <w:tcW w:w="2116" w:type="dxa"/>
          </w:tcPr>
          <w:p w14:paraId="64CB4C00" w14:textId="77777777" w:rsidR="005D29B4" w:rsidRPr="005D29B4" w:rsidRDefault="005D29B4" w:rsidP="005D29B4">
            <w:pPr>
              <w:cnfStyle w:val="000000000000" w:firstRow="0" w:lastRow="0" w:firstColumn="0" w:lastColumn="0" w:oddVBand="0" w:evenVBand="0" w:oddHBand="0" w:evenHBand="0" w:firstRowFirstColumn="0" w:firstRowLastColumn="0" w:lastRowFirstColumn="0" w:lastRowLastColumn="0"/>
              <w:rPr>
                <w:lang w:val="en-US"/>
              </w:rPr>
            </w:pPr>
            <w:r w:rsidRPr="005D29B4">
              <w:rPr>
                <w:lang w:val="en-US"/>
              </w:rPr>
              <w:t>Bubbler</w:t>
            </w:r>
          </w:p>
          <w:p w14:paraId="662F7A55" w14:textId="77777777" w:rsidR="005D29B4" w:rsidRPr="005D29B4" w:rsidRDefault="005D29B4" w:rsidP="005D29B4">
            <w:pPr>
              <w:cnfStyle w:val="000000000000" w:firstRow="0" w:lastRow="0" w:firstColumn="0" w:lastColumn="0" w:oddVBand="0" w:evenVBand="0" w:oddHBand="0" w:evenHBand="0" w:firstRowFirstColumn="0" w:firstRowLastColumn="0" w:lastRowFirstColumn="0" w:lastRowLastColumn="0"/>
              <w:rPr>
                <w:lang w:val="en-US"/>
              </w:rPr>
            </w:pPr>
            <w:r w:rsidRPr="005D29B4">
              <w:rPr>
                <w:lang w:val="en-US"/>
              </w:rPr>
              <w:t>Bub-V</w:t>
            </w:r>
          </w:p>
          <w:p w14:paraId="37F938E7" w14:textId="7A333AE4" w:rsidR="00C77F12" w:rsidRPr="005D29B4" w:rsidRDefault="005D29B4" w:rsidP="001D4533">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5D29B4">
              <w:rPr>
                <w:lang w:val="en-US"/>
              </w:rPr>
              <w:t>BublSide</w:t>
            </w:r>
            <w:proofErr w:type="spellEnd"/>
          </w:p>
        </w:tc>
      </w:tr>
      <w:tr w:rsidR="00C77F12" w14:paraId="2BBAD9D5" w14:textId="77777777" w:rsidTr="005D2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8EF9F6E" w14:textId="77777777" w:rsidR="005D29B4" w:rsidRPr="005D29B4" w:rsidRDefault="005D29B4" w:rsidP="005D29B4">
            <w:pPr>
              <w:rPr>
                <w:b w:val="0"/>
                <w:bCs w:val="0"/>
                <w:lang w:val="en-US"/>
              </w:rPr>
            </w:pPr>
            <w:proofErr w:type="spellStart"/>
            <w:r w:rsidRPr="005D29B4">
              <w:rPr>
                <w:b w:val="0"/>
                <w:bCs w:val="0"/>
                <w:lang w:val="en-US"/>
              </w:rPr>
              <w:t>HeatShot</w:t>
            </w:r>
            <w:proofErr w:type="spellEnd"/>
          </w:p>
          <w:p w14:paraId="1BC44383" w14:textId="77777777" w:rsidR="005D29B4" w:rsidRPr="005D29B4" w:rsidRDefault="005D29B4" w:rsidP="005D29B4">
            <w:pPr>
              <w:rPr>
                <w:b w:val="0"/>
                <w:bCs w:val="0"/>
                <w:lang w:val="en-US"/>
              </w:rPr>
            </w:pPr>
            <w:r w:rsidRPr="005D29B4">
              <w:rPr>
                <w:b w:val="0"/>
                <w:bCs w:val="0"/>
                <w:lang w:val="en-US"/>
              </w:rPr>
              <w:t>Heat-V</w:t>
            </w:r>
          </w:p>
          <w:p w14:paraId="3EF4C436" w14:textId="2B35C155" w:rsidR="00C77F12" w:rsidRPr="005D29B4" w:rsidRDefault="005D29B4" w:rsidP="001D4533">
            <w:pPr>
              <w:rPr>
                <w:b w:val="0"/>
                <w:bCs w:val="0"/>
                <w:lang w:val="en-US"/>
              </w:rPr>
            </w:pPr>
            <w:proofErr w:type="spellStart"/>
            <w:r w:rsidRPr="005D29B4">
              <w:rPr>
                <w:b w:val="0"/>
                <w:bCs w:val="0"/>
                <w:lang w:val="en-US"/>
              </w:rPr>
              <w:t>HeatSide</w:t>
            </w:r>
            <w:proofErr w:type="spellEnd"/>
          </w:p>
        </w:tc>
        <w:tc>
          <w:tcPr>
            <w:tcW w:w="1639" w:type="dxa"/>
          </w:tcPr>
          <w:p w14:paraId="3389B587" w14:textId="77777777" w:rsidR="005D29B4" w:rsidRPr="005D29B4" w:rsidRDefault="005D29B4" w:rsidP="005D29B4">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Plasma1</w:t>
            </w:r>
          </w:p>
          <w:p w14:paraId="4505C8B2" w14:textId="77777777" w:rsidR="005D29B4" w:rsidRPr="005D29B4" w:rsidRDefault="005D29B4" w:rsidP="005D29B4">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Plasma2</w:t>
            </w:r>
          </w:p>
          <w:p w14:paraId="4F181F50" w14:textId="4846A0C3" w:rsidR="00C77F12" w:rsidRPr="005D29B4" w:rsidRDefault="005D29B4" w:rsidP="001D4533">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Plasma3</w:t>
            </w:r>
          </w:p>
        </w:tc>
        <w:tc>
          <w:tcPr>
            <w:tcW w:w="1812" w:type="dxa"/>
          </w:tcPr>
          <w:p w14:paraId="0822EFB4" w14:textId="77777777" w:rsidR="005D29B4" w:rsidRPr="005D29B4" w:rsidRDefault="005D29B4" w:rsidP="005D29B4">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SidBmbo1</w:t>
            </w:r>
          </w:p>
          <w:p w14:paraId="3F527022" w14:textId="77777777" w:rsidR="005D29B4" w:rsidRPr="005D29B4" w:rsidRDefault="005D29B4" w:rsidP="005D29B4">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SidBmbo2</w:t>
            </w:r>
          </w:p>
          <w:p w14:paraId="6B7615C7" w14:textId="58922C3C" w:rsidR="00C77F12" w:rsidRPr="005D29B4" w:rsidRDefault="005D29B4" w:rsidP="001D4533">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SidBmbo3</w:t>
            </w:r>
          </w:p>
        </w:tc>
        <w:tc>
          <w:tcPr>
            <w:tcW w:w="1510" w:type="dxa"/>
          </w:tcPr>
          <w:p w14:paraId="2C2E6BB4" w14:textId="77777777" w:rsidR="00C77F12" w:rsidRPr="005D29B4" w:rsidRDefault="00C77F12" w:rsidP="001D4533">
            <w:pPr>
              <w:cnfStyle w:val="000000100000" w:firstRow="0" w:lastRow="0" w:firstColumn="0" w:lastColumn="0" w:oddVBand="0" w:evenVBand="0" w:oddHBand="1" w:evenHBand="0" w:firstRowFirstColumn="0" w:firstRowLastColumn="0" w:lastRowFirstColumn="0" w:lastRowLastColumn="0"/>
              <w:rPr>
                <w:lang w:val="en-US"/>
              </w:rPr>
            </w:pPr>
          </w:p>
        </w:tc>
        <w:tc>
          <w:tcPr>
            <w:tcW w:w="2116" w:type="dxa"/>
          </w:tcPr>
          <w:p w14:paraId="75A47B2C" w14:textId="77777777" w:rsidR="005D29B4" w:rsidRPr="005D29B4" w:rsidRDefault="005D29B4" w:rsidP="005D29B4">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BblWrap1</w:t>
            </w:r>
          </w:p>
          <w:p w14:paraId="4216447D" w14:textId="77777777" w:rsidR="005D29B4" w:rsidRPr="005D29B4" w:rsidRDefault="005D29B4" w:rsidP="005D29B4">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BblWrap2</w:t>
            </w:r>
          </w:p>
          <w:p w14:paraId="0BE6AE56" w14:textId="7AB7DA00" w:rsidR="00C77F12" w:rsidRPr="005D29B4" w:rsidRDefault="005D29B4" w:rsidP="001D4533">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BblWrap3</w:t>
            </w:r>
          </w:p>
        </w:tc>
      </w:tr>
      <w:tr w:rsidR="00C77F12" w:rsidRPr="00A74156" w14:paraId="562DE13E" w14:textId="77777777" w:rsidTr="005D29B4">
        <w:tc>
          <w:tcPr>
            <w:cnfStyle w:val="001000000000" w:firstRow="0" w:lastRow="0" w:firstColumn="1" w:lastColumn="0" w:oddVBand="0" w:evenVBand="0" w:oddHBand="0" w:evenHBand="0" w:firstRowFirstColumn="0" w:firstRowLastColumn="0" w:lastRowFirstColumn="0" w:lastRowLastColumn="0"/>
            <w:tcW w:w="1985" w:type="dxa"/>
          </w:tcPr>
          <w:p w14:paraId="1DDC838C" w14:textId="77777777" w:rsidR="005D29B4" w:rsidRPr="005D29B4" w:rsidRDefault="005D29B4" w:rsidP="005D29B4">
            <w:pPr>
              <w:rPr>
                <w:b w:val="0"/>
                <w:bCs w:val="0"/>
                <w:lang w:val="en-US"/>
              </w:rPr>
            </w:pPr>
            <w:r w:rsidRPr="005D29B4">
              <w:rPr>
                <w:b w:val="0"/>
                <w:bCs w:val="0"/>
                <w:lang w:val="en-US"/>
              </w:rPr>
              <w:t>Magnum1</w:t>
            </w:r>
          </w:p>
          <w:p w14:paraId="3A4389E2" w14:textId="4F23CB29" w:rsidR="00C77F12" w:rsidRPr="005D29B4" w:rsidRDefault="005D29B4" w:rsidP="001D4533">
            <w:pPr>
              <w:rPr>
                <w:b w:val="0"/>
                <w:bCs w:val="0"/>
                <w:lang w:val="en-US"/>
              </w:rPr>
            </w:pPr>
            <w:r w:rsidRPr="005D29B4">
              <w:rPr>
                <w:b w:val="0"/>
                <w:bCs w:val="0"/>
                <w:lang w:val="en-US"/>
              </w:rPr>
              <w:t>Magnum2</w:t>
            </w:r>
          </w:p>
        </w:tc>
        <w:tc>
          <w:tcPr>
            <w:tcW w:w="1639" w:type="dxa"/>
          </w:tcPr>
          <w:p w14:paraId="6135CAB6" w14:textId="77777777" w:rsidR="005D29B4" w:rsidRPr="005D29B4" w:rsidRDefault="005D29B4" w:rsidP="005D29B4">
            <w:pPr>
              <w:cnfStyle w:val="000000000000" w:firstRow="0" w:lastRow="0" w:firstColumn="0" w:lastColumn="0" w:oddVBand="0" w:evenVBand="0" w:oddHBand="0" w:evenHBand="0" w:firstRowFirstColumn="0" w:firstRowLastColumn="0" w:lastRowFirstColumn="0" w:lastRowLastColumn="0"/>
              <w:rPr>
                <w:lang w:val="en-US"/>
              </w:rPr>
            </w:pPr>
            <w:r w:rsidRPr="005D29B4">
              <w:rPr>
                <w:lang w:val="en-US"/>
              </w:rPr>
              <w:t>Remobit1</w:t>
            </w:r>
          </w:p>
          <w:p w14:paraId="67AE9F53" w14:textId="77777777" w:rsidR="005D29B4" w:rsidRPr="005D29B4" w:rsidRDefault="005D29B4" w:rsidP="005D29B4">
            <w:pPr>
              <w:cnfStyle w:val="000000000000" w:firstRow="0" w:lastRow="0" w:firstColumn="0" w:lastColumn="0" w:oddVBand="0" w:evenVBand="0" w:oddHBand="0" w:evenHBand="0" w:firstRowFirstColumn="0" w:firstRowLastColumn="0" w:lastRowFirstColumn="0" w:lastRowLastColumn="0"/>
              <w:rPr>
                <w:lang w:val="en-US"/>
              </w:rPr>
            </w:pPr>
            <w:r w:rsidRPr="005D29B4">
              <w:rPr>
                <w:lang w:val="en-US"/>
              </w:rPr>
              <w:t>Remobit2</w:t>
            </w:r>
          </w:p>
          <w:p w14:paraId="4C0D8435" w14:textId="68138009" w:rsidR="00C77F12" w:rsidRPr="005D29B4" w:rsidRDefault="005D29B4" w:rsidP="001D4533">
            <w:pPr>
              <w:cnfStyle w:val="000000000000" w:firstRow="0" w:lastRow="0" w:firstColumn="0" w:lastColumn="0" w:oddVBand="0" w:evenVBand="0" w:oddHBand="0" w:evenHBand="0" w:firstRowFirstColumn="0" w:firstRowLastColumn="0" w:lastRowFirstColumn="0" w:lastRowLastColumn="0"/>
              <w:rPr>
                <w:lang w:val="en-US"/>
              </w:rPr>
            </w:pPr>
            <w:r w:rsidRPr="005D29B4">
              <w:rPr>
                <w:lang w:val="en-US"/>
              </w:rPr>
              <w:t>Remobit3</w:t>
            </w:r>
          </w:p>
        </w:tc>
        <w:tc>
          <w:tcPr>
            <w:tcW w:w="1812" w:type="dxa"/>
          </w:tcPr>
          <w:p w14:paraId="6776A425" w14:textId="77777777" w:rsidR="005D29B4" w:rsidRPr="005D29B4" w:rsidRDefault="005D29B4" w:rsidP="005D29B4">
            <w:pPr>
              <w:cnfStyle w:val="000000000000" w:firstRow="0" w:lastRow="0" w:firstColumn="0" w:lastColumn="0" w:oddVBand="0" w:evenVBand="0" w:oddHBand="0" w:evenHBand="0" w:firstRowFirstColumn="0" w:firstRowLastColumn="0" w:lastRowFirstColumn="0" w:lastRowLastColumn="0"/>
              <w:rPr>
                <w:lang w:val="en-US"/>
              </w:rPr>
            </w:pPr>
            <w:r w:rsidRPr="005D29B4">
              <w:rPr>
                <w:lang w:val="en-US"/>
              </w:rPr>
              <w:t>WhitWeb1</w:t>
            </w:r>
          </w:p>
          <w:p w14:paraId="4D8405B8" w14:textId="77777777" w:rsidR="005D29B4" w:rsidRPr="005D29B4" w:rsidRDefault="005D29B4" w:rsidP="005D29B4">
            <w:pPr>
              <w:cnfStyle w:val="000000000000" w:firstRow="0" w:lastRow="0" w:firstColumn="0" w:lastColumn="0" w:oddVBand="0" w:evenVBand="0" w:oddHBand="0" w:evenHBand="0" w:firstRowFirstColumn="0" w:firstRowLastColumn="0" w:lastRowFirstColumn="0" w:lastRowLastColumn="0"/>
              <w:rPr>
                <w:lang w:val="en-US"/>
              </w:rPr>
            </w:pPr>
            <w:r w:rsidRPr="005D29B4">
              <w:rPr>
                <w:lang w:val="en-US"/>
              </w:rPr>
              <w:t>WhitWeb2</w:t>
            </w:r>
          </w:p>
          <w:p w14:paraId="3D95CEAE" w14:textId="4D3AE943" w:rsidR="00C77F12" w:rsidRPr="005D29B4" w:rsidRDefault="005D29B4" w:rsidP="001D4533">
            <w:pPr>
              <w:cnfStyle w:val="000000000000" w:firstRow="0" w:lastRow="0" w:firstColumn="0" w:lastColumn="0" w:oddVBand="0" w:evenVBand="0" w:oddHBand="0" w:evenHBand="0" w:firstRowFirstColumn="0" w:firstRowLastColumn="0" w:lastRowFirstColumn="0" w:lastRowLastColumn="0"/>
              <w:rPr>
                <w:lang w:val="en-US"/>
              </w:rPr>
            </w:pPr>
            <w:r w:rsidRPr="005D29B4">
              <w:rPr>
                <w:lang w:val="en-US"/>
              </w:rPr>
              <w:t>WhitWeb3</w:t>
            </w:r>
          </w:p>
        </w:tc>
        <w:tc>
          <w:tcPr>
            <w:tcW w:w="1510" w:type="dxa"/>
          </w:tcPr>
          <w:p w14:paraId="3726B27E" w14:textId="77777777" w:rsidR="00C77F12" w:rsidRPr="005D29B4" w:rsidRDefault="00C77F12" w:rsidP="001D4533">
            <w:pPr>
              <w:cnfStyle w:val="000000000000" w:firstRow="0" w:lastRow="0" w:firstColumn="0" w:lastColumn="0" w:oddVBand="0" w:evenVBand="0" w:oddHBand="0" w:evenHBand="0" w:firstRowFirstColumn="0" w:firstRowLastColumn="0" w:lastRowFirstColumn="0" w:lastRowLastColumn="0"/>
              <w:rPr>
                <w:lang w:val="en-US"/>
              </w:rPr>
            </w:pPr>
          </w:p>
        </w:tc>
        <w:tc>
          <w:tcPr>
            <w:tcW w:w="2116" w:type="dxa"/>
          </w:tcPr>
          <w:p w14:paraId="34D9FF35" w14:textId="77777777" w:rsidR="005D29B4" w:rsidRPr="005D29B4" w:rsidRDefault="005D29B4" w:rsidP="005D29B4">
            <w:pPr>
              <w:cnfStyle w:val="000000000000" w:firstRow="0" w:lastRow="0" w:firstColumn="0" w:lastColumn="0" w:oddVBand="0" w:evenVBand="0" w:oddHBand="0" w:evenHBand="0" w:firstRowFirstColumn="0" w:firstRowLastColumn="0" w:lastRowFirstColumn="0" w:lastRowLastColumn="0"/>
              <w:rPr>
                <w:lang w:val="en-US"/>
              </w:rPr>
            </w:pPr>
            <w:r w:rsidRPr="005D29B4">
              <w:rPr>
                <w:lang w:val="en-US"/>
              </w:rPr>
              <w:t xml:space="preserve">Cloud / </w:t>
            </w:r>
            <w:proofErr w:type="spellStart"/>
            <w:r w:rsidRPr="005D29B4">
              <w:rPr>
                <w:lang w:val="en-US"/>
              </w:rPr>
              <w:t>LilCloud</w:t>
            </w:r>
            <w:proofErr w:type="spellEnd"/>
          </w:p>
          <w:p w14:paraId="2A2059CA" w14:textId="77777777" w:rsidR="005D29B4" w:rsidRPr="005D29B4" w:rsidRDefault="005D29B4" w:rsidP="005D29B4">
            <w:pPr>
              <w:cnfStyle w:val="000000000000" w:firstRow="0" w:lastRow="0" w:firstColumn="0" w:lastColumn="0" w:oddVBand="0" w:evenVBand="0" w:oddHBand="0" w:evenHBand="0" w:firstRowFirstColumn="0" w:firstRowLastColumn="0" w:lastRowFirstColumn="0" w:lastRowLastColumn="0"/>
              <w:rPr>
                <w:lang w:val="en-US"/>
              </w:rPr>
            </w:pPr>
            <w:r w:rsidRPr="005D29B4">
              <w:rPr>
                <w:lang w:val="en-US"/>
              </w:rPr>
              <w:t xml:space="preserve">Cloudier / </w:t>
            </w:r>
            <w:proofErr w:type="spellStart"/>
            <w:r w:rsidRPr="005D29B4">
              <w:rPr>
                <w:lang w:val="en-US"/>
              </w:rPr>
              <w:t>MedCloud</w:t>
            </w:r>
            <w:proofErr w:type="spellEnd"/>
          </w:p>
          <w:p w14:paraId="629A57F9" w14:textId="122FC23A" w:rsidR="00C77F12" w:rsidRPr="005D29B4" w:rsidRDefault="005D29B4" w:rsidP="001D4533">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5D29B4">
              <w:rPr>
                <w:lang w:val="en-US"/>
              </w:rPr>
              <w:t>Cloudest</w:t>
            </w:r>
            <w:proofErr w:type="spellEnd"/>
            <w:r w:rsidRPr="005D29B4">
              <w:rPr>
                <w:lang w:val="en-US"/>
              </w:rPr>
              <w:t xml:space="preserve"> / </w:t>
            </w:r>
            <w:proofErr w:type="spellStart"/>
            <w:r w:rsidRPr="005D29B4">
              <w:rPr>
                <w:lang w:val="en-US"/>
              </w:rPr>
              <w:t>BigCloud</w:t>
            </w:r>
            <w:proofErr w:type="spellEnd"/>
          </w:p>
        </w:tc>
      </w:tr>
      <w:tr w:rsidR="00C77F12" w14:paraId="2C51065B" w14:textId="77777777" w:rsidTr="005D2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926F60B" w14:textId="77777777" w:rsidR="00C77F12" w:rsidRPr="005D29B4" w:rsidRDefault="00C77F12" w:rsidP="001D4533">
            <w:pPr>
              <w:rPr>
                <w:b w:val="0"/>
                <w:bCs w:val="0"/>
                <w:lang w:val="en-US"/>
              </w:rPr>
            </w:pPr>
          </w:p>
        </w:tc>
        <w:tc>
          <w:tcPr>
            <w:tcW w:w="1639" w:type="dxa"/>
          </w:tcPr>
          <w:p w14:paraId="764AAD93" w14:textId="77777777" w:rsidR="005D29B4" w:rsidRPr="005D29B4" w:rsidRDefault="005D29B4" w:rsidP="005D29B4">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RingZap1</w:t>
            </w:r>
          </w:p>
          <w:p w14:paraId="29F1DEBC" w14:textId="77777777" w:rsidR="005D29B4" w:rsidRPr="005D29B4" w:rsidRDefault="005D29B4" w:rsidP="005D29B4">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RingZap2</w:t>
            </w:r>
          </w:p>
          <w:p w14:paraId="26B9DAC4" w14:textId="48702B09" w:rsidR="00C77F12" w:rsidRPr="005D29B4" w:rsidRDefault="005D29B4" w:rsidP="001D4533">
            <w:pPr>
              <w:cnfStyle w:val="000000100000" w:firstRow="0" w:lastRow="0" w:firstColumn="0" w:lastColumn="0" w:oddVBand="0" w:evenVBand="0" w:oddHBand="1" w:evenHBand="0" w:firstRowFirstColumn="0" w:firstRowLastColumn="0" w:lastRowFirstColumn="0" w:lastRowLastColumn="0"/>
              <w:rPr>
                <w:lang w:val="en-US"/>
              </w:rPr>
            </w:pPr>
            <w:r w:rsidRPr="005D29B4">
              <w:rPr>
                <w:lang w:val="en-US"/>
              </w:rPr>
              <w:t>RingZap3</w:t>
            </w:r>
          </w:p>
        </w:tc>
        <w:tc>
          <w:tcPr>
            <w:tcW w:w="1812" w:type="dxa"/>
          </w:tcPr>
          <w:p w14:paraId="430A51B7" w14:textId="77777777" w:rsidR="00C77F12" w:rsidRPr="005D29B4" w:rsidRDefault="00C77F12" w:rsidP="001D4533">
            <w:pPr>
              <w:cnfStyle w:val="000000100000" w:firstRow="0" w:lastRow="0" w:firstColumn="0" w:lastColumn="0" w:oddVBand="0" w:evenVBand="0" w:oddHBand="1" w:evenHBand="0" w:firstRowFirstColumn="0" w:firstRowLastColumn="0" w:lastRowFirstColumn="0" w:lastRowLastColumn="0"/>
              <w:rPr>
                <w:lang w:val="en-US"/>
              </w:rPr>
            </w:pPr>
          </w:p>
        </w:tc>
        <w:tc>
          <w:tcPr>
            <w:tcW w:w="1510" w:type="dxa"/>
          </w:tcPr>
          <w:p w14:paraId="7DEDC260" w14:textId="77777777" w:rsidR="00C77F12" w:rsidRPr="005D29B4" w:rsidRDefault="00C77F12" w:rsidP="001D4533">
            <w:pPr>
              <w:cnfStyle w:val="000000100000" w:firstRow="0" w:lastRow="0" w:firstColumn="0" w:lastColumn="0" w:oddVBand="0" w:evenVBand="0" w:oddHBand="1" w:evenHBand="0" w:firstRowFirstColumn="0" w:firstRowLastColumn="0" w:lastRowFirstColumn="0" w:lastRowLastColumn="0"/>
              <w:rPr>
                <w:lang w:val="en-US"/>
              </w:rPr>
            </w:pPr>
          </w:p>
        </w:tc>
        <w:tc>
          <w:tcPr>
            <w:tcW w:w="2116" w:type="dxa"/>
          </w:tcPr>
          <w:p w14:paraId="2546E878" w14:textId="77777777" w:rsidR="00C77F12" w:rsidRPr="005D29B4" w:rsidRDefault="00C77F12" w:rsidP="001D4533">
            <w:pPr>
              <w:cnfStyle w:val="000000100000" w:firstRow="0" w:lastRow="0" w:firstColumn="0" w:lastColumn="0" w:oddVBand="0" w:evenVBand="0" w:oddHBand="1" w:evenHBand="0" w:firstRowFirstColumn="0" w:firstRowLastColumn="0" w:lastRowFirstColumn="0" w:lastRowLastColumn="0"/>
              <w:rPr>
                <w:lang w:val="en-US"/>
              </w:rPr>
            </w:pPr>
          </w:p>
        </w:tc>
      </w:tr>
      <w:tr w:rsidR="005D29B4" w14:paraId="5ACAE3BB" w14:textId="77777777" w:rsidTr="005D29B4">
        <w:tc>
          <w:tcPr>
            <w:cnfStyle w:val="001000000000" w:firstRow="0" w:lastRow="0" w:firstColumn="1" w:lastColumn="0" w:oddVBand="0" w:evenVBand="0" w:oddHBand="0" w:evenHBand="0" w:firstRowFirstColumn="0" w:firstRowLastColumn="0" w:lastRowFirstColumn="0" w:lastRowLastColumn="0"/>
            <w:tcW w:w="1985" w:type="dxa"/>
          </w:tcPr>
          <w:p w14:paraId="313BEC39" w14:textId="77777777" w:rsidR="005D29B4" w:rsidRPr="005D29B4" w:rsidRDefault="005D29B4" w:rsidP="001D4533">
            <w:pPr>
              <w:rPr>
                <w:b w:val="0"/>
                <w:bCs w:val="0"/>
                <w:lang w:val="en-US"/>
              </w:rPr>
            </w:pPr>
          </w:p>
        </w:tc>
        <w:tc>
          <w:tcPr>
            <w:tcW w:w="1639" w:type="dxa"/>
          </w:tcPr>
          <w:p w14:paraId="5F1D2837" w14:textId="77777777" w:rsidR="005D29B4" w:rsidRPr="005D29B4" w:rsidRDefault="005D29B4" w:rsidP="005D29B4">
            <w:pPr>
              <w:cnfStyle w:val="000000000000" w:firstRow="0" w:lastRow="0" w:firstColumn="0" w:lastColumn="0" w:oddVBand="0" w:evenVBand="0" w:oddHBand="0" w:evenHBand="0" w:firstRowFirstColumn="0" w:firstRowLastColumn="0" w:lastRowFirstColumn="0" w:lastRowLastColumn="0"/>
              <w:rPr>
                <w:lang w:val="en-US"/>
              </w:rPr>
            </w:pPr>
            <w:r w:rsidRPr="005D29B4">
              <w:rPr>
                <w:lang w:val="en-US"/>
              </w:rPr>
              <w:t>Thunder1</w:t>
            </w:r>
          </w:p>
          <w:p w14:paraId="7C9CB1B9" w14:textId="77777777" w:rsidR="005D29B4" w:rsidRPr="005D29B4" w:rsidRDefault="005D29B4" w:rsidP="005D29B4">
            <w:pPr>
              <w:cnfStyle w:val="000000000000" w:firstRow="0" w:lastRow="0" w:firstColumn="0" w:lastColumn="0" w:oddVBand="0" w:evenVBand="0" w:oddHBand="0" w:evenHBand="0" w:firstRowFirstColumn="0" w:firstRowLastColumn="0" w:lastRowFirstColumn="0" w:lastRowLastColumn="0"/>
              <w:rPr>
                <w:lang w:val="en-US"/>
              </w:rPr>
            </w:pPr>
            <w:r w:rsidRPr="005D29B4">
              <w:rPr>
                <w:lang w:val="en-US"/>
              </w:rPr>
              <w:t>Thunder2</w:t>
            </w:r>
          </w:p>
          <w:p w14:paraId="62E220B2" w14:textId="1A36EEB4" w:rsidR="005D29B4" w:rsidRPr="005D29B4" w:rsidRDefault="005D29B4" w:rsidP="005D29B4">
            <w:pPr>
              <w:cnfStyle w:val="000000000000" w:firstRow="0" w:lastRow="0" w:firstColumn="0" w:lastColumn="0" w:oddVBand="0" w:evenVBand="0" w:oddHBand="0" w:evenHBand="0" w:firstRowFirstColumn="0" w:firstRowLastColumn="0" w:lastRowFirstColumn="0" w:lastRowLastColumn="0"/>
              <w:rPr>
                <w:lang w:val="en-US"/>
              </w:rPr>
            </w:pPr>
            <w:r w:rsidRPr="005D29B4">
              <w:rPr>
                <w:lang w:val="en-US"/>
              </w:rPr>
              <w:t>Thunder3</w:t>
            </w:r>
          </w:p>
        </w:tc>
        <w:tc>
          <w:tcPr>
            <w:tcW w:w="1812" w:type="dxa"/>
          </w:tcPr>
          <w:p w14:paraId="180D2C46" w14:textId="77777777" w:rsidR="005D29B4" w:rsidRPr="005D29B4" w:rsidRDefault="005D29B4" w:rsidP="001D4533">
            <w:pPr>
              <w:cnfStyle w:val="000000000000" w:firstRow="0" w:lastRow="0" w:firstColumn="0" w:lastColumn="0" w:oddVBand="0" w:evenVBand="0" w:oddHBand="0" w:evenHBand="0" w:firstRowFirstColumn="0" w:firstRowLastColumn="0" w:lastRowFirstColumn="0" w:lastRowLastColumn="0"/>
              <w:rPr>
                <w:lang w:val="en-US"/>
              </w:rPr>
            </w:pPr>
          </w:p>
        </w:tc>
        <w:tc>
          <w:tcPr>
            <w:tcW w:w="1510" w:type="dxa"/>
          </w:tcPr>
          <w:p w14:paraId="4C684A94" w14:textId="77777777" w:rsidR="005D29B4" w:rsidRPr="005D29B4" w:rsidRDefault="005D29B4" w:rsidP="001D4533">
            <w:pPr>
              <w:cnfStyle w:val="000000000000" w:firstRow="0" w:lastRow="0" w:firstColumn="0" w:lastColumn="0" w:oddVBand="0" w:evenVBand="0" w:oddHBand="0" w:evenHBand="0" w:firstRowFirstColumn="0" w:firstRowLastColumn="0" w:lastRowFirstColumn="0" w:lastRowLastColumn="0"/>
              <w:rPr>
                <w:lang w:val="en-US"/>
              </w:rPr>
            </w:pPr>
          </w:p>
        </w:tc>
        <w:tc>
          <w:tcPr>
            <w:tcW w:w="2116" w:type="dxa"/>
          </w:tcPr>
          <w:p w14:paraId="5801DEBD" w14:textId="77777777" w:rsidR="005D29B4" w:rsidRPr="005D29B4" w:rsidRDefault="005D29B4" w:rsidP="001D4533">
            <w:pPr>
              <w:cnfStyle w:val="000000000000" w:firstRow="0" w:lastRow="0" w:firstColumn="0" w:lastColumn="0" w:oddVBand="0" w:evenVBand="0" w:oddHBand="0" w:evenHBand="0" w:firstRowFirstColumn="0" w:firstRowLastColumn="0" w:lastRowFirstColumn="0" w:lastRowLastColumn="0"/>
              <w:rPr>
                <w:lang w:val="en-US"/>
              </w:rPr>
            </w:pPr>
          </w:p>
        </w:tc>
      </w:tr>
    </w:tbl>
    <w:p w14:paraId="4EAFBE5F" w14:textId="10B66205" w:rsidR="001D4533" w:rsidRPr="001D4533" w:rsidRDefault="001D4533" w:rsidP="001D4533">
      <w:pPr>
        <w:rPr>
          <w:lang w:val="en-US"/>
        </w:rPr>
      </w:pPr>
      <w:r w:rsidRPr="001D4533">
        <w:rPr>
          <w:lang w:val="en-US"/>
        </w:rPr>
        <w:t xml:space="preserve">All </w:t>
      </w:r>
      <w:proofErr w:type="spellStart"/>
      <w:r w:rsidRPr="001D4533">
        <w:rPr>
          <w:lang w:val="en-US"/>
        </w:rPr>
        <w:t>BattleChips</w:t>
      </w:r>
      <w:proofErr w:type="spellEnd"/>
      <w:r w:rsidRPr="001D4533">
        <w:rPr>
          <w:lang w:val="en-US"/>
        </w:rPr>
        <w:t xml:space="preserve"> are listed as they appear in the </w:t>
      </w:r>
      <w:r w:rsidRPr="005D29B4">
        <w:rPr>
          <w:i/>
          <w:iCs/>
          <w:lang w:val="en-US"/>
        </w:rPr>
        <w:t>Mega Man Battle Network</w:t>
      </w:r>
      <w:r w:rsidRPr="001D4533">
        <w:rPr>
          <w:lang w:val="en-US"/>
        </w:rPr>
        <w:t xml:space="preserve"> series. Note that some names have been</w:t>
      </w:r>
      <w:r>
        <w:rPr>
          <w:lang w:val="en-US"/>
        </w:rPr>
        <w:t xml:space="preserve"> </w:t>
      </w:r>
      <w:r w:rsidRPr="001D4533">
        <w:rPr>
          <w:lang w:val="en-US"/>
        </w:rPr>
        <w:t>abbreviated due to the technical limitations of the Game Boy Advance (for example, the full name of GunSol1 is</w:t>
      </w:r>
      <w:r>
        <w:rPr>
          <w:lang w:val="en-US"/>
        </w:rPr>
        <w:t xml:space="preserve"> </w:t>
      </w:r>
      <w:r w:rsidRPr="001D4533">
        <w:rPr>
          <w:lang w:val="en-US"/>
        </w:rPr>
        <w:t xml:space="preserve">“Gun del Sol 1”). Not all </w:t>
      </w:r>
      <w:proofErr w:type="spellStart"/>
      <w:r w:rsidRPr="001D4533">
        <w:rPr>
          <w:lang w:val="en-US"/>
        </w:rPr>
        <w:t>BattleChips</w:t>
      </w:r>
      <w:proofErr w:type="spellEnd"/>
      <w:r w:rsidRPr="001D4533">
        <w:rPr>
          <w:lang w:val="en-US"/>
        </w:rPr>
        <w:t xml:space="preserve"> appeared in the same game, and some </w:t>
      </w:r>
      <w:proofErr w:type="spellStart"/>
      <w:r w:rsidRPr="001D4533">
        <w:rPr>
          <w:lang w:val="en-US"/>
        </w:rPr>
        <w:t>BattleChips</w:t>
      </w:r>
      <w:proofErr w:type="spellEnd"/>
      <w:r w:rsidRPr="001D4533">
        <w:rPr>
          <w:lang w:val="en-US"/>
        </w:rPr>
        <w:t xml:space="preserve"> appeared in multiple</w:t>
      </w:r>
      <w:r>
        <w:rPr>
          <w:lang w:val="en-US"/>
        </w:rPr>
        <w:t xml:space="preserve"> </w:t>
      </w:r>
      <w:r w:rsidRPr="001D4533">
        <w:rPr>
          <w:lang w:val="en-US"/>
        </w:rPr>
        <w:t>games. (No single resource type is represented by chips all from a single game.) Note that the element</w:t>
      </w:r>
      <w:r>
        <w:rPr>
          <w:lang w:val="en-US"/>
        </w:rPr>
        <w:t xml:space="preserve"> </w:t>
      </w:r>
      <w:r w:rsidRPr="001D4533">
        <w:rPr>
          <w:lang w:val="en-US"/>
        </w:rPr>
        <w:t xml:space="preserve">designation on the resource cards may not match the actual type of the associated </w:t>
      </w:r>
      <w:proofErr w:type="spellStart"/>
      <w:r w:rsidRPr="001D4533">
        <w:rPr>
          <w:lang w:val="en-US"/>
        </w:rPr>
        <w:t>BattleChip</w:t>
      </w:r>
      <w:proofErr w:type="spellEnd"/>
      <w:r w:rsidRPr="001D4533">
        <w:rPr>
          <w:lang w:val="en-US"/>
        </w:rPr>
        <w:t>; for example, sword</w:t>
      </w:r>
      <w:r>
        <w:rPr>
          <w:lang w:val="en-US"/>
        </w:rPr>
        <w:t xml:space="preserve"> </w:t>
      </w:r>
      <w:r w:rsidRPr="001D4533">
        <w:rPr>
          <w:lang w:val="en-US"/>
        </w:rPr>
        <w:t xml:space="preserve">chips are listed as non-elemental in </w:t>
      </w:r>
      <w:r w:rsidRPr="005D29B4">
        <w:rPr>
          <w:i/>
          <w:iCs/>
          <w:lang w:val="en-US"/>
        </w:rPr>
        <w:t>Rockman.EXE Catan Standard</w:t>
      </w:r>
      <w:r w:rsidRPr="001D4533">
        <w:rPr>
          <w:lang w:val="en-US"/>
        </w:rPr>
        <w:t xml:space="preserve">, while they are listed as their own </w:t>
      </w:r>
      <w:proofErr w:type="spellStart"/>
      <w:r w:rsidRPr="001D4533">
        <w:rPr>
          <w:lang w:val="en-US"/>
        </w:rPr>
        <w:t>BattleChip</w:t>
      </w:r>
      <w:proofErr w:type="spellEnd"/>
      <w:r>
        <w:rPr>
          <w:lang w:val="en-US"/>
        </w:rPr>
        <w:t xml:space="preserve"> </w:t>
      </w:r>
      <w:r w:rsidRPr="001D4533">
        <w:rPr>
          <w:lang w:val="en-US"/>
        </w:rPr>
        <w:t xml:space="preserve">type in Mega Man Battle Network. Uniquely, amongst the </w:t>
      </w:r>
      <w:proofErr w:type="spellStart"/>
      <w:r w:rsidRPr="001D4533">
        <w:rPr>
          <w:lang w:val="en-US"/>
        </w:rPr>
        <w:t>BattleChips</w:t>
      </w:r>
      <w:proofErr w:type="spellEnd"/>
      <w:r w:rsidRPr="001D4533">
        <w:rPr>
          <w:lang w:val="en-US"/>
        </w:rPr>
        <w:t xml:space="preserve"> chosen as resource cards, only Meteors /</w:t>
      </w:r>
      <w:r>
        <w:rPr>
          <w:lang w:val="en-US"/>
        </w:rPr>
        <w:t xml:space="preserve"> </w:t>
      </w:r>
      <w:proofErr w:type="spellStart"/>
      <w:r w:rsidRPr="001D4533">
        <w:rPr>
          <w:lang w:val="en-US"/>
        </w:rPr>
        <w:t>ShotStar</w:t>
      </w:r>
      <w:proofErr w:type="spellEnd"/>
      <w:r w:rsidRPr="001D4533">
        <w:rPr>
          <w:lang w:val="en-US"/>
        </w:rPr>
        <w:t xml:space="preserve"> is a Mega class chip; the rest are all Standard class chips.</w:t>
      </w:r>
    </w:p>
    <w:p w14:paraId="0124A2FB" w14:textId="3E02EC51" w:rsidR="001D4533" w:rsidRDefault="001D4533" w:rsidP="001D4533">
      <w:pPr>
        <w:rPr>
          <w:lang w:val="en-US"/>
        </w:rPr>
      </w:pPr>
      <w:r w:rsidRPr="001D4533">
        <w:rPr>
          <w:lang w:val="en-US"/>
        </w:rPr>
        <w:t xml:space="preserve">Harbors in </w:t>
      </w:r>
      <w:r w:rsidRPr="005D29B4">
        <w:rPr>
          <w:i/>
          <w:iCs/>
          <w:lang w:val="en-US"/>
        </w:rPr>
        <w:t>Rockman.EXE Catan Standard</w:t>
      </w:r>
      <w:r w:rsidRPr="001D4533">
        <w:rPr>
          <w:lang w:val="en-US"/>
        </w:rPr>
        <w:t xml:space="preserve"> is represented by chip trading machines. These machines exist in both</w:t>
      </w:r>
      <w:r>
        <w:rPr>
          <w:lang w:val="en-US"/>
        </w:rPr>
        <w:t xml:space="preserve"> </w:t>
      </w:r>
      <w:r w:rsidRPr="001D4533">
        <w:rPr>
          <w:lang w:val="en-US"/>
        </w:rPr>
        <w:t xml:space="preserve">the human and </w:t>
      </w:r>
      <w:proofErr w:type="spellStart"/>
      <w:r w:rsidRPr="001D4533">
        <w:rPr>
          <w:lang w:val="en-US"/>
        </w:rPr>
        <w:t>NetNavi</w:t>
      </w:r>
      <w:proofErr w:type="spellEnd"/>
      <w:r w:rsidRPr="001D4533">
        <w:rPr>
          <w:lang w:val="en-US"/>
        </w:rPr>
        <w:t xml:space="preserve"> world, with the vast majority being operated by </w:t>
      </w:r>
      <w:proofErr w:type="spellStart"/>
      <w:r w:rsidRPr="001D4533">
        <w:rPr>
          <w:lang w:val="en-US"/>
        </w:rPr>
        <w:t>Higsby</w:t>
      </w:r>
      <w:proofErr w:type="spellEnd"/>
      <w:r w:rsidRPr="001D4533">
        <w:rPr>
          <w:lang w:val="en-US"/>
        </w:rPr>
        <w:t xml:space="preserve"> and his </w:t>
      </w:r>
      <w:proofErr w:type="spellStart"/>
      <w:r w:rsidRPr="001D4533">
        <w:rPr>
          <w:lang w:val="en-US"/>
        </w:rPr>
        <w:t>NetNavi</w:t>
      </w:r>
      <w:proofErr w:type="spellEnd"/>
      <w:r w:rsidRPr="001D4533">
        <w:rPr>
          <w:lang w:val="en-US"/>
        </w:rPr>
        <w:t xml:space="preserve"> partner,</w:t>
      </w:r>
      <w:r>
        <w:rPr>
          <w:lang w:val="en-US"/>
        </w:rPr>
        <w:t xml:space="preserve"> </w:t>
      </w:r>
      <w:r w:rsidRPr="001D4533">
        <w:rPr>
          <w:lang w:val="en-US"/>
        </w:rPr>
        <w:t xml:space="preserve">NumberMan.EXE. </w:t>
      </w:r>
      <w:proofErr w:type="spellStart"/>
      <w:r w:rsidRPr="001D4533">
        <w:rPr>
          <w:lang w:val="en-US"/>
        </w:rPr>
        <w:t>Higsby</w:t>
      </w:r>
      <w:proofErr w:type="spellEnd"/>
      <w:r w:rsidRPr="001D4533">
        <w:rPr>
          <w:lang w:val="en-US"/>
        </w:rPr>
        <w:t xml:space="preserve"> himself appears on the Year of Plenty development card alongside his shop, while</w:t>
      </w:r>
      <w:r>
        <w:rPr>
          <w:lang w:val="en-US"/>
        </w:rPr>
        <w:t xml:space="preserve"> </w:t>
      </w:r>
      <w:proofErr w:type="spellStart"/>
      <w:r w:rsidRPr="001D4533">
        <w:rPr>
          <w:lang w:val="en-US"/>
        </w:rPr>
        <w:t>NumberMan</w:t>
      </w:r>
      <w:proofErr w:type="spellEnd"/>
      <w:r w:rsidRPr="001D4533">
        <w:rPr>
          <w:lang w:val="en-US"/>
        </w:rPr>
        <w:t xml:space="preserve"> is one of many </w:t>
      </w:r>
      <w:proofErr w:type="spellStart"/>
      <w:r w:rsidRPr="001D4533">
        <w:rPr>
          <w:lang w:val="en-US"/>
        </w:rPr>
        <w:t>NetNavis</w:t>
      </w:r>
      <w:proofErr w:type="spellEnd"/>
      <w:r w:rsidRPr="001D4533">
        <w:rPr>
          <w:lang w:val="en-US"/>
        </w:rPr>
        <w:t xml:space="preserve"> appearing on the Knight development cards (fittingly, the Largest Army</w:t>
      </w:r>
      <w:r>
        <w:rPr>
          <w:lang w:val="en-US"/>
        </w:rPr>
        <w:t xml:space="preserve"> </w:t>
      </w:r>
      <w:r w:rsidRPr="001D4533">
        <w:rPr>
          <w:lang w:val="en-US"/>
        </w:rPr>
        <w:t>bonus is known as the “</w:t>
      </w:r>
      <w:proofErr w:type="spellStart"/>
      <w:r w:rsidRPr="001D4533">
        <w:rPr>
          <w:lang w:val="en-US"/>
        </w:rPr>
        <w:t>NetNavi</w:t>
      </w:r>
      <w:proofErr w:type="spellEnd"/>
      <w:r w:rsidRPr="001D4533">
        <w:rPr>
          <w:lang w:val="en-US"/>
        </w:rPr>
        <w:t xml:space="preserve"> Award”). The Road Building and Monopoly development cards are represented by</w:t>
      </w:r>
      <w:r>
        <w:rPr>
          <w:lang w:val="en-US"/>
        </w:rPr>
        <w:t xml:space="preserve"> </w:t>
      </w:r>
      <w:r w:rsidRPr="001D4533">
        <w:rPr>
          <w:lang w:val="en-US"/>
        </w:rPr>
        <w:t xml:space="preserve">the </w:t>
      </w:r>
      <w:proofErr w:type="spellStart"/>
      <w:r w:rsidRPr="001D4533">
        <w:rPr>
          <w:lang w:val="en-US"/>
        </w:rPr>
        <w:t>AreaGrab</w:t>
      </w:r>
      <w:proofErr w:type="spellEnd"/>
      <w:r w:rsidRPr="001D4533">
        <w:rPr>
          <w:lang w:val="en-US"/>
        </w:rPr>
        <w:t xml:space="preserve"> and Fan </w:t>
      </w:r>
      <w:proofErr w:type="spellStart"/>
      <w:r w:rsidRPr="001D4533">
        <w:rPr>
          <w:lang w:val="en-US"/>
        </w:rPr>
        <w:t>BattleChips</w:t>
      </w:r>
      <w:proofErr w:type="spellEnd"/>
      <w:r w:rsidRPr="001D4533">
        <w:rPr>
          <w:lang w:val="en-US"/>
        </w:rPr>
        <w:t>, respectively. Roads are represented by “network links”, and the Longest Road</w:t>
      </w:r>
      <w:r>
        <w:rPr>
          <w:lang w:val="en-US"/>
        </w:rPr>
        <w:t xml:space="preserve"> </w:t>
      </w:r>
      <w:r w:rsidRPr="001D4533">
        <w:rPr>
          <w:lang w:val="en-US"/>
        </w:rPr>
        <w:t>bonus is known as the “Network Award”.</w:t>
      </w:r>
    </w:p>
    <w:tbl>
      <w:tblPr>
        <w:tblStyle w:val="Listentabelle1hellAkzent1"/>
        <w:tblW w:w="9552" w:type="dxa"/>
        <w:tblLook w:val="04A0" w:firstRow="1" w:lastRow="0" w:firstColumn="1" w:lastColumn="0" w:noHBand="0" w:noVBand="1"/>
      </w:tblPr>
      <w:tblGrid>
        <w:gridCol w:w="5103"/>
        <w:gridCol w:w="4449"/>
      </w:tblGrid>
      <w:tr w:rsidR="005D29B4" w:rsidRPr="00A74156" w14:paraId="58147507" w14:textId="77777777" w:rsidTr="005D29B4">
        <w:trPr>
          <w:cnfStyle w:val="100000000000" w:firstRow="1" w:lastRow="0" w:firstColumn="0" w:lastColumn="0" w:oddVBand="0" w:evenVBand="0" w:oddHBand="0"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5103" w:type="dxa"/>
          </w:tcPr>
          <w:p w14:paraId="412921C8" w14:textId="77777777" w:rsidR="005D29B4" w:rsidRPr="00844F39" w:rsidRDefault="005D29B4" w:rsidP="005D29B4">
            <w:pPr>
              <w:rPr>
                <w:lang w:val="en-US"/>
              </w:rPr>
            </w:pPr>
            <w:r w:rsidRPr="00844F39">
              <w:rPr>
                <w:lang w:val="en-US"/>
              </w:rPr>
              <w:t>Single Ore Harbor</w:t>
            </w:r>
          </w:p>
          <w:p w14:paraId="6769849B" w14:textId="2F10C672" w:rsidR="005D29B4" w:rsidRPr="00844F39" w:rsidRDefault="005D29B4" w:rsidP="005D29B4">
            <w:pPr>
              <w:rPr>
                <w:b w:val="0"/>
                <w:bCs w:val="0"/>
                <w:lang w:val="en-US"/>
              </w:rPr>
            </w:pPr>
            <w:r w:rsidRPr="00844F39">
              <w:rPr>
                <w:b w:val="0"/>
                <w:bCs w:val="0"/>
                <w:lang w:val="en-US"/>
              </w:rPr>
              <w:t>NumberMan.EXE, ThunderMan.EXE, BurnerMan.EXE</w:t>
            </w:r>
          </w:p>
        </w:tc>
        <w:tc>
          <w:tcPr>
            <w:tcW w:w="4449" w:type="dxa"/>
          </w:tcPr>
          <w:p w14:paraId="270CA3A8" w14:textId="77777777" w:rsidR="005D29B4" w:rsidRPr="00844F39" w:rsidRDefault="005D29B4" w:rsidP="005D29B4">
            <w:pPr>
              <w:cnfStyle w:val="100000000000" w:firstRow="1" w:lastRow="0" w:firstColumn="0" w:lastColumn="0" w:oddVBand="0" w:evenVBand="0" w:oddHBand="0" w:evenHBand="0" w:firstRowFirstColumn="0" w:firstRowLastColumn="0" w:lastRowFirstColumn="0" w:lastRowLastColumn="0"/>
              <w:rPr>
                <w:lang w:val="en-US"/>
              </w:rPr>
            </w:pPr>
            <w:r w:rsidRPr="00844F39">
              <w:rPr>
                <w:lang w:val="en-US"/>
              </w:rPr>
              <w:t>Brick and 3:1 Harbors</w:t>
            </w:r>
          </w:p>
          <w:p w14:paraId="6877D432" w14:textId="3199E233" w:rsidR="005D29B4" w:rsidRPr="00844F39" w:rsidRDefault="005D29B4" w:rsidP="005D29B4">
            <w:pPr>
              <w:cnfStyle w:val="100000000000" w:firstRow="1" w:lastRow="0" w:firstColumn="0" w:lastColumn="0" w:oddVBand="0" w:evenVBand="0" w:oddHBand="0" w:evenHBand="0" w:firstRowFirstColumn="0" w:firstRowLastColumn="0" w:lastRowFirstColumn="0" w:lastRowLastColumn="0"/>
              <w:rPr>
                <w:b w:val="0"/>
                <w:bCs w:val="0"/>
                <w:lang w:val="en-US"/>
              </w:rPr>
            </w:pPr>
            <w:r w:rsidRPr="00844F39">
              <w:rPr>
                <w:b w:val="0"/>
                <w:bCs w:val="0"/>
                <w:lang w:val="en-US"/>
              </w:rPr>
              <w:t>SparkMan.EXE, GutsMan.EXE, SearchMan.EXE</w:t>
            </w:r>
          </w:p>
        </w:tc>
      </w:tr>
      <w:tr w:rsidR="005D29B4" w:rsidRPr="00A74156" w14:paraId="7870CFC1" w14:textId="77777777" w:rsidTr="005D29B4">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5103" w:type="dxa"/>
          </w:tcPr>
          <w:p w14:paraId="1D3232A7" w14:textId="77777777" w:rsidR="005D29B4" w:rsidRPr="00844F39" w:rsidRDefault="005D29B4" w:rsidP="005D29B4">
            <w:pPr>
              <w:rPr>
                <w:lang w:val="en-US"/>
              </w:rPr>
            </w:pPr>
            <w:r w:rsidRPr="00844F39">
              <w:rPr>
                <w:lang w:val="en-US"/>
              </w:rPr>
              <w:t>Single Wool Harbor</w:t>
            </w:r>
          </w:p>
          <w:p w14:paraId="23DA78D8" w14:textId="1D117DFE" w:rsidR="005D29B4" w:rsidRPr="00844F39" w:rsidRDefault="005D29B4" w:rsidP="005D29B4">
            <w:pPr>
              <w:rPr>
                <w:b w:val="0"/>
                <w:bCs w:val="0"/>
                <w:lang w:val="en-US"/>
              </w:rPr>
            </w:pPr>
            <w:r w:rsidRPr="00844F39">
              <w:rPr>
                <w:b w:val="0"/>
                <w:bCs w:val="0"/>
                <w:lang w:val="en-US"/>
              </w:rPr>
              <w:t>KendoMan.EXE, ColdMan.EXE, TopMan.EXE</w:t>
            </w:r>
          </w:p>
        </w:tc>
        <w:tc>
          <w:tcPr>
            <w:tcW w:w="4449" w:type="dxa"/>
          </w:tcPr>
          <w:p w14:paraId="196BC429" w14:textId="77777777" w:rsidR="005D29B4" w:rsidRPr="00844F39" w:rsidRDefault="005D29B4" w:rsidP="005D29B4">
            <w:pPr>
              <w:cnfStyle w:val="000000100000" w:firstRow="0" w:lastRow="0" w:firstColumn="0" w:lastColumn="0" w:oddVBand="0" w:evenVBand="0" w:oddHBand="1" w:evenHBand="0" w:firstRowFirstColumn="0" w:firstRowLastColumn="0" w:lastRowFirstColumn="0" w:lastRowLastColumn="0"/>
              <w:rPr>
                <w:b/>
                <w:bCs/>
                <w:lang w:val="en-US"/>
              </w:rPr>
            </w:pPr>
            <w:r w:rsidRPr="00844F39">
              <w:rPr>
                <w:b/>
                <w:bCs/>
                <w:lang w:val="en-US"/>
              </w:rPr>
              <w:t>Grain and 3:1 Harbors</w:t>
            </w:r>
          </w:p>
          <w:p w14:paraId="24D77358" w14:textId="77878FBF" w:rsidR="005D29B4" w:rsidRPr="00844F39" w:rsidRDefault="005D29B4" w:rsidP="005D29B4">
            <w:pPr>
              <w:cnfStyle w:val="000000100000" w:firstRow="0" w:lastRow="0" w:firstColumn="0" w:lastColumn="0" w:oddVBand="0" w:evenVBand="0" w:oddHBand="1" w:evenHBand="0" w:firstRowFirstColumn="0" w:firstRowLastColumn="0" w:lastRowFirstColumn="0" w:lastRowLastColumn="0"/>
              <w:rPr>
                <w:lang w:val="en-US"/>
              </w:rPr>
            </w:pPr>
            <w:r w:rsidRPr="00844F39">
              <w:rPr>
                <w:lang w:val="en-US"/>
              </w:rPr>
              <w:t>VideoMan.EXE, Roll.EXE, FIreMan.EXE</w:t>
            </w:r>
          </w:p>
        </w:tc>
      </w:tr>
      <w:tr w:rsidR="005D29B4" w:rsidRPr="00A74156" w14:paraId="4D8CA116" w14:textId="77777777" w:rsidTr="005D29B4">
        <w:trPr>
          <w:trHeight w:val="535"/>
        </w:trPr>
        <w:tc>
          <w:tcPr>
            <w:cnfStyle w:val="001000000000" w:firstRow="0" w:lastRow="0" w:firstColumn="1" w:lastColumn="0" w:oddVBand="0" w:evenVBand="0" w:oddHBand="0" w:evenHBand="0" w:firstRowFirstColumn="0" w:firstRowLastColumn="0" w:lastRowFirstColumn="0" w:lastRowLastColumn="0"/>
            <w:tcW w:w="5103" w:type="dxa"/>
          </w:tcPr>
          <w:p w14:paraId="79A1F0AE" w14:textId="77777777" w:rsidR="005D29B4" w:rsidRPr="00844F39" w:rsidRDefault="005D29B4" w:rsidP="005D29B4">
            <w:pPr>
              <w:rPr>
                <w:lang w:val="en-US"/>
              </w:rPr>
            </w:pPr>
            <w:r w:rsidRPr="00844F39">
              <w:rPr>
                <w:lang w:val="en-US"/>
              </w:rPr>
              <w:lastRenderedPageBreak/>
              <w:t>Single 3:1 Harbor</w:t>
            </w:r>
          </w:p>
          <w:p w14:paraId="7D831F41" w14:textId="45490354" w:rsidR="005D29B4" w:rsidRPr="00844F39" w:rsidRDefault="005D29B4" w:rsidP="005D29B4">
            <w:pPr>
              <w:rPr>
                <w:b w:val="0"/>
                <w:bCs w:val="0"/>
                <w:lang w:val="en-US"/>
              </w:rPr>
            </w:pPr>
            <w:r w:rsidRPr="00844F39">
              <w:rPr>
                <w:b w:val="0"/>
                <w:bCs w:val="0"/>
                <w:lang w:val="en-US"/>
              </w:rPr>
              <w:t>WindMan.EXE, MetalMan.EXE, ProtoMan.EXE</w:t>
            </w:r>
          </w:p>
        </w:tc>
        <w:tc>
          <w:tcPr>
            <w:tcW w:w="4449" w:type="dxa"/>
          </w:tcPr>
          <w:p w14:paraId="45DCF727" w14:textId="77777777" w:rsidR="005D29B4" w:rsidRPr="00844F39" w:rsidRDefault="005D29B4" w:rsidP="005D29B4">
            <w:pPr>
              <w:cnfStyle w:val="000000000000" w:firstRow="0" w:lastRow="0" w:firstColumn="0" w:lastColumn="0" w:oddVBand="0" w:evenVBand="0" w:oddHBand="0" w:evenHBand="0" w:firstRowFirstColumn="0" w:firstRowLastColumn="0" w:lastRowFirstColumn="0" w:lastRowLastColumn="0"/>
              <w:rPr>
                <w:b/>
                <w:bCs/>
                <w:lang w:val="en-US"/>
              </w:rPr>
            </w:pPr>
            <w:r w:rsidRPr="00844F39">
              <w:rPr>
                <w:b/>
                <w:bCs/>
                <w:lang w:val="en-US"/>
              </w:rPr>
              <w:t>Lumber and 3:1 Harbors</w:t>
            </w:r>
          </w:p>
          <w:p w14:paraId="2A530251" w14:textId="26A28EB2" w:rsidR="005D29B4" w:rsidRPr="00844F39" w:rsidRDefault="005D29B4" w:rsidP="005D29B4">
            <w:pPr>
              <w:cnfStyle w:val="000000000000" w:firstRow="0" w:lastRow="0" w:firstColumn="0" w:lastColumn="0" w:oddVBand="0" w:evenVBand="0" w:oddHBand="0" w:evenHBand="0" w:firstRowFirstColumn="0" w:firstRowLastColumn="0" w:lastRowFirstColumn="0" w:lastRowLastColumn="0"/>
              <w:rPr>
                <w:lang w:val="en-US"/>
              </w:rPr>
            </w:pPr>
            <w:r w:rsidRPr="00844F39">
              <w:rPr>
                <w:lang w:val="en-US"/>
              </w:rPr>
              <w:t>WoodMan.EXE, MegaMan.EXE, AquaMan.EXE</w:t>
            </w:r>
          </w:p>
        </w:tc>
      </w:tr>
    </w:tbl>
    <w:p w14:paraId="6048E318" w14:textId="635D0ED0" w:rsidR="001D4533" w:rsidRPr="001D4533" w:rsidRDefault="001D4533" w:rsidP="001D4533">
      <w:pPr>
        <w:rPr>
          <w:lang w:val="en-US"/>
        </w:rPr>
      </w:pPr>
      <w:r w:rsidRPr="001D4533">
        <w:rPr>
          <w:lang w:val="en-US"/>
        </w:rPr>
        <w:t xml:space="preserve">The 18 major </w:t>
      </w:r>
      <w:proofErr w:type="spellStart"/>
      <w:r w:rsidRPr="001D4533">
        <w:rPr>
          <w:lang w:val="en-US"/>
        </w:rPr>
        <w:t>NetNavis</w:t>
      </w:r>
      <w:proofErr w:type="spellEnd"/>
      <w:r w:rsidRPr="001D4533">
        <w:rPr>
          <w:lang w:val="en-US"/>
        </w:rPr>
        <w:t xml:space="preserve"> from </w:t>
      </w:r>
      <w:r w:rsidRPr="00FC5FC1">
        <w:rPr>
          <w:i/>
          <w:iCs/>
          <w:lang w:val="en-US"/>
        </w:rPr>
        <w:t>Mega Man Battle Network 4: Red Sun and Blue Moon</w:t>
      </w:r>
      <w:r w:rsidRPr="001D4533">
        <w:rPr>
          <w:lang w:val="en-US"/>
        </w:rPr>
        <w:t xml:space="preserve"> are shown on each of the six</w:t>
      </w:r>
      <w:r>
        <w:rPr>
          <w:lang w:val="en-US"/>
        </w:rPr>
        <w:t xml:space="preserve"> </w:t>
      </w:r>
      <w:r w:rsidRPr="001D4533">
        <w:rPr>
          <w:lang w:val="en-US"/>
        </w:rPr>
        <w:t xml:space="preserve">frame pieces, in order from left to right, as oriented in the </w:t>
      </w:r>
      <w:r w:rsidRPr="00FC5FC1">
        <w:rPr>
          <w:i/>
          <w:iCs/>
          <w:lang w:val="en-US"/>
        </w:rPr>
        <w:t>Catan Standard</w:t>
      </w:r>
      <w:r w:rsidRPr="001D4533">
        <w:rPr>
          <w:lang w:val="en-US"/>
        </w:rPr>
        <w:t xml:space="preserve"> section of the Guide. The four </w:t>
      </w:r>
      <w:proofErr w:type="spellStart"/>
      <w:r w:rsidRPr="001D4533">
        <w:rPr>
          <w:lang w:val="en-US"/>
        </w:rPr>
        <w:t>NetNavis</w:t>
      </w:r>
      <w:proofErr w:type="spellEnd"/>
      <w:r>
        <w:rPr>
          <w:lang w:val="en-US"/>
        </w:rPr>
        <w:t xml:space="preserve"> </w:t>
      </w:r>
      <w:r w:rsidRPr="001D4533">
        <w:rPr>
          <w:lang w:val="en-US"/>
        </w:rPr>
        <w:t>represented by the players (MegaMan.EXE, Roll.EXE, GutsMan.EXE, and ProtoMan.EXE) all appear together on the</w:t>
      </w:r>
      <w:r>
        <w:rPr>
          <w:lang w:val="en-US"/>
        </w:rPr>
        <w:t xml:space="preserve"> </w:t>
      </w:r>
      <w:r w:rsidRPr="001D4533">
        <w:rPr>
          <w:lang w:val="en-US"/>
        </w:rPr>
        <w:t xml:space="preserve">five victory point development cards, while the other 14 </w:t>
      </w:r>
      <w:proofErr w:type="spellStart"/>
      <w:r w:rsidRPr="001D4533">
        <w:rPr>
          <w:lang w:val="en-US"/>
        </w:rPr>
        <w:t>NetNavis</w:t>
      </w:r>
      <w:proofErr w:type="spellEnd"/>
      <w:r w:rsidRPr="001D4533">
        <w:rPr>
          <w:lang w:val="en-US"/>
        </w:rPr>
        <w:t xml:space="preserve"> also appear on the Knight cards.</w:t>
      </w:r>
    </w:p>
    <w:p w14:paraId="02C0A29B" w14:textId="423A9009" w:rsidR="001D4533" w:rsidRPr="001D4533" w:rsidRDefault="001D4533" w:rsidP="001D4533">
      <w:pPr>
        <w:rPr>
          <w:lang w:val="en-US"/>
        </w:rPr>
      </w:pPr>
      <w:r w:rsidRPr="001D4533">
        <w:rPr>
          <w:lang w:val="en-US"/>
        </w:rPr>
        <w:t xml:space="preserve">Each </w:t>
      </w:r>
      <w:proofErr w:type="spellStart"/>
      <w:r w:rsidRPr="001D4533">
        <w:rPr>
          <w:lang w:val="en-US"/>
        </w:rPr>
        <w:t>NetNavi</w:t>
      </w:r>
      <w:proofErr w:type="spellEnd"/>
      <w:r w:rsidRPr="001D4533">
        <w:rPr>
          <w:lang w:val="en-US"/>
        </w:rPr>
        <w:t xml:space="preserve"> is represented in two forms: ordinary </w:t>
      </w:r>
      <w:proofErr w:type="spellStart"/>
      <w:r w:rsidRPr="001D4533">
        <w:rPr>
          <w:lang w:val="en-US"/>
        </w:rPr>
        <w:t>NetNavis</w:t>
      </w:r>
      <w:proofErr w:type="spellEnd"/>
      <w:r w:rsidRPr="001D4533">
        <w:rPr>
          <w:lang w:val="en-US"/>
        </w:rPr>
        <w:t xml:space="preserve"> (settlement) and SP Navis (cities). In the </w:t>
      </w:r>
      <w:r w:rsidRPr="00FC5FC1">
        <w:rPr>
          <w:i/>
          <w:iCs/>
          <w:lang w:val="en-US"/>
        </w:rPr>
        <w:t>Mega Man</w:t>
      </w:r>
      <w:r w:rsidR="00BB2442" w:rsidRPr="00FC5FC1">
        <w:rPr>
          <w:i/>
          <w:iCs/>
          <w:lang w:val="en-US"/>
        </w:rPr>
        <w:t xml:space="preserve"> </w:t>
      </w:r>
      <w:r w:rsidRPr="00FC5FC1">
        <w:rPr>
          <w:i/>
          <w:iCs/>
          <w:lang w:val="en-US"/>
        </w:rPr>
        <w:t>Battle Network</w:t>
      </w:r>
      <w:r w:rsidRPr="001D4533">
        <w:rPr>
          <w:lang w:val="en-US"/>
        </w:rPr>
        <w:t xml:space="preserve"> series of games, most bosses and supporting </w:t>
      </w:r>
      <w:proofErr w:type="spellStart"/>
      <w:r w:rsidRPr="001D4533">
        <w:rPr>
          <w:lang w:val="en-US"/>
        </w:rPr>
        <w:t>NetNavis</w:t>
      </w:r>
      <w:proofErr w:type="spellEnd"/>
      <w:r w:rsidRPr="001D4533">
        <w:rPr>
          <w:lang w:val="en-US"/>
        </w:rPr>
        <w:t xml:space="preserve">, after defeating them in friendly (and </w:t>
      </w:r>
      <w:proofErr w:type="spellStart"/>
      <w:r w:rsidRPr="001D4533">
        <w:rPr>
          <w:lang w:val="en-US"/>
        </w:rPr>
        <w:t>notso</w:t>
      </w:r>
      <w:proofErr w:type="spellEnd"/>
      <w:r w:rsidRPr="001D4533">
        <w:rPr>
          <w:lang w:val="en-US"/>
        </w:rPr>
        <w:t xml:space="preserve">-friendly) combat, can be rematched, which would pit </w:t>
      </w:r>
      <w:proofErr w:type="spellStart"/>
      <w:r w:rsidRPr="001D4533">
        <w:rPr>
          <w:lang w:val="en-US"/>
        </w:rPr>
        <w:t>MegaMan</w:t>
      </w:r>
      <w:proofErr w:type="spellEnd"/>
      <w:r w:rsidRPr="001D4533">
        <w:rPr>
          <w:lang w:val="en-US"/>
        </w:rPr>
        <w:t xml:space="preserve"> against a stronger version of the </w:t>
      </w:r>
      <w:proofErr w:type="spellStart"/>
      <w:r w:rsidRPr="001D4533">
        <w:rPr>
          <w:lang w:val="en-US"/>
        </w:rPr>
        <w:t>NetNavi</w:t>
      </w:r>
      <w:proofErr w:type="spellEnd"/>
      <w:r w:rsidRPr="001D4533">
        <w:rPr>
          <w:lang w:val="en-US"/>
        </w:rPr>
        <w:t>,</w:t>
      </w:r>
      <w:r w:rsidR="00BB2442">
        <w:rPr>
          <w:lang w:val="en-US"/>
        </w:rPr>
        <w:t xml:space="preserve"> </w:t>
      </w:r>
      <w:r w:rsidRPr="001D4533">
        <w:rPr>
          <w:lang w:val="en-US"/>
        </w:rPr>
        <w:t>known in some of the later games as an SP Navi. (Some may be further rematched, with each version being more</w:t>
      </w:r>
      <w:r w:rsidR="00BB2442">
        <w:rPr>
          <w:lang w:val="en-US"/>
        </w:rPr>
        <w:t xml:space="preserve"> </w:t>
      </w:r>
      <w:r w:rsidRPr="001D4533">
        <w:rPr>
          <w:lang w:val="en-US"/>
        </w:rPr>
        <w:t>powerful than the last, but rarely more than three times.)</w:t>
      </w:r>
    </w:p>
    <w:p w14:paraId="0A988333" w14:textId="384D0CE1" w:rsidR="001D4533" w:rsidRPr="001D4533" w:rsidRDefault="001D4533" w:rsidP="001D4533">
      <w:pPr>
        <w:rPr>
          <w:lang w:val="en-US"/>
        </w:rPr>
      </w:pPr>
      <w:r w:rsidRPr="001D4533">
        <w:rPr>
          <w:lang w:val="en-US"/>
        </w:rPr>
        <w:t>Because these mechanics, when combined together, have little semblance of combat, “</w:t>
      </w:r>
      <w:proofErr w:type="spellStart"/>
      <w:r w:rsidRPr="001D4533">
        <w:rPr>
          <w:lang w:val="en-US"/>
        </w:rPr>
        <w:t>NetBattle</w:t>
      </w:r>
      <w:proofErr w:type="spellEnd"/>
      <w:r w:rsidRPr="001D4533">
        <w:rPr>
          <w:lang w:val="en-US"/>
        </w:rPr>
        <w:t>” is a game that</w:t>
      </w:r>
      <w:r w:rsidR="00BB2442">
        <w:rPr>
          <w:lang w:val="en-US"/>
        </w:rPr>
        <w:t xml:space="preserve"> </w:t>
      </w:r>
      <w:r w:rsidRPr="001D4533">
        <w:rPr>
          <w:lang w:val="en-US"/>
        </w:rPr>
        <w:t xml:space="preserve">tries to encapsulate the battle aspects of the </w:t>
      </w:r>
      <w:r w:rsidRPr="00FC5FC1">
        <w:rPr>
          <w:i/>
          <w:iCs/>
          <w:lang w:val="en-US"/>
        </w:rPr>
        <w:t>Mega Man Battle Network</w:t>
      </w:r>
      <w:r w:rsidRPr="001D4533">
        <w:rPr>
          <w:lang w:val="en-US"/>
        </w:rPr>
        <w:t xml:space="preserve"> series.</w:t>
      </w:r>
    </w:p>
    <w:p w14:paraId="17EDE80A" w14:textId="77777777" w:rsidR="001D4533" w:rsidRPr="001D4533" w:rsidRDefault="001D4533" w:rsidP="00FC5FC1">
      <w:pPr>
        <w:pStyle w:val="berschrift3"/>
        <w:rPr>
          <w:lang w:val="en-US"/>
        </w:rPr>
      </w:pPr>
      <w:bookmarkStart w:id="47" w:name="_Toc94281981"/>
      <w:proofErr w:type="spellStart"/>
      <w:r w:rsidRPr="001D4533">
        <w:rPr>
          <w:lang w:val="en-US"/>
        </w:rPr>
        <w:t>NetNavis</w:t>
      </w:r>
      <w:bookmarkEnd w:id="47"/>
      <w:proofErr w:type="spellEnd"/>
    </w:p>
    <w:p w14:paraId="104379D5" w14:textId="6B67810B" w:rsidR="001D4533" w:rsidRPr="001D4533" w:rsidRDefault="001D4533" w:rsidP="001D4533">
      <w:pPr>
        <w:rPr>
          <w:lang w:val="en-US"/>
        </w:rPr>
      </w:pPr>
      <w:r w:rsidRPr="001D4533">
        <w:rPr>
          <w:lang w:val="en-US"/>
        </w:rPr>
        <w:t>In “</w:t>
      </w:r>
      <w:proofErr w:type="spellStart"/>
      <w:r w:rsidRPr="001D4533">
        <w:rPr>
          <w:lang w:val="en-US"/>
        </w:rPr>
        <w:t>NetBattle</w:t>
      </w:r>
      <w:proofErr w:type="spellEnd"/>
      <w:r w:rsidRPr="001D4533">
        <w:rPr>
          <w:lang w:val="en-US"/>
        </w:rPr>
        <w:t xml:space="preserve">”, each player has two ordinary </w:t>
      </w:r>
      <w:proofErr w:type="spellStart"/>
      <w:r w:rsidRPr="001D4533">
        <w:rPr>
          <w:lang w:val="en-US"/>
        </w:rPr>
        <w:t>navis</w:t>
      </w:r>
      <w:proofErr w:type="spellEnd"/>
      <w:r w:rsidRPr="001D4533">
        <w:rPr>
          <w:lang w:val="en-US"/>
        </w:rPr>
        <w:t xml:space="preserve"> and one SP </w:t>
      </w:r>
      <w:proofErr w:type="spellStart"/>
      <w:r w:rsidRPr="001D4533">
        <w:rPr>
          <w:lang w:val="en-US"/>
        </w:rPr>
        <w:t>navi</w:t>
      </w:r>
      <w:proofErr w:type="spellEnd"/>
      <w:r w:rsidRPr="001D4533">
        <w:rPr>
          <w:lang w:val="en-US"/>
        </w:rPr>
        <w:t xml:space="preserve">. All </w:t>
      </w:r>
      <w:proofErr w:type="spellStart"/>
      <w:r w:rsidRPr="001D4533">
        <w:rPr>
          <w:lang w:val="en-US"/>
        </w:rPr>
        <w:t>navis</w:t>
      </w:r>
      <w:proofErr w:type="spellEnd"/>
      <w:r w:rsidRPr="001D4533">
        <w:rPr>
          <w:lang w:val="en-US"/>
        </w:rPr>
        <w:t xml:space="preserve"> are placed in the center of a hex. At</w:t>
      </w:r>
      <w:r w:rsidR="00BB2442">
        <w:rPr>
          <w:lang w:val="en-US"/>
        </w:rPr>
        <w:t xml:space="preserve"> </w:t>
      </w:r>
      <w:r w:rsidRPr="001D4533">
        <w:rPr>
          <w:lang w:val="en-US"/>
        </w:rPr>
        <w:t xml:space="preserve">the start of the game, the SP </w:t>
      </w:r>
      <w:proofErr w:type="spellStart"/>
      <w:r w:rsidRPr="001D4533">
        <w:rPr>
          <w:lang w:val="en-US"/>
        </w:rPr>
        <w:t>navi</w:t>
      </w:r>
      <w:proofErr w:type="spellEnd"/>
      <w:r w:rsidRPr="001D4533">
        <w:rPr>
          <w:lang w:val="en-US"/>
        </w:rPr>
        <w:t xml:space="preserve"> begins the game in the central column, flanked by the two ordinary </w:t>
      </w:r>
      <w:proofErr w:type="spellStart"/>
      <w:r w:rsidRPr="001D4533">
        <w:rPr>
          <w:lang w:val="en-US"/>
        </w:rPr>
        <w:t>navis</w:t>
      </w:r>
      <w:proofErr w:type="spellEnd"/>
      <w:r w:rsidRPr="001D4533">
        <w:rPr>
          <w:lang w:val="en-US"/>
        </w:rPr>
        <w:t>.</w:t>
      </w:r>
    </w:p>
    <w:p w14:paraId="07A58BC4" w14:textId="77777777" w:rsidR="001D4533" w:rsidRPr="001D4533" w:rsidRDefault="001D4533" w:rsidP="00FC5FC1">
      <w:pPr>
        <w:pStyle w:val="berschrift3"/>
        <w:rPr>
          <w:lang w:val="en-US"/>
        </w:rPr>
      </w:pPr>
      <w:bookmarkStart w:id="48" w:name="_Toc94281982"/>
      <w:r w:rsidRPr="001D4533">
        <w:rPr>
          <w:lang w:val="en-US"/>
        </w:rPr>
        <w:t>Scenario Rules</w:t>
      </w:r>
      <w:bookmarkEnd w:id="48"/>
    </w:p>
    <w:p w14:paraId="74EF9832" w14:textId="2A68C74D" w:rsidR="001D4533" w:rsidRPr="00BB2442" w:rsidRDefault="001D4533" w:rsidP="00A0651E">
      <w:pPr>
        <w:pStyle w:val="Fuzeile"/>
        <w:numPr>
          <w:ilvl w:val="0"/>
          <w:numId w:val="11"/>
        </w:numPr>
        <w:rPr>
          <w:lang w:val="en-US"/>
        </w:rPr>
      </w:pPr>
      <w:r w:rsidRPr="00BB2442">
        <w:rPr>
          <w:lang w:val="en-US"/>
        </w:rPr>
        <w:t>The number tokens and harbors are not used in this scenario.</w:t>
      </w:r>
    </w:p>
    <w:p w14:paraId="153B610E" w14:textId="42F03CA2" w:rsidR="001D4533" w:rsidRPr="00BB2442" w:rsidRDefault="001D4533" w:rsidP="00A0651E">
      <w:pPr>
        <w:pStyle w:val="Fuzeile"/>
        <w:numPr>
          <w:ilvl w:val="0"/>
          <w:numId w:val="11"/>
        </w:numPr>
        <w:rPr>
          <w:lang w:val="en-US"/>
        </w:rPr>
      </w:pPr>
      <w:r w:rsidRPr="00FC5FC1">
        <w:rPr>
          <w:b/>
          <w:bCs/>
          <w:lang w:val="en-US"/>
        </w:rPr>
        <w:t>Navi Movement</w:t>
      </w:r>
      <w:r w:rsidRPr="00BB2442">
        <w:rPr>
          <w:lang w:val="en-US"/>
        </w:rPr>
        <w:t xml:space="preserve">: At the start of each turn, players may move one of their </w:t>
      </w:r>
      <w:proofErr w:type="spellStart"/>
      <w:r w:rsidRPr="00BB2442">
        <w:rPr>
          <w:lang w:val="en-US"/>
        </w:rPr>
        <w:t>navis</w:t>
      </w:r>
      <w:proofErr w:type="spellEnd"/>
      <w:r w:rsidRPr="00BB2442">
        <w:rPr>
          <w:lang w:val="en-US"/>
        </w:rPr>
        <w:t xml:space="preserve"> one hex in any forward</w:t>
      </w:r>
      <w:r w:rsidR="00BB2442" w:rsidRPr="00BB2442">
        <w:rPr>
          <w:lang w:val="en-US"/>
        </w:rPr>
        <w:t xml:space="preserve"> </w:t>
      </w:r>
      <w:r w:rsidRPr="00BB2442">
        <w:rPr>
          <w:lang w:val="en-US"/>
        </w:rPr>
        <w:t xml:space="preserve">direction. A player is not obligated to move their </w:t>
      </w:r>
      <w:proofErr w:type="spellStart"/>
      <w:r w:rsidRPr="00BB2442">
        <w:rPr>
          <w:lang w:val="en-US"/>
        </w:rPr>
        <w:t>navis</w:t>
      </w:r>
      <w:proofErr w:type="spellEnd"/>
      <w:r w:rsidRPr="00BB2442">
        <w:rPr>
          <w:lang w:val="en-US"/>
        </w:rPr>
        <w:t>.</w:t>
      </w:r>
    </w:p>
    <w:p w14:paraId="0736DAC0" w14:textId="5A33B88B" w:rsidR="001D4533" w:rsidRPr="00BB2442" w:rsidRDefault="001D4533" w:rsidP="00A0651E">
      <w:pPr>
        <w:pStyle w:val="Fuzeile"/>
        <w:numPr>
          <w:ilvl w:val="0"/>
          <w:numId w:val="11"/>
        </w:numPr>
        <w:rPr>
          <w:lang w:val="en-US"/>
        </w:rPr>
      </w:pPr>
      <w:r w:rsidRPr="00FC5FC1">
        <w:rPr>
          <w:b/>
          <w:bCs/>
          <w:lang w:val="en-US"/>
        </w:rPr>
        <w:t>Resource Collection</w:t>
      </w:r>
      <w:r w:rsidRPr="00BB2442">
        <w:rPr>
          <w:lang w:val="en-US"/>
        </w:rPr>
        <w:t>: At the end of each turn, the player to move collects one resource corresponding to</w:t>
      </w:r>
      <w:r w:rsidR="00BB2442" w:rsidRPr="00BB2442">
        <w:rPr>
          <w:lang w:val="en-US"/>
        </w:rPr>
        <w:t xml:space="preserve"> </w:t>
      </w:r>
      <w:r w:rsidRPr="00BB2442">
        <w:rPr>
          <w:lang w:val="en-US"/>
        </w:rPr>
        <w:t xml:space="preserve">the hexes produced at the location of each </w:t>
      </w:r>
      <w:proofErr w:type="spellStart"/>
      <w:r w:rsidRPr="00BB2442">
        <w:rPr>
          <w:lang w:val="en-US"/>
        </w:rPr>
        <w:t>navi</w:t>
      </w:r>
      <w:proofErr w:type="spellEnd"/>
      <w:r w:rsidRPr="00BB2442">
        <w:rPr>
          <w:lang w:val="en-US"/>
        </w:rPr>
        <w:t>.</w:t>
      </w:r>
    </w:p>
    <w:p w14:paraId="6FA9C70B" w14:textId="20FD7F20" w:rsidR="001D4533" w:rsidRPr="00BB2442" w:rsidRDefault="001D4533" w:rsidP="00A0651E">
      <w:pPr>
        <w:pStyle w:val="Fuzeile"/>
        <w:numPr>
          <w:ilvl w:val="0"/>
          <w:numId w:val="11"/>
        </w:numPr>
        <w:rPr>
          <w:lang w:val="en-US"/>
        </w:rPr>
      </w:pPr>
      <w:r w:rsidRPr="00FC5FC1">
        <w:rPr>
          <w:b/>
          <w:bCs/>
          <w:lang w:val="en-US"/>
        </w:rPr>
        <w:t>Hand Limits</w:t>
      </w:r>
      <w:r w:rsidRPr="00BB2442">
        <w:rPr>
          <w:lang w:val="en-US"/>
        </w:rPr>
        <w:t>: If at any point a player exceeds their hand limit of seven cards, they must discard resources</w:t>
      </w:r>
      <w:r w:rsidR="00BB2442" w:rsidRPr="00BB2442">
        <w:rPr>
          <w:lang w:val="en-US"/>
        </w:rPr>
        <w:t xml:space="preserve"> </w:t>
      </w:r>
      <w:r w:rsidRPr="00BB2442">
        <w:rPr>
          <w:lang w:val="en-US"/>
        </w:rPr>
        <w:t>down to the hand limit.</w:t>
      </w:r>
    </w:p>
    <w:p w14:paraId="4353F0EC" w14:textId="7BAEB9B8" w:rsidR="001D4533" w:rsidRPr="00BB2442" w:rsidRDefault="001D4533" w:rsidP="00A0651E">
      <w:pPr>
        <w:pStyle w:val="Fuzeile"/>
        <w:numPr>
          <w:ilvl w:val="0"/>
          <w:numId w:val="11"/>
        </w:numPr>
        <w:rPr>
          <w:lang w:val="en-US"/>
        </w:rPr>
      </w:pPr>
      <w:r w:rsidRPr="00FC5FC1">
        <w:rPr>
          <w:b/>
          <w:bCs/>
          <w:lang w:val="en-US"/>
        </w:rPr>
        <w:t>Combat</w:t>
      </w:r>
      <w:r w:rsidRPr="00BB2442">
        <w:rPr>
          <w:lang w:val="en-US"/>
        </w:rPr>
        <w:t>: If a player moves a piece to a hex occupied by an opposing piece, combat occurs. Each player</w:t>
      </w:r>
      <w:r w:rsidR="00BB2442" w:rsidRPr="00BB2442">
        <w:rPr>
          <w:lang w:val="en-US"/>
        </w:rPr>
        <w:t xml:space="preserve"> </w:t>
      </w:r>
      <w:r w:rsidRPr="00BB2442">
        <w:rPr>
          <w:lang w:val="en-US"/>
        </w:rPr>
        <w:t>rolls one die, with the player with the lower roll removing their piece from the board. If the outcome is</w:t>
      </w:r>
      <w:r w:rsidR="00BB2442" w:rsidRPr="00BB2442">
        <w:rPr>
          <w:lang w:val="en-US"/>
        </w:rPr>
        <w:t xml:space="preserve"> </w:t>
      </w:r>
      <w:r w:rsidRPr="00BB2442">
        <w:rPr>
          <w:lang w:val="en-US"/>
        </w:rPr>
        <w:t>tied, then both pieces are removed.</w:t>
      </w:r>
    </w:p>
    <w:p w14:paraId="06F41A95" w14:textId="2BC7BC19" w:rsidR="001D4533" w:rsidRPr="00BB2442" w:rsidRDefault="001D4533" w:rsidP="00A0651E">
      <w:pPr>
        <w:pStyle w:val="Fuzeile"/>
        <w:numPr>
          <w:ilvl w:val="0"/>
          <w:numId w:val="11"/>
        </w:numPr>
        <w:rPr>
          <w:lang w:val="en-US"/>
        </w:rPr>
      </w:pPr>
      <w:r w:rsidRPr="00FC5FC1">
        <w:rPr>
          <w:b/>
          <w:bCs/>
          <w:lang w:val="en-US"/>
        </w:rPr>
        <w:t>Spending Resources</w:t>
      </w:r>
      <w:r w:rsidRPr="00BB2442">
        <w:rPr>
          <w:lang w:val="en-US"/>
        </w:rPr>
        <w:t>: Whenever combat occurs, players may spend their collected resources to augment</w:t>
      </w:r>
      <w:r w:rsidR="00BB2442" w:rsidRPr="00BB2442">
        <w:rPr>
          <w:lang w:val="en-US"/>
        </w:rPr>
        <w:t xml:space="preserve"> </w:t>
      </w:r>
      <w:r w:rsidRPr="00BB2442">
        <w:rPr>
          <w:lang w:val="en-US"/>
        </w:rPr>
        <w:t>their combat rolls. The attacking player must commit their resources before the defending player.</w:t>
      </w:r>
    </w:p>
    <w:p w14:paraId="5DAC6D51" w14:textId="2B366E8D" w:rsidR="001D4533" w:rsidRPr="00BB2442" w:rsidRDefault="001D4533" w:rsidP="00A0651E">
      <w:pPr>
        <w:pStyle w:val="Fuzeile"/>
        <w:numPr>
          <w:ilvl w:val="0"/>
          <w:numId w:val="11"/>
        </w:numPr>
        <w:rPr>
          <w:lang w:val="en-US"/>
        </w:rPr>
      </w:pPr>
      <w:r w:rsidRPr="00BB2442">
        <w:rPr>
          <w:lang w:val="en-US"/>
        </w:rPr>
        <w:t xml:space="preserve">A player’s SP </w:t>
      </w:r>
      <w:proofErr w:type="spellStart"/>
      <w:r w:rsidRPr="00BB2442">
        <w:rPr>
          <w:lang w:val="en-US"/>
        </w:rPr>
        <w:t>navi</w:t>
      </w:r>
      <w:proofErr w:type="spellEnd"/>
      <w:r w:rsidRPr="00BB2442">
        <w:rPr>
          <w:lang w:val="en-US"/>
        </w:rPr>
        <w:t xml:space="preserve"> automatically gets a +1 bonus to any combat roll.</w:t>
      </w:r>
    </w:p>
    <w:p w14:paraId="4B6A5260" w14:textId="00461816" w:rsidR="001D4533" w:rsidRPr="00BB2442" w:rsidRDefault="001D4533" w:rsidP="00A0651E">
      <w:pPr>
        <w:pStyle w:val="Fuzeile"/>
        <w:numPr>
          <w:ilvl w:val="0"/>
          <w:numId w:val="11"/>
        </w:numPr>
        <w:rPr>
          <w:lang w:val="en-US"/>
        </w:rPr>
      </w:pPr>
      <w:r w:rsidRPr="00FC5FC1">
        <w:rPr>
          <w:b/>
          <w:bCs/>
          <w:lang w:val="en-US"/>
        </w:rPr>
        <w:t>Revival</w:t>
      </w:r>
      <w:r w:rsidRPr="00BB2442">
        <w:rPr>
          <w:lang w:val="en-US"/>
        </w:rPr>
        <w:t>: A player may, instead of moving a piece on the board, revive one of their lost pieces by placing it</w:t>
      </w:r>
      <w:r w:rsidR="00BB2442" w:rsidRPr="00BB2442">
        <w:rPr>
          <w:lang w:val="en-US"/>
        </w:rPr>
        <w:t xml:space="preserve"> </w:t>
      </w:r>
      <w:r w:rsidRPr="00BB2442">
        <w:rPr>
          <w:lang w:val="en-US"/>
        </w:rPr>
        <w:t xml:space="preserve">either on the dark hole at the center of the board, or the space where their SP </w:t>
      </w:r>
      <w:proofErr w:type="spellStart"/>
      <w:r w:rsidRPr="00BB2442">
        <w:rPr>
          <w:lang w:val="en-US"/>
        </w:rPr>
        <w:t>navi</w:t>
      </w:r>
      <w:proofErr w:type="spellEnd"/>
      <w:r w:rsidRPr="00BB2442">
        <w:rPr>
          <w:lang w:val="en-US"/>
        </w:rPr>
        <w:t xml:space="preserve"> started on their end of</w:t>
      </w:r>
      <w:r w:rsidR="00BB2442" w:rsidRPr="00BB2442">
        <w:rPr>
          <w:lang w:val="en-US"/>
        </w:rPr>
        <w:t xml:space="preserve"> </w:t>
      </w:r>
      <w:r w:rsidRPr="00BB2442">
        <w:rPr>
          <w:lang w:val="en-US"/>
        </w:rPr>
        <w:t>the board.</w:t>
      </w:r>
    </w:p>
    <w:p w14:paraId="602D80D8" w14:textId="2FA1F5E1" w:rsidR="001D4533" w:rsidRPr="001D4533" w:rsidRDefault="001D4533" w:rsidP="001D4533">
      <w:pPr>
        <w:rPr>
          <w:lang w:val="en-US"/>
        </w:rPr>
      </w:pPr>
      <w:r w:rsidRPr="001D4533">
        <w:rPr>
          <w:lang w:val="en-US"/>
        </w:rPr>
        <w:t xml:space="preserve">The game ends if either SP </w:t>
      </w:r>
      <w:proofErr w:type="spellStart"/>
      <w:r w:rsidRPr="001D4533">
        <w:rPr>
          <w:lang w:val="en-US"/>
        </w:rPr>
        <w:t>navi</w:t>
      </w:r>
      <w:proofErr w:type="spellEnd"/>
      <w:r w:rsidRPr="001D4533">
        <w:rPr>
          <w:lang w:val="en-US"/>
        </w:rPr>
        <w:t xml:space="preserve"> is defeated, with the owner of the surviving SP </w:t>
      </w:r>
      <w:proofErr w:type="spellStart"/>
      <w:r w:rsidRPr="001D4533">
        <w:rPr>
          <w:lang w:val="en-US"/>
        </w:rPr>
        <w:t>navi</w:t>
      </w:r>
      <w:proofErr w:type="spellEnd"/>
      <w:r w:rsidRPr="001D4533">
        <w:rPr>
          <w:lang w:val="en-US"/>
        </w:rPr>
        <w:t xml:space="preserve"> being declared the winner. In</w:t>
      </w:r>
      <w:r w:rsidR="00BB2442">
        <w:rPr>
          <w:lang w:val="en-US"/>
        </w:rPr>
        <w:t xml:space="preserve"> </w:t>
      </w:r>
      <w:r w:rsidRPr="001D4533">
        <w:rPr>
          <w:lang w:val="en-US"/>
        </w:rPr>
        <w:t xml:space="preserve">the event that both SP </w:t>
      </w:r>
      <w:proofErr w:type="spellStart"/>
      <w:r w:rsidRPr="001D4533">
        <w:rPr>
          <w:lang w:val="en-US"/>
        </w:rPr>
        <w:t>navis</w:t>
      </w:r>
      <w:proofErr w:type="spellEnd"/>
      <w:r w:rsidRPr="001D4533">
        <w:rPr>
          <w:lang w:val="en-US"/>
        </w:rPr>
        <w:t xml:space="preserve"> are lost due to a tied combat roll, the game is declared a draw.</w:t>
      </w:r>
    </w:p>
    <w:p w14:paraId="4CB4BF0D" w14:textId="77777777" w:rsidR="001D4533" w:rsidRPr="001D4533" w:rsidRDefault="001D4533" w:rsidP="008B235E">
      <w:pPr>
        <w:pStyle w:val="berschrift3"/>
        <w:rPr>
          <w:lang w:val="en-US"/>
        </w:rPr>
      </w:pPr>
      <w:bookmarkStart w:id="49" w:name="_Toc94281983"/>
      <w:r w:rsidRPr="001D4533">
        <w:rPr>
          <w:lang w:val="en-US"/>
        </w:rPr>
        <w:t>References</w:t>
      </w:r>
      <w:bookmarkEnd w:id="49"/>
    </w:p>
    <w:p w14:paraId="4D1234BB" w14:textId="77777777" w:rsidR="001D4533" w:rsidRPr="008B235E" w:rsidRDefault="001D4533" w:rsidP="001D4533">
      <w:pPr>
        <w:rPr>
          <w:b/>
          <w:bCs/>
          <w:lang w:val="en-US"/>
        </w:rPr>
      </w:pPr>
      <w:r w:rsidRPr="008B235E">
        <w:rPr>
          <w:b/>
          <w:bCs/>
          <w:lang w:val="en-US"/>
        </w:rPr>
        <w:t>Building Costs</w:t>
      </w:r>
    </w:p>
    <w:p w14:paraId="4BA3BF64" w14:textId="264AD8B3" w:rsidR="001D4533" w:rsidRPr="001D4533" w:rsidRDefault="001D4533" w:rsidP="001D4533">
      <w:pPr>
        <w:rPr>
          <w:lang w:val="en-US"/>
        </w:rPr>
      </w:pPr>
      <w:r w:rsidRPr="001D4533">
        <w:rPr>
          <w:lang w:val="en-US"/>
        </w:rPr>
        <w:t>The building costs for this scenario are not true “building costs” per se, but serves to map the Catan building costs</w:t>
      </w:r>
      <w:r w:rsidR="00BB2442">
        <w:rPr>
          <w:lang w:val="en-US"/>
        </w:rPr>
        <w:t xml:space="preserve"> </w:t>
      </w:r>
      <w:r w:rsidRPr="001D4533">
        <w:rPr>
          <w:lang w:val="en-US"/>
        </w:rPr>
        <w:t>to the resources that may be spent during combat.</w:t>
      </w:r>
    </w:p>
    <w:tbl>
      <w:tblPr>
        <w:tblStyle w:val="Listentabelle1hellAkzent1"/>
        <w:tblW w:w="0" w:type="auto"/>
        <w:tblLook w:val="04A0" w:firstRow="1" w:lastRow="0" w:firstColumn="1" w:lastColumn="0" w:noHBand="0" w:noVBand="1"/>
      </w:tblPr>
      <w:tblGrid>
        <w:gridCol w:w="4531"/>
        <w:gridCol w:w="4531"/>
      </w:tblGrid>
      <w:tr w:rsidR="008B235E" w14:paraId="11EED55D" w14:textId="77777777" w:rsidTr="008B23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72F777" w14:textId="2EDA52E7" w:rsidR="008B235E" w:rsidRPr="008B235E" w:rsidRDefault="008B235E" w:rsidP="001D4533">
            <w:pPr>
              <w:rPr>
                <w:b w:val="0"/>
                <w:bCs w:val="0"/>
                <w:lang w:val="en-US"/>
              </w:rPr>
            </w:pPr>
            <w:r w:rsidRPr="008B235E">
              <w:rPr>
                <w:b w:val="0"/>
                <w:bCs w:val="0"/>
                <w:lang w:val="en-US"/>
              </w:rPr>
              <w:t>Navi +1 Bonus</w:t>
            </w:r>
          </w:p>
        </w:tc>
        <w:tc>
          <w:tcPr>
            <w:tcW w:w="4531" w:type="dxa"/>
          </w:tcPr>
          <w:p w14:paraId="0F8C3C37" w14:textId="2F9BEC05" w:rsidR="008B235E" w:rsidRPr="008B235E" w:rsidRDefault="008B235E" w:rsidP="008B235E">
            <w:pPr>
              <w:cnfStyle w:val="100000000000" w:firstRow="1" w:lastRow="0" w:firstColumn="0" w:lastColumn="0" w:oddVBand="0" w:evenVBand="0" w:oddHBand="0" w:evenHBand="0" w:firstRowFirstColumn="0" w:firstRowLastColumn="0" w:lastRowFirstColumn="0" w:lastRowLastColumn="0"/>
              <w:rPr>
                <w:b w:val="0"/>
                <w:bCs w:val="0"/>
                <w:lang w:val="en-US"/>
              </w:rPr>
            </w:pPr>
            <w:r w:rsidRPr="008B235E">
              <w:rPr>
                <w:b w:val="0"/>
                <w:bCs w:val="0"/>
                <w:lang w:val="en-US"/>
              </w:rPr>
              <w:t>1 brick, 1 lumber</w:t>
            </w:r>
          </w:p>
        </w:tc>
      </w:tr>
      <w:tr w:rsidR="008B235E" w14:paraId="31D24401" w14:textId="77777777" w:rsidTr="008B2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7C10ED" w14:textId="47C803BD" w:rsidR="008B235E" w:rsidRPr="008B235E" w:rsidRDefault="008B235E" w:rsidP="001D4533">
            <w:pPr>
              <w:rPr>
                <w:b w:val="0"/>
                <w:bCs w:val="0"/>
                <w:lang w:val="en-US"/>
              </w:rPr>
            </w:pPr>
            <w:r w:rsidRPr="008B235E">
              <w:rPr>
                <w:b w:val="0"/>
                <w:bCs w:val="0"/>
                <w:lang w:val="en-US"/>
              </w:rPr>
              <w:t>Navi +2 Bonus</w:t>
            </w:r>
          </w:p>
        </w:tc>
        <w:tc>
          <w:tcPr>
            <w:tcW w:w="4531" w:type="dxa"/>
          </w:tcPr>
          <w:p w14:paraId="3CA21A28" w14:textId="5763ED85" w:rsidR="008B235E" w:rsidRPr="008B235E" w:rsidRDefault="008B235E" w:rsidP="008B235E">
            <w:pPr>
              <w:cnfStyle w:val="000000100000" w:firstRow="0" w:lastRow="0" w:firstColumn="0" w:lastColumn="0" w:oddVBand="0" w:evenVBand="0" w:oddHBand="1" w:evenHBand="0" w:firstRowFirstColumn="0" w:firstRowLastColumn="0" w:lastRowFirstColumn="0" w:lastRowLastColumn="0"/>
              <w:rPr>
                <w:lang w:val="en-US"/>
              </w:rPr>
            </w:pPr>
            <w:r w:rsidRPr="008B235E">
              <w:rPr>
                <w:lang w:val="en-US"/>
              </w:rPr>
              <w:t>1 brick, 1 grain, 1 lumber, 1 wool</w:t>
            </w:r>
          </w:p>
        </w:tc>
      </w:tr>
      <w:tr w:rsidR="008B235E" w14:paraId="41594639" w14:textId="77777777" w:rsidTr="008B235E">
        <w:tc>
          <w:tcPr>
            <w:cnfStyle w:val="001000000000" w:firstRow="0" w:lastRow="0" w:firstColumn="1" w:lastColumn="0" w:oddVBand="0" w:evenVBand="0" w:oddHBand="0" w:evenHBand="0" w:firstRowFirstColumn="0" w:firstRowLastColumn="0" w:lastRowFirstColumn="0" w:lastRowLastColumn="0"/>
            <w:tcW w:w="4531" w:type="dxa"/>
          </w:tcPr>
          <w:p w14:paraId="6A879B2D" w14:textId="01252953" w:rsidR="008B235E" w:rsidRPr="008B235E" w:rsidRDefault="008B235E" w:rsidP="001D4533">
            <w:pPr>
              <w:rPr>
                <w:b w:val="0"/>
                <w:bCs w:val="0"/>
                <w:lang w:val="en-US"/>
              </w:rPr>
            </w:pPr>
            <w:r w:rsidRPr="008B235E">
              <w:rPr>
                <w:b w:val="0"/>
                <w:bCs w:val="0"/>
                <w:lang w:val="en-US"/>
              </w:rPr>
              <w:t>Navi +3 Bonus</w:t>
            </w:r>
          </w:p>
        </w:tc>
        <w:tc>
          <w:tcPr>
            <w:tcW w:w="4531" w:type="dxa"/>
          </w:tcPr>
          <w:p w14:paraId="6F58EBC1" w14:textId="04DE18A4" w:rsidR="008B235E" w:rsidRPr="008B235E" w:rsidRDefault="008B235E" w:rsidP="008B235E">
            <w:pPr>
              <w:cnfStyle w:val="000000000000" w:firstRow="0" w:lastRow="0" w:firstColumn="0" w:lastColumn="0" w:oddVBand="0" w:evenVBand="0" w:oddHBand="0" w:evenHBand="0" w:firstRowFirstColumn="0" w:firstRowLastColumn="0" w:lastRowFirstColumn="0" w:lastRowLastColumn="0"/>
              <w:rPr>
                <w:lang w:val="en-US"/>
              </w:rPr>
            </w:pPr>
            <w:r w:rsidRPr="008B235E">
              <w:rPr>
                <w:lang w:val="en-US"/>
              </w:rPr>
              <w:t>2 grain, 3 ore</w:t>
            </w:r>
          </w:p>
        </w:tc>
      </w:tr>
      <w:tr w:rsidR="008B235E" w14:paraId="4D871849" w14:textId="77777777" w:rsidTr="008B2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E7BCF8" w14:textId="598D5F27" w:rsidR="008B235E" w:rsidRPr="008B235E" w:rsidRDefault="008B235E" w:rsidP="001D4533">
            <w:pPr>
              <w:rPr>
                <w:b w:val="0"/>
                <w:bCs w:val="0"/>
                <w:lang w:val="en-US"/>
              </w:rPr>
            </w:pPr>
            <w:r w:rsidRPr="008B235E">
              <w:rPr>
                <w:b w:val="0"/>
                <w:bCs w:val="0"/>
                <w:lang w:val="en-US"/>
              </w:rPr>
              <w:t>Discard 2 cards from opposing hand</w:t>
            </w:r>
          </w:p>
        </w:tc>
        <w:tc>
          <w:tcPr>
            <w:tcW w:w="4531" w:type="dxa"/>
          </w:tcPr>
          <w:p w14:paraId="0D493BC8" w14:textId="1248908C" w:rsidR="008B235E" w:rsidRPr="008B235E" w:rsidRDefault="008B235E" w:rsidP="008B235E">
            <w:pPr>
              <w:cnfStyle w:val="000000100000" w:firstRow="0" w:lastRow="0" w:firstColumn="0" w:lastColumn="0" w:oddVBand="0" w:evenVBand="0" w:oddHBand="1" w:evenHBand="0" w:firstRowFirstColumn="0" w:firstRowLastColumn="0" w:lastRowFirstColumn="0" w:lastRowLastColumn="0"/>
              <w:rPr>
                <w:lang w:val="en-US"/>
              </w:rPr>
            </w:pPr>
            <w:r w:rsidRPr="008B235E">
              <w:rPr>
                <w:lang w:val="en-US"/>
              </w:rPr>
              <w:t>1 grain, 1 ore, 1 wool</w:t>
            </w:r>
          </w:p>
        </w:tc>
      </w:tr>
    </w:tbl>
    <w:p w14:paraId="6DE635CE" w14:textId="77777777" w:rsidR="006803C9" w:rsidRDefault="006803C9" w:rsidP="006803C9">
      <w:pPr>
        <w:pStyle w:val="berschrift3"/>
        <w:rPr>
          <w:lang w:val="en-US"/>
        </w:rPr>
      </w:pPr>
      <w:bookmarkStart w:id="50" w:name="_Toc94281984"/>
      <w:r w:rsidRPr="00A0651E">
        <w:rPr>
          <w:lang w:val="en-US"/>
        </w:rPr>
        <w:lastRenderedPageBreak/>
        <w:t>Setup Diagrams</w:t>
      </w:r>
      <w:bookmarkEnd w:id="5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803C9" w14:paraId="3A2631D2" w14:textId="77777777" w:rsidTr="00730A82">
        <w:tc>
          <w:tcPr>
            <w:tcW w:w="4531" w:type="dxa"/>
          </w:tcPr>
          <w:p w14:paraId="33AB10C1" w14:textId="05A5636C" w:rsidR="006803C9" w:rsidRDefault="006803C9" w:rsidP="007C20D8">
            <w:pPr>
              <w:jc w:val="center"/>
              <w:rPr>
                <w:b/>
                <w:bCs/>
                <w:lang w:val="en-US"/>
              </w:rPr>
            </w:pPr>
            <w:r>
              <w:rPr>
                <w:b/>
                <w:bCs/>
                <w:noProof/>
                <w:lang w:val="en-US"/>
              </w:rPr>
              <w:drawing>
                <wp:inline distT="0" distB="0" distL="0" distR="0" wp14:anchorId="34E3D1D8" wp14:editId="64B8F08A">
                  <wp:extent cx="1249200" cy="2160000"/>
                  <wp:effectExtent l="0" t="0" r="825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49200" cy="2160000"/>
                          </a:xfrm>
                          <a:prstGeom prst="rect">
                            <a:avLst/>
                          </a:prstGeom>
                        </pic:spPr>
                      </pic:pic>
                    </a:graphicData>
                  </a:graphic>
                </wp:inline>
              </w:drawing>
            </w:r>
          </w:p>
        </w:tc>
        <w:tc>
          <w:tcPr>
            <w:tcW w:w="4531" w:type="dxa"/>
          </w:tcPr>
          <w:p w14:paraId="44AE8BC3" w14:textId="3E44566E" w:rsidR="006803C9" w:rsidRDefault="006803C9" w:rsidP="007C20D8">
            <w:pPr>
              <w:pStyle w:val="berschrift4"/>
              <w:outlineLvl w:val="3"/>
              <w:rPr>
                <w:lang w:val="en-US"/>
              </w:rPr>
            </w:pPr>
            <w:r>
              <w:rPr>
                <w:lang w:val="en-US"/>
              </w:rPr>
              <w:t>2</w:t>
            </w:r>
            <w:r w:rsidRPr="007F3A8E">
              <w:rPr>
                <w:lang w:val="en-US"/>
              </w:rPr>
              <w:t xml:space="preserve"> Player Game</w:t>
            </w:r>
          </w:p>
          <w:p w14:paraId="773494E6" w14:textId="42317EAF" w:rsidR="006803C9" w:rsidRPr="00D411DB" w:rsidRDefault="006803C9" w:rsidP="007C20D8">
            <w:pPr>
              <w:rPr>
                <w:lang w:val="en-US"/>
              </w:rPr>
            </w:pPr>
            <w:r w:rsidRPr="006803C9">
              <w:rPr>
                <w:lang w:val="en-US"/>
              </w:rPr>
              <w:t>Note that six hexes will be unused</w:t>
            </w:r>
            <w:r w:rsidRPr="00D411DB">
              <w:rPr>
                <w:lang w:val="en-US"/>
              </w:rPr>
              <w:t>.</w:t>
            </w:r>
          </w:p>
          <w:p w14:paraId="37412C53" w14:textId="77777777" w:rsidR="006803C9" w:rsidRPr="007F3A8E" w:rsidRDefault="006803C9" w:rsidP="007C20D8">
            <w:pPr>
              <w:rPr>
                <w:b/>
                <w:bCs/>
                <w:lang w:val="en-US"/>
              </w:rPr>
            </w:pPr>
            <w:r w:rsidRPr="007F3A8E">
              <w:rPr>
                <w:b/>
                <w:bCs/>
                <w:lang w:val="en-US"/>
              </w:rPr>
              <w:t>Hexes</w:t>
            </w:r>
          </w:p>
          <w:tbl>
            <w:tblPr>
              <w:tblStyle w:val="Gitternetztabelle1hellAkzent1"/>
              <w:tblW w:w="0" w:type="auto"/>
              <w:tblLook w:val="04A0" w:firstRow="1" w:lastRow="0" w:firstColumn="1" w:lastColumn="0" w:noHBand="0" w:noVBand="1"/>
            </w:tblPr>
            <w:tblGrid>
              <w:gridCol w:w="498"/>
              <w:gridCol w:w="498"/>
              <w:gridCol w:w="498"/>
              <w:gridCol w:w="498"/>
              <w:gridCol w:w="498"/>
              <w:gridCol w:w="498"/>
            </w:tblGrid>
            <w:tr w:rsidR="006803C9" w14:paraId="4C764A55" w14:textId="77777777" w:rsidTr="007C20D8">
              <w:trPr>
                <w:cnfStyle w:val="100000000000" w:firstRow="1" w:lastRow="0" w:firstColumn="0" w:lastColumn="0" w:oddVBand="0" w:evenVBand="0" w:oddHBand="0" w:evenHBand="0" w:firstRowFirstColumn="0" w:firstRowLastColumn="0" w:lastRowFirstColumn="0" w:lastRowLastColumn="0"/>
                <w:cantSplit/>
                <w:trHeight w:val="1294"/>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5A4E2DDD" w14:textId="77777777" w:rsidR="006803C9" w:rsidRDefault="006803C9" w:rsidP="007C20D8">
                  <w:pPr>
                    <w:ind w:left="113" w:right="113"/>
                    <w:rPr>
                      <w:lang w:val="en-US"/>
                    </w:rPr>
                  </w:pPr>
                  <w:r>
                    <w:rPr>
                      <w:lang w:val="en-US"/>
                    </w:rPr>
                    <w:t>Hills</w:t>
                  </w:r>
                </w:p>
              </w:tc>
              <w:tc>
                <w:tcPr>
                  <w:tcW w:w="0" w:type="auto"/>
                  <w:textDirection w:val="tbRl"/>
                </w:tcPr>
                <w:p w14:paraId="04425C98" w14:textId="77777777" w:rsidR="006803C9" w:rsidRDefault="006803C9" w:rsidP="007C20D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00E6D684" w14:textId="77777777" w:rsidR="006803C9" w:rsidRDefault="006803C9" w:rsidP="007C20D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32C02845" w14:textId="77777777" w:rsidR="006803C9" w:rsidRDefault="006803C9" w:rsidP="007C20D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10D5C041" w14:textId="77777777" w:rsidR="006803C9" w:rsidRDefault="006803C9" w:rsidP="007C20D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0" w:type="auto"/>
                  <w:textDirection w:val="tbRl"/>
                </w:tcPr>
                <w:p w14:paraId="733D2CC7" w14:textId="77777777" w:rsidR="006803C9" w:rsidRDefault="006803C9" w:rsidP="007C20D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r>
            <w:tr w:rsidR="006803C9" w14:paraId="6BE66005" w14:textId="77777777" w:rsidTr="007C20D8">
              <w:tc>
                <w:tcPr>
                  <w:cnfStyle w:val="001000000000" w:firstRow="0" w:lastRow="0" w:firstColumn="1" w:lastColumn="0" w:oddVBand="0" w:evenVBand="0" w:oddHBand="0" w:evenHBand="0" w:firstRowFirstColumn="0" w:firstRowLastColumn="0" w:lastRowFirstColumn="0" w:lastRowLastColumn="0"/>
                  <w:tcW w:w="0" w:type="auto"/>
                </w:tcPr>
                <w:p w14:paraId="710E7532" w14:textId="48089FF1" w:rsidR="006803C9" w:rsidRPr="00CD08E6" w:rsidRDefault="006803C9" w:rsidP="007C20D8">
                  <w:pPr>
                    <w:rPr>
                      <w:b w:val="0"/>
                      <w:bCs w:val="0"/>
                      <w:lang w:val="en-US"/>
                    </w:rPr>
                  </w:pPr>
                  <w:r>
                    <w:rPr>
                      <w:b w:val="0"/>
                      <w:bCs w:val="0"/>
                      <w:lang w:val="en-US"/>
                    </w:rPr>
                    <w:t>3</w:t>
                  </w:r>
                </w:p>
              </w:tc>
              <w:tc>
                <w:tcPr>
                  <w:tcW w:w="0" w:type="auto"/>
                </w:tcPr>
                <w:p w14:paraId="52B2E298" w14:textId="4D21E6B9" w:rsidR="006803C9" w:rsidRDefault="006803C9"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3ABBC8F" w14:textId="3256B503" w:rsidR="006803C9" w:rsidRDefault="006803C9"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5E6D7D88" w14:textId="79985C72" w:rsidR="006803C9" w:rsidRDefault="006803C9"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975C477" w14:textId="02B133B0" w:rsidR="006803C9" w:rsidRDefault="006803C9"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5FEDEF3" w14:textId="404D98AD" w:rsidR="006803C9" w:rsidRDefault="006803C9" w:rsidP="007C20D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43A8B4A0" w14:textId="77777777" w:rsidR="006803C9" w:rsidRDefault="006803C9" w:rsidP="007C20D8">
            <w:pPr>
              <w:rPr>
                <w:b/>
                <w:bCs/>
                <w:lang w:val="en-US"/>
              </w:rPr>
            </w:pPr>
          </w:p>
        </w:tc>
      </w:tr>
    </w:tbl>
    <w:p w14:paraId="2724B835" w14:textId="77777777" w:rsidR="008B235E" w:rsidRDefault="008B235E">
      <w:pPr>
        <w:rPr>
          <w:rFonts w:asciiTheme="majorHAnsi" w:eastAsiaTheme="majorEastAsia" w:hAnsiTheme="majorHAnsi" w:cstheme="majorBidi"/>
          <w:color w:val="2F5496" w:themeColor="accent1" w:themeShade="BF"/>
          <w:sz w:val="32"/>
          <w:szCs w:val="32"/>
          <w:lang w:val="en-US"/>
        </w:rPr>
      </w:pPr>
      <w:r>
        <w:rPr>
          <w:lang w:val="en-US"/>
        </w:rPr>
        <w:br w:type="page"/>
      </w:r>
    </w:p>
    <w:p w14:paraId="6F93E770" w14:textId="6E4D50E1" w:rsidR="00BB2442" w:rsidRPr="00BB2442" w:rsidRDefault="00BB2442" w:rsidP="00A662A4">
      <w:pPr>
        <w:pStyle w:val="berschrift1"/>
        <w:rPr>
          <w:lang w:val="en-US"/>
        </w:rPr>
      </w:pPr>
      <w:bookmarkStart w:id="51" w:name="_Toc94281985"/>
      <w:r w:rsidRPr="00BB2442">
        <w:rPr>
          <w:lang w:val="en-US"/>
        </w:rPr>
        <w:lastRenderedPageBreak/>
        <w:t>Catan: Seafarers Scenarios</w:t>
      </w:r>
      <w:bookmarkEnd w:id="51"/>
    </w:p>
    <w:p w14:paraId="482E4BEC" w14:textId="386AF3FB" w:rsidR="00BB2442" w:rsidRPr="00BB2442" w:rsidRDefault="00BB2442" w:rsidP="00BB2442">
      <w:pPr>
        <w:rPr>
          <w:lang w:val="en-US"/>
        </w:rPr>
      </w:pPr>
      <w:r w:rsidRPr="00EE33CC">
        <w:rPr>
          <w:i/>
          <w:iCs/>
          <w:lang w:val="en-US"/>
        </w:rPr>
        <w:t>Catan: Seafarers</w:t>
      </w:r>
      <w:r w:rsidRPr="00BB2442">
        <w:rPr>
          <w:lang w:val="en-US"/>
        </w:rPr>
        <w:t xml:space="preserve">, titled </w:t>
      </w:r>
      <w:r w:rsidRPr="00EE33CC">
        <w:rPr>
          <w:i/>
          <w:iCs/>
          <w:lang w:val="en-US"/>
        </w:rPr>
        <w:t>The Seafarers of Catan</w:t>
      </w:r>
      <w:r w:rsidRPr="00BB2442">
        <w:rPr>
          <w:lang w:val="en-US"/>
        </w:rPr>
        <w:t xml:space="preserve"> prior to the 4</w:t>
      </w:r>
      <w:r w:rsidRPr="00EE33CC">
        <w:rPr>
          <w:vertAlign w:val="superscript"/>
          <w:lang w:val="en-US"/>
        </w:rPr>
        <w:t>th</w:t>
      </w:r>
      <w:r w:rsidR="00EE33CC">
        <w:rPr>
          <w:lang w:val="en-US"/>
        </w:rPr>
        <w:t xml:space="preserve"> </w:t>
      </w:r>
      <w:r w:rsidRPr="00BB2442">
        <w:rPr>
          <w:lang w:val="en-US"/>
        </w:rPr>
        <w:t>edition, was the first full expansion to the base</w:t>
      </w:r>
      <w:r>
        <w:rPr>
          <w:lang w:val="en-US"/>
        </w:rPr>
        <w:t xml:space="preserve"> </w:t>
      </w:r>
      <w:r w:rsidRPr="00BB2442">
        <w:rPr>
          <w:lang w:val="en-US"/>
        </w:rPr>
        <w:t>game. The key attraction of this expansion is new rules and mechanics so as to allow for multiple islands, and</w:t>
      </w:r>
      <w:r>
        <w:rPr>
          <w:lang w:val="en-US"/>
        </w:rPr>
        <w:t xml:space="preserve"> </w:t>
      </w:r>
      <w:r w:rsidRPr="00BB2442">
        <w:rPr>
          <w:lang w:val="en-US"/>
        </w:rPr>
        <w:t>expansion between different islands. One of the side effects of that is the thing that the Guide is ultimately all</w:t>
      </w:r>
      <w:r>
        <w:rPr>
          <w:lang w:val="en-US"/>
        </w:rPr>
        <w:t xml:space="preserve"> </w:t>
      </w:r>
      <w:r w:rsidRPr="00BB2442">
        <w:rPr>
          <w:lang w:val="en-US"/>
        </w:rPr>
        <w:t>about: the scenario.</w:t>
      </w:r>
    </w:p>
    <w:p w14:paraId="5F0DF13F" w14:textId="5D99978C" w:rsidR="00BB2442" w:rsidRPr="00BB2442" w:rsidRDefault="00BB2442" w:rsidP="00BB2442">
      <w:pPr>
        <w:rPr>
          <w:lang w:val="en-US"/>
        </w:rPr>
      </w:pPr>
      <w:r w:rsidRPr="00BB2442">
        <w:rPr>
          <w:lang w:val="en-US"/>
        </w:rPr>
        <w:t xml:space="preserve">Because of the age of </w:t>
      </w:r>
      <w:r w:rsidRPr="00BB7A71">
        <w:rPr>
          <w:i/>
          <w:iCs/>
          <w:lang w:val="en-US"/>
        </w:rPr>
        <w:t>Seafarers</w:t>
      </w:r>
      <w:r w:rsidRPr="00BB2442">
        <w:rPr>
          <w:lang w:val="en-US"/>
        </w:rPr>
        <w:t>, this section of the Guide is the longest section. Few scenarios can lay claim to</w:t>
      </w:r>
      <w:r>
        <w:rPr>
          <w:lang w:val="en-US"/>
        </w:rPr>
        <w:t xml:space="preserve"> </w:t>
      </w:r>
      <w:r w:rsidRPr="00BB2442">
        <w:rPr>
          <w:lang w:val="en-US"/>
        </w:rPr>
        <w:t>having more distinct setups and minor balance changes due to the evolution of the game, and these scenarios, in</w:t>
      </w:r>
      <w:r>
        <w:rPr>
          <w:lang w:val="en-US"/>
        </w:rPr>
        <w:t xml:space="preserve"> </w:t>
      </w:r>
      <w:r w:rsidRPr="00BB2442">
        <w:rPr>
          <w:lang w:val="en-US"/>
        </w:rPr>
        <w:t xml:space="preserve">turn, have made large influences on those that have followed, both official and fan-made. Ultimately, </w:t>
      </w:r>
      <w:r w:rsidRPr="00BB7A71">
        <w:rPr>
          <w:i/>
          <w:iCs/>
          <w:lang w:val="en-US"/>
        </w:rPr>
        <w:t>Seafarers</w:t>
      </w:r>
      <w:r w:rsidRPr="00BB2442">
        <w:rPr>
          <w:lang w:val="en-US"/>
        </w:rPr>
        <w:t xml:space="preserve"> is</w:t>
      </w:r>
      <w:r>
        <w:rPr>
          <w:lang w:val="en-US"/>
        </w:rPr>
        <w:t xml:space="preserve"> </w:t>
      </w:r>
      <w:r w:rsidRPr="00BB2442">
        <w:rPr>
          <w:lang w:val="en-US"/>
        </w:rPr>
        <w:t xml:space="preserve">what made </w:t>
      </w:r>
      <w:r w:rsidRPr="00BB7A71">
        <w:rPr>
          <w:i/>
          <w:iCs/>
          <w:lang w:val="en-US"/>
        </w:rPr>
        <w:t>Catan</w:t>
      </w:r>
      <w:r w:rsidRPr="00BB2442">
        <w:rPr>
          <w:lang w:val="en-US"/>
        </w:rPr>
        <w:t xml:space="preserve"> evolve from being a mere game to a full system of games, adding even more to the legendary</w:t>
      </w:r>
      <w:r>
        <w:rPr>
          <w:lang w:val="en-US"/>
        </w:rPr>
        <w:t xml:space="preserve"> </w:t>
      </w:r>
      <w:proofErr w:type="spellStart"/>
      <w:r w:rsidRPr="00BB2442">
        <w:rPr>
          <w:lang w:val="en-US"/>
        </w:rPr>
        <w:t>replayability</w:t>
      </w:r>
      <w:proofErr w:type="spellEnd"/>
      <w:r w:rsidRPr="00BB2442">
        <w:rPr>
          <w:lang w:val="en-US"/>
        </w:rPr>
        <w:t xml:space="preserve"> of the base game.</w:t>
      </w:r>
    </w:p>
    <w:p w14:paraId="34ECE8A9" w14:textId="77777777" w:rsidR="00BB2442" w:rsidRPr="00BB2442" w:rsidRDefault="00BB2442" w:rsidP="00A834C6">
      <w:pPr>
        <w:pStyle w:val="berschrift3"/>
        <w:rPr>
          <w:lang w:val="en-US"/>
        </w:rPr>
      </w:pPr>
      <w:bookmarkStart w:id="52" w:name="_Toc94281986"/>
      <w:r w:rsidRPr="00BB2442">
        <w:rPr>
          <w:lang w:val="en-US"/>
        </w:rPr>
        <w:t>About the Scenarios</w:t>
      </w:r>
      <w:bookmarkEnd w:id="52"/>
    </w:p>
    <w:p w14:paraId="57039022" w14:textId="4E0B9C20" w:rsidR="00BB2442" w:rsidRPr="00BB2442" w:rsidRDefault="00BB2442" w:rsidP="00BB2442">
      <w:pPr>
        <w:rPr>
          <w:lang w:val="en-US"/>
        </w:rPr>
      </w:pPr>
      <w:r w:rsidRPr="00BB2442">
        <w:rPr>
          <w:lang w:val="en-US"/>
        </w:rPr>
        <w:t xml:space="preserve">The scenarios in this section of the Guide are presented in the order in which they appear in the </w:t>
      </w:r>
      <w:r w:rsidRPr="00A834C6">
        <w:rPr>
          <w:i/>
          <w:iCs/>
          <w:lang w:val="en-US"/>
        </w:rPr>
        <w:t>Seafarers</w:t>
      </w:r>
      <w:r w:rsidRPr="00BB2442">
        <w:rPr>
          <w:lang w:val="en-US"/>
        </w:rPr>
        <w:t xml:space="preserve"> manual.</w:t>
      </w:r>
      <w:r>
        <w:rPr>
          <w:lang w:val="en-US"/>
        </w:rPr>
        <w:t xml:space="preserve"> </w:t>
      </w:r>
      <w:r w:rsidRPr="00BB2442">
        <w:rPr>
          <w:lang w:val="en-US"/>
        </w:rPr>
        <w:t xml:space="preserve">Note that there is no single edition of </w:t>
      </w:r>
      <w:r w:rsidRPr="00A834C6">
        <w:rPr>
          <w:i/>
          <w:iCs/>
          <w:lang w:val="en-US"/>
        </w:rPr>
        <w:t>Seafarers</w:t>
      </w:r>
      <w:r w:rsidRPr="00BB2442">
        <w:rPr>
          <w:lang w:val="en-US"/>
        </w:rPr>
        <w:t xml:space="preserve"> released in any language that contains all of the scenarios listed</w:t>
      </w:r>
      <w:r>
        <w:rPr>
          <w:lang w:val="en-US"/>
        </w:rPr>
        <w:t xml:space="preserve"> </w:t>
      </w:r>
      <w:r w:rsidRPr="00BB2442">
        <w:rPr>
          <w:lang w:val="en-US"/>
        </w:rPr>
        <w:t>here.</w:t>
      </w:r>
    </w:p>
    <w:p w14:paraId="546CC090" w14:textId="28B7A2FC" w:rsidR="00BB2442" w:rsidRDefault="00BB2442" w:rsidP="00BB2442">
      <w:pPr>
        <w:rPr>
          <w:lang w:val="en-US"/>
        </w:rPr>
      </w:pPr>
      <w:r w:rsidRPr="00BB2442">
        <w:rPr>
          <w:lang w:val="en-US"/>
        </w:rPr>
        <w:t xml:space="preserve">The general narrative of </w:t>
      </w:r>
      <w:r w:rsidRPr="00A834C6">
        <w:rPr>
          <w:i/>
          <w:iCs/>
          <w:lang w:val="en-US"/>
        </w:rPr>
        <w:t>Seafarers</w:t>
      </w:r>
      <w:r w:rsidRPr="00BB2442">
        <w:rPr>
          <w:lang w:val="en-US"/>
        </w:rPr>
        <w:t xml:space="preserve"> is that the settlers of the base game island have moved on to find new lands to</w:t>
      </w:r>
      <w:r>
        <w:rPr>
          <w:lang w:val="en-US"/>
        </w:rPr>
        <w:t xml:space="preserve"> </w:t>
      </w:r>
      <w:r w:rsidRPr="00BB2442">
        <w:rPr>
          <w:lang w:val="en-US"/>
        </w:rPr>
        <w:t>settle. Along the way, they discover uninhabited islands with new resources, as well as islands that are inhabited</w:t>
      </w:r>
      <w:r>
        <w:rPr>
          <w:lang w:val="en-US"/>
        </w:rPr>
        <w:t xml:space="preserve"> </w:t>
      </w:r>
      <w:r w:rsidRPr="00BB2442">
        <w:rPr>
          <w:lang w:val="en-US"/>
        </w:rPr>
        <w:t>by native tribes that wish to establish trade relations. As the various islands are settled, they develop into bustling</w:t>
      </w:r>
      <w:r>
        <w:rPr>
          <w:lang w:val="en-US"/>
        </w:rPr>
        <w:t xml:space="preserve"> </w:t>
      </w:r>
      <w:r w:rsidRPr="00BB2442">
        <w:rPr>
          <w:lang w:val="en-US"/>
        </w:rPr>
        <w:t>cities, soon to be known the world over. However, before that happens, new worlds still await to be explored.</w:t>
      </w:r>
    </w:p>
    <w:p w14:paraId="4B4A2DF6" w14:textId="77777777" w:rsidR="00BB2442" w:rsidRPr="00BB2442" w:rsidRDefault="00BB2442" w:rsidP="00A834C6">
      <w:pPr>
        <w:pStyle w:val="berschrift3"/>
        <w:rPr>
          <w:lang w:val="en-US"/>
        </w:rPr>
      </w:pPr>
      <w:bookmarkStart w:id="53" w:name="_Toc94281987"/>
      <w:r w:rsidRPr="00BB2442">
        <w:rPr>
          <w:lang w:val="en-US"/>
        </w:rPr>
        <w:t>The Game Frame</w:t>
      </w:r>
      <w:bookmarkEnd w:id="53"/>
    </w:p>
    <w:p w14:paraId="465625B6" w14:textId="06481713" w:rsidR="00BB2442" w:rsidRPr="00BB2442" w:rsidRDefault="00BB2442" w:rsidP="00BB2442">
      <w:pPr>
        <w:rPr>
          <w:lang w:val="en-US"/>
        </w:rPr>
      </w:pPr>
      <w:r w:rsidRPr="00BB2442">
        <w:rPr>
          <w:lang w:val="en-US"/>
        </w:rPr>
        <w:t>As the 3</w:t>
      </w:r>
      <w:r w:rsidRPr="00A834C6">
        <w:rPr>
          <w:vertAlign w:val="superscript"/>
          <w:lang w:val="en-US"/>
        </w:rPr>
        <w:t>rd</w:t>
      </w:r>
      <w:r w:rsidR="00A834C6">
        <w:rPr>
          <w:lang w:val="en-US"/>
        </w:rPr>
        <w:t xml:space="preserve"> </w:t>
      </w:r>
      <w:r w:rsidRPr="00BB2442">
        <w:rPr>
          <w:lang w:val="en-US"/>
        </w:rPr>
        <w:t>edition lacked a frame to hold the board together, which was necessary for the larger boards found in</w:t>
      </w:r>
      <w:r w:rsidR="00C34840">
        <w:rPr>
          <w:lang w:val="en-US"/>
        </w:rPr>
        <w:t xml:space="preserve"> </w:t>
      </w:r>
      <w:r w:rsidRPr="00A834C6">
        <w:rPr>
          <w:i/>
          <w:iCs/>
          <w:lang w:val="en-US"/>
        </w:rPr>
        <w:t>Seafarers</w:t>
      </w:r>
      <w:r w:rsidRPr="00BB2442">
        <w:rPr>
          <w:lang w:val="en-US"/>
        </w:rPr>
        <w:t>, a special square frame was included with this expansion. The frame consists of eight pieces forming the</w:t>
      </w:r>
      <w:r w:rsidR="00C34840">
        <w:rPr>
          <w:lang w:val="en-US"/>
        </w:rPr>
        <w:t xml:space="preserve"> </w:t>
      </w:r>
      <w:r w:rsidRPr="00BB2442">
        <w:rPr>
          <w:lang w:val="en-US"/>
        </w:rPr>
        <w:t>ends of the board, as well as a number of frame extension pieces. The frame is held together with a system of</w:t>
      </w:r>
      <w:r w:rsidR="00C34840">
        <w:rPr>
          <w:lang w:val="en-US"/>
        </w:rPr>
        <w:t xml:space="preserve"> </w:t>
      </w:r>
      <w:r w:rsidRPr="00BB2442">
        <w:rPr>
          <w:lang w:val="en-US"/>
        </w:rPr>
        <w:t>tabs and slots, with each tab and slot being labeled with an uppercase letter. To assemble the frame, the tabs and</w:t>
      </w:r>
      <w:r w:rsidR="00C34840">
        <w:rPr>
          <w:lang w:val="en-US"/>
        </w:rPr>
        <w:t xml:space="preserve"> </w:t>
      </w:r>
      <w:r w:rsidRPr="00BB2442">
        <w:rPr>
          <w:lang w:val="en-US"/>
        </w:rPr>
        <w:t>slots with matching labels are affixed to each other.</w:t>
      </w:r>
    </w:p>
    <w:p w14:paraId="5C752B9D" w14:textId="21617257" w:rsidR="00BB2442" w:rsidRPr="00BB2442" w:rsidRDefault="00BB2442" w:rsidP="00BB2442">
      <w:pPr>
        <w:rPr>
          <w:lang w:val="en-US"/>
        </w:rPr>
      </w:pPr>
      <w:r w:rsidRPr="00BB2442">
        <w:rPr>
          <w:lang w:val="en-US"/>
        </w:rPr>
        <w:t>By convention, the tab and slot with the letter A is located on the top-right corner or the bottom left corner, with</w:t>
      </w:r>
      <w:r w:rsidR="00C34840">
        <w:rPr>
          <w:lang w:val="en-US"/>
        </w:rPr>
        <w:t xml:space="preserve"> </w:t>
      </w:r>
      <w:r w:rsidRPr="00BB2442">
        <w:rPr>
          <w:lang w:val="en-US"/>
        </w:rPr>
        <w:t>letters increasing as one proceeds clockwise around the frame.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819"/>
      </w:tblGrid>
      <w:tr w:rsidR="00A834C6" w:rsidRPr="00A74156" w14:paraId="357462CF" w14:textId="77777777" w:rsidTr="00D30ABF">
        <w:tc>
          <w:tcPr>
            <w:tcW w:w="4253" w:type="dxa"/>
          </w:tcPr>
          <w:p w14:paraId="2C520139" w14:textId="62967151" w:rsidR="00A834C6" w:rsidRDefault="00411B5A" w:rsidP="00411B5A">
            <w:pPr>
              <w:jc w:val="center"/>
              <w:rPr>
                <w:lang w:val="en-US"/>
              </w:rPr>
            </w:pPr>
            <w:r>
              <w:rPr>
                <w:noProof/>
                <w:lang w:val="en-US"/>
              </w:rPr>
              <w:drawing>
                <wp:inline distT="0" distB="0" distL="0" distR="0" wp14:anchorId="40860EB0" wp14:editId="56F904CB">
                  <wp:extent cx="2746800" cy="1134000"/>
                  <wp:effectExtent l="0" t="0" r="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46800" cy="1134000"/>
                          </a:xfrm>
                          <a:prstGeom prst="rect">
                            <a:avLst/>
                          </a:prstGeom>
                        </pic:spPr>
                      </pic:pic>
                    </a:graphicData>
                  </a:graphic>
                </wp:inline>
              </w:drawing>
            </w:r>
          </w:p>
        </w:tc>
        <w:tc>
          <w:tcPr>
            <w:tcW w:w="4819" w:type="dxa"/>
          </w:tcPr>
          <w:p w14:paraId="18F77769" w14:textId="77777777" w:rsidR="00A834C6" w:rsidRPr="00BB2442" w:rsidRDefault="00A834C6" w:rsidP="00A834C6">
            <w:pPr>
              <w:rPr>
                <w:lang w:val="en-US"/>
              </w:rPr>
            </w:pPr>
            <w:r w:rsidRPr="00BB2442">
              <w:rPr>
                <w:lang w:val="en-US"/>
              </w:rPr>
              <w:t>Pictured here on the left is piece HA, which is identical in shape to piece DE on the</w:t>
            </w:r>
            <w:r>
              <w:rPr>
                <w:lang w:val="en-US"/>
              </w:rPr>
              <w:t xml:space="preserve"> </w:t>
            </w:r>
            <w:r w:rsidRPr="00BB2442">
              <w:rPr>
                <w:lang w:val="en-US"/>
              </w:rPr>
              <w:t>opposite end of the board. This piece is the basic piece on each end of the board,</w:t>
            </w:r>
            <w:r>
              <w:rPr>
                <w:lang w:val="en-US"/>
              </w:rPr>
              <w:t xml:space="preserve"> </w:t>
            </w:r>
            <w:r w:rsidRPr="00BB2442">
              <w:rPr>
                <w:lang w:val="en-US"/>
              </w:rPr>
              <w:t>and contains a pre-printed ocean hex. This piece has tabs on both ends.</w:t>
            </w:r>
          </w:p>
          <w:p w14:paraId="6105C571" w14:textId="445C58F3" w:rsidR="00A834C6" w:rsidRDefault="00A834C6" w:rsidP="00A834C6">
            <w:pPr>
              <w:rPr>
                <w:lang w:val="en-US"/>
              </w:rPr>
            </w:pPr>
            <w:r w:rsidRPr="00BB2442">
              <w:rPr>
                <w:lang w:val="en-US"/>
              </w:rPr>
              <w:t>In theory, by attaching piece FG directly on the left, one could construct a board</w:t>
            </w:r>
            <w:r>
              <w:rPr>
                <w:lang w:val="en-US"/>
              </w:rPr>
              <w:t xml:space="preserve"> </w:t>
            </w:r>
            <w:r w:rsidRPr="00BB2442">
              <w:rPr>
                <w:lang w:val="en-US"/>
              </w:rPr>
              <w:t xml:space="preserve">three hexes wide, though no scenario in </w:t>
            </w:r>
            <w:r w:rsidRPr="00A834C6">
              <w:rPr>
                <w:i/>
                <w:iCs/>
                <w:lang w:val="en-US"/>
              </w:rPr>
              <w:t>Seafarers</w:t>
            </w:r>
            <w:r w:rsidRPr="00BB2442">
              <w:rPr>
                <w:lang w:val="en-US"/>
              </w:rPr>
              <w:t xml:space="preserve"> makes use of this.</w:t>
            </w:r>
          </w:p>
        </w:tc>
      </w:tr>
      <w:tr w:rsidR="00A834C6" w:rsidRPr="00A74156" w14:paraId="1712652F" w14:textId="77777777" w:rsidTr="00D30ABF">
        <w:tc>
          <w:tcPr>
            <w:tcW w:w="4253" w:type="dxa"/>
          </w:tcPr>
          <w:p w14:paraId="4CFF621C" w14:textId="493D9504" w:rsidR="00A834C6" w:rsidRDefault="00411B5A" w:rsidP="00411B5A">
            <w:pPr>
              <w:jc w:val="center"/>
              <w:rPr>
                <w:lang w:val="en-US"/>
              </w:rPr>
            </w:pPr>
            <w:r>
              <w:rPr>
                <w:noProof/>
                <w:lang w:val="en-US"/>
              </w:rPr>
              <w:drawing>
                <wp:inline distT="0" distB="0" distL="0" distR="0" wp14:anchorId="5A8A895A" wp14:editId="17B997C0">
                  <wp:extent cx="2678400" cy="871200"/>
                  <wp:effectExtent l="0" t="0" r="0"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78400" cy="871200"/>
                          </a:xfrm>
                          <a:prstGeom prst="rect">
                            <a:avLst/>
                          </a:prstGeom>
                        </pic:spPr>
                      </pic:pic>
                    </a:graphicData>
                  </a:graphic>
                </wp:inline>
              </w:drawing>
            </w:r>
          </w:p>
        </w:tc>
        <w:tc>
          <w:tcPr>
            <w:tcW w:w="4819" w:type="dxa"/>
          </w:tcPr>
          <w:p w14:paraId="0B06A20C" w14:textId="77777777" w:rsidR="00A834C6" w:rsidRPr="00BB2442" w:rsidRDefault="00A834C6" w:rsidP="00A834C6">
            <w:pPr>
              <w:rPr>
                <w:lang w:val="en-US"/>
              </w:rPr>
            </w:pPr>
            <w:r w:rsidRPr="00BB2442">
              <w:rPr>
                <w:lang w:val="en-US"/>
              </w:rPr>
              <w:t>Pictured here on the left is piece GH, which is identical in shape to piece CD on the</w:t>
            </w:r>
            <w:r>
              <w:rPr>
                <w:lang w:val="en-US"/>
              </w:rPr>
              <w:t xml:space="preserve"> </w:t>
            </w:r>
            <w:r w:rsidRPr="00BB2442">
              <w:rPr>
                <w:lang w:val="en-US"/>
              </w:rPr>
              <w:t>opposite end of the board. This piece acts as a frame extension for the top and</w:t>
            </w:r>
            <w:r>
              <w:rPr>
                <w:lang w:val="en-US"/>
              </w:rPr>
              <w:t xml:space="preserve"> </w:t>
            </w:r>
            <w:r w:rsidRPr="00BB2442">
              <w:rPr>
                <w:lang w:val="en-US"/>
              </w:rPr>
              <w:t>bottom sides, extending the basic frame formed by DE and HA by four columns.</w:t>
            </w:r>
            <w:r>
              <w:rPr>
                <w:lang w:val="en-US"/>
              </w:rPr>
              <w:t xml:space="preserve"> </w:t>
            </w:r>
            <w:r w:rsidRPr="00BB2442">
              <w:rPr>
                <w:lang w:val="en-US"/>
              </w:rPr>
              <w:t>Also note that there are two preprinted ocean hexes on the board, and that the slot</w:t>
            </w:r>
            <w:r>
              <w:rPr>
                <w:lang w:val="en-US"/>
              </w:rPr>
              <w:t xml:space="preserve"> </w:t>
            </w:r>
            <w:r w:rsidRPr="00BB2442">
              <w:rPr>
                <w:lang w:val="en-US"/>
              </w:rPr>
              <w:t xml:space="preserve">on the right actually extends into the </w:t>
            </w:r>
            <w:proofErr w:type="gramStart"/>
            <w:r w:rsidRPr="00BB2442">
              <w:rPr>
                <w:lang w:val="en-US"/>
              </w:rPr>
              <w:t>right side</w:t>
            </w:r>
            <w:proofErr w:type="gramEnd"/>
            <w:r w:rsidRPr="00BB2442">
              <w:rPr>
                <w:lang w:val="en-US"/>
              </w:rPr>
              <w:t xml:space="preserve"> hex. The left end of the piece</w:t>
            </w:r>
            <w:r>
              <w:rPr>
                <w:lang w:val="en-US"/>
              </w:rPr>
              <w:t xml:space="preserve"> </w:t>
            </w:r>
            <w:r w:rsidRPr="00BB2442">
              <w:rPr>
                <w:lang w:val="en-US"/>
              </w:rPr>
              <w:t>contains a tab.</w:t>
            </w:r>
          </w:p>
          <w:p w14:paraId="7C63ADE0" w14:textId="0011EFD4" w:rsidR="00A834C6" w:rsidRDefault="00A834C6" w:rsidP="00A834C6">
            <w:pPr>
              <w:rPr>
                <w:lang w:val="en-US"/>
              </w:rPr>
            </w:pPr>
            <w:r w:rsidRPr="00BB2442">
              <w:rPr>
                <w:lang w:val="en-US"/>
              </w:rPr>
              <w:t xml:space="preserve">In theory, with multiple copies of </w:t>
            </w:r>
            <w:r w:rsidRPr="00A834C6">
              <w:rPr>
                <w:i/>
                <w:iCs/>
                <w:lang w:val="en-US"/>
              </w:rPr>
              <w:t>Seafarers</w:t>
            </w:r>
            <w:r w:rsidRPr="00BB2442">
              <w:rPr>
                <w:lang w:val="en-US"/>
              </w:rPr>
              <w:t>, it is possible to further widen the board</w:t>
            </w:r>
            <w:r>
              <w:rPr>
                <w:lang w:val="en-US"/>
              </w:rPr>
              <w:t xml:space="preserve"> </w:t>
            </w:r>
            <w:r w:rsidRPr="00BB2442">
              <w:rPr>
                <w:lang w:val="en-US"/>
              </w:rPr>
              <w:t>by multiples of four columns with additional copies of this piece, but no scenario in</w:t>
            </w:r>
            <w:r>
              <w:rPr>
                <w:lang w:val="en-US"/>
              </w:rPr>
              <w:t xml:space="preserve"> </w:t>
            </w:r>
            <w:r w:rsidRPr="00411B5A">
              <w:rPr>
                <w:i/>
                <w:iCs/>
                <w:lang w:val="en-US"/>
              </w:rPr>
              <w:t>Seafarers</w:t>
            </w:r>
            <w:r w:rsidRPr="00BB2442">
              <w:rPr>
                <w:lang w:val="en-US"/>
              </w:rPr>
              <w:t xml:space="preserve"> (or in general) requires multiple copies of an expansion.</w:t>
            </w:r>
          </w:p>
        </w:tc>
      </w:tr>
      <w:tr w:rsidR="00A834C6" w:rsidRPr="00A74156" w14:paraId="7598CBC8" w14:textId="77777777" w:rsidTr="00D30ABF">
        <w:tc>
          <w:tcPr>
            <w:tcW w:w="4253" w:type="dxa"/>
          </w:tcPr>
          <w:p w14:paraId="37C08AD3" w14:textId="003BE9D8" w:rsidR="00A834C6" w:rsidRDefault="00411B5A" w:rsidP="00411B5A">
            <w:pPr>
              <w:jc w:val="center"/>
              <w:rPr>
                <w:lang w:val="en-US"/>
              </w:rPr>
            </w:pPr>
            <w:r>
              <w:rPr>
                <w:noProof/>
                <w:lang w:val="en-US"/>
              </w:rPr>
              <w:lastRenderedPageBreak/>
              <w:drawing>
                <wp:inline distT="0" distB="0" distL="0" distR="0" wp14:anchorId="1586B0CE" wp14:editId="45FF4DA2">
                  <wp:extent cx="2682000" cy="1155600"/>
                  <wp:effectExtent l="0" t="0" r="4445"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82000" cy="1155600"/>
                          </a:xfrm>
                          <a:prstGeom prst="rect">
                            <a:avLst/>
                          </a:prstGeom>
                        </pic:spPr>
                      </pic:pic>
                    </a:graphicData>
                  </a:graphic>
                </wp:inline>
              </w:drawing>
            </w:r>
          </w:p>
        </w:tc>
        <w:tc>
          <w:tcPr>
            <w:tcW w:w="4819" w:type="dxa"/>
          </w:tcPr>
          <w:p w14:paraId="1884FE13" w14:textId="77777777" w:rsidR="00A834C6" w:rsidRPr="00BB2442" w:rsidRDefault="00A834C6" w:rsidP="00A834C6">
            <w:pPr>
              <w:rPr>
                <w:lang w:val="en-US"/>
              </w:rPr>
            </w:pPr>
            <w:r w:rsidRPr="00BB2442">
              <w:rPr>
                <w:lang w:val="en-US"/>
              </w:rPr>
              <w:t>On the left, we see the four pieces that make up one end of the board: the two</w:t>
            </w:r>
            <w:r>
              <w:rPr>
                <w:lang w:val="en-US"/>
              </w:rPr>
              <w:t xml:space="preserve"> </w:t>
            </w:r>
            <w:r w:rsidRPr="00BB2442">
              <w:rPr>
                <w:lang w:val="en-US"/>
              </w:rPr>
              <w:t>pieces mentioned above, as well as the frame pieces FG (far left) and AB (far right)</w:t>
            </w:r>
            <w:r>
              <w:rPr>
                <w:lang w:val="en-US"/>
              </w:rPr>
              <w:t xml:space="preserve"> </w:t>
            </w:r>
            <w:r w:rsidRPr="00BB2442">
              <w:rPr>
                <w:lang w:val="en-US"/>
              </w:rPr>
              <w:t>that form the corner of the board. FG, as well as its counterpart BC on the opposite</w:t>
            </w:r>
            <w:r>
              <w:rPr>
                <w:lang w:val="en-US"/>
              </w:rPr>
              <w:t xml:space="preserve"> </w:t>
            </w:r>
            <w:r w:rsidRPr="00BB2442">
              <w:rPr>
                <w:lang w:val="en-US"/>
              </w:rPr>
              <w:t>end of the board, has a slot on its bottom edge, while AB and its counterpart EF has</w:t>
            </w:r>
            <w:r>
              <w:rPr>
                <w:lang w:val="en-US"/>
              </w:rPr>
              <w:t xml:space="preserve"> </w:t>
            </w:r>
            <w:r w:rsidRPr="00BB2442">
              <w:rPr>
                <w:lang w:val="en-US"/>
              </w:rPr>
              <w:t>a tab on its bottom edge.</w:t>
            </w:r>
          </w:p>
          <w:p w14:paraId="709A96D1" w14:textId="32D649C1" w:rsidR="00A834C6" w:rsidRDefault="00A834C6" w:rsidP="00A834C6">
            <w:pPr>
              <w:rPr>
                <w:lang w:val="en-US"/>
              </w:rPr>
            </w:pPr>
            <w:r w:rsidRPr="00BB2442">
              <w:rPr>
                <w:lang w:val="en-US"/>
              </w:rPr>
              <w:t>If the two ends were to be joined together without any frame extensions, the outer</w:t>
            </w:r>
            <w:r>
              <w:rPr>
                <w:lang w:val="en-US"/>
              </w:rPr>
              <w:t xml:space="preserve"> </w:t>
            </w:r>
            <w:r w:rsidRPr="00BB2442">
              <w:rPr>
                <w:lang w:val="en-US"/>
              </w:rPr>
              <w:t>columns would thus be able to hold a total of five hexes. This is sufficient to hold</w:t>
            </w:r>
            <w:r>
              <w:rPr>
                <w:lang w:val="en-US"/>
              </w:rPr>
              <w:t xml:space="preserve"> </w:t>
            </w:r>
            <w:r w:rsidRPr="00BB2442">
              <w:rPr>
                <w:lang w:val="en-US"/>
              </w:rPr>
              <w:t>the 3-4 player base game board together, but not the 5-6 player base game board,</w:t>
            </w:r>
            <w:r>
              <w:rPr>
                <w:lang w:val="en-US"/>
              </w:rPr>
              <w:t xml:space="preserve"> </w:t>
            </w:r>
            <w:r w:rsidRPr="00BB2442">
              <w:rPr>
                <w:lang w:val="en-US"/>
              </w:rPr>
              <w:t>due to the presence of the pre-printed hexes.</w:t>
            </w:r>
          </w:p>
        </w:tc>
      </w:tr>
      <w:tr w:rsidR="00A834C6" w:rsidRPr="00A74156" w14:paraId="4AF5323F" w14:textId="77777777" w:rsidTr="00D30ABF">
        <w:tc>
          <w:tcPr>
            <w:tcW w:w="4253" w:type="dxa"/>
          </w:tcPr>
          <w:p w14:paraId="01CE9B3D" w14:textId="47224A12" w:rsidR="00A834C6" w:rsidRDefault="00411B5A" w:rsidP="00411B5A">
            <w:pPr>
              <w:jc w:val="center"/>
              <w:rPr>
                <w:lang w:val="en-US"/>
              </w:rPr>
            </w:pPr>
            <w:r>
              <w:rPr>
                <w:noProof/>
                <w:lang w:val="en-US"/>
              </w:rPr>
              <w:drawing>
                <wp:inline distT="0" distB="0" distL="0" distR="0" wp14:anchorId="09805E46" wp14:editId="4DA43F73">
                  <wp:extent cx="2023200" cy="2145600"/>
                  <wp:effectExtent l="0" t="0" r="0" b="762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23200" cy="2145600"/>
                          </a:xfrm>
                          <a:prstGeom prst="rect">
                            <a:avLst/>
                          </a:prstGeom>
                        </pic:spPr>
                      </pic:pic>
                    </a:graphicData>
                  </a:graphic>
                </wp:inline>
              </w:drawing>
            </w:r>
          </w:p>
        </w:tc>
        <w:tc>
          <w:tcPr>
            <w:tcW w:w="4819" w:type="dxa"/>
          </w:tcPr>
          <w:p w14:paraId="3F732B2D" w14:textId="77777777" w:rsidR="00A834C6" w:rsidRPr="00BB2442" w:rsidRDefault="00A834C6" w:rsidP="00A834C6">
            <w:pPr>
              <w:rPr>
                <w:lang w:val="en-US"/>
              </w:rPr>
            </w:pPr>
            <w:r w:rsidRPr="00BB2442">
              <w:rPr>
                <w:lang w:val="en-US"/>
              </w:rPr>
              <w:t>The frame extension pieces serve to extend the board by one hex or two hexes in</w:t>
            </w:r>
            <w:r>
              <w:rPr>
                <w:lang w:val="en-US"/>
              </w:rPr>
              <w:t xml:space="preserve"> </w:t>
            </w:r>
            <w:r w:rsidRPr="00BB2442">
              <w:rPr>
                <w:lang w:val="en-US"/>
              </w:rPr>
              <w:t>length, respectively. They are meant to fit between the tab and slot labeled F on the</w:t>
            </w:r>
            <w:r>
              <w:rPr>
                <w:lang w:val="en-US"/>
              </w:rPr>
              <w:t xml:space="preserve"> </w:t>
            </w:r>
            <w:r w:rsidRPr="00BB2442">
              <w:rPr>
                <w:lang w:val="en-US"/>
              </w:rPr>
              <w:t>left side of the board, and B on the right side of the board. Thus, the tabs are</w:t>
            </w:r>
            <w:r>
              <w:rPr>
                <w:lang w:val="en-US"/>
              </w:rPr>
              <w:t xml:space="preserve"> </w:t>
            </w:r>
            <w:r w:rsidRPr="00BB2442">
              <w:rPr>
                <w:lang w:val="en-US"/>
              </w:rPr>
              <w:t>located on the top side and the slots are located on the bottom side. All tabs and</w:t>
            </w:r>
            <w:r>
              <w:rPr>
                <w:lang w:val="en-US"/>
              </w:rPr>
              <w:t xml:space="preserve"> </w:t>
            </w:r>
            <w:r w:rsidRPr="00BB2442">
              <w:rPr>
                <w:lang w:val="en-US"/>
              </w:rPr>
              <w:t>slots are labeled with an X.</w:t>
            </w:r>
          </w:p>
          <w:p w14:paraId="404C4426" w14:textId="77777777" w:rsidR="00A834C6" w:rsidRPr="00BB2442" w:rsidRDefault="00A834C6" w:rsidP="00A834C6">
            <w:pPr>
              <w:rPr>
                <w:lang w:val="en-US"/>
              </w:rPr>
            </w:pPr>
            <w:r w:rsidRPr="00BB2442">
              <w:rPr>
                <w:lang w:val="en-US"/>
              </w:rPr>
              <w:t>It can be said that FG and AB can be thought of as modified three-hex extensions,</w:t>
            </w:r>
            <w:r>
              <w:rPr>
                <w:lang w:val="en-US"/>
              </w:rPr>
              <w:t xml:space="preserve"> </w:t>
            </w:r>
            <w:r w:rsidRPr="00BB2442">
              <w:rPr>
                <w:lang w:val="en-US"/>
              </w:rPr>
              <w:t>with their specific modification being to account for the fact that those pieces form</w:t>
            </w:r>
            <w:r>
              <w:rPr>
                <w:lang w:val="en-US"/>
              </w:rPr>
              <w:t xml:space="preserve"> </w:t>
            </w:r>
            <w:r w:rsidRPr="00BB2442">
              <w:rPr>
                <w:lang w:val="en-US"/>
              </w:rPr>
              <w:t>the corner of the board.</w:t>
            </w:r>
          </w:p>
          <w:p w14:paraId="6E263612" w14:textId="38CFE0A6" w:rsidR="00A834C6" w:rsidRDefault="00A834C6" w:rsidP="00A834C6">
            <w:pPr>
              <w:rPr>
                <w:lang w:val="en-US"/>
              </w:rPr>
            </w:pPr>
            <w:r w:rsidRPr="00A834C6">
              <w:rPr>
                <w:i/>
                <w:iCs/>
                <w:lang w:val="en-US"/>
              </w:rPr>
              <w:t>Seafarers</w:t>
            </w:r>
            <w:r w:rsidRPr="00BB2442">
              <w:rPr>
                <w:lang w:val="en-US"/>
              </w:rPr>
              <w:t xml:space="preserve"> include two one-hex extensions and four two-hex extensions, while the</w:t>
            </w:r>
            <w:r>
              <w:rPr>
                <w:lang w:val="en-US"/>
              </w:rPr>
              <w:t xml:space="preserve"> </w:t>
            </w:r>
            <w:r w:rsidRPr="00BB2442">
              <w:rPr>
                <w:lang w:val="en-US"/>
              </w:rPr>
              <w:t>extension includes three additional two-hex extensions. Note that there is no single</w:t>
            </w:r>
            <w:r>
              <w:rPr>
                <w:lang w:val="en-US"/>
              </w:rPr>
              <w:t xml:space="preserve"> </w:t>
            </w:r>
            <w:r w:rsidRPr="00BB2442">
              <w:rPr>
                <w:lang w:val="en-US"/>
              </w:rPr>
              <w:t>scenario that requires a total extension of more than six hexes, and thus no scenario</w:t>
            </w:r>
            <w:r>
              <w:rPr>
                <w:lang w:val="en-US"/>
              </w:rPr>
              <w:t xml:space="preserve"> </w:t>
            </w:r>
            <w:r w:rsidRPr="00BB2442">
              <w:rPr>
                <w:lang w:val="en-US"/>
              </w:rPr>
              <w:t>requiring that both one-hex extensions be placed on the same side of the board.</w:t>
            </w:r>
          </w:p>
        </w:tc>
      </w:tr>
    </w:tbl>
    <w:p w14:paraId="166E42DF" w14:textId="11C8F18B" w:rsidR="00BB2442" w:rsidRPr="00BB2442" w:rsidRDefault="00BB2442" w:rsidP="00BB2442">
      <w:pPr>
        <w:rPr>
          <w:lang w:val="en-US"/>
        </w:rPr>
      </w:pPr>
      <w:r w:rsidRPr="00BB2442">
        <w:rPr>
          <w:lang w:val="en-US"/>
        </w:rPr>
        <w:t>Because the 4</w:t>
      </w:r>
      <w:r w:rsidRPr="00411B5A">
        <w:rPr>
          <w:vertAlign w:val="superscript"/>
          <w:lang w:val="en-US"/>
        </w:rPr>
        <w:t>th</w:t>
      </w:r>
      <w:r w:rsidR="00411B5A">
        <w:rPr>
          <w:lang w:val="en-US"/>
        </w:rPr>
        <w:t xml:space="preserve"> </w:t>
      </w:r>
      <w:r w:rsidRPr="00BB2442">
        <w:rPr>
          <w:lang w:val="en-US"/>
        </w:rPr>
        <w:t>edition game came with a frame, the 4</w:t>
      </w:r>
      <w:r w:rsidRPr="00411B5A">
        <w:rPr>
          <w:vertAlign w:val="superscript"/>
          <w:lang w:val="en-US"/>
        </w:rPr>
        <w:t>th</w:t>
      </w:r>
      <w:r w:rsidR="00411B5A">
        <w:rPr>
          <w:lang w:val="en-US"/>
        </w:rPr>
        <w:t xml:space="preserve"> </w:t>
      </w:r>
      <w:r w:rsidRPr="00BB2442">
        <w:rPr>
          <w:lang w:val="en-US"/>
        </w:rPr>
        <w:t>edition Seafarers does not come with a complete frame.</w:t>
      </w:r>
      <w:r w:rsidR="00C34840">
        <w:rPr>
          <w:lang w:val="en-US"/>
        </w:rPr>
        <w:t xml:space="preserve"> </w:t>
      </w:r>
      <w:r w:rsidRPr="00BB2442">
        <w:rPr>
          <w:lang w:val="en-US"/>
        </w:rPr>
        <w:t xml:space="preserve">Rather, the blank reverse sides of each frame piece </w:t>
      </w:r>
      <w:proofErr w:type="gramStart"/>
      <w:r w:rsidRPr="00BB2442">
        <w:rPr>
          <w:lang w:val="en-US"/>
        </w:rPr>
        <w:t>is</w:t>
      </w:r>
      <w:proofErr w:type="gramEnd"/>
      <w:r w:rsidRPr="00BB2442">
        <w:rPr>
          <w:lang w:val="en-US"/>
        </w:rPr>
        <w:t xml:space="preserve"> used with the new frame piece additions that are included</w:t>
      </w:r>
      <w:r w:rsidR="00C34840">
        <w:rPr>
          <w:lang w:val="en-US"/>
        </w:rPr>
        <w:t xml:space="preserve"> </w:t>
      </w:r>
      <w:r w:rsidRPr="00BB2442">
        <w:rPr>
          <w:lang w:val="en-US"/>
        </w:rPr>
        <w:t>with Seafarers: two end pieces as well as a set of frame extensions.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gridCol w:w="4809"/>
      </w:tblGrid>
      <w:tr w:rsidR="00411B5A" w:rsidRPr="00A74156" w14:paraId="1D65CAC6" w14:textId="77777777" w:rsidTr="00D30ABF">
        <w:tc>
          <w:tcPr>
            <w:tcW w:w="4253" w:type="dxa"/>
          </w:tcPr>
          <w:p w14:paraId="5275BBCC" w14:textId="535D2FEB" w:rsidR="00411B5A" w:rsidRDefault="00411B5A" w:rsidP="00BB2442">
            <w:pPr>
              <w:rPr>
                <w:lang w:val="en-US"/>
              </w:rPr>
            </w:pPr>
            <w:r>
              <w:rPr>
                <w:noProof/>
                <w:lang w:val="en-US"/>
              </w:rPr>
              <w:drawing>
                <wp:inline distT="0" distB="0" distL="0" distR="0" wp14:anchorId="39043E83" wp14:editId="247DA486">
                  <wp:extent cx="2527200" cy="1432800"/>
                  <wp:effectExtent l="0" t="0" r="698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pic:cNvPicPr/>
                        </pic:nvPicPr>
                        <pic:blipFill>
                          <a:blip r:embed="rId47">
                            <a:extLst>
                              <a:ext uri="{28A0092B-C50C-407E-A947-70E740481C1C}">
                                <a14:useLocalDpi xmlns:a14="http://schemas.microsoft.com/office/drawing/2010/main" val="0"/>
                              </a:ext>
                            </a:extLst>
                          </a:blip>
                          <a:stretch>
                            <a:fillRect/>
                          </a:stretch>
                        </pic:blipFill>
                        <pic:spPr>
                          <a:xfrm>
                            <a:off x="0" y="0"/>
                            <a:ext cx="2527200" cy="1432800"/>
                          </a:xfrm>
                          <a:prstGeom prst="rect">
                            <a:avLst/>
                          </a:prstGeom>
                        </pic:spPr>
                      </pic:pic>
                    </a:graphicData>
                  </a:graphic>
                </wp:inline>
              </w:drawing>
            </w:r>
          </w:p>
        </w:tc>
        <w:tc>
          <w:tcPr>
            <w:tcW w:w="4809" w:type="dxa"/>
          </w:tcPr>
          <w:p w14:paraId="09B26F55" w14:textId="6D9B8461" w:rsidR="00411B5A" w:rsidRDefault="00411B5A" w:rsidP="00411B5A">
            <w:pPr>
              <w:rPr>
                <w:lang w:val="en-US"/>
              </w:rPr>
            </w:pPr>
            <w:r w:rsidRPr="00BB2442">
              <w:rPr>
                <w:lang w:val="en-US"/>
              </w:rPr>
              <w:t>Pictured here is an end piece. The end piece contains a pre-printed ocean hex, and</w:t>
            </w:r>
            <w:r>
              <w:rPr>
                <w:lang w:val="en-US"/>
              </w:rPr>
              <w:t xml:space="preserve"> </w:t>
            </w:r>
            <w:r w:rsidRPr="00BB2442">
              <w:rPr>
                <w:lang w:val="en-US"/>
              </w:rPr>
              <w:t>around the frame is a building cost reminder for the cost of a ship, as Seafarers does</w:t>
            </w:r>
            <w:r>
              <w:rPr>
                <w:lang w:val="en-US"/>
              </w:rPr>
              <w:t xml:space="preserve"> </w:t>
            </w:r>
            <w:r w:rsidRPr="00BB2442">
              <w:rPr>
                <w:lang w:val="en-US"/>
              </w:rPr>
              <w:t>not include new building cost references. The tab for this piece extends out of the</w:t>
            </w:r>
            <w:r>
              <w:rPr>
                <w:lang w:val="en-US"/>
              </w:rPr>
              <w:t xml:space="preserve"> </w:t>
            </w:r>
            <w:r w:rsidRPr="00BB2442">
              <w:rPr>
                <w:lang w:val="en-US"/>
              </w:rPr>
              <w:t>upper-left edge of the pre-printed hex, and the slot for this piece is located on the</w:t>
            </w:r>
            <w:r>
              <w:rPr>
                <w:lang w:val="en-US"/>
              </w:rPr>
              <w:t xml:space="preserve"> </w:t>
            </w:r>
            <w:r w:rsidRPr="00BB2442">
              <w:rPr>
                <w:lang w:val="en-US"/>
              </w:rPr>
              <w:t>bottom-right side of the frame proper.</w:t>
            </w:r>
          </w:p>
        </w:tc>
      </w:tr>
      <w:tr w:rsidR="00503928" w:rsidRPr="00A74156" w14:paraId="19D5BB53" w14:textId="77777777" w:rsidTr="00D30ABF">
        <w:tc>
          <w:tcPr>
            <w:tcW w:w="4253" w:type="dxa"/>
          </w:tcPr>
          <w:p w14:paraId="76834323" w14:textId="6A53B83E" w:rsidR="00503928" w:rsidRDefault="00503928" w:rsidP="00BB2442">
            <w:pPr>
              <w:rPr>
                <w:noProof/>
                <w:lang w:val="en-US"/>
              </w:rPr>
            </w:pPr>
            <w:r>
              <w:rPr>
                <w:noProof/>
                <w:lang w:val="en-US"/>
              </w:rPr>
              <w:drawing>
                <wp:inline distT="0" distB="0" distL="0" distR="0" wp14:anchorId="28D00E0C" wp14:editId="2F114CB5">
                  <wp:extent cx="2628000" cy="1519200"/>
                  <wp:effectExtent l="0" t="0" r="1270" b="508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pic:nvPicPr>
                        <pic:blipFill>
                          <a:blip r:embed="rId48">
                            <a:extLst>
                              <a:ext uri="{28A0092B-C50C-407E-A947-70E740481C1C}">
                                <a14:useLocalDpi xmlns:a14="http://schemas.microsoft.com/office/drawing/2010/main" val="0"/>
                              </a:ext>
                            </a:extLst>
                          </a:blip>
                          <a:stretch>
                            <a:fillRect/>
                          </a:stretch>
                        </pic:blipFill>
                        <pic:spPr>
                          <a:xfrm>
                            <a:off x="0" y="0"/>
                            <a:ext cx="2628000" cy="1519200"/>
                          </a:xfrm>
                          <a:prstGeom prst="rect">
                            <a:avLst/>
                          </a:prstGeom>
                        </pic:spPr>
                      </pic:pic>
                    </a:graphicData>
                  </a:graphic>
                </wp:inline>
              </w:drawing>
            </w:r>
          </w:p>
        </w:tc>
        <w:tc>
          <w:tcPr>
            <w:tcW w:w="4809" w:type="dxa"/>
          </w:tcPr>
          <w:p w14:paraId="313E68DE" w14:textId="25AF3705" w:rsidR="00503928" w:rsidRPr="00C34840" w:rsidRDefault="00503928" w:rsidP="00503928">
            <w:pPr>
              <w:rPr>
                <w:lang w:val="en-US"/>
              </w:rPr>
            </w:pPr>
            <w:r w:rsidRPr="00C34840">
              <w:rPr>
                <w:lang w:val="en-US"/>
              </w:rPr>
              <w:t>When an end piece is combined with three of the frame pieces from the base game,</w:t>
            </w:r>
            <w:r>
              <w:rPr>
                <w:lang w:val="en-US"/>
              </w:rPr>
              <w:t xml:space="preserve"> </w:t>
            </w:r>
            <w:r w:rsidRPr="00C34840">
              <w:rPr>
                <w:lang w:val="en-US"/>
              </w:rPr>
              <w:t>it forms the proper assembly for one end of the game board. If the two ends of the</w:t>
            </w:r>
            <w:r>
              <w:rPr>
                <w:lang w:val="en-US"/>
              </w:rPr>
              <w:t xml:space="preserve"> </w:t>
            </w:r>
            <w:r w:rsidRPr="00C34840">
              <w:rPr>
                <w:lang w:val="en-US"/>
              </w:rPr>
              <w:t>game board are joined directly together, this would create a board three hexes deep</w:t>
            </w:r>
            <w:r>
              <w:rPr>
                <w:lang w:val="en-US"/>
              </w:rPr>
              <w:t xml:space="preserve"> </w:t>
            </w:r>
            <w:r w:rsidRPr="00C34840">
              <w:rPr>
                <w:lang w:val="en-US"/>
              </w:rPr>
              <w:t>on the outside columns, widening to six hexes (counting the pre-printed ocean</w:t>
            </w:r>
            <w:r>
              <w:rPr>
                <w:lang w:val="en-US"/>
              </w:rPr>
              <w:t xml:space="preserve"> </w:t>
            </w:r>
            <w:r w:rsidRPr="00C34840">
              <w:rPr>
                <w:lang w:val="en-US"/>
              </w:rPr>
              <w:t>hexes) down the middle column. As with the 3</w:t>
            </w:r>
            <w:r w:rsidRPr="00503928">
              <w:rPr>
                <w:vertAlign w:val="superscript"/>
                <w:lang w:val="en-US"/>
              </w:rPr>
              <w:t>rd</w:t>
            </w:r>
            <w:r>
              <w:rPr>
                <w:lang w:val="en-US"/>
              </w:rPr>
              <w:t xml:space="preserve"> </w:t>
            </w:r>
            <w:r w:rsidRPr="00C34840">
              <w:rPr>
                <w:lang w:val="en-US"/>
              </w:rPr>
              <w:t>edition frame, this is large enough</w:t>
            </w:r>
            <w:r>
              <w:rPr>
                <w:lang w:val="en-US"/>
              </w:rPr>
              <w:t xml:space="preserve"> </w:t>
            </w:r>
            <w:r w:rsidRPr="00C34840">
              <w:rPr>
                <w:lang w:val="en-US"/>
              </w:rPr>
              <w:t>to hold the 3-4 player base game, but not the 5-6 player base game due to the</w:t>
            </w:r>
            <w:r>
              <w:rPr>
                <w:lang w:val="en-US"/>
              </w:rPr>
              <w:t xml:space="preserve"> </w:t>
            </w:r>
            <w:r w:rsidRPr="00C34840">
              <w:rPr>
                <w:lang w:val="en-US"/>
              </w:rPr>
              <w:t>presence of the pre-printed hexes.</w:t>
            </w:r>
          </w:p>
          <w:p w14:paraId="24B39E89" w14:textId="77777777" w:rsidR="00503928" w:rsidRPr="00BB2442" w:rsidRDefault="00503928" w:rsidP="00411B5A">
            <w:pPr>
              <w:rPr>
                <w:lang w:val="en-US"/>
              </w:rPr>
            </w:pPr>
          </w:p>
        </w:tc>
      </w:tr>
    </w:tbl>
    <w:p w14:paraId="6F6FA8CF" w14:textId="24919010" w:rsidR="00C34840" w:rsidRPr="00C34840" w:rsidRDefault="00C34840" w:rsidP="00C34840">
      <w:pPr>
        <w:rPr>
          <w:lang w:val="en-US"/>
        </w:rPr>
      </w:pPr>
      <w:r w:rsidRPr="00C34840">
        <w:rPr>
          <w:lang w:val="en-US"/>
        </w:rPr>
        <w:lastRenderedPageBreak/>
        <w:t>Frame extension pieces in the 4</w:t>
      </w:r>
      <w:r w:rsidRPr="00D30ABF">
        <w:rPr>
          <w:vertAlign w:val="superscript"/>
          <w:lang w:val="en-US"/>
        </w:rPr>
        <w:t>th</w:t>
      </w:r>
      <w:r w:rsidR="00D30ABF">
        <w:rPr>
          <w:lang w:val="en-US"/>
        </w:rPr>
        <w:t xml:space="preserve"> </w:t>
      </w:r>
      <w:r w:rsidRPr="00C34840">
        <w:rPr>
          <w:lang w:val="en-US"/>
        </w:rPr>
        <w:t>edition are identical in shape to their 3</w:t>
      </w:r>
      <w:r w:rsidRPr="00D30ABF">
        <w:rPr>
          <w:vertAlign w:val="superscript"/>
          <w:lang w:val="en-US"/>
        </w:rPr>
        <w:t>rd</w:t>
      </w:r>
      <w:r w:rsidR="00D30ABF">
        <w:rPr>
          <w:lang w:val="en-US"/>
        </w:rPr>
        <w:t xml:space="preserve"> </w:t>
      </w:r>
      <w:r w:rsidRPr="00C34840">
        <w:rPr>
          <w:lang w:val="en-US"/>
        </w:rPr>
        <w:t>edition counterparts, notwithstanding</w:t>
      </w:r>
      <w:r w:rsidR="00557769">
        <w:rPr>
          <w:lang w:val="en-US"/>
        </w:rPr>
        <w:t xml:space="preserve"> </w:t>
      </w:r>
      <w:r w:rsidRPr="00C34840">
        <w:rPr>
          <w:lang w:val="en-US"/>
        </w:rPr>
        <w:t>the different shape of the tabs and slots on each. (Note that since the reverse sides of the base game frame</w:t>
      </w:r>
      <w:r w:rsidR="00557769">
        <w:rPr>
          <w:lang w:val="en-US"/>
        </w:rPr>
        <w:t xml:space="preserve"> </w:t>
      </w:r>
      <w:r w:rsidRPr="00C34840">
        <w:rPr>
          <w:lang w:val="en-US"/>
        </w:rPr>
        <w:t xml:space="preserve">pieces are used in </w:t>
      </w:r>
      <w:r w:rsidRPr="00D30ABF">
        <w:rPr>
          <w:i/>
          <w:iCs/>
          <w:lang w:val="en-US"/>
        </w:rPr>
        <w:t>Seafarers</w:t>
      </w:r>
      <w:r w:rsidRPr="00C34840">
        <w:rPr>
          <w:lang w:val="en-US"/>
        </w:rPr>
        <w:t>, this also means that the tabs extend counterclockwise in the 4</w:t>
      </w:r>
      <w:r w:rsidRPr="00D30ABF">
        <w:rPr>
          <w:vertAlign w:val="superscript"/>
          <w:lang w:val="en-US"/>
        </w:rPr>
        <w:t>th</w:t>
      </w:r>
      <w:r w:rsidR="00D30ABF">
        <w:rPr>
          <w:lang w:val="en-US"/>
        </w:rPr>
        <w:t xml:space="preserve"> </w:t>
      </w:r>
      <w:r w:rsidRPr="00C34840">
        <w:rPr>
          <w:lang w:val="en-US"/>
        </w:rPr>
        <w:t>edition, as opposed</w:t>
      </w:r>
      <w:r w:rsidR="00557769">
        <w:rPr>
          <w:lang w:val="en-US"/>
        </w:rPr>
        <w:t xml:space="preserve"> </w:t>
      </w:r>
      <w:r w:rsidRPr="00C34840">
        <w:rPr>
          <w:lang w:val="en-US"/>
        </w:rPr>
        <w:t>to tabs extending clockwise in the 3</w:t>
      </w:r>
      <w:r w:rsidRPr="00D30ABF">
        <w:rPr>
          <w:vertAlign w:val="superscript"/>
          <w:lang w:val="en-US"/>
        </w:rPr>
        <w:t>rd</w:t>
      </w:r>
      <w:r w:rsidR="00D30ABF">
        <w:rPr>
          <w:lang w:val="en-US"/>
        </w:rPr>
        <w:t xml:space="preserve"> </w:t>
      </w:r>
      <w:r w:rsidRPr="00C34840">
        <w:rPr>
          <w:lang w:val="en-US"/>
        </w:rPr>
        <w:t>edition. Because the 3</w:t>
      </w:r>
      <w:r w:rsidRPr="00D30ABF">
        <w:rPr>
          <w:vertAlign w:val="superscript"/>
          <w:lang w:val="en-US"/>
        </w:rPr>
        <w:t>rd</w:t>
      </w:r>
      <w:r w:rsidR="00D30ABF">
        <w:rPr>
          <w:lang w:val="en-US"/>
        </w:rPr>
        <w:t xml:space="preserve"> </w:t>
      </w:r>
      <w:r w:rsidRPr="00C34840">
        <w:rPr>
          <w:lang w:val="en-US"/>
        </w:rPr>
        <w:t>edition frame pieces cannot be used on their</w:t>
      </w:r>
      <w:r w:rsidR="00557769">
        <w:rPr>
          <w:lang w:val="en-US"/>
        </w:rPr>
        <w:t xml:space="preserve"> </w:t>
      </w:r>
      <w:r w:rsidRPr="00C34840">
        <w:rPr>
          <w:lang w:val="en-US"/>
        </w:rPr>
        <w:t>reverse sides, frame extensions are not compatible between different editions.) The 4</w:t>
      </w:r>
      <w:r w:rsidRPr="00D30ABF">
        <w:rPr>
          <w:vertAlign w:val="superscript"/>
          <w:lang w:val="en-US"/>
        </w:rPr>
        <w:t>th</w:t>
      </w:r>
      <w:r w:rsidR="00D30ABF">
        <w:rPr>
          <w:lang w:val="en-US"/>
        </w:rPr>
        <w:t xml:space="preserve"> </w:t>
      </w:r>
      <w:r w:rsidRPr="00C34840">
        <w:rPr>
          <w:lang w:val="en-US"/>
        </w:rPr>
        <w:t xml:space="preserve">edition </w:t>
      </w:r>
      <w:r w:rsidRPr="00D30ABF">
        <w:rPr>
          <w:i/>
          <w:iCs/>
          <w:lang w:val="en-US"/>
        </w:rPr>
        <w:t>Seafarers</w:t>
      </w:r>
      <w:r w:rsidRPr="00C34840">
        <w:rPr>
          <w:lang w:val="en-US"/>
        </w:rPr>
        <w:t xml:space="preserve"> includes</w:t>
      </w:r>
      <w:r w:rsidR="00557769">
        <w:rPr>
          <w:lang w:val="en-US"/>
        </w:rPr>
        <w:t xml:space="preserve"> </w:t>
      </w:r>
      <w:r w:rsidRPr="00C34840">
        <w:rPr>
          <w:lang w:val="en-US"/>
        </w:rPr>
        <w:t xml:space="preserve">only a single pair of one-hex and a single pair of two-hex extensions, and the </w:t>
      </w:r>
      <w:r w:rsidRPr="00D30ABF">
        <w:rPr>
          <w:i/>
          <w:iCs/>
          <w:lang w:val="en-US"/>
        </w:rPr>
        <w:t>Seafarers</w:t>
      </w:r>
      <w:r w:rsidRPr="00C34840">
        <w:rPr>
          <w:lang w:val="en-US"/>
        </w:rPr>
        <w:t xml:space="preserve"> extension adds a second</w:t>
      </w:r>
      <w:r w:rsidR="00557769">
        <w:rPr>
          <w:lang w:val="en-US"/>
        </w:rPr>
        <w:t xml:space="preserve"> </w:t>
      </w:r>
      <w:r w:rsidRPr="00C34840">
        <w:rPr>
          <w:lang w:val="en-US"/>
        </w:rPr>
        <w:t>pair of two-hex extensions. The typical 4</w:t>
      </w:r>
      <w:r w:rsidRPr="00D30ABF">
        <w:rPr>
          <w:vertAlign w:val="superscript"/>
          <w:lang w:val="en-US"/>
        </w:rPr>
        <w:t>th</w:t>
      </w:r>
      <w:r w:rsidR="00D30ABF">
        <w:rPr>
          <w:lang w:val="en-US"/>
        </w:rPr>
        <w:t xml:space="preserve"> </w:t>
      </w:r>
      <w:r w:rsidRPr="00C34840">
        <w:rPr>
          <w:lang w:val="en-US"/>
        </w:rPr>
        <w:t>edition scenario will be of roughly the same size as their 3</w:t>
      </w:r>
      <w:r w:rsidRPr="00D30ABF">
        <w:rPr>
          <w:vertAlign w:val="superscript"/>
          <w:lang w:val="en-US"/>
        </w:rPr>
        <w:t>rd</w:t>
      </w:r>
      <w:r w:rsidR="00D30ABF">
        <w:rPr>
          <w:lang w:val="en-US"/>
        </w:rPr>
        <w:t xml:space="preserve"> </w:t>
      </w:r>
      <w:r w:rsidRPr="00C34840">
        <w:rPr>
          <w:lang w:val="en-US"/>
        </w:rPr>
        <w:t>edition</w:t>
      </w:r>
      <w:r w:rsidR="00557769">
        <w:rPr>
          <w:lang w:val="en-US"/>
        </w:rPr>
        <w:t xml:space="preserve"> </w:t>
      </w:r>
      <w:r w:rsidRPr="00C34840">
        <w:rPr>
          <w:lang w:val="en-US"/>
        </w:rPr>
        <w:t>counterparts; the removal of the second pair of frame extension pieces (and the third unmatched extension piece</w:t>
      </w:r>
      <w:r w:rsidR="00557769">
        <w:rPr>
          <w:lang w:val="en-US"/>
        </w:rPr>
        <w:t xml:space="preserve"> </w:t>
      </w:r>
      <w:r w:rsidRPr="00C34840">
        <w:rPr>
          <w:lang w:val="en-US"/>
        </w:rPr>
        <w:t>in the extension) between extensions largely has to do with the removal of “Greater Catan” from the scenario</w:t>
      </w:r>
      <w:r w:rsidR="00557769">
        <w:rPr>
          <w:lang w:val="en-US"/>
        </w:rPr>
        <w:t xml:space="preserve"> </w:t>
      </w:r>
      <w:r w:rsidRPr="00C34840">
        <w:rPr>
          <w:lang w:val="en-US"/>
        </w:rPr>
        <w:t>rotation in the 4</w:t>
      </w:r>
      <w:r w:rsidRPr="00D30ABF">
        <w:rPr>
          <w:vertAlign w:val="superscript"/>
          <w:lang w:val="en-US"/>
        </w:rPr>
        <w:t>th</w:t>
      </w:r>
      <w:r w:rsidR="00D30ABF">
        <w:rPr>
          <w:lang w:val="en-US"/>
        </w:rPr>
        <w:t xml:space="preserve"> </w:t>
      </w:r>
      <w:r w:rsidRPr="00C34840">
        <w:rPr>
          <w:lang w:val="en-US"/>
        </w:rPr>
        <w:t>edition; “Greater Catan” was the only scenario that made use of two pairs of two-hex frame</w:t>
      </w:r>
      <w:r w:rsidR="00557769">
        <w:rPr>
          <w:lang w:val="en-US"/>
        </w:rPr>
        <w:t xml:space="preserve"> </w:t>
      </w:r>
      <w:r w:rsidRPr="00C34840">
        <w:rPr>
          <w:lang w:val="en-US"/>
        </w:rPr>
        <w:t>extensions in the 3</w:t>
      </w:r>
      <w:r w:rsidRPr="00D30ABF">
        <w:rPr>
          <w:vertAlign w:val="superscript"/>
          <w:lang w:val="en-US"/>
        </w:rPr>
        <w:t>rd</w:t>
      </w:r>
      <w:r w:rsidR="00D30ABF">
        <w:rPr>
          <w:lang w:val="en-US"/>
        </w:rPr>
        <w:t xml:space="preserve"> </w:t>
      </w:r>
      <w:r w:rsidRPr="00C34840">
        <w:rPr>
          <w:lang w:val="en-US"/>
        </w:rPr>
        <w:t>edition.</w:t>
      </w:r>
    </w:p>
    <w:p w14:paraId="305E7B4D" w14:textId="329C40F1" w:rsidR="00C34840" w:rsidRPr="00C34840" w:rsidRDefault="00C34840" w:rsidP="00C34840">
      <w:pPr>
        <w:rPr>
          <w:lang w:val="en-US"/>
        </w:rPr>
      </w:pPr>
      <w:r w:rsidRPr="00C34840">
        <w:rPr>
          <w:lang w:val="en-US"/>
        </w:rPr>
        <w:t>Note that due to rotational symmetry, there is nothing that says that frame extension pieces cannot be used to</w:t>
      </w:r>
      <w:r w:rsidR="00557769">
        <w:rPr>
          <w:lang w:val="en-US"/>
        </w:rPr>
        <w:t xml:space="preserve"> </w:t>
      </w:r>
      <w:r w:rsidRPr="00C34840">
        <w:rPr>
          <w:lang w:val="en-US"/>
        </w:rPr>
        <w:t xml:space="preserve">make the game board wider rather than longer, although no </w:t>
      </w:r>
      <w:r w:rsidRPr="00D30ABF">
        <w:rPr>
          <w:i/>
          <w:iCs/>
          <w:lang w:val="en-US"/>
        </w:rPr>
        <w:t>Seafarers</w:t>
      </w:r>
      <w:r w:rsidRPr="00C34840">
        <w:rPr>
          <w:lang w:val="en-US"/>
        </w:rPr>
        <w:t xml:space="preserve"> scenario does so. (</w:t>
      </w:r>
      <w:r w:rsidRPr="00D30ABF">
        <w:rPr>
          <w:i/>
          <w:iCs/>
          <w:lang w:val="en-US"/>
        </w:rPr>
        <w:t>Traders &amp; Barbarians</w:t>
      </w:r>
      <w:r w:rsidR="00557769">
        <w:rPr>
          <w:lang w:val="en-US"/>
        </w:rPr>
        <w:t xml:space="preserve"> </w:t>
      </w:r>
      <w:r w:rsidRPr="00C34840">
        <w:rPr>
          <w:lang w:val="en-US"/>
        </w:rPr>
        <w:t xml:space="preserve">and </w:t>
      </w:r>
      <w:r w:rsidRPr="00D30ABF">
        <w:rPr>
          <w:i/>
          <w:iCs/>
          <w:lang w:val="en-US"/>
        </w:rPr>
        <w:t>Explorers &amp; Pirates</w:t>
      </w:r>
      <w:r w:rsidRPr="00C34840">
        <w:rPr>
          <w:lang w:val="en-US"/>
        </w:rPr>
        <w:t xml:space="preserve"> both use frame extension pieces to both widen and lengthen the board.)</w:t>
      </w:r>
    </w:p>
    <w:p w14:paraId="33AD15F6" w14:textId="77777777" w:rsidR="00C34840" w:rsidRPr="00C34840" w:rsidRDefault="00C34840" w:rsidP="00D30ABF">
      <w:pPr>
        <w:pStyle w:val="berschrift3"/>
        <w:rPr>
          <w:lang w:val="en-US"/>
        </w:rPr>
      </w:pPr>
      <w:bookmarkStart w:id="54" w:name="_Toc94281988"/>
      <w:r w:rsidRPr="00C34840">
        <w:rPr>
          <w:lang w:val="en-US"/>
        </w:rPr>
        <w:t>Additional Hexes and Number Tokens</w:t>
      </w:r>
      <w:bookmarkEnd w:id="54"/>
    </w:p>
    <w:p w14:paraId="488E19A3" w14:textId="0D95B7C7" w:rsidR="00C34840" w:rsidRPr="00C34840" w:rsidRDefault="00C34840" w:rsidP="00C34840">
      <w:pPr>
        <w:rPr>
          <w:lang w:val="en-US"/>
        </w:rPr>
      </w:pPr>
      <w:r w:rsidRPr="00D30ABF">
        <w:rPr>
          <w:i/>
          <w:iCs/>
          <w:lang w:val="en-US"/>
        </w:rPr>
        <w:t>Seafarers</w:t>
      </w:r>
      <w:r w:rsidRPr="00C34840">
        <w:rPr>
          <w:lang w:val="en-US"/>
        </w:rPr>
        <w:t xml:space="preserve"> includes an additional set of base game hexes and number tokens. One fields, forest, and pasture hex is</w:t>
      </w:r>
      <w:r w:rsidR="00557769">
        <w:rPr>
          <w:lang w:val="en-US"/>
        </w:rPr>
        <w:t xml:space="preserve"> </w:t>
      </w:r>
      <w:r w:rsidRPr="00C34840">
        <w:rPr>
          <w:lang w:val="en-US"/>
        </w:rPr>
        <w:t xml:space="preserve">included in </w:t>
      </w:r>
      <w:r w:rsidRPr="00D30ABF">
        <w:rPr>
          <w:i/>
          <w:iCs/>
          <w:lang w:val="en-US"/>
        </w:rPr>
        <w:t>Seafarers</w:t>
      </w:r>
      <w:r w:rsidRPr="00C34840">
        <w:rPr>
          <w:lang w:val="en-US"/>
        </w:rPr>
        <w:t>, and two each of hills and mountains are included, bringing the total number of hexes to five</w:t>
      </w:r>
      <w:r w:rsidR="00557769">
        <w:rPr>
          <w:lang w:val="en-US"/>
        </w:rPr>
        <w:t xml:space="preserve"> </w:t>
      </w:r>
      <w:r w:rsidRPr="00C34840">
        <w:rPr>
          <w:lang w:val="en-US"/>
        </w:rPr>
        <w:t>for each basic terrain type (seven with the base game extension) when combined with the base game. A total of</w:t>
      </w:r>
      <w:r w:rsidR="00557769">
        <w:rPr>
          <w:lang w:val="en-US"/>
        </w:rPr>
        <w:t xml:space="preserve"> </w:t>
      </w:r>
      <w:r w:rsidRPr="00C34840">
        <w:rPr>
          <w:lang w:val="en-US"/>
        </w:rPr>
        <w:t>three desert hexes is included with the 3</w:t>
      </w:r>
      <w:r w:rsidRPr="00D30ABF">
        <w:rPr>
          <w:vertAlign w:val="superscript"/>
          <w:lang w:val="en-US"/>
        </w:rPr>
        <w:t>rd</w:t>
      </w:r>
      <w:r w:rsidR="00D30ABF">
        <w:rPr>
          <w:lang w:val="en-US"/>
        </w:rPr>
        <w:t xml:space="preserve"> </w:t>
      </w:r>
      <w:r w:rsidRPr="00C34840">
        <w:rPr>
          <w:lang w:val="en-US"/>
        </w:rPr>
        <w:t xml:space="preserve">edition </w:t>
      </w:r>
      <w:r w:rsidRPr="00D30ABF">
        <w:rPr>
          <w:i/>
          <w:iCs/>
          <w:lang w:val="en-US"/>
        </w:rPr>
        <w:t>Seafarers</w:t>
      </w:r>
      <w:r w:rsidRPr="00C34840">
        <w:rPr>
          <w:lang w:val="en-US"/>
        </w:rPr>
        <w:t>, while 4</w:t>
      </w:r>
      <w:r w:rsidRPr="00D30ABF">
        <w:rPr>
          <w:vertAlign w:val="superscript"/>
          <w:lang w:val="en-US"/>
        </w:rPr>
        <w:t>th</w:t>
      </w:r>
      <w:r w:rsidR="00D30ABF">
        <w:rPr>
          <w:lang w:val="en-US"/>
        </w:rPr>
        <w:t xml:space="preserve"> </w:t>
      </w:r>
      <w:r w:rsidRPr="00C34840">
        <w:rPr>
          <w:lang w:val="en-US"/>
        </w:rPr>
        <w:t xml:space="preserve">edition </w:t>
      </w:r>
      <w:r w:rsidRPr="00D30ABF">
        <w:rPr>
          <w:i/>
          <w:iCs/>
          <w:lang w:val="en-US"/>
        </w:rPr>
        <w:t>Seafarers</w:t>
      </w:r>
      <w:r w:rsidRPr="00C34840">
        <w:rPr>
          <w:lang w:val="en-US"/>
        </w:rPr>
        <w:t xml:space="preserve"> divides these three hexes:</w:t>
      </w:r>
      <w:r w:rsidR="00557769">
        <w:rPr>
          <w:lang w:val="en-US"/>
        </w:rPr>
        <w:t xml:space="preserve"> </w:t>
      </w:r>
      <w:r w:rsidRPr="00C34840">
        <w:rPr>
          <w:lang w:val="en-US"/>
        </w:rPr>
        <w:t xml:space="preserve">two are included in </w:t>
      </w:r>
      <w:r w:rsidRPr="00D30ABF">
        <w:rPr>
          <w:i/>
          <w:iCs/>
          <w:lang w:val="en-US"/>
        </w:rPr>
        <w:t>Seafarers</w:t>
      </w:r>
      <w:r w:rsidRPr="00C34840">
        <w:rPr>
          <w:lang w:val="en-US"/>
        </w:rPr>
        <w:t xml:space="preserve"> itself and one in the </w:t>
      </w:r>
      <w:r w:rsidRPr="00D30ABF">
        <w:rPr>
          <w:i/>
          <w:iCs/>
          <w:lang w:val="en-US"/>
        </w:rPr>
        <w:t>Seafarers</w:t>
      </w:r>
      <w:r w:rsidRPr="00C34840">
        <w:rPr>
          <w:lang w:val="en-US"/>
        </w:rPr>
        <w:t xml:space="preserve"> extension.</w:t>
      </w:r>
    </w:p>
    <w:p w14:paraId="0883473E" w14:textId="5134BBFA" w:rsidR="00C34840" w:rsidRPr="00C34840" w:rsidRDefault="00C34840" w:rsidP="00C34840">
      <w:pPr>
        <w:rPr>
          <w:lang w:val="en-US"/>
        </w:rPr>
      </w:pPr>
      <w:r w:rsidRPr="00C34840">
        <w:rPr>
          <w:lang w:val="en-US"/>
        </w:rPr>
        <w:t xml:space="preserve">One of each type of number token is included with </w:t>
      </w:r>
      <w:r w:rsidRPr="00D30ABF">
        <w:rPr>
          <w:i/>
          <w:iCs/>
          <w:lang w:val="en-US"/>
        </w:rPr>
        <w:t>Seafarers</w:t>
      </w:r>
      <w:r w:rsidRPr="00C34840">
        <w:rPr>
          <w:lang w:val="en-US"/>
        </w:rPr>
        <w:t>. Unlike the number tokens from the base game or</w:t>
      </w:r>
      <w:r w:rsidR="00557769">
        <w:rPr>
          <w:lang w:val="en-US"/>
        </w:rPr>
        <w:t xml:space="preserve"> </w:t>
      </w:r>
      <w:r w:rsidRPr="00C34840">
        <w:rPr>
          <w:lang w:val="en-US"/>
        </w:rPr>
        <w:t>the base game extension, no letters are attached to these number tokens.</w:t>
      </w:r>
    </w:p>
    <w:p w14:paraId="2F50CCBF" w14:textId="77777777" w:rsidR="00C34840" w:rsidRPr="00C34840" w:rsidRDefault="00C34840" w:rsidP="00D30ABF">
      <w:pPr>
        <w:pStyle w:val="berschrift3"/>
        <w:rPr>
          <w:lang w:val="en-US"/>
        </w:rPr>
      </w:pPr>
      <w:bookmarkStart w:id="55" w:name="_Toc94281989"/>
      <w:r w:rsidRPr="00C34840">
        <w:rPr>
          <w:lang w:val="en-US"/>
        </w:rPr>
        <w:t>Ships</w:t>
      </w:r>
      <w:bookmarkEnd w:id="55"/>
    </w:p>
    <w:p w14:paraId="2FB0D2BD" w14:textId="6EA801DC" w:rsidR="00C34840" w:rsidRPr="00C34840" w:rsidRDefault="00C34840" w:rsidP="00C34840">
      <w:pPr>
        <w:rPr>
          <w:lang w:val="en-US"/>
        </w:rPr>
      </w:pPr>
      <w:r w:rsidRPr="00C34840">
        <w:rPr>
          <w:lang w:val="en-US"/>
        </w:rPr>
        <w:t xml:space="preserve">The new mechanic introduced in </w:t>
      </w:r>
      <w:r w:rsidRPr="00D30ABF">
        <w:rPr>
          <w:i/>
          <w:iCs/>
          <w:lang w:val="en-US"/>
        </w:rPr>
        <w:t>Seafarers</w:t>
      </w:r>
      <w:r w:rsidRPr="00C34840">
        <w:rPr>
          <w:lang w:val="en-US"/>
        </w:rPr>
        <w:t xml:space="preserve"> is the concept of ships. Rather than representing individual seagoing</w:t>
      </w:r>
      <w:r w:rsidR="00557769">
        <w:rPr>
          <w:lang w:val="en-US"/>
        </w:rPr>
        <w:t xml:space="preserve"> </w:t>
      </w:r>
      <w:r w:rsidRPr="00C34840">
        <w:rPr>
          <w:lang w:val="en-US"/>
        </w:rPr>
        <w:t xml:space="preserve">vessels (a concept that is explored in </w:t>
      </w:r>
      <w:r w:rsidRPr="00D30ABF">
        <w:rPr>
          <w:i/>
          <w:iCs/>
          <w:lang w:val="en-US"/>
        </w:rPr>
        <w:t>Explorers &amp; Pirates</w:t>
      </w:r>
      <w:r w:rsidRPr="00C34840">
        <w:rPr>
          <w:lang w:val="en-US"/>
        </w:rPr>
        <w:t>), a ship represents a network of ships in a shipping lane,</w:t>
      </w:r>
      <w:r w:rsidR="00557769">
        <w:rPr>
          <w:lang w:val="en-US"/>
        </w:rPr>
        <w:t xml:space="preserve"> </w:t>
      </w:r>
      <w:r w:rsidRPr="00C34840">
        <w:rPr>
          <w:lang w:val="en-US"/>
        </w:rPr>
        <w:t>and as such, acts as an extension of the road network over water.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5376"/>
      </w:tblGrid>
      <w:tr w:rsidR="00D30ABF" w:rsidRPr="00A74156" w14:paraId="2E3B5B7A" w14:textId="77777777" w:rsidTr="00AD4494">
        <w:tc>
          <w:tcPr>
            <w:tcW w:w="3686" w:type="dxa"/>
          </w:tcPr>
          <w:p w14:paraId="5A14CC71" w14:textId="7D969803" w:rsidR="00D30ABF" w:rsidRDefault="00D30ABF" w:rsidP="00C34840">
            <w:pPr>
              <w:rPr>
                <w:lang w:val="en-US"/>
              </w:rPr>
            </w:pPr>
            <w:r>
              <w:rPr>
                <w:noProof/>
                <w:lang w:val="en-US"/>
              </w:rPr>
              <w:drawing>
                <wp:inline distT="0" distB="0" distL="0" distR="0" wp14:anchorId="1552AA9F" wp14:editId="4A55D1E3">
                  <wp:extent cx="2217600" cy="166320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17600" cy="1663200"/>
                          </a:xfrm>
                          <a:prstGeom prst="rect">
                            <a:avLst/>
                          </a:prstGeom>
                        </pic:spPr>
                      </pic:pic>
                    </a:graphicData>
                  </a:graphic>
                </wp:inline>
              </w:drawing>
            </w:r>
          </w:p>
        </w:tc>
        <w:tc>
          <w:tcPr>
            <w:tcW w:w="5376" w:type="dxa"/>
          </w:tcPr>
          <w:p w14:paraId="6AF4039C" w14:textId="336B2173" w:rsidR="00D30ABF" w:rsidRDefault="00D30ABF" w:rsidP="00C34840">
            <w:pPr>
              <w:rPr>
                <w:lang w:val="en-US"/>
              </w:rPr>
            </w:pPr>
            <w:r w:rsidRPr="00C34840">
              <w:rPr>
                <w:lang w:val="en-US"/>
              </w:rPr>
              <w:t>Pictured on the left is a comparison between the Viking wood ship (left) and the</w:t>
            </w:r>
            <w:r>
              <w:rPr>
                <w:lang w:val="en-US"/>
              </w:rPr>
              <w:t xml:space="preserve"> </w:t>
            </w:r>
            <w:r w:rsidRPr="00C34840">
              <w:rPr>
                <w:lang w:val="en-US"/>
              </w:rPr>
              <w:t>traditional wood ship (right). Although the Viking wood ship is slightly taller and has</w:t>
            </w:r>
            <w:r>
              <w:rPr>
                <w:lang w:val="en-US"/>
              </w:rPr>
              <w:t xml:space="preserve"> </w:t>
            </w:r>
            <w:r w:rsidRPr="00C34840">
              <w:rPr>
                <w:lang w:val="en-US"/>
              </w:rPr>
              <w:t>a more recognizable shape, the footprint that they take up is not significantly larger</w:t>
            </w:r>
            <w:r>
              <w:rPr>
                <w:lang w:val="en-US"/>
              </w:rPr>
              <w:t xml:space="preserve"> </w:t>
            </w:r>
            <w:r w:rsidRPr="00C34840">
              <w:rPr>
                <w:lang w:val="en-US"/>
              </w:rPr>
              <w:t>than their traditional counterpart.</w:t>
            </w:r>
          </w:p>
        </w:tc>
      </w:tr>
    </w:tbl>
    <w:p w14:paraId="23D66973" w14:textId="272611CE" w:rsidR="00C34840" w:rsidRPr="00C34840" w:rsidRDefault="00C34840" w:rsidP="00C34840">
      <w:pPr>
        <w:rPr>
          <w:lang w:val="en-US"/>
        </w:rPr>
      </w:pPr>
      <w:r w:rsidRPr="00C34840">
        <w:rPr>
          <w:lang w:val="en-US"/>
        </w:rPr>
        <w:t xml:space="preserve">Ships are player pieces, and each player begins with 15 ships in their supply at the start of the game. The </w:t>
      </w:r>
      <w:r w:rsidRPr="00D30ABF">
        <w:rPr>
          <w:i/>
          <w:iCs/>
          <w:lang w:val="en-US"/>
        </w:rPr>
        <w:t>Catan</w:t>
      </w:r>
      <w:r w:rsidR="00557769" w:rsidRPr="00D30ABF">
        <w:rPr>
          <w:i/>
          <w:iCs/>
          <w:lang w:val="en-US"/>
        </w:rPr>
        <w:t xml:space="preserve"> </w:t>
      </w:r>
      <w:r w:rsidRPr="00D30ABF">
        <w:rPr>
          <w:i/>
          <w:iCs/>
          <w:lang w:val="en-US"/>
        </w:rPr>
        <w:t>Big Game Event Kit</w:t>
      </w:r>
      <w:r w:rsidRPr="00C34840">
        <w:rPr>
          <w:lang w:val="en-US"/>
        </w:rPr>
        <w:t xml:space="preserve">, due to incorporating rules from </w:t>
      </w:r>
      <w:r w:rsidRPr="00D30ABF">
        <w:rPr>
          <w:i/>
          <w:iCs/>
          <w:lang w:val="en-US"/>
        </w:rPr>
        <w:t>Seafarers</w:t>
      </w:r>
      <w:r w:rsidRPr="00C34840">
        <w:rPr>
          <w:lang w:val="en-US"/>
        </w:rPr>
        <w:t>, also includes ships as part of the player pieces.</w:t>
      </w:r>
    </w:p>
    <w:p w14:paraId="2DC94237" w14:textId="0740868F" w:rsidR="00C34840" w:rsidRPr="00557769" w:rsidRDefault="00C34840" w:rsidP="00A0651E">
      <w:pPr>
        <w:pStyle w:val="Fuzeile"/>
        <w:numPr>
          <w:ilvl w:val="0"/>
          <w:numId w:val="12"/>
        </w:numPr>
        <w:rPr>
          <w:lang w:val="en-US"/>
        </w:rPr>
      </w:pPr>
      <w:r w:rsidRPr="00557769">
        <w:rPr>
          <w:lang w:val="en-US"/>
        </w:rPr>
        <w:t xml:space="preserve">A line of ships is called a </w:t>
      </w:r>
      <w:r w:rsidRPr="00D30ABF">
        <w:rPr>
          <w:b/>
          <w:bCs/>
          <w:lang w:val="en-US"/>
        </w:rPr>
        <w:t>shipping lane</w:t>
      </w:r>
      <w:r w:rsidRPr="00557769">
        <w:rPr>
          <w:lang w:val="en-US"/>
        </w:rPr>
        <w:t>, and all ships must be part of a shipping lane that is anchored at</w:t>
      </w:r>
      <w:r w:rsidR="00557769" w:rsidRPr="00557769">
        <w:rPr>
          <w:lang w:val="en-US"/>
        </w:rPr>
        <w:t xml:space="preserve"> </w:t>
      </w:r>
      <w:r w:rsidRPr="00557769">
        <w:rPr>
          <w:lang w:val="en-US"/>
        </w:rPr>
        <w:t>a coastal settlement at all times.</w:t>
      </w:r>
    </w:p>
    <w:p w14:paraId="58EA8360" w14:textId="54A489EB" w:rsidR="00C34840" w:rsidRPr="00557769" w:rsidRDefault="00C34840" w:rsidP="00A0651E">
      <w:pPr>
        <w:pStyle w:val="Fuzeile"/>
        <w:numPr>
          <w:ilvl w:val="0"/>
          <w:numId w:val="12"/>
        </w:numPr>
        <w:rPr>
          <w:lang w:val="en-US"/>
        </w:rPr>
      </w:pPr>
      <w:r w:rsidRPr="00557769">
        <w:rPr>
          <w:lang w:val="en-US"/>
        </w:rPr>
        <w:t>A ship and a road may not occupy the same edge. This means that coastal edges may have either a road</w:t>
      </w:r>
      <w:r w:rsidR="00557769" w:rsidRPr="00557769">
        <w:rPr>
          <w:lang w:val="en-US"/>
        </w:rPr>
        <w:t xml:space="preserve"> </w:t>
      </w:r>
      <w:r w:rsidRPr="00557769">
        <w:rPr>
          <w:lang w:val="en-US"/>
        </w:rPr>
        <w:t>or ship on it, but not both.</w:t>
      </w:r>
    </w:p>
    <w:p w14:paraId="5BDB95B8" w14:textId="43518832" w:rsidR="00C34840" w:rsidRPr="00557769" w:rsidRDefault="00C34840" w:rsidP="00A0651E">
      <w:pPr>
        <w:pStyle w:val="Fuzeile"/>
        <w:numPr>
          <w:ilvl w:val="0"/>
          <w:numId w:val="12"/>
        </w:numPr>
        <w:rPr>
          <w:lang w:val="en-US"/>
        </w:rPr>
      </w:pPr>
      <w:r w:rsidRPr="00557769">
        <w:rPr>
          <w:lang w:val="en-US"/>
        </w:rPr>
        <w:t>A shipping lane is considered open if it is not anchored on both ends, and closed if it is. Note that as</w:t>
      </w:r>
      <w:r w:rsidR="00557769" w:rsidRPr="00557769">
        <w:rPr>
          <w:lang w:val="en-US"/>
        </w:rPr>
        <w:t xml:space="preserve"> </w:t>
      </w:r>
      <w:r w:rsidRPr="00557769">
        <w:rPr>
          <w:lang w:val="en-US"/>
        </w:rPr>
        <w:t>shipping lanes may branch, ships may belong to both open and closed shipping lanes at the same time.</w:t>
      </w:r>
      <w:r w:rsidR="00557769" w:rsidRPr="00557769">
        <w:rPr>
          <w:lang w:val="en-US"/>
        </w:rPr>
        <w:t xml:space="preserve"> </w:t>
      </w:r>
      <w:r w:rsidRPr="00557769">
        <w:rPr>
          <w:lang w:val="en-US"/>
        </w:rPr>
        <w:t>Ships are considered open if and only if they are not part of any closed shipping lanes.</w:t>
      </w:r>
    </w:p>
    <w:p w14:paraId="616F56EC" w14:textId="796E693B" w:rsidR="00C34840" w:rsidRPr="00557769" w:rsidRDefault="00C34840" w:rsidP="00A0651E">
      <w:pPr>
        <w:pStyle w:val="Fuzeile"/>
        <w:numPr>
          <w:ilvl w:val="0"/>
          <w:numId w:val="12"/>
        </w:numPr>
        <w:rPr>
          <w:lang w:val="en-US"/>
        </w:rPr>
      </w:pPr>
      <w:r w:rsidRPr="00D30ABF">
        <w:rPr>
          <w:b/>
          <w:bCs/>
          <w:lang w:val="en-US"/>
        </w:rPr>
        <w:t>Ship Movement</w:t>
      </w:r>
      <w:r w:rsidRPr="00557769">
        <w:rPr>
          <w:lang w:val="en-US"/>
        </w:rPr>
        <w:t>: Once per turn, a player, as a build action, may take the last open ship in any single</w:t>
      </w:r>
      <w:r w:rsidR="00557769" w:rsidRPr="00557769">
        <w:rPr>
          <w:lang w:val="en-US"/>
        </w:rPr>
        <w:t xml:space="preserve"> </w:t>
      </w:r>
      <w:r w:rsidRPr="00557769">
        <w:rPr>
          <w:lang w:val="en-US"/>
        </w:rPr>
        <w:t>lane and place the ship elsewhere.</w:t>
      </w:r>
    </w:p>
    <w:p w14:paraId="709C7C5F" w14:textId="77777777" w:rsidR="00557769" w:rsidRDefault="00C34840" w:rsidP="00A0651E">
      <w:pPr>
        <w:pStyle w:val="Fuzeile"/>
        <w:numPr>
          <w:ilvl w:val="0"/>
          <w:numId w:val="12"/>
        </w:numPr>
        <w:rPr>
          <w:lang w:val="en-US"/>
        </w:rPr>
      </w:pPr>
      <w:r w:rsidRPr="00557769">
        <w:rPr>
          <w:lang w:val="en-US"/>
        </w:rPr>
        <w:t>A player may not build a ship and immediately move it: the ship being moved must be already present at</w:t>
      </w:r>
      <w:r w:rsidR="00557769" w:rsidRPr="00557769">
        <w:rPr>
          <w:lang w:val="en-US"/>
        </w:rPr>
        <w:t xml:space="preserve"> </w:t>
      </w:r>
      <w:r w:rsidRPr="00557769">
        <w:rPr>
          <w:lang w:val="en-US"/>
        </w:rPr>
        <w:t>the start of the turn.</w:t>
      </w:r>
    </w:p>
    <w:p w14:paraId="3BA7B996" w14:textId="6B0F5E85" w:rsidR="00557769" w:rsidRDefault="00557769" w:rsidP="00A0651E">
      <w:pPr>
        <w:pStyle w:val="Fuzeile"/>
        <w:numPr>
          <w:ilvl w:val="0"/>
          <w:numId w:val="12"/>
        </w:numPr>
        <w:rPr>
          <w:lang w:val="en-US"/>
        </w:rPr>
      </w:pPr>
      <w:r w:rsidRPr="00557769">
        <w:rPr>
          <w:lang w:val="en-US"/>
        </w:rPr>
        <w:lastRenderedPageBreak/>
        <w:t>In the 3</w:t>
      </w:r>
      <w:r w:rsidRPr="00D30ABF">
        <w:rPr>
          <w:vertAlign w:val="superscript"/>
          <w:lang w:val="en-US"/>
        </w:rPr>
        <w:t>rd</w:t>
      </w:r>
      <w:r w:rsidR="00D30ABF">
        <w:rPr>
          <w:lang w:val="en-US"/>
        </w:rPr>
        <w:t xml:space="preserve"> </w:t>
      </w:r>
      <w:r w:rsidRPr="00557769">
        <w:rPr>
          <w:lang w:val="en-US"/>
        </w:rPr>
        <w:t>edition, the ship being moved must be placed such that it is still connected to its original anchoring settlement or city. Starting with the 4</w:t>
      </w:r>
      <w:r w:rsidRPr="00D30ABF">
        <w:rPr>
          <w:vertAlign w:val="superscript"/>
          <w:lang w:val="en-US"/>
        </w:rPr>
        <w:t>th</w:t>
      </w:r>
      <w:r w:rsidR="00D30ABF">
        <w:rPr>
          <w:lang w:val="en-US"/>
        </w:rPr>
        <w:t xml:space="preserve"> </w:t>
      </w:r>
      <w:r w:rsidRPr="00557769">
        <w:rPr>
          <w:lang w:val="en-US"/>
        </w:rPr>
        <w:t>edition, there are no restrictions on where the ship may</w:t>
      </w:r>
      <w:r>
        <w:rPr>
          <w:lang w:val="en-US"/>
        </w:rPr>
        <w:t xml:space="preserve"> </w:t>
      </w:r>
      <w:r w:rsidRPr="00557769">
        <w:rPr>
          <w:lang w:val="en-US"/>
        </w:rPr>
        <w:t>be placed: the ship may be placed as if it was newly built.</w:t>
      </w:r>
    </w:p>
    <w:p w14:paraId="4561AFBB" w14:textId="25A4BB07" w:rsidR="00557769" w:rsidRPr="00557769" w:rsidRDefault="00557769" w:rsidP="00A0651E">
      <w:pPr>
        <w:pStyle w:val="Fuzeile"/>
        <w:numPr>
          <w:ilvl w:val="0"/>
          <w:numId w:val="12"/>
        </w:numPr>
        <w:rPr>
          <w:lang w:val="en-US"/>
        </w:rPr>
      </w:pPr>
      <w:r w:rsidRPr="00557769">
        <w:rPr>
          <w:lang w:val="en-US"/>
        </w:rPr>
        <w:t>During initial setup, a player may place a ship instead of a road extending from their initial settlements.</w:t>
      </w:r>
    </w:p>
    <w:p w14:paraId="4F9F6476" w14:textId="77777777" w:rsidR="00557769" w:rsidRPr="00557769" w:rsidRDefault="00557769" w:rsidP="00D30ABF">
      <w:pPr>
        <w:pStyle w:val="berschrift3"/>
        <w:rPr>
          <w:lang w:val="en-US"/>
        </w:rPr>
      </w:pPr>
      <w:bookmarkStart w:id="56" w:name="_Toc94281990"/>
      <w:r w:rsidRPr="00557769">
        <w:rPr>
          <w:lang w:val="en-US"/>
        </w:rPr>
        <w:t>Victory Point Markers</w:t>
      </w:r>
      <w:bookmarkEnd w:id="56"/>
    </w:p>
    <w:p w14:paraId="226DFCDF" w14:textId="77E88662" w:rsidR="00557769" w:rsidRPr="00557769" w:rsidRDefault="00557769" w:rsidP="00557769">
      <w:pPr>
        <w:rPr>
          <w:lang w:val="en-US"/>
        </w:rPr>
      </w:pPr>
      <w:r w:rsidRPr="00557769">
        <w:rPr>
          <w:lang w:val="en-US"/>
        </w:rPr>
        <w:t xml:space="preserve">In the original German release of </w:t>
      </w:r>
      <w:r w:rsidRPr="00D30ABF">
        <w:rPr>
          <w:i/>
          <w:iCs/>
          <w:lang w:val="en-US"/>
        </w:rPr>
        <w:t>Seafarers</w:t>
      </w:r>
      <w:r w:rsidRPr="00557769">
        <w:rPr>
          <w:lang w:val="en-US"/>
        </w:rPr>
        <w:t>, as well as the English 3</w:t>
      </w:r>
      <w:r w:rsidRPr="00D30ABF">
        <w:rPr>
          <w:vertAlign w:val="superscript"/>
          <w:lang w:val="en-US"/>
        </w:rPr>
        <w:t>rd</w:t>
      </w:r>
      <w:r w:rsidR="00D30ABF">
        <w:rPr>
          <w:lang w:val="en-US"/>
        </w:rPr>
        <w:t xml:space="preserve"> </w:t>
      </w:r>
      <w:r w:rsidRPr="00557769">
        <w:rPr>
          <w:lang w:val="en-US"/>
        </w:rPr>
        <w:t xml:space="preserve">edition </w:t>
      </w:r>
      <w:r w:rsidRPr="00D30ABF">
        <w:rPr>
          <w:i/>
          <w:iCs/>
          <w:lang w:val="en-US"/>
        </w:rPr>
        <w:t>Seafarers</w:t>
      </w:r>
      <w:r w:rsidRPr="00557769">
        <w:rPr>
          <w:lang w:val="en-US"/>
        </w:rPr>
        <w:t>, a number of victory point</w:t>
      </w:r>
      <w:r>
        <w:rPr>
          <w:lang w:val="en-US"/>
        </w:rPr>
        <w:t xml:space="preserve"> </w:t>
      </w:r>
      <w:r w:rsidRPr="00557769">
        <w:rPr>
          <w:lang w:val="en-US"/>
        </w:rPr>
        <w:t>markers were included, for the scenarios where certain settlements and cities could be worth additional victory</w:t>
      </w:r>
      <w:r>
        <w:rPr>
          <w:lang w:val="en-US"/>
        </w:rPr>
        <w:t xml:space="preserve"> </w:t>
      </w:r>
      <w:r w:rsidRPr="00557769">
        <w:rPr>
          <w:lang w:val="en-US"/>
        </w:rPr>
        <w:t>points. The use of distinct victory point markers was removed in 2003 (and later in the English 4</w:t>
      </w:r>
      <w:r w:rsidRPr="00D30ABF">
        <w:rPr>
          <w:vertAlign w:val="superscript"/>
          <w:lang w:val="en-US"/>
        </w:rPr>
        <w:t>th</w:t>
      </w:r>
      <w:r w:rsidR="00D30ABF">
        <w:rPr>
          <w:lang w:val="en-US"/>
        </w:rPr>
        <w:t xml:space="preserve"> </w:t>
      </w:r>
      <w:r w:rsidRPr="00557769">
        <w:rPr>
          <w:lang w:val="en-US"/>
        </w:rPr>
        <w:t>edition), in</w:t>
      </w:r>
      <w:r>
        <w:rPr>
          <w:lang w:val="en-US"/>
        </w:rPr>
        <w:t xml:space="preserve"> </w:t>
      </w:r>
      <w:r w:rsidRPr="00557769">
        <w:rPr>
          <w:lang w:val="en-US"/>
        </w:rPr>
        <w:t>favor of the multipurpose Catan Chit.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5665"/>
      </w:tblGrid>
      <w:tr w:rsidR="00D30ABF" w:rsidRPr="00A74156" w14:paraId="3DD5B7C1" w14:textId="77777777" w:rsidTr="00730291">
        <w:tc>
          <w:tcPr>
            <w:tcW w:w="3397" w:type="dxa"/>
          </w:tcPr>
          <w:p w14:paraId="3D7BEFD6" w14:textId="04DA4551" w:rsidR="00D30ABF" w:rsidRDefault="00D30ABF" w:rsidP="00557769">
            <w:pPr>
              <w:rPr>
                <w:lang w:val="en-US"/>
              </w:rPr>
            </w:pPr>
            <w:r>
              <w:rPr>
                <w:noProof/>
                <w:lang w:val="en-US"/>
              </w:rPr>
              <w:drawing>
                <wp:inline distT="0" distB="0" distL="0" distR="0" wp14:anchorId="44A1E1FB" wp14:editId="3C00A440">
                  <wp:extent cx="2217600" cy="16632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17600" cy="1663200"/>
                          </a:xfrm>
                          <a:prstGeom prst="rect">
                            <a:avLst/>
                          </a:prstGeom>
                        </pic:spPr>
                      </pic:pic>
                    </a:graphicData>
                  </a:graphic>
                </wp:inline>
              </w:drawing>
            </w:r>
          </w:p>
        </w:tc>
        <w:tc>
          <w:tcPr>
            <w:tcW w:w="5665" w:type="dxa"/>
          </w:tcPr>
          <w:p w14:paraId="6B8E9FEC" w14:textId="3D1DF31D" w:rsidR="00D30ABF" w:rsidRPr="00557769" w:rsidRDefault="00D30ABF" w:rsidP="00D30ABF">
            <w:pPr>
              <w:rPr>
                <w:lang w:val="en-US"/>
              </w:rPr>
            </w:pPr>
            <w:r w:rsidRPr="00557769">
              <w:rPr>
                <w:lang w:val="en-US"/>
              </w:rPr>
              <w:t>Pictured in the top row is a victory point marker used in the international editions</w:t>
            </w:r>
            <w:r>
              <w:rPr>
                <w:lang w:val="en-US"/>
              </w:rPr>
              <w:t xml:space="preserve"> </w:t>
            </w:r>
            <w:r w:rsidRPr="00557769">
              <w:rPr>
                <w:lang w:val="en-US"/>
              </w:rPr>
              <w:t xml:space="preserve">(taken from </w:t>
            </w:r>
            <w:r w:rsidRPr="00AD4494">
              <w:rPr>
                <w:i/>
                <w:iCs/>
                <w:lang w:val="en-US"/>
              </w:rPr>
              <w:t xml:space="preserve">Das Buch </w:t>
            </w:r>
            <w:proofErr w:type="spellStart"/>
            <w:r w:rsidRPr="00AD4494">
              <w:rPr>
                <w:i/>
                <w:iCs/>
                <w:lang w:val="en-US"/>
              </w:rPr>
              <w:t>zum</w:t>
            </w:r>
            <w:proofErr w:type="spellEnd"/>
            <w:r w:rsidRPr="00AD4494">
              <w:rPr>
                <w:i/>
                <w:iCs/>
                <w:lang w:val="en-US"/>
              </w:rPr>
              <w:t xml:space="preserve"> </w:t>
            </w:r>
            <w:proofErr w:type="spellStart"/>
            <w:r w:rsidRPr="00AD4494">
              <w:rPr>
                <w:i/>
                <w:iCs/>
                <w:lang w:val="en-US"/>
              </w:rPr>
              <w:t>Spielen</w:t>
            </w:r>
            <w:proofErr w:type="spellEnd"/>
            <w:r w:rsidRPr="00557769">
              <w:rPr>
                <w:lang w:val="en-US"/>
              </w:rPr>
              <w:t>, though the Seafarers design is identical) on the</w:t>
            </w:r>
            <w:r>
              <w:rPr>
                <w:lang w:val="en-US"/>
              </w:rPr>
              <w:t xml:space="preserve"> </w:t>
            </w:r>
            <w:r w:rsidRPr="00557769">
              <w:rPr>
                <w:lang w:val="en-US"/>
              </w:rPr>
              <w:t>left, and its English 3</w:t>
            </w:r>
            <w:r w:rsidRPr="00AD4494">
              <w:rPr>
                <w:vertAlign w:val="superscript"/>
                <w:lang w:val="en-US"/>
              </w:rPr>
              <w:t>rd</w:t>
            </w:r>
            <w:r w:rsidR="00AD4494">
              <w:rPr>
                <w:lang w:val="en-US"/>
              </w:rPr>
              <w:t xml:space="preserve"> </w:t>
            </w:r>
            <w:r w:rsidRPr="00557769">
              <w:rPr>
                <w:lang w:val="en-US"/>
              </w:rPr>
              <w:t>edition counterpart on the right. 18 victory point markers</w:t>
            </w:r>
            <w:r>
              <w:rPr>
                <w:lang w:val="en-US"/>
              </w:rPr>
              <w:t xml:space="preserve"> </w:t>
            </w:r>
            <w:r w:rsidRPr="00557769">
              <w:rPr>
                <w:lang w:val="en-US"/>
              </w:rPr>
              <w:t xml:space="preserve">were included in Seafarers, with another 8 included in “The Great River” </w:t>
            </w:r>
            <w:proofErr w:type="spellStart"/>
            <w:r w:rsidRPr="00557769">
              <w:rPr>
                <w:lang w:val="en-US"/>
              </w:rPr>
              <w:t>miniexpansion</w:t>
            </w:r>
            <w:proofErr w:type="spellEnd"/>
            <w:r w:rsidRPr="00557769">
              <w:rPr>
                <w:lang w:val="en-US"/>
              </w:rPr>
              <w:t>.</w:t>
            </w:r>
          </w:p>
          <w:p w14:paraId="56ACCA32" w14:textId="64214480" w:rsidR="00D30ABF" w:rsidRDefault="00D30ABF" w:rsidP="00D30ABF">
            <w:pPr>
              <w:rPr>
                <w:lang w:val="en-US"/>
              </w:rPr>
            </w:pPr>
            <w:r w:rsidRPr="00557769">
              <w:rPr>
                <w:lang w:val="en-US"/>
              </w:rPr>
              <w:t>For comparison, three different Catan chits are presented for comparison: the multiregional</w:t>
            </w:r>
            <w:r>
              <w:rPr>
                <w:lang w:val="en-US"/>
              </w:rPr>
              <w:t xml:space="preserve"> </w:t>
            </w:r>
            <w:r w:rsidRPr="00557769">
              <w:rPr>
                <w:lang w:val="en-US"/>
              </w:rPr>
              <w:t xml:space="preserve">one from </w:t>
            </w:r>
            <w:r w:rsidRPr="00AD4494">
              <w:rPr>
                <w:i/>
                <w:iCs/>
                <w:lang w:val="en-US"/>
              </w:rPr>
              <w:t>Catan Geographies: Rickshaw Run</w:t>
            </w:r>
            <w:r w:rsidRPr="00557769">
              <w:rPr>
                <w:lang w:val="en-US"/>
              </w:rPr>
              <w:t xml:space="preserve"> on the left, the trade token</w:t>
            </w:r>
            <w:r>
              <w:rPr>
                <w:lang w:val="en-US"/>
              </w:rPr>
              <w:t xml:space="preserve"> </w:t>
            </w:r>
            <w:r w:rsidRPr="00557769">
              <w:rPr>
                <w:lang w:val="en-US"/>
              </w:rPr>
              <w:t>from 4</w:t>
            </w:r>
            <w:r w:rsidRPr="00AD4494">
              <w:rPr>
                <w:vertAlign w:val="superscript"/>
                <w:lang w:val="en-US"/>
              </w:rPr>
              <w:t>th</w:t>
            </w:r>
            <w:r w:rsidR="00AD4494">
              <w:rPr>
                <w:lang w:val="en-US"/>
              </w:rPr>
              <w:t xml:space="preserve"> </w:t>
            </w:r>
            <w:proofErr w:type="spellStart"/>
            <w:r w:rsidRPr="00557769">
              <w:rPr>
                <w:lang w:val="en-US"/>
              </w:rPr>
              <w:t>editon</w:t>
            </w:r>
            <w:proofErr w:type="spellEnd"/>
            <w:r w:rsidRPr="00557769">
              <w:rPr>
                <w:lang w:val="en-US"/>
              </w:rPr>
              <w:t xml:space="preserve"> </w:t>
            </w:r>
            <w:r w:rsidRPr="00AD4494">
              <w:rPr>
                <w:i/>
                <w:iCs/>
                <w:lang w:val="en-US"/>
              </w:rPr>
              <w:t xml:space="preserve">Traders &amp; Barbarians </w:t>
            </w:r>
            <w:r w:rsidRPr="00557769">
              <w:rPr>
                <w:lang w:val="en-US"/>
              </w:rPr>
              <w:t>in the middle, and a more contemporary design</w:t>
            </w:r>
            <w:r>
              <w:rPr>
                <w:lang w:val="en-US"/>
              </w:rPr>
              <w:t xml:space="preserve"> </w:t>
            </w:r>
            <w:r w:rsidRPr="00557769">
              <w:rPr>
                <w:lang w:val="en-US"/>
              </w:rPr>
              <w:t xml:space="preserve">taken </w:t>
            </w:r>
            <w:r w:rsidRPr="00AD4494">
              <w:rPr>
                <w:i/>
                <w:iCs/>
                <w:lang w:val="en-US"/>
              </w:rPr>
              <w:t>from Catan Scenarios: Oil Springs</w:t>
            </w:r>
            <w:r w:rsidRPr="00557769">
              <w:rPr>
                <w:lang w:val="en-US"/>
              </w:rPr>
              <w:t xml:space="preserve"> on the right.</w:t>
            </w:r>
          </w:p>
        </w:tc>
      </w:tr>
    </w:tbl>
    <w:p w14:paraId="1DD015E6" w14:textId="77777777" w:rsidR="00557769" w:rsidRPr="00557769" w:rsidRDefault="00557769" w:rsidP="00557769">
      <w:pPr>
        <w:rPr>
          <w:lang w:val="en-US"/>
        </w:rPr>
      </w:pPr>
      <w:r w:rsidRPr="00557769">
        <w:rPr>
          <w:lang w:val="en-US"/>
        </w:rPr>
        <w:t xml:space="preserve">Victory point markers were also included in other expansions, such as “The Great River” or </w:t>
      </w:r>
      <w:r w:rsidRPr="00AD4494">
        <w:rPr>
          <w:i/>
          <w:iCs/>
          <w:lang w:val="en-US"/>
        </w:rPr>
        <w:t xml:space="preserve">Das Buch </w:t>
      </w:r>
      <w:proofErr w:type="spellStart"/>
      <w:r w:rsidRPr="00AD4494">
        <w:rPr>
          <w:i/>
          <w:iCs/>
          <w:lang w:val="en-US"/>
        </w:rPr>
        <w:t>zum</w:t>
      </w:r>
      <w:proofErr w:type="spellEnd"/>
      <w:r w:rsidRPr="00AD4494">
        <w:rPr>
          <w:i/>
          <w:iCs/>
          <w:lang w:val="en-US"/>
        </w:rPr>
        <w:t xml:space="preserve"> </w:t>
      </w:r>
      <w:proofErr w:type="spellStart"/>
      <w:r w:rsidRPr="00AD4494">
        <w:rPr>
          <w:i/>
          <w:iCs/>
          <w:lang w:val="en-US"/>
        </w:rPr>
        <w:t>Spielen</w:t>
      </w:r>
      <w:proofErr w:type="spellEnd"/>
      <w:r w:rsidRPr="00557769">
        <w:rPr>
          <w:lang w:val="en-US"/>
        </w:rPr>
        <w:t>.</w:t>
      </w:r>
    </w:p>
    <w:p w14:paraId="52E4CCB4" w14:textId="77777777" w:rsidR="00557769" w:rsidRPr="00557769" w:rsidRDefault="00557769" w:rsidP="00AD4494">
      <w:pPr>
        <w:pStyle w:val="berschrift3"/>
        <w:rPr>
          <w:lang w:val="en-US"/>
        </w:rPr>
      </w:pPr>
      <w:bookmarkStart w:id="57" w:name="_Toc94281991"/>
      <w:r w:rsidRPr="00557769">
        <w:rPr>
          <w:lang w:val="en-US"/>
        </w:rPr>
        <w:t>Catan Chits</w:t>
      </w:r>
      <w:bookmarkEnd w:id="57"/>
    </w:p>
    <w:p w14:paraId="5DD4366A" w14:textId="543A87E3" w:rsidR="00557769" w:rsidRPr="00557769" w:rsidRDefault="00557769" w:rsidP="00557769">
      <w:pPr>
        <w:rPr>
          <w:lang w:val="en-US"/>
        </w:rPr>
      </w:pPr>
      <w:r w:rsidRPr="00557769">
        <w:rPr>
          <w:lang w:val="en-US"/>
        </w:rPr>
        <w:t xml:space="preserve">Catan Chits are multipurpose markers, introduced in the 2003 German release of </w:t>
      </w:r>
      <w:r w:rsidRPr="00584FFB">
        <w:rPr>
          <w:i/>
          <w:iCs/>
          <w:lang w:val="en-US"/>
        </w:rPr>
        <w:t>Seafarers</w:t>
      </w:r>
      <w:r w:rsidRPr="00557769">
        <w:rPr>
          <w:lang w:val="en-US"/>
        </w:rPr>
        <w:t>, and later in the 4</w:t>
      </w:r>
      <w:r w:rsidRPr="00557769">
        <w:rPr>
          <w:vertAlign w:val="superscript"/>
          <w:lang w:val="en-US"/>
        </w:rPr>
        <w:t>th</w:t>
      </w:r>
      <w:r>
        <w:rPr>
          <w:lang w:val="en-US"/>
        </w:rPr>
        <w:t xml:space="preserve"> </w:t>
      </w:r>
      <w:r w:rsidRPr="00557769">
        <w:rPr>
          <w:lang w:val="en-US"/>
        </w:rPr>
        <w:t xml:space="preserve">edition of the English </w:t>
      </w:r>
      <w:r w:rsidRPr="00584FFB">
        <w:rPr>
          <w:i/>
          <w:iCs/>
          <w:lang w:val="en-US"/>
        </w:rPr>
        <w:t>Seafarers</w:t>
      </w:r>
      <w:r w:rsidRPr="00557769">
        <w:rPr>
          <w:lang w:val="en-US"/>
        </w:rPr>
        <w:t xml:space="preserve"> expansion, replacing the victory point markers from earlier editions. Like the</w:t>
      </w:r>
      <w:r>
        <w:rPr>
          <w:lang w:val="en-US"/>
        </w:rPr>
        <w:t xml:space="preserve"> </w:t>
      </w:r>
      <w:r w:rsidRPr="00557769">
        <w:rPr>
          <w:lang w:val="en-US"/>
        </w:rPr>
        <w:t>victory point markers before them, they are to denote additional victory points in some scenarios, but a number of</w:t>
      </w:r>
      <w:r>
        <w:rPr>
          <w:lang w:val="en-US"/>
        </w:rPr>
        <w:t xml:space="preserve"> </w:t>
      </w:r>
      <w:r w:rsidRPr="00557769">
        <w:rPr>
          <w:lang w:val="en-US"/>
        </w:rPr>
        <w:t>newly-introduced scenarios (most notably, “Cloth for Catan”) use them for other purposes. Because of this, there</w:t>
      </w:r>
      <w:r>
        <w:rPr>
          <w:lang w:val="en-US"/>
        </w:rPr>
        <w:t xml:space="preserve"> </w:t>
      </w:r>
      <w:r w:rsidRPr="00557769">
        <w:rPr>
          <w:lang w:val="en-US"/>
        </w:rPr>
        <w:t>is a greater number of Catan chits that were included in the 4</w:t>
      </w:r>
      <w:r w:rsidRPr="00584FFB">
        <w:rPr>
          <w:vertAlign w:val="superscript"/>
          <w:lang w:val="en-US"/>
        </w:rPr>
        <w:t>th</w:t>
      </w:r>
      <w:r w:rsidR="00584FFB">
        <w:rPr>
          <w:lang w:val="en-US"/>
        </w:rPr>
        <w:t xml:space="preserve"> </w:t>
      </w:r>
      <w:r w:rsidRPr="00557769">
        <w:rPr>
          <w:lang w:val="en-US"/>
        </w:rPr>
        <w:t>edition compared to the victory point markers in</w:t>
      </w:r>
      <w:r>
        <w:rPr>
          <w:lang w:val="en-US"/>
        </w:rPr>
        <w:t xml:space="preserve"> </w:t>
      </w:r>
      <w:r w:rsidRPr="00557769">
        <w:rPr>
          <w:lang w:val="en-US"/>
        </w:rPr>
        <w:t>the 3</w:t>
      </w:r>
      <w:r w:rsidRPr="00584FFB">
        <w:rPr>
          <w:vertAlign w:val="superscript"/>
          <w:lang w:val="en-US"/>
        </w:rPr>
        <w:t>rd</w:t>
      </w:r>
      <w:r w:rsidR="00584FFB">
        <w:rPr>
          <w:lang w:val="en-US"/>
        </w:rPr>
        <w:t xml:space="preserve"> </w:t>
      </w:r>
      <w:r w:rsidRPr="00557769">
        <w:rPr>
          <w:lang w:val="en-US"/>
        </w:rPr>
        <w:t>edition.</w:t>
      </w:r>
    </w:p>
    <w:p w14:paraId="5E21E9A2" w14:textId="7BE4B493" w:rsidR="00557769" w:rsidRPr="00557769" w:rsidRDefault="00557769" w:rsidP="00557769">
      <w:pPr>
        <w:rPr>
          <w:lang w:val="en-US"/>
        </w:rPr>
      </w:pPr>
      <w:r w:rsidRPr="00557769">
        <w:rPr>
          <w:lang w:val="en-US"/>
        </w:rPr>
        <w:t xml:space="preserve">Catan chits are also included in later expansions, including </w:t>
      </w:r>
      <w:r w:rsidRPr="00584FFB">
        <w:rPr>
          <w:i/>
          <w:iCs/>
          <w:lang w:val="en-US"/>
        </w:rPr>
        <w:t>Traders &amp; Barbarians</w:t>
      </w:r>
      <w:r w:rsidRPr="00557769">
        <w:rPr>
          <w:lang w:val="en-US"/>
        </w:rPr>
        <w:t xml:space="preserve"> and </w:t>
      </w:r>
      <w:r w:rsidRPr="00584FFB">
        <w:rPr>
          <w:i/>
          <w:iCs/>
          <w:lang w:val="en-US"/>
        </w:rPr>
        <w:t>Catan Geographies: Rickshaw Run</w:t>
      </w:r>
      <w:r w:rsidRPr="00557769">
        <w:rPr>
          <w:lang w:val="en-US"/>
        </w:rPr>
        <w:t>. Though designs may differ slightly, all Catan chits are meant to be interchangeable.</w:t>
      </w:r>
    </w:p>
    <w:p w14:paraId="560CE4DC" w14:textId="77777777" w:rsidR="00557769" w:rsidRPr="00557769" w:rsidRDefault="00557769" w:rsidP="00584FFB">
      <w:pPr>
        <w:pStyle w:val="berschrift3"/>
        <w:rPr>
          <w:lang w:val="en-US"/>
        </w:rPr>
      </w:pPr>
      <w:bookmarkStart w:id="58" w:name="_Toc94281992"/>
      <w:r w:rsidRPr="00557769">
        <w:rPr>
          <w:lang w:val="en-US"/>
        </w:rPr>
        <w:t>Ocean Hexes</w:t>
      </w:r>
      <w:bookmarkEnd w:id="58"/>
    </w:p>
    <w:p w14:paraId="7049E4B4" w14:textId="4D9FDF99" w:rsidR="00557769" w:rsidRPr="00557769" w:rsidRDefault="00557769" w:rsidP="00557769">
      <w:pPr>
        <w:rPr>
          <w:lang w:val="en-US"/>
        </w:rPr>
      </w:pPr>
      <w:r w:rsidRPr="00557769">
        <w:rPr>
          <w:lang w:val="en-US"/>
        </w:rPr>
        <w:t>In earlier editions of the base game, the base game included nine ocean hexes and nine harbor hexes to frame the</w:t>
      </w:r>
      <w:r>
        <w:rPr>
          <w:lang w:val="en-US"/>
        </w:rPr>
        <w:t xml:space="preserve"> </w:t>
      </w:r>
      <w:r w:rsidRPr="00557769">
        <w:rPr>
          <w:lang w:val="en-US"/>
        </w:rPr>
        <w:t>board. Starting with the 4</w:t>
      </w:r>
      <w:r w:rsidRPr="004F2150">
        <w:rPr>
          <w:vertAlign w:val="superscript"/>
          <w:lang w:val="en-US"/>
        </w:rPr>
        <w:t>th</w:t>
      </w:r>
      <w:r w:rsidR="004F2150">
        <w:rPr>
          <w:lang w:val="en-US"/>
        </w:rPr>
        <w:t xml:space="preserve"> </w:t>
      </w:r>
      <w:r w:rsidRPr="00557769">
        <w:rPr>
          <w:lang w:val="en-US"/>
        </w:rPr>
        <w:t>edition, this was replaced with a proper frame, and although each hex now had a blue</w:t>
      </w:r>
      <w:r>
        <w:rPr>
          <w:lang w:val="en-US"/>
        </w:rPr>
        <w:t xml:space="preserve"> </w:t>
      </w:r>
      <w:r w:rsidRPr="00557769">
        <w:rPr>
          <w:lang w:val="en-US"/>
        </w:rPr>
        <w:t>reverse side making them suitable for use as ocean hexes, true ocean hexes (that is, with ocean on both sides)</w:t>
      </w:r>
      <w:r>
        <w:rPr>
          <w:lang w:val="en-US"/>
        </w:rPr>
        <w:t xml:space="preserve"> </w:t>
      </w:r>
      <w:r w:rsidRPr="00557769">
        <w:rPr>
          <w:lang w:val="en-US"/>
        </w:rPr>
        <w:t xml:space="preserve">were introduced in </w:t>
      </w:r>
      <w:r w:rsidRPr="004F2150">
        <w:rPr>
          <w:i/>
          <w:iCs/>
          <w:lang w:val="en-US"/>
        </w:rPr>
        <w:t>Seafarers</w:t>
      </w:r>
      <w:r w:rsidRPr="00557769">
        <w:rPr>
          <w:lang w:val="en-US"/>
        </w:rPr>
        <w:t>.</w:t>
      </w:r>
    </w:p>
    <w:p w14:paraId="04FCC3AE" w14:textId="05732324" w:rsidR="00557769" w:rsidRPr="00557769" w:rsidRDefault="00557769" w:rsidP="00557769">
      <w:pPr>
        <w:rPr>
          <w:lang w:val="en-US"/>
        </w:rPr>
      </w:pPr>
      <w:r w:rsidRPr="00557769">
        <w:rPr>
          <w:lang w:val="en-US"/>
        </w:rPr>
        <w:t>As of the 4</w:t>
      </w:r>
      <w:r w:rsidRPr="004F2150">
        <w:rPr>
          <w:vertAlign w:val="superscript"/>
          <w:lang w:val="en-US"/>
        </w:rPr>
        <w:t>th</w:t>
      </w:r>
      <w:r w:rsidR="004F2150">
        <w:rPr>
          <w:lang w:val="en-US"/>
        </w:rPr>
        <w:t xml:space="preserve"> </w:t>
      </w:r>
      <w:r w:rsidRPr="00557769">
        <w:rPr>
          <w:lang w:val="en-US"/>
        </w:rPr>
        <w:t xml:space="preserve">edition, </w:t>
      </w:r>
      <w:r w:rsidRPr="004F2150">
        <w:rPr>
          <w:i/>
          <w:iCs/>
          <w:lang w:val="en-US"/>
        </w:rPr>
        <w:t>Seafarers</w:t>
      </w:r>
      <w:r w:rsidRPr="00557769">
        <w:rPr>
          <w:lang w:val="en-US"/>
        </w:rPr>
        <w:t xml:space="preserve"> includes 12 ocean hexes, and the </w:t>
      </w:r>
      <w:r w:rsidRPr="004F2150">
        <w:rPr>
          <w:i/>
          <w:iCs/>
          <w:lang w:val="en-US"/>
        </w:rPr>
        <w:t>Seafarers</w:t>
      </w:r>
      <w:r w:rsidRPr="00557769">
        <w:rPr>
          <w:lang w:val="en-US"/>
        </w:rPr>
        <w:t xml:space="preserve"> extension includes 7 additional hexes.</w:t>
      </w:r>
      <w:r>
        <w:rPr>
          <w:lang w:val="en-US"/>
        </w:rPr>
        <w:t xml:space="preserve"> </w:t>
      </w:r>
      <w:r w:rsidRPr="00557769">
        <w:rPr>
          <w:lang w:val="en-US"/>
        </w:rPr>
        <w:t>In the 3</w:t>
      </w:r>
      <w:r w:rsidRPr="004F2150">
        <w:rPr>
          <w:vertAlign w:val="superscript"/>
          <w:lang w:val="en-US"/>
        </w:rPr>
        <w:t>rd</w:t>
      </w:r>
      <w:r w:rsidR="004F2150">
        <w:rPr>
          <w:lang w:val="en-US"/>
        </w:rPr>
        <w:t xml:space="preserve"> </w:t>
      </w:r>
      <w:r w:rsidRPr="00557769">
        <w:rPr>
          <w:lang w:val="en-US"/>
        </w:rPr>
        <w:t xml:space="preserve">edition, owing to the larger frame, there are 19 ocean hexes in </w:t>
      </w:r>
      <w:r w:rsidRPr="004F2150">
        <w:rPr>
          <w:i/>
          <w:iCs/>
          <w:lang w:val="en-US"/>
        </w:rPr>
        <w:t>Seafarers</w:t>
      </w:r>
      <w:r w:rsidRPr="00557769">
        <w:rPr>
          <w:lang w:val="en-US"/>
        </w:rPr>
        <w:t xml:space="preserve"> and 8 in the </w:t>
      </w:r>
      <w:r w:rsidRPr="004F2150">
        <w:rPr>
          <w:i/>
          <w:iCs/>
          <w:lang w:val="en-US"/>
        </w:rPr>
        <w:t>Seafarers</w:t>
      </w:r>
      <w:r>
        <w:rPr>
          <w:lang w:val="en-US"/>
        </w:rPr>
        <w:t xml:space="preserve"> </w:t>
      </w:r>
      <w:r w:rsidRPr="00557769">
        <w:rPr>
          <w:lang w:val="en-US"/>
        </w:rPr>
        <w:t>extension, in addition to the 9 from the base game and 2 in the base game extension.</w:t>
      </w:r>
    </w:p>
    <w:p w14:paraId="6FEBB06B" w14:textId="77777777" w:rsidR="00557769" w:rsidRPr="00557769" w:rsidRDefault="00557769" w:rsidP="004F2150">
      <w:pPr>
        <w:pStyle w:val="berschrift3"/>
        <w:rPr>
          <w:lang w:val="en-US"/>
        </w:rPr>
      </w:pPr>
      <w:bookmarkStart w:id="59" w:name="_Toc94281993"/>
      <w:r w:rsidRPr="00557769">
        <w:rPr>
          <w:lang w:val="en-US"/>
        </w:rPr>
        <w:t>Harbor Markers</w:t>
      </w:r>
      <w:bookmarkEnd w:id="59"/>
    </w:p>
    <w:p w14:paraId="4534E8D4" w14:textId="3C734BC0" w:rsidR="00557769" w:rsidRPr="00557769" w:rsidRDefault="00557769" w:rsidP="00557769">
      <w:pPr>
        <w:rPr>
          <w:lang w:val="en-US"/>
        </w:rPr>
      </w:pPr>
      <w:r w:rsidRPr="00557769">
        <w:rPr>
          <w:lang w:val="en-US"/>
        </w:rPr>
        <w:t xml:space="preserve">Although the earliest editions of the base game included harbor hexes, </w:t>
      </w:r>
      <w:r w:rsidRPr="004F2150">
        <w:rPr>
          <w:i/>
          <w:iCs/>
          <w:lang w:val="en-US"/>
        </w:rPr>
        <w:t>Seafarers</w:t>
      </w:r>
      <w:r w:rsidRPr="00557769">
        <w:rPr>
          <w:lang w:val="en-US"/>
        </w:rPr>
        <w:t xml:space="preserve"> has always included a set of</w:t>
      </w:r>
      <w:r>
        <w:rPr>
          <w:lang w:val="en-US"/>
        </w:rPr>
        <w:t xml:space="preserve"> </w:t>
      </w:r>
      <w:r w:rsidRPr="00557769">
        <w:rPr>
          <w:lang w:val="en-US"/>
        </w:rPr>
        <w:t>harbor markers matching that of the harbors that came with the base game (and the extension’s harbors in the</w:t>
      </w:r>
      <w:r>
        <w:rPr>
          <w:lang w:val="en-US"/>
        </w:rPr>
        <w:t xml:space="preserve"> </w:t>
      </w:r>
      <w:r w:rsidRPr="004F2150">
        <w:rPr>
          <w:i/>
          <w:iCs/>
          <w:lang w:val="en-US"/>
        </w:rPr>
        <w:t>Seafarers</w:t>
      </w:r>
      <w:r w:rsidRPr="00557769">
        <w:rPr>
          <w:lang w:val="en-US"/>
        </w:rPr>
        <w:t xml:space="preserve"> extension). This is as some scenarios may require that harbors be placed on the frame itself, to be</w:t>
      </w:r>
      <w:r>
        <w:rPr>
          <w:lang w:val="en-US"/>
        </w:rPr>
        <w:t xml:space="preserve"> </w:t>
      </w:r>
      <w:r w:rsidRPr="00557769">
        <w:rPr>
          <w:lang w:val="en-US"/>
        </w:rPr>
        <w:t>attached to land hexes that lie along the outside rows or columns. The practice of having separate harbor markers</w:t>
      </w:r>
      <w:r>
        <w:rPr>
          <w:lang w:val="en-US"/>
        </w:rPr>
        <w:t xml:space="preserve"> </w:t>
      </w:r>
      <w:r w:rsidRPr="00557769">
        <w:rPr>
          <w:lang w:val="en-US"/>
        </w:rPr>
        <w:t>continued onto the 4</w:t>
      </w:r>
      <w:r w:rsidRPr="004F2150">
        <w:rPr>
          <w:vertAlign w:val="superscript"/>
          <w:lang w:val="en-US"/>
        </w:rPr>
        <w:t>th</w:t>
      </w:r>
      <w:r w:rsidR="004F2150">
        <w:rPr>
          <w:lang w:val="en-US"/>
        </w:rPr>
        <w:t xml:space="preserve"> </w:t>
      </w:r>
      <w:r w:rsidRPr="00557769">
        <w:rPr>
          <w:lang w:val="en-US"/>
        </w:rPr>
        <w:t xml:space="preserve">edition of </w:t>
      </w:r>
      <w:r w:rsidRPr="004F2150">
        <w:rPr>
          <w:i/>
          <w:iCs/>
          <w:lang w:val="en-US"/>
        </w:rPr>
        <w:t>Seafarers</w:t>
      </w:r>
      <w:r w:rsidRPr="00557769">
        <w:rPr>
          <w:lang w:val="en-US"/>
        </w:rPr>
        <w:t>, where harbor markers already existed to accommodate variable harbor</w:t>
      </w:r>
      <w:r>
        <w:rPr>
          <w:lang w:val="en-US"/>
        </w:rPr>
        <w:t xml:space="preserve"> </w:t>
      </w:r>
      <w:r w:rsidRPr="00557769">
        <w:rPr>
          <w:lang w:val="en-US"/>
        </w:rPr>
        <w:t>setup in the base game.</w:t>
      </w:r>
    </w:p>
    <w:p w14:paraId="5224848F" w14:textId="11D32CE2" w:rsidR="00557769" w:rsidRDefault="00557769" w:rsidP="00557769">
      <w:pPr>
        <w:rPr>
          <w:lang w:val="en-US"/>
        </w:rPr>
      </w:pPr>
      <w:r w:rsidRPr="00557769">
        <w:rPr>
          <w:lang w:val="en-US"/>
        </w:rPr>
        <w:t>The 4</w:t>
      </w:r>
      <w:r w:rsidRPr="004F2150">
        <w:rPr>
          <w:vertAlign w:val="superscript"/>
          <w:lang w:val="en-US"/>
        </w:rPr>
        <w:t>th</w:t>
      </w:r>
      <w:r w:rsidR="004F2150">
        <w:rPr>
          <w:lang w:val="en-US"/>
        </w:rPr>
        <w:t xml:space="preserve"> </w:t>
      </w:r>
      <w:r w:rsidRPr="00557769">
        <w:rPr>
          <w:lang w:val="en-US"/>
        </w:rPr>
        <w:t>edition’s harbor markers are of a different shape than the base game’s markers, and extended to the edge</w:t>
      </w:r>
      <w:r>
        <w:rPr>
          <w:lang w:val="en-US"/>
        </w:rPr>
        <w:t xml:space="preserve"> </w:t>
      </w:r>
      <w:r w:rsidRPr="00557769">
        <w:rPr>
          <w:lang w:val="en-US"/>
        </w:rPr>
        <w:t>of a hex, unlike those of the base game. However, they are substantially smaller than the 3</w:t>
      </w:r>
      <w:r w:rsidRPr="004F2150">
        <w:rPr>
          <w:vertAlign w:val="superscript"/>
          <w:lang w:val="en-US"/>
        </w:rPr>
        <w:t>rd</w:t>
      </w:r>
      <w:r w:rsidR="004F2150">
        <w:rPr>
          <w:lang w:val="en-US"/>
        </w:rPr>
        <w:t xml:space="preserve"> </w:t>
      </w:r>
      <w:r w:rsidRPr="00557769">
        <w:rPr>
          <w:lang w:val="en-US"/>
        </w:rPr>
        <w:t>edition’s harbor</w:t>
      </w:r>
      <w:r>
        <w:rPr>
          <w:lang w:val="en-US"/>
        </w:rPr>
        <w:t xml:space="preserve"> </w:t>
      </w:r>
      <w:r w:rsidRPr="00557769">
        <w:rPr>
          <w:lang w:val="en-US"/>
        </w:rPr>
        <w:t>markers, which extended to the middle of a hex; part of the reason for its redesign may be to allow the presence</w:t>
      </w:r>
      <w:r>
        <w:rPr>
          <w:lang w:val="en-US"/>
        </w:rPr>
        <w:t xml:space="preserve"> </w:t>
      </w:r>
      <w:r w:rsidRPr="00557769">
        <w:rPr>
          <w:lang w:val="en-US"/>
        </w:rPr>
        <w:t xml:space="preserve">of more than </w:t>
      </w:r>
      <w:r w:rsidRPr="00557769">
        <w:rPr>
          <w:lang w:val="en-US"/>
        </w:rPr>
        <w:lastRenderedPageBreak/>
        <w:t>one harbor to be placed on a hex (for example, on opposite edges) at a time. Regardless of its</w:t>
      </w:r>
      <w:r>
        <w:rPr>
          <w:lang w:val="en-US"/>
        </w:rPr>
        <w:t xml:space="preserve"> </w:t>
      </w:r>
      <w:r w:rsidRPr="00557769">
        <w:rPr>
          <w:lang w:val="en-US"/>
        </w:rPr>
        <w:t>shape, each harbor marker designated two intersections as intersections where a player may make use of</w:t>
      </w:r>
      <w:r>
        <w:rPr>
          <w:lang w:val="en-US"/>
        </w:rPr>
        <w:t xml:space="preserve"> </w:t>
      </w:r>
      <w:r w:rsidRPr="00557769">
        <w:rPr>
          <w:lang w:val="en-US"/>
        </w:rPr>
        <w:t>improved prevailing trade rates if they built a settlement there.</w:t>
      </w:r>
    </w:p>
    <w:p w14:paraId="52B043F1" w14:textId="77777777" w:rsidR="00557769" w:rsidRPr="00557769" w:rsidRDefault="00557769" w:rsidP="004F2150">
      <w:pPr>
        <w:pStyle w:val="berschrift3"/>
        <w:rPr>
          <w:lang w:val="en-US"/>
        </w:rPr>
      </w:pPr>
      <w:bookmarkStart w:id="60" w:name="_Toc94281994"/>
      <w:r w:rsidRPr="00557769">
        <w:rPr>
          <w:lang w:val="en-US"/>
        </w:rPr>
        <w:t>Gold Fields</w:t>
      </w:r>
      <w:bookmarkEnd w:id="6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8"/>
        <w:gridCol w:w="5523"/>
      </w:tblGrid>
      <w:tr w:rsidR="004F2150" w:rsidRPr="00A74156" w14:paraId="479BC52E" w14:textId="77777777" w:rsidTr="004F2150">
        <w:tc>
          <w:tcPr>
            <w:tcW w:w="3539" w:type="dxa"/>
          </w:tcPr>
          <w:p w14:paraId="007D4748" w14:textId="4945A0BC" w:rsidR="004F2150" w:rsidRDefault="004F2150" w:rsidP="004F2150">
            <w:pPr>
              <w:jc w:val="center"/>
              <w:rPr>
                <w:lang w:val="en-US"/>
              </w:rPr>
            </w:pPr>
            <w:r>
              <w:rPr>
                <w:noProof/>
                <w:lang w:val="en-US"/>
              </w:rPr>
              <w:drawing>
                <wp:inline distT="0" distB="0" distL="0" distR="0" wp14:anchorId="38B09BFA" wp14:editId="72925083">
                  <wp:extent cx="2275200" cy="1998000"/>
                  <wp:effectExtent l="0" t="0" r="0" b="254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75200" cy="1998000"/>
                          </a:xfrm>
                          <a:prstGeom prst="rect">
                            <a:avLst/>
                          </a:prstGeom>
                        </pic:spPr>
                      </pic:pic>
                    </a:graphicData>
                  </a:graphic>
                </wp:inline>
              </w:drawing>
            </w:r>
          </w:p>
        </w:tc>
        <w:tc>
          <w:tcPr>
            <w:tcW w:w="5523" w:type="dxa"/>
          </w:tcPr>
          <w:p w14:paraId="0AC000CB" w14:textId="77777777" w:rsidR="004F2150" w:rsidRPr="00557769" w:rsidRDefault="004F2150" w:rsidP="004F2150">
            <w:pPr>
              <w:rPr>
                <w:lang w:val="en-US"/>
              </w:rPr>
            </w:pPr>
            <w:r w:rsidRPr="00557769">
              <w:rPr>
                <w:lang w:val="en-US"/>
              </w:rPr>
              <w:t xml:space="preserve">Gold fields are a new type of hex introduced in </w:t>
            </w:r>
            <w:r w:rsidRPr="004F2150">
              <w:rPr>
                <w:i/>
                <w:iCs/>
                <w:lang w:val="en-US"/>
              </w:rPr>
              <w:t>Seafarers</w:t>
            </w:r>
            <w:r w:rsidRPr="00557769">
              <w:rPr>
                <w:lang w:val="en-US"/>
              </w:rPr>
              <w:t>. This hex acts as a</w:t>
            </w:r>
            <w:r>
              <w:rPr>
                <w:lang w:val="en-US"/>
              </w:rPr>
              <w:t xml:space="preserve"> </w:t>
            </w:r>
            <w:r w:rsidRPr="00557769">
              <w:rPr>
                <w:lang w:val="en-US"/>
              </w:rPr>
              <w:t>“wildcard” terrain, producing any resource for any adjacent settlement or city. The</w:t>
            </w:r>
            <w:r>
              <w:rPr>
                <w:lang w:val="en-US"/>
              </w:rPr>
              <w:t xml:space="preserve"> </w:t>
            </w:r>
            <w:r w:rsidRPr="00557769">
              <w:rPr>
                <w:lang w:val="en-US"/>
              </w:rPr>
              <w:t>chosen resource may be the same or different every time the gold field produces.</w:t>
            </w:r>
          </w:p>
          <w:p w14:paraId="02EB2765" w14:textId="77777777" w:rsidR="004F2150" w:rsidRPr="00557769" w:rsidRDefault="004F2150" w:rsidP="004F2150">
            <w:pPr>
              <w:rPr>
                <w:lang w:val="en-US"/>
              </w:rPr>
            </w:pPr>
            <w:r w:rsidRPr="00557769">
              <w:rPr>
                <w:lang w:val="en-US"/>
              </w:rPr>
              <w:t>Whenever a gold field produces for a city, its owner may take any two resources of</w:t>
            </w:r>
            <w:r>
              <w:rPr>
                <w:lang w:val="en-US"/>
              </w:rPr>
              <w:t xml:space="preserve"> </w:t>
            </w:r>
            <w:r w:rsidRPr="00557769">
              <w:rPr>
                <w:lang w:val="en-US"/>
              </w:rPr>
              <w:t>their choosing. These two resources may be the same resource or different</w:t>
            </w:r>
            <w:r>
              <w:rPr>
                <w:lang w:val="en-US"/>
              </w:rPr>
              <w:t xml:space="preserve"> </w:t>
            </w:r>
            <w:r w:rsidRPr="00557769">
              <w:rPr>
                <w:lang w:val="en-US"/>
              </w:rPr>
              <w:t>resources.</w:t>
            </w:r>
          </w:p>
          <w:p w14:paraId="1252F149" w14:textId="77777777" w:rsidR="004F2150" w:rsidRPr="00557769" w:rsidRDefault="004F2150" w:rsidP="004F2150">
            <w:pPr>
              <w:rPr>
                <w:lang w:val="en-US"/>
              </w:rPr>
            </w:pPr>
            <w:r w:rsidRPr="00557769">
              <w:rPr>
                <w:lang w:val="en-US"/>
              </w:rPr>
              <w:t>Because gold fields may produce any resource, players with large amounts of</w:t>
            </w:r>
            <w:r>
              <w:rPr>
                <w:lang w:val="en-US"/>
              </w:rPr>
              <w:t xml:space="preserve"> </w:t>
            </w:r>
            <w:r w:rsidRPr="00557769">
              <w:rPr>
                <w:lang w:val="en-US"/>
              </w:rPr>
              <w:t>production from gold fields can potentially use them to deny other players resources</w:t>
            </w:r>
            <w:r>
              <w:rPr>
                <w:lang w:val="en-US"/>
              </w:rPr>
              <w:t xml:space="preserve"> </w:t>
            </w:r>
            <w:r w:rsidRPr="00557769">
              <w:rPr>
                <w:lang w:val="en-US"/>
              </w:rPr>
              <w:t>by introducing resource shortages. Doing so is generally considered to be against</w:t>
            </w:r>
            <w:r>
              <w:rPr>
                <w:lang w:val="en-US"/>
              </w:rPr>
              <w:t xml:space="preserve"> </w:t>
            </w:r>
            <w:r w:rsidRPr="00557769">
              <w:rPr>
                <w:lang w:val="en-US"/>
              </w:rPr>
              <w:t>the spirit of the game.</w:t>
            </w:r>
          </w:p>
          <w:p w14:paraId="612445EF" w14:textId="64A29CD1" w:rsidR="004F2150" w:rsidRDefault="004F2150" w:rsidP="004F2150">
            <w:pPr>
              <w:rPr>
                <w:lang w:val="en-US"/>
              </w:rPr>
            </w:pPr>
            <w:r w:rsidRPr="00557769">
              <w:rPr>
                <w:lang w:val="en-US"/>
              </w:rPr>
              <w:t>Note that in scenarios where gold pieces as a currency is introduced (for example,</w:t>
            </w:r>
            <w:r>
              <w:rPr>
                <w:lang w:val="en-US"/>
              </w:rPr>
              <w:t xml:space="preserve"> </w:t>
            </w:r>
            <w:r w:rsidRPr="004F2150">
              <w:rPr>
                <w:i/>
                <w:iCs/>
                <w:lang w:val="en-US"/>
              </w:rPr>
              <w:t>Traders &amp; Barbarians</w:t>
            </w:r>
            <w:r w:rsidRPr="00557769">
              <w:rPr>
                <w:lang w:val="en-US"/>
              </w:rPr>
              <w:t xml:space="preserve"> scenarios), the fact that gold pieces do not produce gold coins</w:t>
            </w:r>
            <w:r>
              <w:rPr>
                <w:lang w:val="en-US"/>
              </w:rPr>
              <w:t xml:space="preserve"> </w:t>
            </w:r>
            <w:r w:rsidRPr="00557769">
              <w:rPr>
                <w:lang w:val="en-US"/>
              </w:rPr>
              <w:t>may cause some confusion.</w:t>
            </w:r>
          </w:p>
        </w:tc>
      </w:tr>
    </w:tbl>
    <w:p w14:paraId="462E9114" w14:textId="4BEB3B0E" w:rsidR="00557769" w:rsidRPr="00557769" w:rsidRDefault="00557769" w:rsidP="00557769">
      <w:pPr>
        <w:rPr>
          <w:lang w:val="en-US"/>
        </w:rPr>
      </w:pPr>
      <w:r w:rsidRPr="004F2150">
        <w:rPr>
          <w:i/>
          <w:iCs/>
          <w:lang w:val="en-US"/>
        </w:rPr>
        <w:t>Seafarers</w:t>
      </w:r>
      <w:r w:rsidRPr="00557769">
        <w:rPr>
          <w:lang w:val="en-US"/>
        </w:rPr>
        <w:t xml:space="preserve"> has always included two gold field hexes, and the </w:t>
      </w:r>
      <w:r w:rsidRPr="004F2150">
        <w:rPr>
          <w:i/>
          <w:iCs/>
          <w:lang w:val="en-US"/>
        </w:rPr>
        <w:t>Seafarers</w:t>
      </w:r>
      <w:r w:rsidRPr="00557769">
        <w:rPr>
          <w:lang w:val="en-US"/>
        </w:rPr>
        <w:t xml:space="preserve"> extension includes one additional gold field</w:t>
      </w:r>
      <w:r w:rsidR="0027231C">
        <w:rPr>
          <w:lang w:val="en-US"/>
        </w:rPr>
        <w:t xml:space="preserve"> </w:t>
      </w:r>
      <w:r w:rsidRPr="00557769">
        <w:rPr>
          <w:lang w:val="en-US"/>
        </w:rPr>
        <w:t>hex in the 3</w:t>
      </w:r>
      <w:r w:rsidRPr="004F2150">
        <w:rPr>
          <w:vertAlign w:val="superscript"/>
          <w:lang w:val="en-US"/>
        </w:rPr>
        <w:t>rd</w:t>
      </w:r>
      <w:r w:rsidR="004F2150">
        <w:rPr>
          <w:lang w:val="en-US"/>
        </w:rPr>
        <w:t xml:space="preserve"> </w:t>
      </w:r>
      <w:r w:rsidRPr="00557769">
        <w:rPr>
          <w:lang w:val="en-US"/>
        </w:rPr>
        <w:t>edition, and two additional ones in the 4</w:t>
      </w:r>
      <w:r w:rsidRPr="004F2150">
        <w:rPr>
          <w:vertAlign w:val="superscript"/>
          <w:lang w:val="en-US"/>
        </w:rPr>
        <w:t>th</w:t>
      </w:r>
      <w:r w:rsidR="004F2150">
        <w:rPr>
          <w:lang w:val="en-US"/>
        </w:rPr>
        <w:t xml:space="preserve"> </w:t>
      </w:r>
      <w:r w:rsidRPr="00557769">
        <w:rPr>
          <w:lang w:val="en-US"/>
        </w:rPr>
        <w:t>edition.</w:t>
      </w:r>
    </w:p>
    <w:p w14:paraId="038076AC" w14:textId="77777777" w:rsidR="00557769" w:rsidRPr="00557769" w:rsidRDefault="00557769" w:rsidP="004F2150">
      <w:pPr>
        <w:pStyle w:val="berschrift3"/>
        <w:rPr>
          <w:lang w:val="en-US"/>
        </w:rPr>
      </w:pPr>
      <w:bookmarkStart w:id="61" w:name="_Toc94281995"/>
      <w:r w:rsidRPr="00557769">
        <w:rPr>
          <w:lang w:val="en-US"/>
        </w:rPr>
        <w:t>Pirate</w:t>
      </w:r>
      <w:bookmarkEnd w:id="61"/>
    </w:p>
    <w:p w14:paraId="513B9199" w14:textId="3174F501" w:rsidR="00557769" w:rsidRPr="00557769" w:rsidRDefault="00557769" w:rsidP="00557769">
      <w:pPr>
        <w:rPr>
          <w:lang w:val="en-US"/>
        </w:rPr>
      </w:pPr>
      <w:r w:rsidRPr="00557769">
        <w:rPr>
          <w:lang w:val="en-US"/>
        </w:rPr>
        <w:t xml:space="preserve">In </w:t>
      </w:r>
      <w:r w:rsidRPr="004F2150">
        <w:rPr>
          <w:i/>
          <w:iCs/>
          <w:lang w:val="en-US"/>
        </w:rPr>
        <w:t>Seafarers</w:t>
      </w:r>
      <w:r w:rsidRPr="00557769">
        <w:rPr>
          <w:lang w:val="en-US"/>
        </w:rPr>
        <w:t>, the pirate is considered to be the naval counterpart of the robber, in the sense that they are both</w:t>
      </w:r>
      <w:r w:rsidR="0027231C">
        <w:rPr>
          <w:lang w:val="en-US"/>
        </w:rPr>
        <w:t xml:space="preserve"> </w:t>
      </w:r>
      <w:r w:rsidRPr="00557769">
        <w:rPr>
          <w:lang w:val="en-US"/>
        </w:rPr>
        <w:t>moved on a roll of 7, are displaced by knights, and can steal resources from other players.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6"/>
        <w:gridCol w:w="6090"/>
      </w:tblGrid>
      <w:tr w:rsidR="004F2150" w:rsidRPr="00A74156" w14:paraId="1652C7ED" w14:textId="77777777" w:rsidTr="00730291">
        <w:tc>
          <w:tcPr>
            <w:tcW w:w="2972" w:type="dxa"/>
          </w:tcPr>
          <w:p w14:paraId="6D5F4893" w14:textId="41668B51" w:rsidR="004F2150" w:rsidRDefault="004F2150" w:rsidP="004F2150">
            <w:pPr>
              <w:jc w:val="center"/>
              <w:rPr>
                <w:lang w:val="en-US"/>
              </w:rPr>
            </w:pPr>
            <w:r>
              <w:rPr>
                <w:noProof/>
                <w:lang w:val="en-US"/>
              </w:rPr>
              <w:drawing>
                <wp:inline distT="0" distB="0" distL="0" distR="0" wp14:anchorId="15FB6ABC" wp14:editId="3F6ACA42">
                  <wp:extent cx="1846800" cy="1386000"/>
                  <wp:effectExtent l="0" t="0" r="1270" b="508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46800" cy="1386000"/>
                          </a:xfrm>
                          <a:prstGeom prst="rect">
                            <a:avLst/>
                          </a:prstGeom>
                        </pic:spPr>
                      </pic:pic>
                    </a:graphicData>
                  </a:graphic>
                </wp:inline>
              </w:drawing>
            </w:r>
          </w:p>
        </w:tc>
        <w:tc>
          <w:tcPr>
            <w:tcW w:w="6090" w:type="dxa"/>
          </w:tcPr>
          <w:p w14:paraId="1398AF25" w14:textId="77777777" w:rsidR="004F2150" w:rsidRPr="00557769" w:rsidRDefault="004F2150" w:rsidP="004F2150">
            <w:pPr>
              <w:rPr>
                <w:lang w:val="en-US"/>
              </w:rPr>
            </w:pPr>
            <w:r w:rsidRPr="00557769">
              <w:rPr>
                <w:lang w:val="en-US"/>
              </w:rPr>
              <w:t>Pictured on the left is a comparison between the Viking wood pirate (left) and the</w:t>
            </w:r>
            <w:r>
              <w:rPr>
                <w:lang w:val="en-US"/>
              </w:rPr>
              <w:t xml:space="preserve"> </w:t>
            </w:r>
            <w:r w:rsidRPr="00557769">
              <w:rPr>
                <w:lang w:val="en-US"/>
              </w:rPr>
              <w:t>traditional pirate (right). The traditional pirate is simply a black version of the</w:t>
            </w:r>
            <w:r>
              <w:rPr>
                <w:lang w:val="en-US"/>
              </w:rPr>
              <w:t xml:space="preserve"> </w:t>
            </w:r>
            <w:r w:rsidRPr="00557769">
              <w:rPr>
                <w:lang w:val="en-US"/>
              </w:rPr>
              <w:t>traditional wood ship, and it has attracted criticism for not being particularly</w:t>
            </w:r>
            <w:r>
              <w:rPr>
                <w:lang w:val="en-US"/>
              </w:rPr>
              <w:t xml:space="preserve"> </w:t>
            </w:r>
            <w:r w:rsidRPr="00557769">
              <w:rPr>
                <w:lang w:val="en-US"/>
              </w:rPr>
              <w:t xml:space="preserve">imposing or threatening. Later international releases of </w:t>
            </w:r>
            <w:r w:rsidRPr="004F2150">
              <w:rPr>
                <w:i/>
                <w:iCs/>
                <w:lang w:val="en-US"/>
              </w:rPr>
              <w:t>Seafarers</w:t>
            </w:r>
            <w:r w:rsidRPr="00557769">
              <w:rPr>
                <w:lang w:val="en-US"/>
              </w:rPr>
              <w:t xml:space="preserve"> (before the</w:t>
            </w:r>
            <w:r>
              <w:rPr>
                <w:lang w:val="en-US"/>
              </w:rPr>
              <w:t xml:space="preserve"> </w:t>
            </w:r>
            <w:r w:rsidRPr="00557769">
              <w:rPr>
                <w:lang w:val="en-US"/>
              </w:rPr>
              <w:t xml:space="preserve">conversion to plastic pieces) instead came with the barbarian ship from </w:t>
            </w:r>
            <w:r w:rsidRPr="004F2150">
              <w:rPr>
                <w:i/>
                <w:iCs/>
                <w:lang w:val="en-US"/>
              </w:rPr>
              <w:t>Cities &amp; Knights</w:t>
            </w:r>
            <w:r w:rsidRPr="00557769">
              <w:rPr>
                <w:lang w:val="en-US"/>
              </w:rPr>
              <w:t xml:space="preserve"> as a stopgap measure.</w:t>
            </w:r>
          </w:p>
          <w:p w14:paraId="7B7017ED" w14:textId="557A5AA0" w:rsidR="004F2150" w:rsidRDefault="004F2150" w:rsidP="004F2150">
            <w:pPr>
              <w:rPr>
                <w:lang w:val="en-US"/>
              </w:rPr>
            </w:pPr>
            <w:r w:rsidRPr="00557769">
              <w:rPr>
                <w:lang w:val="en-US"/>
              </w:rPr>
              <w:t xml:space="preserve">The Viking wood pirate has since been reused in both </w:t>
            </w:r>
            <w:r w:rsidRPr="004F2150">
              <w:rPr>
                <w:i/>
                <w:iCs/>
                <w:lang w:val="en-US"/>
              </w:rPr>
              <w:t>Explorers &amp; Pirates</w:t>
            </w:r>
            <w:r w:rsidRPr="00557769">
              <w:rPr>
                <w:lang w:val="en-US"/>
              </w:rPr>
              <w:t xml:space="preserve"> (in player</w:t>
            </w:r>
            <w:r>
              <w:rPr>
                <w:lang w:val="en-US"/>
              </w:rPr>
              <w:t xml:space="preserve"> </w:t>
            </w:r>
            <w:r w:rsidRPr="00557769">
              <w:rPr>
                <w:lang w:val="en-US"/>
              </w:rPr>
              <w:t xml:space="preserve">colors) as well as </w:t>
            </w:r>
            <w:r w:rsidRPr="004F2150">
              <w:rPr>
                <w:i/>
                <w:iCs/>
                <w:lang w:val="en-US"/>
              </w:rPr>
              <w:t>Legend of the Sea Robbers</w:t>
            </w:r>
            <w:r w:rsidRPr="00557769">
              <w:rPr>
                <w:lang w:val="en-US"/>
              </w:rPr>
              <w:t>, making it one of the few Viking wood</w:t>
            </w:r>
            <w:r>
              <w:rPr>
                <w:lang w:val="en-US"/>
              </w:rPr>
              <w:t xml:space="preserve"> </w:t>
            </w:r>
            <w:r w:rsidRPr="00557769">
              <w:rPr>
                <w:lang w:val="en-US"/>
              </w:rPr>
              <w:t>pieces currently available separate from the traditional wood pieces.</w:t>
            </w:r>
          </w:p>
        </w:tc>
      </w:tr>
    </w:tbl>
    <w:p w14:paraId="7C73DB30" w14:textId="5D0C640D" w:rsidR="00557769" w:rsidRPr="0027231C" w:rsidRDefault="00557769" w:rsidP="00A0651E">
      <w:pPr>
        <w:pStyle w:val="Fuzeile"/>
        <w:numPr>
          <w:ilvl w:val="0"/>
          <w:numId w:val="13"/>
        </w:numPr>
        <w:rPr>
          <w:lang w:val="en-US"/>
        </w:rPr>
      </w:pPr>
      <w:r w:rsidRPr="0027231C">
        <w:rPr>
          <w:lang w:val="en-US"/>
        </w:rPr>
        <w:t>On a production roll of 7, the pirate may be moved to any ocean hex.</w:t>
      </w:r>
    </w:p>
    <w:p w14:paraId="145EB13A" w14:textId="1BB76B9D" w:rsidR="00557769" w:rsidRPr="0027231C" w:rsidRDefault="00557769" w:rsidP="00A0651E">
      <w:pPr>
        <w:pStyle w:val="Fuzeile"/>
        <w:numPr>
          <w:ilvl w:val="0"/>
          <w:numId w:val="13"/>
        </w:numPr>
        <w:rPr>
          <w:lang w:val="en-US"/>
        </w:rPr>
      </w:pPr>
      <w:r w:rsidRPr="0027231C">
        <w:rPr>
          <w:lang w:val="en-US"/>
        </w:rPr>
        <w:t>The robber and pirate may not both be moved at the same time; only one of the two may be moved on a</w:t>
      </w:r>
      <w:r w:rsidR="0027231C" w:rsidRPr="0027231C">
        <w:rPr>
          <w:lang w:val="en-US"/>
        </w:rPr>
        <w:t xml:space="preserve"> </w:t>
      </w:r>
      <w:r w:rsidRPr="0027231C">
        <w:rPr>
          <w:lang w:val="en-US"/>
        </w:rPr>
        <w:t>production roll of 7.</w:t>
      </w:r>
    </w:p>
    <w:p w14:paraId="1512B60B" w14:textId="61D1F6C4" w:rsidR="00557769" w:rsidRPr="0027231C" w:rsidRDefault="00557769" w:rsidP="00A0651E">
      <w:pPr>
        <w:pStyle w:val="Fuzeile"/>
        <w:numPr>
          <w:ilvl w:val="0"/>
          <w:numId w:val="13"/>
        </w:numPr>
        <w:rPr>
          <w:lang w:val="en-US"/>
        </w:rPr>
      </w:pPr>
      <w:r w:rsidRPr="0027231C">
        <w:rPr>
          <w:lang w:val="en-US"/>
        </w:rPr>
        <w:t>Whenever the pirate is moved, the player to move may steal one resource from any player with a ship</w:t>
      </w:r>
      <w:r w:rsidR="0027231C" w:rsidRPr="0027231C">
        <w:rPr>
          <w:lang w:val="en-US"/>
        </w:rPr>
        <w:t xml:space="preserve"> </w:t>
      </w:r>
      <w:r w:rsidRPr="0027231C">
        <w:rPr>
          <w:lang w:val="en-US"/>
        </w:rPr>
        <w:t>adjacent to the pirate’s new position.</w:t>
      </w:r>
    </w:p>
    <w:p w14:paraId="371B88CF" w14:textId="4F44C4D6" w:rsidR="00557769" w:rsidRPr="0027231C" w:rsidRDefault="00557769" w:rsidP="00A0651E">
      <w:pPr>
        <w:pStyle w:val="Fuzeile"/>
        <w:numPr>
          <w:ilvl w:val="0"/>
          <w:numId w:val="13"/>
        </w:numPr>
        <w:rPr>
          <w:lang w:val="en-US"/>
        </w:rPr>
      </w:pPr>
      <w:r w:rsidRPr="0027231C">
        <w:rPr>
          <w:lang w:val="en-US"/>
        </w:rPr>
        <w:t>Almost all actions targeting the robber may instead target the pirate: for example, a Knight development</w:t>
      </w:r>
      <w:r w:rsidR="0027231C" w:rsidRPr="0027231C">
        <w:rPr>
          <w:lang w:val="en-US"/>
        </w:rPr>
        <w:t xml:space="preserve"> </w:t>
      </w:r>
      <w:r w:rsidRPr="0027231C">
        <w:rPr>
          <w:lang w:val="en-US"/>
        </w:rPr>
        <w:t>card may be used to move the pirate.</w:t>
      </w:r>
    </w:p>
    <w:p w14:paraId="5EEB6316" w14:textId="2480A685" w:rsidR="00557769" w:rsidRPr="0027231C" w:rsidRDefault="00557769" w:rsidP="00A0651E">
      <w:pPr>
        <w:pStyle w:val="Fuzeile"/>
        <w:numPr>
          <w:ilvl w:val="0"/>
          <w:numId w:val="13"/>
        </w:numPr>
        <w:rPr>
          <w:lang w:val="en-US"/>
        </w:rPr>
      </w:pPr>
      <w:r w:rsidRPr="0027231C">
        <w:rPr>
          <w:lang w:val="en-US"/>
        </w:rPr>
        <w:t>Note that in many scenarios there is generally enough water to de facto expel the pirate from the board;</w:t>
      </w:r>
      <w:r w:rsidR="0027231C" w:rsidRPr="0027231C">
        <w:rPr>
          <w:lang w:val="en-US"/>
        </w:rPr>
        <w:t xml:space="preserve"> </w:t>
      </w:r>
      <w:r w:rsidRPr="0027231C">
        <w:rPr>
          <w:lang w:val="en-US"/>
        </w:rPr>
        <w:t>nevertheless, like the robber, the pirate may be expelled and removed from the board, if the scenario</w:t>
      </w:r>
      <w:r w:rsidR="0027231C" w:rsidRPr="0027231C">
        <w:rPr>
          <w:lang w:val="en-US"/>
        </w:rPr>
        <w:t xml:space="preserve"> </w:t>
      </w:r>
      <w:r w:rsidRPr="0027231C">
        <w:rPr>
          <w:lang w:val="en-US"/>
        </w:rPr>
        <w:t>allows for it. This is considered different from moving the pirate out of harm’s way.</w:t>
      </w:r>
    </w:p>
    <w:p w14:paraId="0421CA04" w14:textId="4CF72DC0" w:rsidR="00557769" w:rsidRPr="0027231C" w:rsidRDefault="00557769" w:rsidP="00A0651E">
      <w:pPr>
        <w:pStyle w:val="Fuzeile"/>
        <w:numPr>
          <w:ilvl w:val="0"/>
          <w:numId w:val="13"/>
        </w:numPr>
        <w:rPr>
          <w:lang w:val="en-US"/>
        </w:rPr>
      </w:pPr>
      <w:r w:rsidRPr="0027231C">
        <w:rPr>
          <w:lang w:val="en-US"/>
        </w:rPr>
        <w:t>A player may not build a ship on an edge adjacent to the pirate. Similarly, a player may not move an</w:t>
      </w:r>
      <w:r w:rsidR="0027231C" w:rsidRPr="0027231C">
        <w:rPr>
          <w:lang w:val="en-US"/>
        </w:rPr>
        <w:t xml:space="preserve"> </w:t>
      </w:r>
      <w:r w:rsidRPr="0027231C">
        <w:rPr>
          <w:lang w:val="en-US"/>
        </w:rPr>
        <w:t>existing ship to an edge adjacent to the pirate.</w:t>
      </w:r>
    </w:p>
    <w:p w14:paraId="406D6C9F" w14:textId="07B1406E" w:rsidR="00557769" w:rsidRDefault="00557769" w:rsidP="00A0651E">
      <w:pPr>
        <w:pStyle w:val="Fuzeile"/>
        <w:numPr>
          <w:ilvl w:val="0"/>
          <w:numId w:val="13"/>
        </w:numPr>
        <w:rPr>
          <w:lang w:val="en-US"/>
        </w:rPr>
      </w:pPr>
      <w:r w:rsidRPr="0027231C">
        <w:rPr>
          <w:lang w:val="en-US"/>
        </w:rPr>
        <w:t>Ships adjacent to the pirate may not be moved away from the pirate until the pirate is moved.</w:t>
      </w:r>
    </w:p>
    <w:p w14:paraId="14E10CC7" w14:textId="77777777" w:rsidR="0027231C" w:rsidRPr="0027231C" w:rsidRDefault="0027231C" w:rsidP="00A662A4">
      <w:pPr>
        <w:pStyle w:val="berschrift2"/>
        <w:rPr>
          <w:lang w:val="en-US"/>
        </w:rPr>
      </w:pPr>
      <w:bookmarkStart w:id="62" w:name="_Toc94281996"/>
      <w:r w:rsidRPr="0027231C">
        <w:rPr>
          <w:lang w:val="en-US"/>
        </w:rPr>
        <w:lastRenderedPageBreak/>
        <w:t>Heading for New Shores</w:t>
      </w:r>
      <w:bookmarkEnd w:id="62"/>
    </w:p>
    <w:p w14:paraId="44DD64D6" w14:textId="40E5BFAE" w:rsidR="0027231C" w:rsidRPr="0027231C" w:rsidRDefault="0027231C" w:rsidP="0027231C">
      <w:pPr>
        <w:rPr>
          <w:lang w:val="en-US"/>
        </w:rPr>
      </w:pPr>
      <w:r w:rsidRPr="0027231C">
        <w:rPr>
          <w:lang w:val="en-US"/>
        </w:rPr>
        <w:t>“Heading for New Shores”, titled “New Shores” in the 3</w:t>
      </w:r>
      <w:r w:rsidRPr="007B4EBE">
        <w:rPr>
          <w:vertAlign w:val="superscript"/>
          <w:lang w:val="en-US"/>
        </w:rPr>
        <w:t>rd</w:t>
      </w:r>
      <w:r w:rsidR="007B4EBE">
        <w:rPr>
          <w:lang w:val="en-US"/>
        </w:rPr>
        <w:t xml:space="preserve"> </w:t>
      </w:r>
      <w:r w:rsidRPr="0027231C">
        <w:rPr>
          <w:lang w:val="en-US"/>
        </w:rPr>
        <w:t xml:space="preserve">edition, is the introductory scenario for </w:t>
      </w:r>
      <w:r w:rsidRPr="007B4EBE">
        <w:rPr>
          <w:i/>
          <w:iCs/>
          <w:lang w:val="en-US"/>
        </w:rPr>
        <w:t>Seafarers</w:t>
      </w:r>
      <w:r w:rsidRPr="0027231C">
        <w:rPr>
          <w:lang w:val="en-US"/>
        </w:rPr>
        <w:t>,</w:t>
      </w:r>
      <w:r>
        <w:rPr>
          <w:lang w:val="en-US"/>
        </w:rPr>
        <w:t xml:space="preserve"> </w:t>
      </w:r>
      <w:r w:rsidRPr="0027231C">
        <w:rPr>
          <w:lang w:val="en-US"/>
        </w:rPr>
        <w:t>introducing the ability to expand off of the main island and providing increased incentive for doing so.</w:t>
      </w:r>
      <w:r>
        <w:rPr>
          <w:lang w:val="en-US"/>
        </w:rPr>
        <w:t xml:space="preserve"> </w:t>
      </w:r>
      <w:r w:rsidRPr="0027231C">
        <w:rPr>
          <w:lang w:val="en-US"/>
        </w:rPr>
        <w:t xml:space="preserve">Interestingly, it is the only </w:t>
      </w:r>
      <w:r w:rsidRPr="007B4EBE">
        <w:rPr>
          <w:i/>
          <w:iCs/>
          <w:lang w:val="en-US"/>
        </w:rPr>
        <w:t>Seafarers</w:t>
      </w:r>
      <w:r w:rsidRPr="0027231C">
        <w:rPr>
          <w:lang w:val="en-US"/>
        </w:rPr>
        <w:t xml:space="preserve"> scenario to have lacked a 5-6 player setup in the 3</w:t>
      </w:r>
      <w:r w:rsidRPr="007B4EBE">
        <w:rPr>
          <w:vertAlign w:val="superscript"/>
          <w:lang w:val="en-US"/>
        </w:rPr>
        <w:t>rd</w:t>
      </w:r>
      <w:r w:rsidR="007B4EBE">
        <w:rPr>
          <w:lang w:val="en-US"/>
        </w:rPr>
        <w:t xml:space="preserve"> </w:t>
      </w:r>
      <w:r w:rsidRPr="0027231C">
        <w:rPr>
          <w:lang w:val="en-US"/>
        </w:rPr>
        <w:t>edition Seafarers</w:t>
      </w:r>
      <w:r>
        <w:rPr>
          <w:lang w:val="en-US"/>
        </w:rPr>
        <w:t xml:space="preserve"> </w:t>
      </w:r>
      <w:r w:rsidRPr="0027231C">
        <w:rPr>
          <w:lang w:val="en-US"/>
        </w:rPr>
        <w:t>extension.</w:t>
      </w:r>
    </w:p>
    <w:p w14:paraId="7C723A42" w14:textId="77777777" w:rsidR="0027231C" w:rsidRPr="0027231C" w:rsidRDefault="0027231C" w:rsidP="007B4EBE">
      <w:pPr>
        <w:pStyle w:val="berschrift3"/>
        <w:rPr>
          <w:lang w:val="en-US"/>
        </w:rPr>
      </w:pPr>
      <w:bookmarkStart w:id="63" w:name="_Toc94281997"/>
      <w:r w:rsidRPr="0027231C">
        <w:rPr>
          <w:lang w:val="en-US"/>
        </w:rPr>
        <w:t>Scenario Rules</w:t>
      </w:r>
      <w:bookmarkEnd w:id="63"/>
    </w:p>
    <w:p w14:paraId="4531F1FC" w14:textId="4F8912B3" w:rsidR="0027231C" w:rsidRPr="0027231C" w:rsidRDefault="0027231C" w:rsidP="00A0651E">
      <w:pPr>
        <w:pStyle w:val="Fuzeile"/>
        <w:numPr>
          <w:ilvl w:val="0"/>
          <w:numId w:val="14"/>
        </w:numPr>
        <w:rPr>
          <w:lang w:val="en-US"/>
        </w:rPr>
      </w:pPr>
      <w:r w:rsidRPr="0027231C">
        <w:rPr>
          <w:lang w:val="en-US"/>
        </w:rPr>
        <w:t>Players may only place their initial settlements on the main island.</w:t>
      </w:r>
    </w:p>
    <w:p w14:paraId="7DF9D908" w14:textId="6EA138F9" w:rsidR="0027231C" w:rsidRPr="0027231C" w:rsidRDefault="0027231C" w:rsidP="00A0651E">
      <w:pPr>
        <w:pStyle w:val="Fuzeile"/>
        <w:numPr>
          <w:ilvl w:val="0"/>
          <w:numId w:val="14"/>
        </w:numPr>
        <w:rPr>
          <w:lang w:val="en-US"/>
        </w:rPr>
      </w:pPr>
      <w:r w:rsidRPr="0027231C">
        <w:rPr>
          <w:lang w:val="en-US"/>
        </w:rPr>
        <w:t>As originally presented, the first settlement a player builds on each outlying island is worth one additional victory point. This rule was changed in 2008 to award two victory points, to further incentivize expanding off of the main island.</w:t>
      </w:r>
    </w:p>
    <w:p w14:paraId="7507FFDD" w14:textId="77777777" w:rsidR="0027231C" w:rsidRPr="0027231C" w:rsidRDefault="0027231C" w:rsidP="0027231C">
      <w:pPr>
        <w:rPr>
          <w:lang w:val="en-US"/>
        </w:rPr>
      </w:pPr>
      <w:r w:rsidRPr="0027231C">
        <w:rPr>
          <w:lang w:val="en-US"/>
        </w:rPr>
        <w:t>Game is to:</w:t>
      </w:r>
    </w:p>
    <w:p w14:paraId="4EEFBA25" w14:textId="2A1E273B" w:rsidR="0027231C" w:rsidRPr="0027231C" w:rsidRDefault="0027231C" w:rsidP="00A0651E">
      <w:pPr>
        <w:pStyle w:val="Fuzeile"/>
        <w:numPr>
          <w:ilvl w:val="0"/>
          <w:numId w:val="15"/>
        </w:numPr>
        <w:rPr>
          <w:lang w:val="en-US"/>
        </w:rPr>
      </w:pPr>
      <w:r w:rsidRPr="0027231C">
        <w:rPr>
          <w:lang w:val="en-US"/>
        </w:rPr>
        <w:t>13 points, under the original rules</w:t>
      </w:r>
    </w:p>
    <w:p w14:paraId="5DC4F6D4" w14:textId="1706E2FE" w:rsidR="0027231C" w:rsidRPr="0027231C" w:rsidRDefault="0027231C" w:rsidP="00A0651E">
      <w:pPr>
        <w:pStyle w:val="Fuzeile"/>
        <w:numPr>
          <w:ilvl w:val="0"/>
          <w:numId w:val="15"/>
        </w:numPr>
        <w:rPr>
          <w:lang w:val="en-US"/>
        </w:rPr>
      </w:pPr>
      <w:r w:rsidRPr="0027231C">
        <w:rPr>
          <w:lang w:val="en-US"/>
        </w:rPr>
        <w:t>14 points, under current rules</w:t>
      </w:r>
    </w:p>
    <w:p w14:paraId="311C6110" w14:textId="64DCDB01" w:rsidR="0027231C" w:rsidRPr="0027231C" w:rsidRDefault="0027231C" w:rsidP="0027231C">
      <w:pPr>
        <w:rPr>
          <w:lang w:val="en-US"/>
        </w:rPr>
      </w:pPr>
      <w:r w:rsidRPr="0027231C">
        <w:rPr>
          <w:lang w:val="en-US"/>
        </w:rPr>
        <w:t xml:space="preserve">The following additional rules are in effect if playing with the “Spices for Catan” variant from </w:t>
      </w:r>
      <w:r w:rsidRPr="007B4EBE">
        <w:rPr>
          <w:i/>
          <w:iCs/>
          <w:lang w:val="en-US"/>
        </w:rPr>
        <w:t>Legend of the Sea Robbers</w:t>
      </w:r>
      <w:r w:rsidRPr="0027231C">
        <w:rPr>
          <w:lang w:val="en-US"/>
        </w:rPr>
        <w:t>. Consult with that section of the Guide for more information on the rules therein.</w:t>
      </w:r>
    </w:p>
    <w:p w14:paraId="7AD83138" w14:textId="0362D707" w:rsidR="0027231C" w:rsidRPr="0027231C" w:rsidRDefault="0027231C" w:rsidP="00A0651E">
      <w:pPr>
        <w:pStyle w:val="Fuzeile"/>
        <w:numPr>
          <w:ilvl w:val="0"/>
          <w:numId w:val="16"/>
        </w:numPr>
        <w:rPr>
          <w:lang w:val="en-US"/>
        </w:rPr>
      </w:pPr>
      <w:r w:rsidRPr="0027231C">
        <w:rPr>
          <w:lang w:val="en-US"/>
        </w:rPr>
        <w:t>Each setup contains an area called the undiscovered area, each of which is divided into sub-areas. Each sub-area consists of one spice hex from the reserve and enough non-spice hexes from the reserve to fill the sub-area (not all sub-areas are of equal size).</w:t>
      </w:r>
    </w:p>
    <w:p w14:paraId="2BFE4989" w14:textId="4F056123" w:rsidR="0027231C" w:rsidRPr="0027231C" w:rsidRDefault="0027231C" w:rsidP="00A0651E">
      <w:pPr>
        <w:pStyle w:val="Fuzeile"/>
        <w:numPr>
          <w:ilvl w:val="0"/>
          <w:numId w:val="16"/>
        </w:numPr>
        <w:rPr>
          <w:lang w:val="en-US"/>
        </w:rPr>
      </w:pPr>
      <w:r w:rsidRPr="0027231C">
        <w:rPr>
          <w:lang w:val="en-US"/>
        </w:rPr>
        <w:t xml:space="preserve">At the start of the game, each hex in the undiscovered area is revealed, and, if it is a resource-producing hex, a number token from the reserve is assigned to it. The number token assigned to each </w:t>
      </w:r>
      <w:proofErr w:type="spellStart"/>
      <w:r w:rsidRPr="0027231C">
        <w:rPr>
          <w:lang w:val="en-US"/>
        </w:rPr>
        <w:t>resourceproducing</w:t>
      </w:r>
      <w:proofErr w:type="spellEnd"/>
      <w:r w:rsidRPr="0027231C">
        <w:rPr>
          <w:lang w:val="en-US"/>
        </w:rPr>
        <w:t xml:space="preserve"> hex must be one that was assigned to it in the base scenario (without “Spices for Catan”), and, if there is more than one number token from that type of hex left to be assigned, be the least probable of those remaining. (Players may choose if more than one number token is equally likely.)</w:t>
      </w:r>
    </w:p>
    <w:p w14:paraId="5557D839" w14:textId="158F8ECE" w:rsidR="0027231C" w:rsidRPr="0027231C" w:rsidRDefault="0027231C" w:rsidP="00A0651E">
      <w:pPr>
        <w:pStyle w:val="Fuzeile"/>
        <w:numPr>
          <w:ilvl w:val="0"/>
          <w:numId w:val="16"/>
        </w:numPr>
        <w:rPr>
          <w:lang w:val="en-US"/>
        </w:rPr>
      </w:pPr>
      <w:r w:rsidRPr="0027231C">
        <w:rPr>
          <w:lang w:val="en-US"/>
        </w:rPr>
        <w:t>The first player to place a merchant on any spice hex may, as a reward, draw a card from the spice stack.</w:t>
      </w:r>
    </w:p>
    <w:p w14:paraId="22AE5E5A" w14:textId="7C4A62CD" w:rsidR="0027231C" w:rsidRPr="0027231C" w:rsidRDefault="0027231C" w:rsidP="00A0651E">
      <w:pPr>
        <w:pStyle w:val="Fuzeile"/>
        <w:numPr>
          <w:ilvl w:val="0"/>
          <w:numId w:val="16"/>
        </w:numPr>
        <w:rPr>
          <w:lang w:val="en-US"/>
        </w:rPr>
      </w:pPr>
      <w:r w:rsidRPr="0027231C">
        <w:rPr>
          <w:lang w:val="en-US"/>
        </w:rPr>
        <w:t>This scenario may also be played using the discovery rules introduced in “The Fog Islands”. Consult with the section of the Guide for additional details.</w:t>
      </w:r>
    </w:p>
    <w:p w14:paraId="166675B8" w14:textId="77777777" w:rsidR="0027231C" w:rsidRPr="0027231C" w:rsidRDefault="0027231C" w:rsidP="007B4EBE">
      <w:pPr>
        <w:pStyle w:val="berschrift3"/>
        <w:rPr>
          <w:lang w:val="en-US"/>
        </w:rPr>
      </w:pPr>
      <w:bookmarkStart w:id="64" w:name="_Toc94281998"/>
      <w:r w:rsidRPr="0027231C">
        <w:rPr>
          <w:lang w:val="en-US"/>
        </w:rPr>
        <w:t>Setup Notes</w:t>
      </w:r>
      <w:bookmarkEnd w:id="64"/>
    </w:p>
    <w:p w14:paraId="3C432FF9" w14:textId="56EE6E19" w:rsidR="0027231C" w:rsidRPr="0027231C" w:rsidRDefault="0027231C" w:rsidP="0027231C">
      <w:pPr>
        <w:rPr>
          <w:lang w:val="en-US"/>
        </w:rPr>
      </w:pPr>
      <w:r w:rsidRPr="0027231C">
        <w:rPr>
          <w:lang w:val="en-US"/>
        </w:rPr>
        <w:t>The setups are recommended setups as shown on official documentation. The number tokens and the terrain</w:t>
      </w:r>
      <w:r>
        <w:rPr>
          <w:lang w:val="en-US"/>
        </w:rPr>
        <w:t xml:space="preserve"> </w:t>
      </w:r>
      <w:r w:rsidRPr="0027231C">
        <w:rPr>
          <w:lang w:val="en-US"/>
        </w:rPr>
        <w:t>hexes making out the outlying islands may be freely rearranged. Set up the main island as per the rules of the</w:t>
      </w:r>
      <w:r>
        <w:rPr>
          <w:lang w:val="en-US"/>
        </w:rPr>
        <w:t xml:space="preserve"> </w:t>
      </w:r>
      <w:r w:rsidRPr="0027231C">
        <w:rPr>
          <w:lang w:val="en-US"/>
        </w:rPr>
        <w:t>base game.</w:t>
      </w:r>
    </w:p>
    <w:p w14:paraId="56D52AF1" w14:textId="77777777" w:rsidR="007B4EBE" w:rsidRPr="00D164E1" w:rsidRDefault="007B4EBE" w:rsidP="007B4EBE">
      <w:pPr>
        <w:pStyle w:val="berschrift3"/>
        <w:rPr>
          <w:lang w:val="en-US"/>
        </w:rPr>
      </w:pPr>
      <w:bookmarkStart w:id="65" w:name="_Toc94281999"/>
      <w:r w:rsidRPr="00D164E1">
        <w:rPr>
          <w:lang w:val="en-US"/>
        </w:rPr>
        <w:t>References</w:t>
      </w:r>
      <w:bookmarkEnd w:id="65"/>
    </w:p>
    <w:p w14:paraId="4ADD4022" w14:textId="69654105" w:rsidR="007B4EBE" w:rsidRDefault="007B4EBE" w:rsidP="007B4EBE">
      <w:pPr>
        <w:rPr>
          <w:b/>
          <w:bCs/>
          <w:lang w:val="en-US"/>
        </w:rPr>
      </w:pPr>
      <w:r w:rsidRPr="002A62AA">
        <w:rPr>
          <w:b/>
          <w:bCs/>
          <w:lang w:val="en-US"/>
        </w:rPr>
        <w:t>Player Supplies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B4EBE" w14:paraId="6FC0F4F6" w14:textId="77777777" w:rsidTr="00730291">
        <w:tc>
          <w:tcPr>
            <w:tcW w:w="4531" w:type="dxa"/>
          </w:tcPr>
          <w:p w14:paraId="6906E831" w14:textId="77777777" w:rsidR="007B4EBE" w:rsidRPr="002A62AA" w:rsidRDefault="007B4EBE" w:rsidP="007B4EBE">
            <w:pPr>
              <w:pStyle w:val="Listenabsatz"/>
              <w:numPr>
                <w:ilvl w:val="0"/>
                <w:numId w:val="385"/>
              </w:numPr>
              <w:rPr>
                <w:lang w:val="en-US"/>
              </w:rPr>
            </w:pPr>
            <w:r w:rsidRPr="002A62AA">
              <w:rPr>
                <w:lang w:val="en-US"/>
              </w:rPr>
              <w:t>5 Settlements</w:t>
            </w:r>
          </w:p>
          <w:p w14:paraId="49067CDD" w14:textId="77777777" w:rsidR="007B4EBE" w:rsidRPr="002A62AA" w:rsidRDefault="007B4EBE" w:rsidP="007B4EBE">
            <w:pPr>
              <w:pStyle w:val="Listenabsatz"/>
              <w:numPr>
                <w:ilvl w:val="0"/>
                <w:numId w:val="385"/>
              </w:numPr>
              <w:rPr>
                <w:lang w:val="en-US"/>
              </w:rPr>
            </w:pPr>
            <w:r w:rsidRPr="002A62AA">
              <w:rPr>
                <w:lang w:val="en-US"/>
              </w:rPr>
              <w:t>4 Cities</w:t>
            </w:r>
          </w:p>
          <w:p w14:paraId="18F0F4B1" w14:textId="77777777" w:rsidR="007B4EBE" w:rsidRDefault="007B4EBE" w:rsidP="007B4EBE">
            <w:pPr>
              <w:pStyle w:val="Listenabsatz"/>
              <w:numPr>
                <w:ilvl w:val="0"/>
                <w:numId w:val="385"/>
              </w:numPr>
              <w:rPr>
                <w:lang w:val="en-US"/>
              </w:rPr>
            </w:pPr>
            <w:r w:rsidRPr="002A62AA">
              <w:rPr>
                <w:lang w:val="en-US"/>
              </w:rPr>
              <w:t>15 Roads</w:t>
            </w:r>
          </w:p>
          <w:p w14:paraId="1D2524B0" w14:textId="5EAE9563" w:rsidR="007B4EBE" w:rsidRDefault="007B4EBE" w:rsidP="007B4EBE">
            <w:pPr>
              <w:pStyle w:val="Listenabsatz"/>
              <w:numPr>
                <w:ilvl w:val="0"/>
                <w:numId w:val="385"/>
              </w:numPr>
              <w:rPr>
                <w:b/>
                <w:bCs/>
                <w:lang w:val="en-US"/>
              </w:rPr>
            </w:pPr>
            <w:r>
              <w:rPr>
                <w:lang w:val="en-US"/>
              </w:rPr>
              <w:t>15 Ships</w:t>
            </w:r>
          </w:p>
        </w:tc>
        <w:tc>
          <w:tcPr>
            <w:tcW w:w="4531" w:type="dxa"/>
          </w:tcPr>
          <w:p w14:paraId="32D593DE" w14:textId="5BC73868" w:rsidR="007B4EBE" w:rsidRPr="007B4EBE" w:rsidRDefault="007B4EBE" w:rsidP="007B4EBE">
            <w:pPr>
              <w:ind w:left="360"/>
              <w:rPr>
                <w:lang w:val="en-US"/>
              </w:rPr>
            </w:pPr>
            <w:r w:rsidRPr="007B4EBE">
              <w:rPr>
                <w:i/>
                <w:iCs/>
                <w:lang w:val="en-US"/>
              </w:rPr>
              <w:t>Cities &amp; Knights</w:t>
            </w:r>
            <w:r>
              <w:rPr>
                <w:lang w:val="en-US"/>
              </w:rPr>
              <w:t xml:space="preserve"> Additions</w:t>
            </w:r>
          </w:p>
          <w:p w14:paraId="43B8428C" w14:textId="097B494C" w:rsidR="007B4EBE" w:rsidRPr="002A62AA" w:rsidRDefault="007B4EBE" w:rsidP="007B4EBE">
            <w:pPr>
              <w:pStyle w:val="Listenabsatz"/>
              <w:numPr>
                <w:ilvl w:val="0"/>
                <w:numId w:val="385"/>
              </w:numPr>
              <w:rPr>
                <w:lang w:val="en-US"/>
              </w:rPr>
            </w:pPr>
            <w:r>
              <w:rPr>
                <w:lang w:val="en-US"/>
              </w:rPr>
              <w:t>3 City Walls</w:t>
            </w:r>
          </w:p>
          <w:p w14:paraId="61B37A89" w14:textId="77777777" w:rsidR="007B4EBE" w:rsidRPr="007B4EBE" w:rsidRDefault="007B4EBE" w:rsidP="007B4EBE">
            <w:pPr>
              <w:pStyle w:val="Listenabsatz"/>
              <w:numPr>
                <w:ilvl w:val="0"/>
                <w:numId w:val="385"/>
              </w:numPr>
              <w:rPr>
                <w:b/>
                <w:bCs/>
                <w:lang w:val="en-US"/>
              </w:rPr>
            </w:pPr>
            <w:r w:rsidRPr="007B4EBE">
              <w:rPr>
                <w:lang w:val="en-US"/>
              </w:rPr>
              <w:t>2 Basic Knights</w:t>
            </w:r>
          </w:p>
          <w:p w14:paraId="1B9DA63F" w14:textId="4EF1B450" w:rsidR="007B4EBE" w:rsidRPr="007B4EBE" w:rsidRDefault="007B4EBE" w:rsidP="007B4EBE">
            <w:pPr>
              <w:pStyle w:val="Listenabsatz"/>
              <w:numPr>
                <w:ilvl w:val="0"/>
                <w:numId w:val="385"/>
              </w:numPr>
              <w:rPr>
                <w:lang w:val="en-US"/>
              </w:rPr>
            </w:pPr>
            <w:r w:rsidRPr="007B4EBE">
              <w:rPr>
                <w:lang w:val="en-US"/>
              </w:rPr>
              <w:t>2 Strong Knights</w:t>
            </w:r>
          </w:p>
          <w:p w14:paraId="34FD2D55" w14:textId="68827671" w:rsidR="007B4EBE" w:rsidRDefault="007B4EBE" w:rsidP="007B4EBE">
            <w:pPr>
              <w:pStyle w:val="Listenabsatz"/>
              <w:numPr>
                <w:ilvl w:val="0"/>
                <w:numId w:val="385"/>
              </w:numPr>
              <w:rPr>
                <w:b/>
                <w:bCs/>
                <w:lang w:val="en-US"/>
              </w:rPr>
            </w:pPr>
            <w:r w:rsidRPr="007B4EBE">
              <w:rPr>
                <w:lang w:val="en-US"/>
              </w:rPr>
              <w:t>2 Mighty Knights</w:t>
            </w:r>
          </w:p>
        </w:tc>
      </w:tr>
    </w:tbl>
    <w:p w14:paraId="54131CB2" w14:textId="77777777" w:rsidR="007B4EBE" w:rsidRPr="002A62AA" w:rsidRDefault="007B4EBE" w:rsidP="007B4EBE">
      <w:pPr>
        <w:rPr>
          <w:b/>
          <w:bCs/>
          <w:lang w:val="en-US"/>
        </w:rPr>
      </w:pPr>
      <w:r w:rsidRPr="002A62AA">
        <w:rPr>
          <w:b/>
          <w:bCs/>
          <w:lang w:val="en-US"/>
        </w:rPr>
        <w:t>Building Costs</w:t>
      </w:r>
    </w:p>
    <w:tbl>
      <w:tblPr>
        <w:tblStyle w:val="Listentabelle1hellAkzent1"/>
        <w:tblW w:w="0" w:type="auto"/>
        <w:tblLook w:val="04A0" w:firstRow="1" w:lastRow="0" w:firstColumn="1" w:lastColumn="0" w:noHBand="0" w:noVBand="1"/>
      </w:tblPr>
      <w:tblGrid>
        <w:gridCol w:w="4531"/>
        <w:gridCol w:w="4531"/>
      </w:tblGrid>
      <w:tr w:rsidR="007B4EBE" w14:paraId="62E72A2B" w14:textId="77777777" w:rsidTr="009E2D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C40CBE7" w14:textId="77777777" w:rsidR="007B4EBE" w:rsidRPr="002A62AA" w:rsidRDefault="007B4EBE" w:rsidP="009E2D7D">
            <w:pPr>
              <w:rPr>
                <w:b w:val="0"/>
                <w:bCs w:val="0"/>
                <w:lang w:val="en-US"/>
              </w:rPr>
            </w:pPr>
            <w:r w:rsidRPr="002A62AA">
              <w:rPr>
                <w:b w:val="0"/>
                <w:bCs w:val="0"/>
                <w:lang w:val="en-US"/>
              </w:rPr>
              <w:t>Road</w:t>
            </w:r>
          </w:p>
        </w:tc>
        <w:tc>
          <w:tcPr>
            <w:tcW w:w="4531" w:type="dxa"/>
          </w:tcPr>
          <w:p w14:paraId="5CDB44B1" w14:textId="77777777" w:rsidR="007B4EBE" w:rsidRPr="002A62AA" w:rsidRDefault="007B4EBE" w:rsidP="009E2D7D">
            <w:pPr>
              <w:cnfStyle w:val="100000000000" w:firstRow="1" w:lastRow="0" w:firstColumn="0" w:lastColumn="0" w:oddVBand="0" w:evenVBand="0" w:oddHBand="0" w:evenHBand="0" w:firstRowFirstColumn="0" w:firstRowLastColumn="0" w:lastRowFirstColumn="0" w:lastRowLastColumn="0"/>
              <w:rPr>
                <w:b w:val="0"/>
                <w:bCs w:val="0"/>
                <w:lang w:val="en-US"/>
              </w:rPr>
            </w:pPr>
            <w:r w:rsidRPr="002A62AA">
              <w:rPr>
                <w:b w:val="0"/>
                <w:bCs w:val="0"/>
                <w:lang w:val="en-US"/>
              </w:rPr>
              <w:t>1 brick, 1 lumber</w:t>
            </w:r>
          </w:p>
        </w:tc>
      </w:tr>
      <w:tr w:rsidR="007B4EBE" w14:paraId="5FBCDBEA" w14:textId="77777777" w:rsidTr="009E2D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94994BA" w14:textId="621DEC99" w:rsidR="007B4EBE" w:rsidRPr="002A62AA" w:rsidRDefault="007B4EBE" w:rsidP="009E2D7D">
            <w:pPr>
              <w:rPr>
                <w:b w:val="0"/>
                <w:bCs w:val="0"/>
                <w:lang w:val="en-US"/>
              </w:rPr>
            </w:pPr>
            <w:r>
              <w:rPr>
                <w:b w:val="0"/>
                <w:bCs w:val="0"/>
                <w:lang w:val="en-US"/>
              </w:rPr>
              <w:t>Ship</w:t>
            </w:r>
          </w:p>
        </w:tc>
        <w:tc>
          <w:tcPr>
            <w:tcW w:w="4531" w:type="dxa"/>
          </w:tcPr>
          <w:p w14:paraId="76DB8CFE" w14:textId="2F1FADC6" w:rsidR="007B4EBE" w:rsidRPr="002A62AA" w:rsidRDefault="007B4EBE" w:rsidP="009E2D7D">
            <w:pPr>
              <w:cnfStyle w:val="000000100000" w:firstRow="0" w:lastRow="0" w:firstColumn="0" w:lastColumn="0" w:oddVBand="0" w:evenVBand="0" w:oddHBand="1" w:evenHBand="0" w:firstRowFirstColumn="0" w:firstRowLastColumn="0" w:lastRowFirstColumn="0" w:lastRowLastColumn="0"/>
              <w:rPr>
                <w:lang w:val="en-US"/>
              </w:rPr>
            </w:pPr>
            <w:r w:rsidRPr="002A62AA">
              <w:rPr>
                <w:lang w:val="en-US"/>
              </w:rPr>
              <w:t xml:space="preserve">1 lumber, 1 </w:t>
            </w:r>
            <w:r w:rsidR="00730291" w:rsidRPr="002A62AA">
              <w:rPr>
                <w:lang w:val="en-US"/>
              </w:rPr>
              <w:t>wool</w:t>
            </w:r>
          </w:p>
        </w:tc>
      </w:tr>
      <w:tr w:rsidR="007B4EBE" w14:paraId="71D6C11A" w14:textId="77777777" w:rsidTr="009E2D7D">
        <w:tc>
          <w:tcPr>
            <w:cnfStyle w:val="001000000000" w:firstRow="0" w:lastRow="0" w:firstColumn="1" w:lastColumn="0" w:oddVBand="0" w:evenVBand="0" w:oddHBand="0" w:evenHBand="0" w:firstRowFirstColumn="0" w:firstRowLastColumn="0" w:lastRowFirstColumn="0" w:lastRowLastColumn="0"/>
            <w:tcW w:w="4531" w:type="dxa"/>
          </w:tcPr>
          <w:p w14:paraId="6B4D92B9" w14:textId="77777777" w:rsidR="007B4EBE" w:rsidRPr="002A62AA" w:rsidRDefault="007B4EBE" w:rsidP="009E2D7D">
            <w:pPr>
              <w:rPr>
                <w:b w:val="0"/>
                <w:bCs w:val="0"/>
                <w:lang w:val="en-US"/>
              </w:rPr>
            </w:pPr>
            <w:r w:rsidRPr="002A62AA">
              <w:rPr>
                <w:b w:val="0"/>
                <w:bCs w:val="0"/>
                <w:lang w:val="en-US"/>
              </w:rPr>
              <w:t>Settlement</w:t>
            </w:r>
          </w:p>
        </w:tc>
        <w:tc>
          <w:tcPr>
            <w:tcW w:w="4531" w:type="dxa"/>
          </w:tcPr>
          <w:p w14:paraId="1A02A092" w14:textId="77777777" w:rsidR="007B4EBE" w:rsidRPr="002A62AA" w:rsidRDefault="007B4EBE" w:rsidP="009E2D7D">
            <w:pPr>
              <w:cnfStyle w:val="000000000000" w:firstRow="0" w:lastRow="0" w:firstColumn="0" w:lastColumn="0" w:oddVBand="0" w:evenVBand="0" w:oddHBand="0" w:evenHBand="0" w:firstRowFirstColumn="0" w:firstRowLastColumn="0" w:lastRowFirstColumn="0" w:lastRowLastColumn="0"/>
              <w:rPr>
                <w:lang w:val="en-US"/>
              </w:rPr>
            </w:pPr>
            <w:r w:rsidRPr="002A62AA">
              <w:rPr>
                <w:lang w:val="en-US"/>
              </w:rPr>
              <w:t>1 brick, 1 grain, 1 lumber, 1 wool</w:t>
            </w:r>
          </w:p>
        </w:tc>
      </w:tr>
      <w:tr w:rsidR="007B4EBE" w14:paraId="6F4C43FB" w14:textId="77777777" w:rsidTr="009E2D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6BAE7E6" w14:textId="77777777" w:rsidR="007B4EBE" w:rsidRPr="002A62AA" w:rsidRDefault="007B4EBE" w:rsidP="009E2D7D">
            <w:pPr>
              <w:rPr>
                <w:b w:val="0"/>
                <w:bCs w:val="0"/>
                <w:lang w:val="en-US"/>
              </w:rPr>
            </w:pPr>
            <w:r w:rsidRPr="002A62AA">
              <w:rPr>
                <w:b w:val="0"/>
                <w:bCs w:val="0"/>
                <w:lang w:val="en-US"/>
              </w:rPr>
              <w:t>City</w:t>
            </w:r>
          </w:p>
        </w:tc>
        <w:tc>
          <w:tcPr>
            <w:tcW w:w="4531" w:type="dxa"/>
          </w:tcPr>
          <w:p w14:paraId="5B5F3A4B" w14:textId="77777777" w:rsidR="007B4EBE" w:rsidRPr="002A62AA" w:rsidRDefault="007B4EBE" w:rsidP="009E2D7D">
            <w:pPr>
              <w:cnfStyle w:val="000000100000" w:firstRow="0" w:lastRow="0" w:firstColumn="0" w:lastColumn="0" w:oddVBand="0" w:evenVBand="0" w:oddHBand="1" w:evenHBand="0" w:firstRowFirstColumn="0" w:firstRowLastColumn="0" w:lastRowFirstColumn="0" w:lastRowLastColumn="0"/>
              <w:rPr>
                <w:lang w:val="en-US"/>
              </w:rPr>
            </w:pPr>
            <w:r w:rsidRPr="002A62AA">
              <w:rPr>
                <w:lang w:val="en-US"/>
              </w:rPr>
              <w:t>2 grain, 3 ore</w:t>
            </w:r>
          </w:p>
        </w:tc>
      </w:tr>
      <w:tr w:rsidR="007B4EBE" w14:paraId="6CCD3A36" w14:textId="77777777" w:rsidTr="009E2D7D">
        <w:tc>
          <w:tcPr>
            <w:cnfStyle w:val="001000000000" w:firstRow="0" w:lastRow="0" w:firstColumn="1" w:lastColumn="0" w:oddVBand="0" w:evenVBand="0" w:oddHBand="0" w:evenHBand="0" w:firstRowFirstColumn="0" w:firstRowLastColumn="0" w:lastRowFirstColumn="0" w:lastRowLastColumn="0"/>
            <w:tcW w:w="4531" w:type="dxa"/>
          </w:tcPr>
          <w:p w14:paraId="199E2306" w14:textId="77777777" w:rsidR="007B4EBE" w:rsidRPr="002A62AA" w:rsidRDefault="007B4EBE" w:rsidP="009E2D7D">
            <w:pPr>
              <w:rPr>
                <w:b w:val="0"/>
                <w:bCs w:val="0"/>
                <w:lang w:val="en-US"/>
              </w:rPr>
            </w:pPr>
            <w:r w:rsidRPr="002A62AA">
              <w:rPr>
                <w:b w:val="0"/>
                <w:bCs w:val="0"/>
                <w:lang w:val="en-US"/>
              </w:rPr>
              <w:t>Development Card</w:t>
            </w:r>
          </w:p>
        </w:tc>
        <w:tc>
          <w:tcPr>
            <w:tcW w:w="4531" w:type="dxa"/>
          </w:tcPr>
          <w:p w14:paraId="62B249FC" w14:textId="77777777" w:rsidR="007B4EBE" w:rsidRPr="002A62AA" w:rsidRDefault="007B4EBE" w:rsidP="009E2D7D">
            <w:pPr>
              <w:cnfStyle w:val="000000000000" w:firstRow="0" w:lastRow="0" w:firstColumn="0" w:lastColumn="0" w:oddVBand="0" w:evenVBand="0" w:oddHBand="0" w:evenHBand="0" w:firstRowFirstColumn="0" w:firstRowLastColumn="0" w:lastRowFirstColumn="0" w:lastRowLastColumn="0"/>
              <w:rPr>
                <w:lang w:val="en-US"/>
              </w:rPr>
            </w:pPr>
            <w:r w:rsidRPr="002A62AA">
              <w:rPr>
                <w:lang w:val="en-US"/>
              </w:rPr>
              <w:t>1 grain, 1 ore, 1 wool</w:t>
            </w:r>
          </w:p>
        </w:tc>
      </w:tr>
    </w:tbl>
    <w:p w14:paraId="36156797" w14:textId="77777777" w:rsidR="00730291" w:rsidRDefault="00730291" w:rsidP="00730291">
      <w:pPr>
        <w:rPr>
          <w:b/>
          <w:bCs/>
          <w:lang w:val="en-US"/>
        </w:rPr>
      </w:pPr>
    </w:p>
    <w:p w14:paraId="63E663BF" w14:textId="20A8CD78" w:rsidR="00730291" w:rsidRPr="00730291" w:rsidRDefault="00730291" w:rsidP="00730291">
      <w:pPr>
        <w:rPr>
          <w:lang w:val="en-US"/>
        </w:rPr>
      </w:pPr>
      <w:r w:rsidRPr="00730291">
        <w:rPr>
          <w:i/>
          <w:iCs/>
          <w:lang w:val="en-US"/>
        </w:rPr>
        <w:t>Cities &amp; Knights</w:t>
      </w:r>
      <w:r w:rsidRPr="00730291">
        <w:rPr>
          <w:lang w:val="en-US"/>
        </w:rPr>
        <w:t xml:space="preserve"> Additions</w:t>
      </w:r>
    </w:p>
    <w:tbl>
      <w:tblPr>
        <w:tblStyle w:val="Listentabelle1hellAkzent1"/>
        <w:tblW w:w="0" w:type="auto"/>
        <w:tblLook w:val="04A0" w:firstRow="1" w:lastRow="0" w:firstColumn="1" w:lastColumn="0" w:noHBand="0" w:noVBand="1"/>
      </w:tblPr>
      <w:tblGrid>
        <w:gridCol w:w="4531"/>
        <w:gridCol w:w="4531"/>
      </w:tblGrid>
      <w:tr w:rsidR="00730291" w14:paraId="3C5E2F93" w14:textId="77777777" w:rsidTr="009E2D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8D7BC4" w14:textId="15263088" w:rsidR="00730291" w:rsidRPr="002A62AA" w:rsidRDefault="00730291" w:rsidP="009E2D7D">
            <w:pPr>
              <w:rPr>
                <w:b w:val="0"/>
                <w:bCs w:val="0"/>
                <w:lang w:val="en-US"/>
              </w:rPr>
            </w:pPr>
            <w:r w:rsidRPr="00730291">
              <w:rPr>
                <w:b w:val="0"/>
                <w:bCs w:val="0"/>
                <w:lang w:val="en-US"/>
              </w:rPr>
              <w:t>City Wall</w:t>
            </w:r>
          </w:p>
        </w:tc>
        <w:tc>
          <w:tcPr>
            <w:tcW w:w="4531" w:type="dxa"/>
          </w:tcPr>
          <w:p w14:paraId="06D1DED4" w14:textId="3D8FD9AE" w:rsidR="00730291" w:rsidRPr="002A62AA" w:rsidRDefault="00730291" w:rsidP="009E2D7D">
            <w:pPr>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2</w:t>
            </w:r>
            <w:r w:rsidRPr="002A62AA">
              <w:rPr>
                <w:b w:val="0"/>
                <w:bCs w:val="0"/>
                <w:lang w:val="en-US"/>
              </w:rPr>
              <w:t xml:space="preserve"> </w:t>
            </w:r>
            <w:proofErr w:type="gramStart"/>
            <w:r w:rsidRPr="002A62AA">
              <w:rPr>
                <w:b w:val="0"/>
                <w:bCs w:val="0"/>
                <w:lang w:val="en-US"/>
              </w:rPr>
              <w:t>brick</w:t>
            </w:r>
            <w:proofErr w:type="gramEnd"/>
          </w:p>
        </w:tc>
      </w:tr>
      <w:tr w:rsidR="00730291" w14:paraId="05A7B24C" w14:textId="77777777" w:rsidTr="009E2D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453FBF7" w14:textId="4238A62B" w:rsidR="00730291" w:rsidRPr="002A62AA" w:rsidRDefault="00730291" w:rsidP="009E2D7D">
            <w:pPr>
              <w:rPr>
                <w:b w:val="0"/>
                <w:bCs w:val="0"/>
                <w:lang w:val="en-US"/>
              </w:rPr>
            </w:pPr>
            <w:r w:rsidRPr="00730291">
              <w:rPr>
                <w:b w:val="0"/>
                <w:bCs w:val="0"/>
                <w:lang w:val="en-US"/>
              </w:rPr>
              <w:t>Knight</w:t>
            </w:r>
          </w:p>
        </w:tc>
        <w:tc>
          <w:tcPr>
            <w:tcW w:w="4531" w:type="dxa"/>
          </w:tcPr>
          <w:p w14:paraId="24F5D2E0" w14:textId="14B006A5" w:rsidR="00730291" w:rsidRPr="002A62AA" w:rsidRDefault="00730291" w:rsidP="009E2D7D">
            <w:pPr>
              <w:cnfStyle w:val="000000100000" w:firstRow="0" w:lastRow="0" w:firstColumn="0" w:lastColumn="0" w:oddVBand="0" w:evenVBand="0" w:oddHBand="1" w:evenHBand="0" w:firstRowFirstColumn="0" w:firstRowLastColumn="0" w:lastRowFirstColumn="0" w:lastRowLastColumn="0"/>
              <w:rPr>
                <w:lang w:val="en-US"/>
              </w:rPr>
            </w:pPr>
            <w:r w:rsidRPr="00730291">
              <w:rPr>
                <w:lang w:val="en-US"/>
              </w:rPr>
              <w:t>1 ore, 1 wool</w:t>
            </w:r>
          </w:p>
        </w:tc>
      </w:tr>
      <w:tr w:rsidR="00730291" w14:paraId="67BB85C4" w14:textId="77777777" w:rsidTr="009E2D7D">
        <w:tc>
          <w:tcPr>
            <w:cnfStyle w:val="001000000000" w:firstRow="0" w:lastRow="0" w:firstColumn="1" w:lastColumn="0" w:oddVBand="0" w:evenVBand="0" w:oddHBand="0" w:evenHBand="0" w:firstRowFirstColumn="0" w:firstRowLastColumn="0" w:lastRowFirstColumn="0" w:lastRowLastColumn="0"/>
            <w:tcW w:w="4531" w:type="dxa"/>
          </w:tcPr>
          <w:p w14:paraId="0D6FB5B3" w14:textId="7584EB8B" w:rsidR="00730291" w:rsidRPr="002A62AA" w:rsidRDefault="00730291" w:rsidP="009E2D7D">
            <w:pPr>
              <w:rPr>
                <w:b w:val="0"/>
                <w:bCs w:val="0"/>
                <w:lang w:val="en-US"/>
              </w:rPr>
            </w:pPr>
            <w:r w:rsidRPr="00730291">
              <w:rPr>
                <w:b w:val="0"/>
                <w:bCs w:val="0"/>
                <w:lang w:val="en-US"/>
              </w:rPr>
              <w:t>Knight Activation</w:t>
            </w:r>
          </w:p>
        </w:tc>
        <w:tc>
          <w:tcPr>
            <w:tcW w:w="4531" w:type="dxa"/>
          </w:tcPr>
          <w:p w14:paraId="119A4E53" w14:textId="4460F374" w:rsidR="00730291" w:rsidRPr="002A62AA" w:rsidRDefault="00730291" w:rsidP="009E2D7D">
            <w:pPr>
              <w:cnfStyle w:val="000000000000" w:firstRow="0" w:lastRow="0" w:firstColumn="0" w:lastColumn="0" w:oddVBand="0" w:evenVBand="0" w:oddHBand="0" w:evenHBand="0" w:firstRowFirstColumn="0" w:firstRowLastColumn="0" w:lastRowFirstColumn="0" w:lastRowLastColumn="0"/>
              <w:rPr>
                <w:lang w:val="en-US"/>
              </w:rPr>
            </w:pPr>
            <w:r w:rsidRPr="00730291">
              <w:rPr>
                <w:lang w:val="en-US"/>
              </w:rPr>
              <w:t>1 grain</w:t>
            </w:r>
          </w:p>
        </w:tc>
      </w:tr>
      <w:tr w:rsidR="00730291" w14:paraId="35DA2498" w14:textId="77777777" w:rsidTr="009E2D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079236" w14:textId="503DF616" w:rsidR="00730291" w:rsidRPr="002A62AA" w:rsidRDefault="00730291" w:rsidP="009E2D7D">
            <w:pPr>
              <w:rPr>
                <w:b w:val="0"/>
                <w:bCs w:val="0"/>
                <w:lang w:val="en-US"/>
              </w:rPr>
            </w:pPr>
            <w:r w:rsidRPr="00730291">
              <w:rPr>
                <w:b w:val="0"/>
                <w:bCs w:val="0"/>
                <w:lang w:val="en-US"/>
              </w:rPr>
              <w:t>Knight Promotion</w:t>
            </w:r>
          </w:p>
        </w:tc>
        <w:tc>
          <w:tcPr>
            <w:tcW w:w="4531" w:type="dxa"/>
          </w:tcPr>
          <w:p w14:paraId="5D80EB92" w14:textId="7763917E" w:rsidR="00730291" w:rsidRPr="002A62AA" w:rsidRDefault="00730291" w:rsidP="009E2D7D">
            <w:pPr>
              <w:cnfStyle w:val="000000100000" w:firstRow="0" w:lastRow="0" w:firstColumn="0" w:lastColumn="0" w:oddVBand="0" w:evenVBand="0" w:oddHBand="1" w:evenHBand="0" w:firstRowFirstColumn="0" w:firstRowLastColumn="0" w:lastRowFirstColumn="0" w:lastRowLastColumn="0"/>
              <w:rPr>
                <w:lang w:val="en-US"/>
              </w:rPr>
            </w:pPr>
            <w:r w:rsidRPr="00730291">
              <w:rPr>
                <w:lang w:val="en-US"/>
              </w:rPr>
              <w:t>1 ore, 1 wool</w:t>
            </w:r>
          </w:p>
        </w:tc>
      </w:tr>
    </w:tbl>
    <w:p w14:paraId="183F1884" w14:textId="77777777" w:rsidR="007B4EBE" w:rsidRDefault="007B4EBE" w:rsidP="007B4EBE">
      <w:pPr>
        <w:pStyle w:val="berschrift3"/>
        <w:rPr>
          <w:lang w:val="en-US"/>
        </w:rPr>
      </w:pPr>
      <w:bookmarkStart w:id="66" w:name="_Toc94282000"/>
      <w:r w:rsidRPr="00A0651E">
        <w:rPr>
          <w:lang w:val="en-US"/>
        </w:rPr>
        <w:lastRenderedPageBreak/>
        <w:t>Setup Diagrams</w:t>
      </w:r>
      <w:bookmarkEnd w:id="6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7"/>
        <w:gridCol w:w="6809"/>
      </w:tblGrid>
      <w:tr w:rsidR="007B4EBE" w14:paraId="0A633364" w14:textId="77777777" w:rsidTr="00226504">
        <w:tc>
          <w:tcPr>
            <w:tcW w:w="4531" w:type="dxa"/>
          </w:tcPr>
          <w:p w14:paraId="479C2CD6" w14:textId="57F98549" w:rsidR="007B4EBE" w:rsidRDefault="003C2C3B" w:rsidP="009E2D7D">
            <w:pPr>
              <w:jc w:val="center"/>
              <w:rPr>
                <w:b/>
                <w:bCs/>
                <w:lang w:val="en-US"/>
              </w:rPr>
            </w:pPr>
            <w:r>
              <w:rPr>
                <w:b/>
                <w:bCs/>
                <w:noProof/>
                <w:lang w:val="en-US"/>
              </w:rPr>
              <w:drawing>
                <wp:inline distT="0" distB="0" distL="0" distR="0" wp14:anchorId="1A7B1D9C" wp14:editId="727AB238">
                  <wp:extent cx="2365200" cy="2646000"/>
                  <wp:effectExtent l="0" t="0" r="0" b="254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pic:nvPicPr>
                        <pic:blipFill>
                          <a:blip r:embed="rId53">
                            <a:extLst>
                              <a:ext uri="{28A0092B-C50C-407E-A947-70E740481C1C}">
                                <a14:useLocalDpi xmlns:a14="http://schemas.microsoft.com/office/drawing/2010/main" val="0"/>
                              </a:ext>
                            </a:extLst>
                          </a:blip>
                          <a:stretch>
                            <a:fillRect/>
                          </a:stretch>
                        </pic:blipFill>
                        <pic:spPr>
                          <a:xfrm>
                            <a:off x="0" y="0"/>
                            <a:ext cx="2365200" cy="2646000"/>
                          </a:xfrm>
                          <a:prstGeom prst="rect">
                            <a:avLst/>
                          </a:prstGeom>
                        </pic:spPr>
                      </pic:pic>
                    </a:graphicData>
                  </a:graphic>
                </wp:inline>
              </w:drawing>
            </w:r>
          </w:p>
        </w:tc>
        <w:tc>
          <w:tcPr>
            <w:tcW w:w="4531" w:type="dxa"/>
          </w:tcPr>
          <w:p w14:paraId="4D70E003" w14:textId="00F13ED7" w:rsidR="007B4EBE" w:rsidRDefault="007B4EBE" w:rsidP="009E2D7D">
            <w:pPr>
              <w:pStyle w:val="berschrift4"/>
              <w:outlineLvl w:val="3"/>
              <w:rPr>
                <w:lang w:val="en-US"/>
              </w:rPr>
            </w:pPr>
            <w:r w:rsidRPr="007F3A8E">
              <w:rPr>
                <w:lang w:val="en-US"/>
              </w:rPr>
              <w:t>3-4 Player Game</w:t>
            </w:r>
            <w:r w:rsidR="00730291">
              <w:rPr>
                <w:lang w:val="en-US"/>
              </w:rPr>
              <w:t xml:space="preserve"> (1997)</w:t>
            </w:r>
          </w:p>
          <w:p w14:paraId="7E4EBDDC" w14:textId="77777777" w:rsidR="007B4EBE" w:rsidRPr="00D411DB" w:rsidRDefault="007B4EBE" w:rsidP="009E2D7D">
            <w:pPr>
              <w:rPr>
                <w:lang w:val="en-US"/>
              </w:rPr>
            </w:pPr>
            <w:r w:rsidRPr="00D411DB">
              <w:rPr>
                <w:lang w:val="en-US"/>
              </w:rPr>
              <w:t>Note that this diagram specifies 74 hexes, though only</w:t>
            </w:r>
            <w:r>
              <w:rPr>
                <w:lang w:val="en-US"/>
              </w:rPr>
              <w:t xml:space="preserve"> </w:t>
            </w:r>
            <w:r w:rsidRPr="00D411DB">
              <w:rPr>
                <w:lang w:val="en-US"/>
              </w:rPr>
              <w:t>67 hexes will be used.</w:t>
            </w:r>
          </w:p>
          <w:p w14:paraId="2DD69AE8" w14:textId="77777777" w:rsidR="007B4EBE" w:rsidRPr="007F3A8E" w:rsidRDefault="007B4EBE" w:rsidP="009E2D7D">
            <w:pPr>
              <w:rPr>
                <w:b/>
                <w:bCs/>
                <w:lang w:val="en-US"/>
              </w:rPr>
            </w:pPr>
            <w:r w:rsidRPr="007F3A8E">
              <w:rPr>
                <w:b/>
                <w:bCs/>
                <w:lang w:val="en-US"/>
              </w:rPr>
              <w:t>Hexes</w:t>
            </w:r>
          </w:p>
          <w:tbl>
            <w:tblPr>
              <w:tblStyle w:val="Gitternetztabelle1hellAkzent1"/>
              <w:tblW w:w="5882" w:type="dxa"/>
              <w:tblLook w:val="04A0" w:firstRow="1" w:lastRow="0" w:firstColumn="1" w:lastColumn="0" w:noHBand="0" w:noVBand="1"/>
            </w:tblPr>
            <w:tblGrid>
              <w:gridCol w:w="1571"/>
              <w:gridCol w:w="501"/>
              <w:gridCol w:w="500"/>
              <w:gridCol w:w="500"/>
              <w:gridCol w:w="500"/>
              <w:gridCol w:w="500"/>
              <w:gridCol w:w="500"/>
              <w:gridCol w:w="655"/>
              <w:gridCol w:w="655"/>
            </w:tblGrid>
            <w:tr w:rsidR="003C2C3B" w:rsidRPr="00A74156" w14:paraId="46410238" w14:textId="77777777" w:rsidTr="003C2C3B">
              <w:trPr>
                <w:cnfStyle w:val="100000000000" w:firstRow="1" w:lastRow="0" w:firstColumn="0" w:lastColumn="0" w:oddVBand="0" w:evenVBand="0" w:oddHBand="0" w:evenHBand="0" w:firstRowFirstColumn="0" w:firstRowLastColumn="0" w:lastRowFirstColumn="0" w:lastRowLastColumn="0"/>
                <w:cantSplit/>
                <w:trHeight w:val="1356"/>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583E5DCF" w14:textId="77777777" w:rsidR="003C2C3B" w:rsidRDefault="003C2C3B" w:rsidP="009E2D7D">
                  <w:pPr>
                    <w:ind w:left="113" w:right="113"/>
                    <w:rPr>
                      <w:lang w:val="en-US"/>
                    </w:rPr>
                  </w:pPr>
                </w:p>
              </w:tc>
              <w:tc>
                <w:tcPr>
                  <w:tcW w:w="0" w:type="auto"/>
                  <w:textDirection w:val="tbRl"/>
                </w:tcPr>
                <w:p w14:paraId="1D018509" w14:textId="7D3AEA60" w:rsidR="003C2C3B" w:rsidRDefault="003C2C3B" w:rsidP="009E2D7D">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0" w:type="auto"/>
                  <w:textDirection w:val="tbRl"/>
                </w:tcPr>
                <w:p w14:paraId="5E595A12" w14:textId="77777777" w:rsidR="003C2C3B" w:rsidRDefault="003C2C3B" w:rsidP="009E2D7D">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24E16066" w14:textId="77777777" w:rsidR="003C2C3B" w:rsidRDefault="003C2C3B" w:rsidP="009E2D7D">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753BE631" w14:textId="77777777" w:rsidR="003C2C3B" w:rsidRDefault="003C2C3B" w:rsidP="009E2D7D">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15FAEE66" w14:textId="77777777" w:rsidR="003C2C3B" w:rsidRDefault="003C2C3B" w:rsidP="009E2D7D">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0" w:type="auto"/>
                  <w:textDirection w:val="tbRl"/>
                </w:tcPr>
                <w:p w14:paraId="569877A0" w14:textId="77777777" w:rsidR="003C2C3B" w:rsidRDefault="003C2C3B" w:rsidP="009E2D7D">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655" w:type="dxa"/>
                  <w:textDirection w:val="tbRl"/>
                </w:tcPr>
                <w:p w14:paraId="7311C9B4" w14:textId="4342EC18" w:rsidR="003C2C3B" w:rsidRDefault="003C2C3B" w:rsidP="009E2D7D">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655" w:type="dxa"/>
                  <w:textDirection w:val="tbRl"/>
                </w:tcPr>
                <w:p w14:paraId="32321449" w14:textId="4255DD26" w:rsidR="003C2C3B" w:rsidRDefault="003C2C3B" w:rsidP="009E2D7D">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3C2C3B" w:rsidRPr="00A74156" w14:paraId="3847E0E8" w14:textId="77777777" w:rsidTr="003C2C3B">
              <w:trPr>
                <w:trHeight w:val="241"/>
              </w:trPr>
              <w:tc>
                <w:tcPr>
                  <w:cnfStyle w:val="001000000000" w:firstRow="0" w:lastRow="0" w:firstColumn="1" w:lastColumn="0" w:oddVBand="0" w:evenVBand="0" w:oddHBand="0" w:evenHBand="0" w:firstRowFirstColumn="0" w:firstRowLastColumn="0" w:lastRowFirstColumn="0" w:lastRowLastColumn="0"/>
                  <w:tcW w:w="0" w:type="auto"/>
                </w:tcPr>
                <w:p w14:paraId="34B54DED" w14:textId="79A5C7AA" w:rsidR="003C2C3B" w:rsidRDefault="003C2C3B" w:rsidP="009E2D7D">
                  <w:pPr>
                    <w:rPr>
                      <w:lang w:val="en-US"/>
                    </w:rPr>
                  </w:pPr>
                  <w:r w:rsidRPr="003C2C3B">
                    <w:rPr>
                      <w:lang w:val="en-US"/>
                    </w:rPr>
                    <w:t>Main Island</w:t>
                  </w:r>
                </w:p>
              </w:tc>
              <w:tc>
                <w:tcPr>
                  <w:tcW w:w="0" w:type="auto"/>
                </w:tcPr>
                <w:p w14:paraId="46FF060B" w14:textId="4AE36568" w:rsidR="003C2C3B" w:rsidRPr="003C2C3B" w:rsidRDefault="003C2C3B" w:rsidP="009E2D7D">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097BCD2" w14:textId="10B61E4D" w:rsidR="003C2C3B" w:rsidRPr="003C2C3B" w:rsidRDefault="003C2C3B" w:rsidP="009E2D7D">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833A28D" w14:textId="35B52972" w:rsidR="003C2C3B" w:rsidRPr="003C2C3B" w:rsidRDefault="003C2C3B" w:rsidP="009E2D7D">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0FEFC208" w14:textId="0203BA1B" w:rsidR="003C2C3B" w:rsidRPr="003C2C3B" w:rsidRDefault="003C2C3B" w:rsidP="009E2D7D">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BF37954" w14:textId="6407606B" w:rsidR="003C2C3B" w:rsidRPr="003C2C3B" w:rsidRDefault="003C2C3B" w:rsidP="009E2D7D">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46829635" w14:textId="0A0AD513" w:rsidR="003C2C3B" w:rsidRPr="003C2C3B" w:rsidRDefault="003C2C3B" w:rsidP="009E2D7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655" w:type="dxa"/>
                </w:tcPr>
                <w:p w14:paraId="54C4EF63" w14:textId="77777777" w:rsidR="003C2C3B" w:rsidRPr="003C2C3B" w:rsidRDefault="003C2C3B" w:rsidP="009E2D7D">
                  <w:pPr>
                    <w:cnfStyle w:val="000000000000" w:firstRow="0" w:lastRow="0" w:firstColumn="0" w:lastColumn="0" w:oddVBand="0" w:evenVBand="0" w:oddHBand="0" w:evenHBand="0" w:firstRowFirstColumn="0" w:firstRowLastColumn="0" w:lastRowFirstColumn="0" w:lastRowLastColumn="0"/>
                    <w:rPr>
                      <w:lang w:val="en-US"/>
                    </w:rPr>
                  </w:pPr>
                </w:p>
              </w:tc>
              <w:tc>
                <w:tcPr>
                  <w:tcW w:w="655" w:type="dxa"/>
                </w:tcPr>
                <w:p w14:paraId="1AC9517D" w14:textId="0C73E280" w:rsidR="003C2C3B" w:rsidRPr="003C2C3B" w:rsidRDefault="003C2C3B" w:rsidP="009E2D7D">
                  <w:pPr>
                    <w:cnfStyle w:val="000000000000" w:firstRow="0" w:lastRow="0" w:firstColumn="0" w:lastColumn="0" w:oddVBand="0" w:evenVBand="0" w:oddHBand="0" w:evenHBand="0" w:firstRowFirstColumn="0" w:firstRowLastColumn="0" w:lastRowFirstColumn="0" w:lastRowLastColumn="0"/>
                    <w:rPr>
                      <w:lang w:val="en-US"/>
                    </w:rPr>
                  </w:pPr>
                </w:p>
              </w:tc>
            </w:tr>
            <w:tr w:rsidR="003C2C3B" w:rsidRPr="00A74156" w14:paraId="521F03EC" w14:textId="77777777" w:rsidTr="003C2C3B">
              <w:trPr>
                <w:trHeight w:val="300"/>
              </w:trPr>
              <w:tc>
                <w:tcPr>
                  <w:cnfStyle w:val="001000000000" w:firstRow="0" w:lastRow="0" w:firstColumn="1" w:lastColumn="0" w:oddVBand="0" w:evenVBand="0" w:oddHBand="0" w:evenHBand="0" w:firstRowFirstColumn="0" w:firstRowLastColumn="0" w:lastRowFirstColumn="0" w:lastRowLastColumn="0"/>
                  <w:tcW w:w="0" w:type="auto"/>
                </w:tcPr>
                <w:p w14:paraId="561CA561" w14:textId="259E6D38" w:rsidR="003C2C3B" w:rsidRDefault="003C2C3B" w:rsidP="009E2D7D">
                  <w:pPr>
                    <w:rPr>
                      <w:lang w:val="en-US"/>
                    </w:rPr>
                  </w:pPr>
                  <w:r w:rsidRPr="003C2C3B">
                    <w:rPr>
                      <w:lang w:val="en-US"/>
                    </w:rPr>
                    <w:t>Outlying Areas</w:t>
                  </w:r>
                </w:p>
              </w:tc>
              <w:tc>
                <w:tcPr>
                  <w:tcW w:w="0" w:type="auto"/>
                </w:tcPr>
                <w:p w14:paraId="424A4AC2" w14:textId="5C9CE91B" w:rsidR="003C2C3B" w:rsidRPr="003C2C3B" w:rsidRDefault="003C2C3B" w:rsidP="009E2D7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722D13D" w14:textId="0AA79B49" w:rsidR="003C2C3B" w:rsidRPr="003C2C3B" w:rsidRDefault="003C2C3B" w:rsidP="009E2D7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DC1E60E" w14:textId="5AFCF744" w:rsidR="003C2C3B" w:rsidRPr="003C2C3B" w:rsidRDefault="003C2C3B" w:rsidP="009E2D7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2A37936" w14:textId="35A6CAF0" w:rsidR="003C2C3B" w:rsidRPr="003C2C3B" w:rsidRDefault="003C2C3B" w:rsidP="009E2D7D">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46DC316" w14:textId="5AC42DDB" w:rsidR="003C2C3B" w:rsidRPr="003C2C3B" w:rsidRDefault="003C2C3B" w:rsidP="009E2D7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1E22538" w14:textId="77777777" w:rsidR="003C2C3B" w:rsidRPr="003C2C3B" w:rsidRDefault="003C2C3B" w:rsidP="009E2D7D">
                  <w:pPr>
                    <w:cnfStyle w:val="000000000000" w:firstRow="0" w:lastRow="0" w:firstColumn="0" w:lastColumn="0" w:oddVBand="0" w:evenVBand="0" w:oddHBand="0" w:evenHBand="0" w:firstRowFirstColumn="0" w:firstRowLastColumn="0" w:lastRowFirstColumn="0" w:lastRowLastColumn="0"/>
                    <w:rPr>
                      <w:lang w:val="en-US"/>
                    </w:rPr>
                  </w:pPr>
                </w:p>
              </w:tc>
              <w:tc>
                <w:tcPr>
                  <w:tcW w:w="655" w:type="dxa"/>
                </w:tcPr>
                <w:p w14:paraId="55D67888" w14:textId="33200E24" w:rsidR="003C2C3B" w:rsidRPr="003C2C3B" w:rsidRDefault="003C2C3B" w:rsidP="009E2D7D">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655" w:type="dxa"/>
                </w:tcPr>
                <w:p w14:paraId="4BBAA37E" w14:textId="631314BF" w:rsidR="003C2C3B" w:rsidRPr="003C2C3B" w:rsidRDefault="003C2C3B" w:rsidP="009E2D7D">
                  <w:pPr>
                    <w:cnfStyle w:val="000000000000" w:firstRow="0" w:lastRow="0" w:firstColumn="0" w:lastColumn="0" w:oddVBand="0" w:evenVBand="0" w:oddHBand="0" w:evenHBand="0" w:firstRowFirstColumn="0" w:firstRowLastColumn="0" w:lastRowFirstColumn="0" w:lastRowLastColumn="0"/>
                    <w:rPr>
                      <w:lang w:val="en-US"/>
                    </w:rPr>
                  </w:pPr>
                  <w:r>
                    <w:rPr>
                      <w:lang w:val="en-US"/>
                    </w:rPr>
                    <w:t>19</w:t>
                  </w:r>
                </w:p>
              </w:tc>
            </w:tr>
          </w:tbl>
          <w:p w14:paraId="388BFC79" w14:textId="43B646F2" w:rsidR="007B4EBE" w:rsidRDefault="003C2C3B" w:rsidP="009E2D7D">
            <w:pPr>
              <w:rPr>
                <w:lang w:val="en-US"/>
              </w:rPr>
            </w:pPr>
            <w:r w:rsidRPr="003C2C3B">
              <w:rPr>
                <w:lang w:val="en-US"/>
              </w:rPr>
              <w:t>Hexes do not include pre-printed hexes on the frame.</w:t>
            </w:r>
          </w:p>
          <w:p w14:paraId="6D617FC7" w14:textId="77777777" w:rsidR="007B4EBE" w:rsidRPr="007F3A8E" w:rsidRDefault="007B4EBE" w:rsidP="009E2D7D">
            <w:pPr>
              <w:rPr>
                <w:b/>
                <w:bCs/>
                <w:lang w:val="en-US"/>
              </w:rPr>
            </w:pPr>
            <w:r w:rsidRPr="007F3A8E">
              <w:rPr>
                <w:b/>
                <w:bCs/>
                <w:lang w:val="en-US"/>
              </w:rPr>
              <w:t>Number Tokens</w:t>
            </w:r>
          </w:p>
          <w:tbl>
            <w:tblPr>
              <w:tblStyle w:val="Gitternetztabelle1hellAkzent1"/>
              <w:tblW w:w="5216" w:type="dxa"/>
              <w:tblLook w:val="04A0" w:firstRow="1" w:lastRow="0" w:firstColumn="1" w:lastColumn="0" w:noHBand="0" w:noVBand="1"/>
            </w:tblPr>
            <w:tblGrid>
              <w:gridCol w:w="1575"/>
              <w:gridCol w:w="331"/>
              <w:gridCol w:w="331"/>
              <w:gridCol w:w="330"/>
              <w:gridCol w:w="330"/>
              <w:gridCol w:w="330"/>
              <w:gridCol w:w="330"/>
              <w:gridCol w:w="330"/>
              <w:gridCol w:w="443"/>
              <w:gridCol w:w="443"/>
              <w:gridCol w:w="443"/>
            </w:tblGrid>
            <w:tr w:rsidR="003C2C3B" w:rsidRPr="00A74156" w14:paraId="7EA8AB3F" w14:textId="77777777" w:rsidTr="003C2C3B">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7B063953" w14:textId="77777777" w:rsidR="003C2C3B" w:rsidRDefault="003C2C3B" w:rsidP="009E2D7D">
                  <w:pPr>
                    <w:rPr>
                      <w:lang w:val="en-US"/>
                    </w:rPr>
                  </w:pPr>
                </w:p>
              </w:tc>
              <w:tc>
                <w:tcPr>
                  <w:tcW w:w="0" w:type="auto"/>
                </w:tcPr>
                <w:p w14:paraId="506FDC9E" w14:textId="7D171ED1" w:rsidR="003C2C3B" w:rsidRDefault="003C2C3B" w:rsidP="009E2D7D">
                  <w:pPr>
                    <w:cnfStyle w:val="100000000000" w:firstRow="1"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E6F85D1" w14:textId="77777777" w:rsidR="003C2C3B" w:rsidRDefault="003C2C3B" w:rsidP="009E2D7D">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76D9CC2" w14:textId="77777777" w:rsidR="003C2C3B" w:rsidRDefault="003C2C3B" w:rsidP="009E2D7D">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5323A5CD" w14:textId="77777777" w:rsidR="003C2C3B" w:rsidRDefault="003C2C3B" w:rsidP="009E2D7D">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199C95D2" w14:textId="77777777" w:rsidR="003C2C3B" w:rsidRDefault="003C2C3B" w:rsidP="009E2D7D">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272C65CB" w14:textId="77777777" w:rsidR="003C2C3B" w:rsidRDefault="003C2C3B" w:rsidP="009E2D7D">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6D49E1AD" w14:textId="77777777" w:rsidR="003C2C3B" w:rsidRDefault="003C2C3B" w:rsidP="009E2D7D">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4663AE3F" w14:textId="77777777" w:rsidR="003C2C3B" w:rsidRDefault="003C2C3B" w:rsidP="009E2D7D">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79207F39" w14:textId="77777777" w:rsidR="003C2C3B" w:rsidRDefault="003C2C3B" w:rsidP="009E2D7D">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6EBDB3D3" w14:textId="77777777" w:rsidR="003C2C3B" w:rsidRDefault="003C2C3B" w:rsidP="009E2D7D">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3C2C3B" w:rsidRPr="00A74156" w14:paraId="45726154" w14:textId="77777777" w:rsidTr="003C2C3B">
              <w:trPr>
                <w:trHeight w:val="169"/>
              </w:trPr>
              <w:tc>
                <w:tcPr>
                  <w:cnfStyle w:val="001000000000" w:firstRow="0" w:lastRow="0" w:firstColumn="1" w:lastColumn="0" w:oddVBand="0" w:evenVBand="0" w:oddHBand="0" w:evenHBand="0" w:firstRowFirstColumn="0" w:firstRowLastColumn="0" w:lastRowFirstColumn="0" w:lastRowLastColumn="0"/>
                  <w:tcW w:w="0" w:type="auto"/>
                </w:tcPr>
                <w:p w14:paraId="6F2F79FA" w14:textId="70E4E442" w:rsidR="003C2C3B" w:rsidRPr="00CD08E6" w:rsidRDefault="003C2C3B" w:rsidP="003C2C3B">
                  <w:pPr>
                    <w:rPr>
                      <w:b w:val="0"/>
                      <w:bCs w:val="0"/>
                      <w:lang w:val="en-US"/>
                    </w:rPr>
                  </w:pPr>
                  <w:r w:rsidRPr="003C2C3B">
                    <w:rPr>
                      <w:lang w:val="en-US"/>
                    </w:rPr>
                    <w:t>Main Island</w:t>
                  </w:r>
                </w:p>
              </w:tc>
              <w:tc>
                <w:tcPr>
                  <w:tcW w:w="0" w:type="auto"/>
                </w:tcPr>
                <w:p w14:paraId="27BE8AFF" w14:textId="6E0FBC06"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3E71CE5" w14:textId="6CAD2DCF"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44C693C" w14:textId="4AC35350"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26E2026" w14:textId="425FFA4E"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5D44D96" w14:textId="77125ECB"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CB15008" w14:textId="16CB977F"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95802E6" w14:textId="1B7F9F75"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073E9AD" w14:textId="0A150773"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9D86D8F" w14:textId="63CB863D"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EEFED61" w14:textId="11E9CC99"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3C2C3B" w:rsidRPr="00A74156" w14:paraId="5C447851" w14:textId="77777777" w:rsidTr="003C2C3B">
              <w:trPr>
                <w:trHeight w:val="169"/>
              </w:trPr>
              <w:tc>
                <w:tcPr>
                  <w:cnfStyle w:val="001000000000" w:firstRow="0" w:lastRow="0" w:firstColumn="1" w:lastColumn="0" w:oddVBand="0" w:evenVBand="0" w:oddHBand="0" w:evenHBand="0" w:firstRowFirstColumn="0" w:firstRowLastColumn="0" w:lastRowFirstColumn="0" w:lastRowLastColumn="0"/>
                  <w:tcW w:w="0" w:type="auto"/>
                </w:tcPr>
                <w:p w14:paraId="193D98CA" w14:textId="1DC1CB53" w:rsidR="003C2C3B" w:rsidRDefault="003C2C3B" w:rsidP="003C2C3B">
                  <w:pPr>
                    <w:rPr>
                      <w:lang w:val="en-US"/>
                    </w:rPr>
                  </w:pPr>
                  <w:r w:rsidRPr="003C2C3B">
                    <w:rPr>
                      <w:lang w:val="en-US"/>
                    </w:rPr>
                    <w:t>Outlying Areas</w:t>
                  </w:r>
                </w:p>
              </w:tc>
              <w:tc>
                <w:tcPr>
                  <w:tcW w:w="0" w:type="auto"/>
                </w:tcPr>
                <w:p w14:paraId="04739E8D" w14:textId="515AB56A"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296365A" w14:textId="1FEE8751"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7AFFE33" w14:textId="1CC9DFCE"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5B7CCC1" w14:textId="079BB037"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7370D56" w14:textId="77777777"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06077496" w14:textId="7AC3E14E"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71057E3" w14:textId="47A7576F"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9087E8C" w14:textId="79D21EF4"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5EBADF4" w14:textId="0CFA6A7C"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D7D5576" w14:textId="77777777"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p>
              </w:tc>
            </w:tr>
          </w:tbl>
          <w:p w14:paraId="500CAB1B" w14:textId="77777777" w:rsidR="007B4EBE" w:rsidRDefault="007B4EBE" w:rsidP="009E2D7D">
            <w:pPr>
              <w:rPr>
                <w:lang w:val="en-US"/>
              </w:rPr>
            </w:pPr>
          </w:p>
          <w:p w14:paraId="110D119D" w14:textId="77777777" w:rsidR="007B4EBE" w:rsidRPr="007F3A8E" w:rsidRDefault="007B4EBE" w:rsidP="009E2D7D">
            <w:pPr>
              <w:rPr>
                <w:b/>
                <w:bCs/>
                <w:lang w:val="en-US"/>
              </w:rPr>
            </w:pPr>
            <w:r w:rsidRPr="007F3A8E">
              <w:rPr>
                <w:b/>
                <w:bCs/>
                <w:lang w:val="en-US"/>
              </w:rPr>
              <w:t>Harbors</w:t>
            </w:r>
          </w:p>
          <w:tbl>
            <w:tblPr>
              <w:tblStyle w:val="Gitternetztabelle1hellAkzent1"/>
              <w:tblW w:w="0" w:type="auto"/>
              <w:tblLook w:val="04A0" w:firstRow="1" w:lastRow="0" w:firstColumn="1" w:lastColumn="0" w:noHBand="0" w:noVBand="1"/>
            </w:tblPr>
            <w:tblGrid>
              <w:gridCol w:w="757"/>
              <w:gridCol w:w="716"/>
              <w:gridCol w:w="914"/>
              <w:gridCol w:w="554"/>
              <w:gridCol w:w="706"/>
              <w:gridCol w:w="1068"/>
            </w:tblGrid>
            <w:tr w:rsidR="007B4EBE" w14:paraId="6708A4DE" w14:textId="77777777" w:rsidTr="009E2D7D">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3D696F9B" w14:textId="77777777" w:rsidR="007B4EBE" w:rsidRDefault="007B4EBE" w:rsidP="009E2D7D">
                  <w:pPr>
                    <w:rPr>
                      <w:lang w:val="en-US"/>
                    </w:rPr>
                  </w:pPr>
                  <w:r>
                    <w:rPr>
                      <w:lang w:val="en-US"/>
                    </w:rPr>
                    <w:t>Bricks</w:t>
                  </w:r>
                </w:p>
              </w:tc>
              <w:tc>
                <w:tcPr>
                  <w:tcW w:w="0" w:type="auto"/>
                </w:tcPr>
                <w:p w14:paraId="10EB504C" w14:textId="77777777" w:rsidR="007B4EBE" w:rsidRDefault="007B4EBE" w:rsidP="009E2D7D">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2E7435EC" w14:textId="77777777" w:rsidR="007B4EBE" w:rsidRDefault="007B4EBE" w:rsidP="009E2D7D">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3B456F0F" w14:textId="77777777" w:rsidR="007B4EBE" w:rsidRDefault="007B4EBE" w:rsidP="009E2D7D">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71C2617F" w14:textId="77777777" w:rsidR="007B4EBE" w:rsidRDefault="007B4EBE" w:rsidP="009E2D7D">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1068" w:type="dxa"/>
                </w:tcPr>
                <w:p w14:paraId="4923372D" w14:textId="77777777" w:rsidR="007B4EBE" w:rsidRDefault="007B4EBE" w:rsidP="009E2D7D">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7B4EBE" w14:paraId="6D837A31" w14:textId="77777777" w:rsidTr="009E2D7D">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51A9CB96" w14:textId="7DD3C3A0" w:rsidR="007B4EBE" w:rsidRPr="00921966" w:rsidRDefault="003C2C3B" w:rsidP="009E2D7D">
                  <w:pPr>
                    <w:rPr>
                      <w:b w:val="0"/>
                      <w:bCs w:val="0"/>
                      <w:lang w:val="en-US"/>
                    </w:rPr>
                  </w:pPr>
                  <w:r>
                    <w:rPr>
                      <w:b w:val="0"/>
                      <w:bCs w:val="0"/>
                      <w:lang w:val="en-US"/>
                    </w:rPr>
                    <w:t>1</w:t>
                  </w:r>
                </w:p>
              </w:tc>
              <w:tc>
                <w:tcPr>
                  <w:tcW w:w="0" w:type="auto"/>
                </w:tcPr>
                <w:p w14:paraId="79F42BC1" w14:textId="4004D440" w:rsidR="007B4EBE" w:rsidRDefault="003C2C3B" w:rsidP="009E2D7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73F8B64" w14:textId="144F704C" w:rsidR="007B4EBE" w:rsidRDefault="003C2C3B" w:rsidP="009E2D7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BD353F8" w14:textId="4693CD4E" w:rsidR="007B4EBE" w:rsidRDefault="003C2C3B" w:rsidP="009E2D7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549265E" w14:textId="2F37FDEE" w:rsidR="007B4EBE" w:rsidRDefault="003C2C3B" w:rsidP="009E2D7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1068" w:type="dxa"/>
                </w:tcPr>
                <w:p w14:paraId="62518C62" w14:textId="12157013" w:rsidR="007B4EBE" w:rsidRDefault="003C2C3B" w:rsidP="009E2D7D">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67F3ADE6" w14:textId="77777777" w:rsidR="007B4EBE" w:rsidRDefault="007B4EBE" w:rsidP="009E2D7D">
            <w:pPr>
              <w:rPr>
                <w:b/>
                <w:bCs/>
                <w:lang w:val="en-US"/>
              </w:rPr>
            </w:pPr>
          </w:p>
        </w:tc>
      </w:tr>
      <w:tr w:rsidR="00730291" w14:paraId="6890DAFF" w14:textId="77777777" w:rsidTr="00226504">
        <w:tc>
          <w:tcPr>
            <w:tcW w:w="4531" w:type="dxa"/>
          </w:tcPr>
          <w:p w14:paraId="24FEDDDE" w14:textId="631C5A0C" w:rsidR="00730291" w:rsidRDefault="00C54B43" w:rsidP="00730291">
            <w:pPr>
              <w:jc w:val="center"/>
              <w:rPr>
                <w:b/>
                <w:bCs/>
                <w:lang w:val="en-US"/>
              </w:rPr>
            </w:pPr>
            <w:r>
              <w:rPr>
                <w:b/>
                <w:bCs/>
                <w:noProof/>
                <w:lang w:val="en-US"/>
              </w:rPr>
              <w:drawing>
                <wp:inline distT="0" distB="0" distL="0" distR="0" wp14:anchorId="51B76B14" wp14:editId="68141463">
                  <wp:extent cx="2365200" cy="2736000"/>
                  <wp:effectExtent l="0" t="0" r="0" b="762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pic:nvPicPr>
                        <pic:blipFill>
                          <a:blip r:embed="rId54">
                            <a:extLst>
                              <a:ext uri="{28A0092B-C50C-407E-A947-70E740481C1C}">
                                <a14:useLocalDpi xmlns:a14="http://schemas.microsoft.com/office/drawing/2010/main" val="0"/>
                              </a:ext>
                            </a:extLst>
                          </a:blip>
                          <a:stretch>
                            <a:fillRect/>
                          </a:stretch>
                        </pic:blipFill>
                        <pic:spPr>
                          <a:xfrm>
                            <a:off x="0" y="0"/>
                            <a:ext cx="2365200" cy="2736000"/>
                          </a:xfrm>
                          <a:prstGeom prst="rect">
                            <a:avLst/>
                          </a:prstGeom>
                        </pic:spPr>
                      </pic:pic>
                    </a:graphicData>
                  </a:graphic>
                </wp:inline>
              </w:drawing>
            </w:r>
          </w:p>
        </w:tc>
        <w:tc>
          <w:tcPr>
            <w:tcW w:w="4531" w:type="dxa"/>
          </w:tcPr>
          <w:p w14:paraId="0B813A2B" w14:textId="26E6F48D" w:rsidR="003C2C3B" w:rsidRDefault="003C2C3B" w:rsidP="003C2C3B">
            <w:pPr>
              <w:pStyle w:val="berschrift4"/>
              <w:outlineLvl w:val="3"/>
              <w:rPr>
                <w:lang w:val="en-US"/>
              </w:rPr>
            </w:pPr>
            <w:r w:rsidRPr="007F3A8E">
              <w:rPr>
                <w:lang w:val="en-US"/>
              </w:rPr>
              <w:t>3-4 Player Game</w:t>
            </w:r>
            <w:r>
              <w:rPr>
                <w:lang w:val="en-US"/>
              </w:rPr>
              <w:t xml:space="preserve"> (2003)</w:t>
            </w:r>
          </w:p>
          <w:p w14:paraId="01E20832" w14:textId="77777777" w:rsidR="003C2C3B" w:rsidRPr="007F3A8E" w:rsidRDefault="003C2C3B" w:rsidP="003C2C3B">
            <w:pPr>
              <w:rPr>
                <w:b/>
                <w:bCs/>
                <w:lang w:val="en-US"/>
              </w:rPr>
            </w:pPr>
            <w:r w:rsidRPr="007F3A8E">
              <w:rPr>
                <w:b/>
                <w:bCs/>
                <w:lang w:val="en-US"/>
              </w:rPr>
              <w:t>Hexes</w:t>
            </w:r>
          </w:p>
          <w:tbl>
            <w:tblPr>
              <w:tblStyle w:val="Gitternetztabelle1hellAkzent1"/>
              <w:tblW w:w="5882" w:type="dxa"/>
              <w:tblLook w:val="04A0" w:firstRow="1" w:lastRow="0" w:firstColumn="1" w:lastColumn="0" w:noHBand="0" w:noVBand="1"/>
            </w:tblPr>
            <w:tblGrid>
              <w:gridCol w:w="1571"/>
              <w:gridCol w:w="501"/>
              <w:gridCol w:w="500"/>
              <w:gridCol w:w="500"/>
              <w:gridCol w:w="500"/>
              <w:gridCol w:w="500"/>
              <w:gridCol w:w="500"/>
              <w:gridCol w:w="655"/>
              <w:gridCol w:w="655"/>
            </w:tblGrid>
            <w:tr w:rsidR="003C2C3B" w:rsidRPr="00A74156" w14:paraId="24E09DFD" w14:textId="77777777" w:rsidTr="009E2D7D">
              <w:trPr>
                <w:cnfStyle w:val="100000000000" w:firstRow="1" w:lastRow="0" w:firstColumn="0" w:lastColumn="0" w:oddVBand="0" w:evenVBand="0" w:oddHBand="0" w:evenHBand="0" w:firstRowFirstColumn="0" w:firstRowLastColumn="0" w:lastRowFirstColumn="0" w:lastRowLastColumn="0"/>
                <w:cantSplit/>
                <w:trHeight w:val="1356"/>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57610482" w14:textId="77777777" w:rsidR="003C2C3B" w:rsidRDefault="003C2C3B" w:rsidP="003C2C3B">
                  <w:pPr>
                    <w:ind w:left="113" w:right="113"/>
                    <w:rPr>
                      <w:lang w:val="en-US"/>
                    </w:rPr>
                  </w:pPr>
                </w:p>
              </w:tc>
              <w:tc>
                <w:tcPr>
                  <w:tcW w:w="0" w:type="auto"/>
                  <w:textDirection w:val="tbRl"/>
                </w:tcPr>
                <w:p w14:paraId="3FF6DEB9" w14:textId="77777777" w:rsidR="003C2C3B" w:rsidRDefault="003C2C3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0" w:type="auto"/>
                  <w:textDirection w:val="tbRl"/>
                </w:tcPr>
                <w:p w14:paraId="7CCB3479" w14:textId="77777777" w:rsidR="003C2C3B" w:rsidRDefault="003C2C3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1AA8FAEC" w14:textId="77777777" w:rsidR="003C2C3B" w:rsidRDefault="003C2C3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5FAEF80A" w14:textId="77777777" w:rsidR="003C2C3B" w:rsidRDefault="003C2C3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566E7C56" w14:textId="77777777" w:rsidR="003C2C3B" w:rsidRDefault="003C2C3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0" w:type="auto"/>
                  <w:textDirection w:val="tbRl"/>
                </w:tcPr>
                <w:p w14:paraId="67A4CDE0" w14:textId="77777777" w:rsidR="003C2C3B" w:rsidRDefault="003C2C3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655" w:type="dxa"/>
                  <w:textDirection w:val="tbRl"/>
                </w:tcPr>
                <w:p w14:paraId="387AF406" w14:textId="77777777" w:rsidR="003C2C3B" w:rsidRDefault="003C2C3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655" w:type="dxa"/>
                  <w:textDirection w:val="tbRl"/>
                </w:tcPr>
                <w:p w14:paraId="5FF0685D" w14:textId="77777777" w:rsidR="003C2C3B" w:rsidRDefault="003C2C3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3C2C3B" w:rsidRPr="00A74156" w14:paraId="3D271AA2" w14:textId="77777777" w:rsidTr="009E2D7D">
              <w:trPr>
                <w:trHeight w:val="241"/>
              </w:trPr>
              <w:tc>
                <w:tcPr>
                  <w:cnfStyle w:val="001000000000" w:firstRow="0" w:lastRow="0" w:firstColumn="1" w:lastColumn="0" w:oddVBand="0" w:evenVBand="0" w:oddHBand="0" w:evenHBand="0" w:firstRowFirstColumn="0" w:firstRowLastColumn="0" w:lastRowFirstColumn="0" w:lastRowLastColumn="0"/>
                  <w:tcW w:w="0" w:type="auto"/>
                </w:tcPr>
                <w:p w14:paraId="5819C375" w14:textId="77777777" w:rsidR="003C2C3B" w:rsidRDefault="003C2C3B" w:rsidP="003C2C3B">
                  <w:pPr>
                    <w:rPr>
                      <w:lang w:val="en-US"/>
                    </w:rPr>
                  </w:pPr>
                  <w:r w:rsidRPr="003C2C3B">
                    <w:rPr>
                      <w:lang w:val="en-US"/>
                    </w:rPr>
                    <w:t>Main Island</w:t>
                  </w:r>
                </w:p>
              </w:tc>
              <w:tc>
                <w:tcPr>
                  <w:tcW w:w="0" w:type="auto"/>
                </w:tcPr>
                <w:p w14:paraId="6F6C4375" w14:textId="2022B302"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764C52F" w14:textId="6E3A08A0"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5FED6248" w14:textId="4369C51B"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0E04590" w14:textId="4BBB74B3"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6D98440" w14:textId="7178D356"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01B3440D" w14:textId="4350820D"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655" w:type="dxa"/>
                </w:tcPr>
                <w:p w14:paraId="55464E0F" w14:textId="77777777"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p>
              </w:tc>
              <w:tc>
                <w:tcPr>
                  <w:tcW w:w="655" w:type="dxa"/>
                </w:tcPr>
                <w:p w14:paraId="052D7D28" w14:textId="77777777"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p>
              </w:tc>
            </w:tr>
            <w:tr w:rsidR="003C2C3B" w:rsidRPr="00A74156" w14:paraId="437F87A0" w14:textId="77777777" w:rsidTr="009E2D7D">
              <w:trPr>
                <w:trHeight w:val="300"/>
              </w:trPr>
              <w:tc>
                <w:tcPr>
                  <w:cnfStyle w:val="001000000000" w:firstRow="0" w:lastRow="0" w:firstColumn="1" w:lastColumn="0" w:oddVBand="0" w:evenVBand="0" w:oddHBand="0" w:evenHBand="0" w:firstRowFirstColumn="0" w:firstRowLastColumn="0" w:lastRowFirstColumn="0" w:lastRowLastColumn="0"/>
                  <w:tcW w:w="0" w:type="auto"/>
                </w:tcPr>
                <w:p w14:paraId="20358E0C" w14:textId="77777777" w:rsidR="003C2C3B" w:rsidRDefault="003C2C3B" w:rsidP="003C2C3B">
                  <w:pPr>
                    <w:rPr>
                      <w:lang w:val="en-US"/>
                    </w:rPr>
                  </w:pPr>
                  <w:r w:rsidRPr="003C2C3B">
                    <w:rPr>
                      <w:lang w:val="en-US"/>
                    </w:rPr>
                    <w:t>Outlying Areas</w:t>
                  </w:r>
                </w:p>
              </w:tc>
              <w:tc>
                <w:tcPr>
                  <w:tcW w:w="0" w:type="auto"/>
                </w:tcPr>
                <w:p w14:paraId="419729FE" w14:textId="029A17A6"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F32C1A0" w14:textId="6C89F67F"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93AF47D" w14:textId="03C25304"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5C21F53" w14:textId="50F761A5"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3388AAC" w14:textId="3D69E2B0"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B2CA1F4" w14:textId="77777777"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p>
              </w:tc>
              <w:tc>
                <w:tcPr>
                  <w:tcW w:w="655" w:type="dxa"/>
                </w:tcPr>
                <w:p w14:paraId="0A4DF3B2" w14:textId="793A2A78"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655" w:type="dxa"/>
                </w:tcPr>
                <w:p w14:paraId="6B8AB646" w14:textId="05FF39FA"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15</w:t>
                  </w:r>
                </w:p>
              </w:tc>
            </w:tr>
          </w:tbl>
          <w:p w14:paraId="0E82EA0F" w14:textId="77777777" w:rsidR="003C2C3B" w:rsidRDefault="003C2C3B" w:rsidP="003C2C3B">
            <w:pPr>
              <w:rPr>
                <w:lang w:val="en-US"/>
              </w:rPr>
            </w:pPr>
            <w:r w:rsidRPr="003C2C3B">
              <w:rPr>
                <w:lang w:val="en-US"/>
              </w:rPr>
              <w:t>Hexes do not include pre-printed hexes on the frame.</w:t>
            </w:r>
          </w:p>
          <w:p w14:paraId="4F59E843" w14:textId="77777777" w:rsidR="003C2C3B" w:rsidRPr="007F3A8E" w:rsidRDefault="003C2C3B" w:rsidP="003C2C3B">
            <w:pPr>
              <w:rPr>
                <w:b/>
                <w:bCs/>
                <w:lang w:val="en-US"/>
              </w:rPr>
            </w:pPr>
            <w:r w:rsidRPr="007F3A8E">
              <w:rPr>
                <w:b/>
                <w:bCs/>
                <w:lang w:val="en-US"/>
              </w:rPr>
              <w:t>Number Tokens</w:t>
            </w:r>
          </w:p>
          <w:tbl>
            <w:tblPr>
              <w:tblStyle w:val="Gitternetztabelle1hellAkzent1"/>
              <w:tblW w:w="5216" w:type="dxa"/>
              <w:tblLook w:val="04A0" w:firstRow="1" w:lastRow="0" w:firstColumn="1" w:lastColumn="0" w:noHBand="0" w:noVBand="1"/>
            </w:tblPr>
            <w:tblGrid>
              <w:gridCol w:w="1575"/>
              <w:gridCol w:w="331"/>
              <w:gridCol w:w="331"/>
              <w:gridCol w:w="330"/>
              <w:gridCol w:w="330"/>
              <w:gridCol w:w="330"/>
              <w:gridCol w:w="330"/>
              <w:gridCol w:w="330"/>
              <w:gridCol w:w="443"/>
              <w:gridCol w:w="443"/>
              <w:gridCol w:w="443"/>
            </w:tblGrid>
            <w:tr w:rsidR="003C2C3B" w:rsidRPr="00A74156" w14:paraId="2BE13671" w14:textId="77777777" w:rsidTr="009E2D7D">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47302FA0" w14:textId="77777777" w:rsidR="003C2C3B" w:rsidRDefault="003C2C3B" w:rsidP="003C2C3B">
                  <w:pPr>
                    <w:rPr>
                      <w:lang w:val="en-US"/>
                    </w:rPr>
                  </w:pPr>
                </w:p>
              </w:tc>
              <w:tc>
                <w:tcPr>
                  <w:tcW w:w="0" w:type="auto"/>
                </w:tcPr>
                <w:p w14:paraId="1E9FEC70"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83E39F5"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64271D4"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E159560"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5D106907"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599A139F"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06EFB20D"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348E56CB"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53A47AD1"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6808924B"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3C2C3B" w:rsidRPr="00A74156" w14:paraId="6BA28AEA" w14:textId="77777777" w:rsidTr="009E2D7D">
              <w:trPr>
                <w:trHeight w:val="169"/>
              </w:trPr>
              <w:tc>
                <w:tcPr>
                  <w:cnfStyle w:val="001000000000" w:firstRow="0" w:lastRow="0" w:firstColumn="1" w:lastColumn="0" w:oddVBand="0" w:evenVBand="0" w:oddHBand="0" w:evenHBand="0" w:firstRowFirstColumn="0" w:firstRowLastColumn="0" w:lastRowFirstColumn="0" w:lastRowLastColumn="0"/>
                  <w:tcW w:w="0" w:type="auto"/>
                </w:tcPr>
                <w:p w14:paraId="79F255CE" w14:textId="77777777" w:rsidR="003C2C3B" w:rsidRPr="00CD08E6" w:rsidRDefault="003C2C3B" w:rsidP="003C2C3B">
                  <w:pPr>
                    <w:rPr>
                      <w:b w:val="0"/>
                      <w:bCs w:val="0"/>
                      <w:lang w:val="en-US"/>
                    </w:rPr>
                  </w:pPr>
                  <w:r w:rsidRPr="003C2C3B">
                    <w:rPr>
                      <w:lang w:val="en-US"/>
                    </w:rPr>
                    <w:t>Main Island</w:t>
                  </w:r>
                </w:p>
              </w:tc>
              <w:tc>
                <w:tcPr>
                  <w:tcW w:w="0" w:type="auto"/>
                </w:tcPr>
                <w:p w14:paraId="60D2A7FC" w14:textId="2B5FF1F4"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C835AF9" w14:textId="1AD1F815"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645AF91" w14:textId="0426FA53"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A6D0E7D" w14:textId="665DFA92"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4D1AFD2" w14:textId="3E62AAA0"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B52E009" w14:textId="6A389211"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5697D74" w14:textId="17487D21"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AFEB038" w14:textId="52F5247E"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7BB2F75" w14:textId="2185D6E2"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318708C" w14:textId="26915F2A"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3C2C3B" w:rsidRPr="00A74156" w14:paraId="248A25C0" w14:textId="77777777" w:rsidTr="009E2D7D">
              <w:trPr>
                <w:trHeight w:val="169"/>
              </w:trPr>
              <w:tc>
                <w:tcPr>
                  <w:cnfStyle w:val="001000000000" w:firstRow="0" w:lastRow="0" w:firstColumn="1" w:lastColumn="0" w:oddVBand="0" w:evenVBand="0" w:oddHBand="0" w:evenHBand="0" w:firstRowFirstColumn="0" w:firstRowLastColumn="0" w:lastRowFirstColumn="0" w:lastRowLastColumn="0"/>
                  <w:tcW w:w="0" w:type="auto"/>
                </w:tcPr>
                <w:p w14:paraId="55B82DF7" w14:textId="77777777" w:rsidR="003C2C3B" w:rsidRDefault="003C2C3B" w:rsidP="003C2C3B">
                  <w:pPr>
                    <w:rPr>
                      <w:lang w:val="en-US"/>
                    </w:rPr>
                  </w:pPr>
                  <w:r w:rsidRPr="003C2C3B">
                    <w:rPr>
                      <w:lang w:val="en-US"/>
                    </w:rPr>
                    <w:t>Outlying Areas</w:t>
                  </w:r>
                </w:p>
              </w:tc>
              <w:tc>
                <w:tcPr>
                  <w:tcW w:w="0" w:type="auto"/>
                </w:tcPr>
                <w:p w14:paraId="15C8396B" w14:textId="31FC978A"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D4F8BCC" w14:textId="424E5556"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FB2E75A" w14:textId="522C93AA"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D624427" w14:textId="1329CF48"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DDD91EA" w14:textId="77777777"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7833A0AF" w14:textId="4601AD8F"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FA8623E" w14:textId="496C2DD3"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9CDCA5A" w14:textId="5626E08D"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6D8B2D7" w14:textId="2C816674"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251BB45" w14:textId="77777777"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p>
              </w:tc>
            </w:tr>
          </w:tbl>
          <w:p w14:paraId="62D70EDD" w14:textId="77777777" w:rsidR="003C2C3B" w:rsidRDefault="003C2C3B" w:rsidP="003C2C3B">
            <w:pPr>
              <w:rPr>
                <w:lang w:val="en-US"/>
              </w:rPr>
            </w:pPr>
          </w:p>
          <w:p w14:paraId="6F622580" w14:textId="77777777" w:rsidR="003C2C3B" w:rsidRPr="007F3A8E" w:rsidRDefault="003C2C3B" w:rsidP="003C2C3B">
            <w:pPr>
              <w:rPr>
                <w:b/>
                <w:bCs/>
                <w:lang w:val="en-US"/>
              </w:rPr>
            </w:pPr>
            <w:r w:rsidRPr="007F3A8E">
              <w:rPr>
                <w:b/>
                <w:bCs/>
                <w:lang w:val="en-US"/>
              </w:rPr>
              <w:t>Harbors</w:t>
            </w:r>
          </w:p>
          <w:tbl>
            <w:tblPr>
              <w:tblStyle w:val="Gitternetztabelle1hellAkzent1"/>
              <w:tblW w:w="0" w:type="auto"/>
              <w:tblLook w:val="04A0" w:firstRow="1" w:lastRow="0" w:firstColumn="1" w:lastColumn="0" w:noHBand="0" w:noVBand="1"/>
            </w:tblPr>
            <w:tblGrid>
              <w:gridCol w:w="757"/>
              <w:gridCol w:w="716"/>
              <w:gridCol w:w="914"/>
              <w:gridCol w:w="554"/>
              <w:gridCol w:w="706"/>
              <w:gridCol w:w="1068"/>
            </w:tblGrid>
            <w:tr w:rsidR="003C2C3B" w14:paraId="7B3E7BEC" w14:textId="77777777" w:rsidTr="009E2D7D">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23458AF3" w14:textId="77777777" w:rsidR="003C2C3B" w:rsidRDefault="003C2C3B" w:rsidP="003C2C3B">
                  <w:pPr>
                    <w:rPr>
                      <w:lang w:val="en-US"/>
                    </w:rPr>
                  </w:pPr>
                  <w:r>
                    <w:rPr>
                      <w:lang w:val="en-US"/>
                    </w:rPr>
                    <w:t>Bricks</w:t>
                  </w:r>
                </w:p>
              </w:tc>
              <w:tc>
                <w:tcPr>
                  <w:tcW w:w="0" w:type="auto"/>
                </w:tcPr>
                <w:p w14:paraId="3DF05209"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4788013B"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47A405BB"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7A7CB3D7"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1068" w:type="dxa"/>
                </w:tcPr>
                <w:p w14:paraId="1D0C484D"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3C2C3B" w14:paraId="63082795" w14:textId="77777777" w:rsidTr="009E2D7D">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272517A7" w14:textId="7B4432D3" w:rsidR="003C2C3B" w:rsidRPr="00921966" w:rsidRDefault="00C54B43" w:rsidP="003C2C3B">
                  <w:pPr>
                    <w:rPr>
                      <w:b w:val="0"/>
                      <w:bCs w:val="0"/>
                      <w:lang w:val="en-US"/>
                    </w:rPr>
                  </w:pPr>
                  <w:r>
                    <w:rPr>
                      <w:b w:val="0"/>
                      <w:bCs w:val="0"/>
                      <w:lang w:val="en-US"/>
                    </w:rPr>
                    <w:t>1</w:t>
                  </w:r>
                </w:p>
              </w:tc>
              <w:tc>
                <w:tcPr>
                  <w:tcW w:w="0" w:type="auto"/>
                </w:tcPr>
                <w:p w14:paraId="55093284" w14:textId="025EBBD2" w:rsid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CE3CB6B" w14:textId="075821D0" w:rsid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9FF9D11" w14:textId="5B15D6B8" w:rsid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E395CCF" w14:textId="6FDB3D7A" w:rsid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1068" w:type="dxa"/>
                </w:tcPr>
                <w:p w14:paraId="09AA3D8E" w14:textId="48D270C6" w:rsid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60925341" w14:textId="77777777" w:rsidR="00730291" w:rsidRPr="007F3A8E" w:rsidRDefault="00730291" w:rsidP="00730291">
            <w:pPr>
              <w:pStyle w:val="berschrift4"/>
              <w:outlineLvl w:val="3"/>
              <w:rPr>
                <w:lang w:val="en-US"/>
              </w:rPr>
            </w:pPr>
          </w:p>
        </w:tc>
      </w:tr>
      <w:tr w:rsidR="00730291" w14:paraId="1E4309C0" w14:textId="77777777" w:rsidTr="00226504">
        <w:tc>
          <w:tcPr>
            <w:tcW w:w="4531" w:type="dxa"/>
          </w:tcPr>
          <w:p w14:paraId="47FAF11F" w14:textId="45B27284" w:rsidR="00730291" w:rsidRDefault="00C54B43" w:rsidP="00730291">
            <w:pPr>
              <w:jc w:val="center"/>
              <w:rPr>
                <w:b/>
                <w:bCs/>
                <w:lang w:val="en-US"/>
              </w:rPr>
            </w:pPr>
            <w:r>
              <w:rPr>
                <w:b/>
                <w:bCs/>
                <w:noProof/>
                <w:lang w:val="en-US"/>
              </w:rPr>
              <w:drawing>
                <wp:inline distT="0" distB="0" distL="0" distR="0" wp14:anchorId="69E00340" wp14:editId="655F1884">
                  <wp:extent cx="2365200" cy="2415600"/>
                  <wp:effectExtent l="0" t="0" r="0" b="381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pic:nvPicPr>
                        <pic:blipFill>
                          <a:blip r:embed="rId55">
                            <a:extLst>
                              <a:ext uri="{28A0092B-C50C-407E-A947-70E740481C1C}">
                                <a14:useLocalDpi xmlns:a14="http://schemas.microsoft.com/office/drawing/2010/main" val="0"/>
                              </a:ext>
                            </a:extLst>
                          </a:blip>
                          <a:stretch>
                            <a:fillRect/>
                          </a:stretch>
                        </pic:blipFill>
                        <pic:spPr>
                          <a:xfrm>
                            <a:off x="0" y="0"/>
                            <a:ext cx="2365200" cy="2415600"/>
                          </a:xfrm>
                          <a:prstGeom prst="rect">
                            <a:avLst/>
                          </a:prstGeom>
                        </pic:spPr>
                      </pic:pic>
                    </a:graphicData>
                  </a:graphic>
                </wp:inline>
              </w:drawing>
            </w:r>
          </w:p>
        </w:tc>
        <w:tc>
          <w:tcPr>
            <w:tcW w:w="4531" w:type="dxa"/>
          </w:tcPr>
          <w:p w14:paraId="56DB8406" w14:textId="12DCB720" w:rsidR="003C2C3B" w:rsidRDefault="003C2C3B" w:rsidP="003C2C3B">
            <w:pPr>
              <w:pStyle w:val="berschrift4"/>
              <w:outlineLvl w:val="3"/>
              <w:rPr>
                <w:lang w:val="en-US"/>
              </w:rPr>
            </w:pPr>
            <w:r w:rsidRPr="007F3A8E">
              <w:rPr>
                <w:lang w:val="en-US"/>
              </w:rPr>
              <w:t>3 Player Game</w:t>
            </w:r>
            <w:r>
              <w:rPr>
                <w:lang w:val="en-US"/>
              </w:rPr>
              <w:t xml:space="preserve"> (</w:t>
            </w:r>
            <w:r w:rsidR="00C54B43">
              <w:rPr>
                <w:lang w:val="en-US"/>
              </w:rPr>
              <w:t>2008</w:t>
            </w:r>
            <w:r>
              <w:rPr>
                <w:lang w:val="en-US"/>
              </w:rPr>
              <w:t>)</w:t>
            </w:r>
          </w:p>
          <w:p w14:paraId="39A5869E" w14:textId="77777777" w:rsidR="003C2C3B" w:rsidRPr="007F3A8E" w:rsidRDefault="003C2C3B" w:rsidP="003C2C3B">
            <w:pPr>
              <w:rPr>
                <w:b/>
                <w:bCs/>
                <w:lang w:val="en-US"/>
              </w:rPr>
            </w:pPr>
            <w:r w:rsidRPr="007F3A8E">
              <w:rPr>
                <w:b/>
                <w:bCs/>
                <w:lang w:val="en-US"/>
              </w:rPr>
              <w:t>Hexes</w:t>
            </w:r>
          </w:p>
          <w:tbl>
            <w:tblPr>
              <w:tblStyle w:val="Gitternetztabelle1hellAkzent1"/>
              <w:tblW w:w="5382" w:type="dxa"/>
              <w:tblLook w:val="04A0" w:firstRow="1" w:lastRow="0" w:firstColumn="1" w:lastColumn="0" w:noHBand="0" w:noVBand="1"/>
            </w:tblPr>
            <w:tblGrid>
              <w:gridCol w:w="1571"/>
              <w:gridCol w:w="501"/>
              <w:gridCol w:w="500"/>
              <w:gridCol w:w="500"/>
              <w:gridCol w:w="500"/>
              <w:gridCol w:w="500"/>
              <w:gridCol w:w="655"/>
              <w:gridCol w:w="655"/>
            </w:tblGrid>
            <w:tr w:rsidR="00C54B43" w:rsidRPr="00A74156" w14:paraId="13272E90" w14:textId="77777777" w:rsidTr="00C54B43">
              <w:trPr>
                <w:cnfStyle w:val="100000000000" w:firstRow="1" w:lastRow="0" w:firstColumn="0" w:lastColumn="0" w:oddVBand="0" w:evenVBand="0" w:oddHBand="0" w:evenHBand="0" w:firstRowFirstColumn="0" w:firstRowLastColumn="0" w:lastRowFirstColumn="0" w:lastRowLastColumn="0"/>
                <w:cantSplit/>
                <w:trHeight w:val="1356"/>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1E2A273A" w14:textId="77777777" w:rsidR="00C54B43" w:rsidRDefault="00C54B43" w:rsidP="003C2C3B">
                  <w:pPr>
                    <w:ind w:left="113" w:right="113"/>
                    <w:rPr>
                      <w:lang w:val="en-US"/>
                    </w:rPr>
                  </w:pPr>
                </w:p>
              </w:tc>
              <w:tc>
                <w:tcPr>
                  <w:tcW w:w="0" w:type="auto"/>
                  <w:textDirection w:val="tbRl"/>
                </w:tcPr>
                <w:p w14:paraId="522FAF04" w14:textId="77777777" w:rsidR="00C54B43" w:rsidRDefault="00C54B43"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0" w:type="auto"/>
                  <w:textDirection w:val="tbRl"/>
                </w:tcPr>
                <w:p w14:paraId="0A5A0938" w14:textId="77777777" w:rsidR="00C54B43" w:rsidRDefault="00C54B43"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3B2057E0" w14:textId="77777777" w:rsidR="00C54B43" w:rsidRDefault="00C54B43"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62D7FE7F" w14:textId="77777777" w:rsidR="00C54B43" w:rsidRDefault="00C54B43"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134B2AFA" w14:textId="77777777" w:rsidR="00C54B43" w:rsidRDefault="00C54B43"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655" w:type="dxa"/>
                  <w:textDirection w:val="tbRl"/>
                </w:tcPr>
                <w:p w14:paraId="68E10DCA" w14:textId="77777777" w:rsidR="00C54B43" w:rsidRDefault="00C54B43"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655" w:type="dxa"/>
                  <w:textDirection w:val="tbRl"/>
                </w:tcPr>
                <w:p w14:paraId="1CDADB99" w14:textId="77777777" w:rsidR="00C54B43" w:rsidRDefault="00C54B43"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C54B43" w:rsidRPr="00A74156" w14:paraId="297AF89B" w14:textId="77777777" w:rsidTr="00C54B43">
              <w:trPr>
                <w:trHeight w:val="241"/>
              </w:trPr>
              <w:tc>
                <w:tcPr>
                  <w:cnfStyle w:val="001000000000" w:firstRow="0" w:lastRow="0" w:firstColumn="1" w:lastColumn="0" w:oddVBand="0" w:evenVBand="0" w:oddHBand="0" w:evenHBand="0" w:firstRowFirstColumn="0" w:firstRowLastColumn="0" w:lastRowFirstColumn="0" w:lastRowLastColumn="0"/>
                  <w:tcW w:w="0" w:type="auto"/>
                </w:tcPr>
                <w:p w14:paraId="613203B5" w14:textId="77777777" w:rsidR="00C54B43" w:rsidRDefault="00C54B43" w:rsidP="003C2C3B">
                  <w:pPr>
                    <w:rPr>
                      <w:lang w:val="en-US"/>
                    </w:rPr>
                  </w:pPr>
                  <w:r w:rsidRPr="003C2C3B">
                    <w:rPr>
                      <w:lang w:val="en-US"/>
                    </w:rPr>
                    <w:t>Main Island</w:t>
                  </w:r>
                </w:p>
              </w:tc>
              <w:tc>
                <w:tcPr>
                  <w:tcW w:w="0" w:type="auto"/>
                </w:tcPr>
                <w:p w14:paraId="56C515D6" w14:textId="26CC839D"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1E39FD6" w14:textId="0EE1EC90"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477C090" w14:textId="0C3D1194"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1233CC4" w14:textId="1DD81643"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FDEE6C6" w14:textId="05DAC45C"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655" w:type="dxa"/>
                </w:tcPr>
                <w:p w14:paraId="05BE85B0" w14:textId="77777777"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p>
              </w:tc>
              <w:tc>
                <w:tcPr>
                  <w:tcW w:w="655" w:type="dxa"/>
                </w:tcPr>
                <w:p w14:paraId="791B5AE5" w14:textId="77777777"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p>
              </w:tc>
            </w:tr>
            <w:tr w:rsidR="00C54B43" w:rsidRPr="00A74156" w14:paraId="76A80D96" w14:textId="77777777" w:rsidTr="00C54B43">
              <w:trPr>
                <w:trHeight w:val="300"/>
              </w:trPr>
              <w:tc>
                <w:tcPr>
                  <w:cnfStyle w:val="001000000000" w:firstRow="0" w:lastRow="0" w:firstColumn="1" w:lastColumn="0" w:oddVBand="0" w:evenVBand="0" w:oddHBand="0" w:evenHBand="0" w:firstRowFirstColumn="0" w:firstRowLastColumn="0" w:lastRowFirstColumn="0" w:lastRowLastColumn="0"/>
                  <w:tcW w:w="0" w:type="auto"/>
                </w:tcPr>
                <w:p w14:paraId="6DA01E0F" w14:textId="77777777" w:rsidR="00C54B43" w:rsidRDefault="00C54B43" w:rsidP="003C2C3B">
                  <w:pPr>
                    <w:rPr>
                      <w:lang w:val="en-US"/>
                    </w:rPr>
                  </w:pPr>
                  <w:r w:rsidRPr="003C2C3B">
                    <w:rPr>
                      <w:lang w:val="en-US"/>
                    </w:rPr>
                    <w:t>Outlying Areas</w:t>
                  </w:r>
                </w:p>
              </w:tc>
              <w:tc>
                <w:tcPr>
                  <w:tcW w:w="0" w:type="auto"/>
                </w:tcPr>
                <w:p w14:paraId="32AE17CA" w14:textId="61611CD3"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BD3816A" w14:textId="659BC143"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C18A1F6" w14:textId="77777777"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380A4E22" w14:textId="235215C9"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E643A2D" w14:textId="1F1A8FD2"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655" w:type="dxa"/>
                </w:tcPr>
                <w:p w14:paraId="5FFD0EDE" w14:textId="590C2FEC"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655" w:type="dxa"/>
                </w:tcPr>
                <w:p w14:paraId="0A303684" w14:textId="204821BB"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13</w:t>
                  </w:r>
                </w:p>
              </w:tc>
            </w:tr>
          </w:tbl>
          <w:p w14:paraId="281E3711" w14:textId="77777777" w:rsidR="003C2C3B" w:rsidRDefault="003C2C3B" w:rsidP="003C2C3B">
            <w:pPr>
              <w:rPr>
                <w:lang w:val="en-US"/>
              </w:rPr>
            </w:pPr>
            <w:r w:rsidRPr="003C2C3B">
              <w:rPr>
                <w:lang w:val="en-US"/>
              </w:rPr>
              <w:t>Hexes do not include pre-printed hexes on the frame.</w:t>
            </w:r>
          </w:p>
          <w:p w14:paraId="2A335F85" w14:textId="77777777" w:rsidR="003C2C3B" w:rsidRPr="007F3A8E" w:rsidRDefault="003C2C3B" w:rsidP="003C2C3B">
            <w:pPr>
              <w:rPr>
                <w:b/>
                <w:bCs/>
                <w:lang w:val="en-US"/>
              </w:rPr>
            </w:pPr>
            <w:r w:rsidRPr="007F3A8E">
              <w:rPr>
                <w:b/>
                <w:bCs/>
                <w:lang w:val="en-US"/>
              </w:rPr>
              <w:t>Number Tokens</w:t>
            </w:r>
          </w:p>
          <w:tbl>
            <w:tblPr>
              <w:tblStyle w:val="Gitternetztabelle1hellAkzent1"/>
              <w:tblW w:w="5216" w:type="dxa"/>
              <w:tblLook w:val="04A0" w:firstRow="1" w:lastRow="0" w:firstColumn="1" w:lastColumn="0" w:noHBand="0" w:noVBand="1"/>
            </w:tblPr>
            <w:tblGrid>
              <w:gridCol w:w="1575"/>
              <w:gridCol w:w="331"/>
              <w:gridCol w:w="331"/>
              <w:gridCol w:w="330"/>
              <w:gridCol w:w="330"/>
              <w:gridCol w:w="330"/>
              <w:gridCol w:w="330"/>
              <w:gridCol w:w="330"/>
              <w:gridCol w:w="443"/>
              <w:gridCol w:w="443"/>
              <w:gridCol w:w="443"/>
            </w:tblGrid>
            <w:tr w:rsidR="003C2C3B" w:rsidRPr="00A74156" w14:paraId="579F1F1D" w14:textId="77777777" w:rsidTr="009E2D7D">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0FE42AB7" w14:textId="77777777" w:rsidR="003C2C3B" w:rsidRDefault="003C2C3B" w:rsidP="003C2C3B">
                  <w:pPr>
                    <w:rPr>
                      <w:lang w:val="en-US"/>
                    </w:rPr>
                  </w:pPr>
                </w:p>
              </w:tc>
              <w:tc>
                <w:tcPr>
                  <w:tcW w:w="0" w:type="auto"/>
                </w:tcPr>
                <w:p w14:paraId="3F476734"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14EFCA0"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E3E4B95"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76E67B93"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031FBE8D"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73DDDC58"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215B13DC"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3E159B17"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5DEB95B9"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31DBC847"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3C2C3B" w:rsidRPr="00A74156" w14:paraId="0A08E581" w14:textId="77777777" w:rsidTr="009E2D7D">
              <w:trPr>
                <w:trHeight w:val="169"/>
              </w:trPr>
              <w:tc>
                <w:tcPr>
                  <w:cnfStyle w:val="001000000000" w:firstRow="0" w:lastRow="0" w:firstColumn="1" w:lastColumn="0" w:oddVBand="0" w:evenVBand="0" w:oddHBand="0" w:evenHBand="0" w:firstRowFirstColumn="0" w:firstRowLastColumn="0" w:lastRowFirstColumn="0" w:lastRowLastColumn="0"/>
                  <w:tcW w:w="0" w:type="auto"/>
                </w:tcPr>
                <w:p w14:paraId="0E7974C7" w14:textId="77777777" w:rsidR="003C2C3B" w:rsidRPr="00CD08E6" w:rsidRDefault="003C2C3B" w:rsidP="003C2C3B">
                  <w:pPr>
                    <w:rPr>
                      <w:b w:val="0"/>
                      <w:bCs w:val="0"/>
                      <w:lang w:val="en-US"/>
                    </w:rPr>
                  </w:pPr>
                  <w:r w:rsidRPr="003C2C3B">
                    <w:rPr>
                      <w:lang w:val="en-US"/>
                    </w:rPr>
                    <w:t>Main Island</w:t>
                  </w:r>
                </w:p>
              </w:tc>
              <w:tc>
                <w:tcPr>
                  <w:tcW w:w="0" w:type="auto"/>
                </w:tcPr>
                <w:p w14:paraId="6481B694" w14:textId="0A42B3DE"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F46461F" w14:textId="3BFAF037"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5FD04DB" w14:textId="24DE3A09"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6B0071E" w14:textId="7C652CC1"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A0E07A0" w14:textId="5072DEE0"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7477D88" w14:textId="61DD0D77"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CA7C6A3" w14:textId="785A831E"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B7C3B34" w14:textId="4364FD86"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7F7E127" w14:textId="145EDF9D"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B8575E7" w14:textId="77777777"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p>
              </w:tc>
            </w:tr>
            <w:tr w:rsidR="003C2C3B" w:rsidRPr="00A74156" w14:paraId="4C5B8936" w14:textId="77777777" w:rsidTr="009E2D7D">
              <w:trPr>
                <w:trHeight w:val="169"/>
              </w:trPr>
              <w:tc>
                <w:tcPr>
                  <w:cnfStyle w:val="001000000000" w:firstRow="0" w:lastRow="0" w:firstColumn="1" w:lastColumn="0" w:oddVBand="0" w:evenVBand="0" w:oddHBand="0" w:evenHBand="0" w:firstRowFirstColumn="0" w:firstRowLastColumn="0" w:lastRowFirstColumn="0" w:lastRowLastColumn="0"/>
                  <w:tcW w:w="0" w:type="auto"/>
                </w:tcPr>
                <w:p w14:paraId="12593D63" w14:textId="77777777" w:rsidR="003C2C3B" w:rsidRDefault="003C2C3B" w:rsidP="003C2C3B">
                  <w:pPr>
                    <w:rPr>
                      <w:lang w:val="en-US"/>
                    </w:rPr>
                  </w:pPr>
                  <w:r w:rsidRPr="003C2C3B">
                    <w:rPr>
                      <w:lang w:val="en-US"/>
                    </w:rPr>
                    <w:t>Outlying Areas</w:t>
                  </w:r>
                </w:p>
              </w:tc>
              <w:tc>
                <w:tcPr>
                  <w:tcW w:w="0" w:type="auto"/>
                </w:tcPr>
                <w:p w14:paraId="0494C94C" w14:textId="77777777"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5AFB2347" w14:textId="16B54D06"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F853D3F" w14:textId="4458A17E"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58B8DA6" w14:textId="17382F19"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5C60B92" w14:textId="77777777"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09B6B9F5" w14:textId="6173A121"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2089E48" w14:textId="2BF96108"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FAD056C" w14:textId="190C34EB"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BB5F533" w14:textId="77777777"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5E8C6DC2" w14:textId="0456DA04"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6EABBF5F" w14:textId="77777777" w:rsidR="003C2C3B" w:rsidRDefault="003C2C3B" w:rsidP="003C2C3B">
            <w:pPr>
              <w:rPr>
                <w:lang w:val="en-US"/>
              </w:rPr>
            </w:pPr>
          </w:p>
          <w:p w14:paraId="4DD988C9" w14:textId="77777777" w:rsidR="003C2C3B" w:rsidRPr="007F3A8E" w:rsidRDefault="003C2C3B" w:rsidP="003C2C3B">
            <w:pPr>
              <w:rPr>
                <w:b/>
                <w:bCs/>
                <w:lang w:val="en-US"/>
              </w:rPr>
            </w:pPr>
            <w:r w:rsidRPr="007F3A8E">
              <w:rPr>
                <w:b/>
                <w:bCs/>
                <w:lang w:val="en-US"/>
              </w:rPr>
              <w:t>Harbors</w:t>
            </w:r>
          </w:p>
          <w:tbl>
            <w:tblPr>
              <w:tblStyle w:val="Gitternetztabelle1hellAkzent1"/>
              <w:tblW w:w="0" w:type="auto"/>
              <w:tblLook w:val="04A0" w:firstRow="1" w:lastRow="0" w:firstColumn="1" w:lastColumn="0" w:noHBand="0" w:noVBand="1"/>
            </w:tblPr>
            <w:tblGrid>
              <w:gridCol w:w="757"/>
              <w:gridCol w:w="716"/>
              <w:gridCol w:w="914"/>
              <w:gridCol w:w="554"/>
              <w:gridCol w:w="706"/>
              <w:gridCol w:w="1068"/>
            </w:tblGrid>
            <w:tr w:rsidR="003C2C3B" w14:paraId="51EBCE1A" w14:textId="77777777" w:rsidTr="009E2D7D">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2D6168CD" w14:textId="77777777" w:rsidR="003C2C3B" w:rsidRDefault="003C2C3B" w:rsidP="003C2C3B">
                  <w:pPr>
                    <w:rPr>
                      <w:lang w:val="en-US"/>
                    </w:rPr>
                  </w:pPr>
                  <w:r>
                    <w:rPr>
                      <w:lang w:val="en-US"/>
                    </w:rPr>
                    <w:t>Bricks</w:t>
                  </w:r>
                </w:p>
              </w:tc>
              <w:tc>
                <w:tcPr>
                  <w:tcW w:w="0" w:type="auto"/>
                </w:tcPr>
                <w:p w14:paraId="0CFE5BE3"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1517DE05"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4FAD3564"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42E6136C"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1068" w:type="dxa"/>
                </w:tcPr>
                <w:p w14:paraId="0F83E4C3"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3C2C3B" w14:paraId="67643CE6" w14:textId="77777777" w:rsidTr="009E2D7D">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5E4E9D4D" w14:textId="12F6793D" w:rsidR="003C2C3B" w:rsidRPr="00921966" w:rsidRDefault="00C54B43" w:rsidP="003C2C3B">
                  <w:pPr>
                    <w:rPr>
                      <w:b w:val="0"/>
                      <w:bCs w:val="0"/>
                      <w:lang w:val="en-US"/>
                    </w:rPr>
                  </w:pPr>
                  <w:r>
                    <w:rPr>
                      <w:b w:val="0"/>
                      <w:bCs w:val="0"/>
                      <w:lang w:val="en-US"/>
                    </w:rPr>
                    <w:t>1</w:t>
                  </w:r>
                </w:p>
              </w:tc>
              <w:tc>
                <w:tcPr>
                  <w:tcW w:w="0" w:type="auto"/>
                </w:tcPr>
                <w:p w14:paraId="08F5755B" w14:textId="1495CBF7" w:rsid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BA3EA7E" w14:textId="51BE7C0D" w:rsid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A67B3B8" w14:textId="13A9D6D7" w:rsid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76692C8" w14:textId="75A3C0F5" w:rsid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1068" w:type="dxa"/>
                </w:tcPr>
                <w:p w14:paraId="2519BC94" w14:textId="262E6274" w:rsid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r>
          </w:tbl>
          <w:p w14:paraId="0100FEFE" w14:textId="77777777" w:rsidR="00730291" w:rsidRPr="007F3A8E" w:rsidRDefault="00730291" w:rsidP="00730291">
            <w:pPr>
              <w:pStyle w:val="berschrift4"/>
              <w:outlineLvl w:val="3"/>
              <w:rPr>
                <w:lang w:val="en-US"/>
              </w:rPr>
            </w:pPr>
          </w:p>
        </w:tc>
      </w:tr>
      <w:tr w:rsidR="00730291" w14:paraId="5813A87F" w14:textId="77777777" w:rsidTr="00226504">
        <w:tc>
          <w:tcPr>
            <w:tcW w:w="4531" w:type="dxa"/>
          </w:tcPr>
          <w:p w14:paraId="0CD9DC6D" w14:textId="0C7FFF62" w:rsidR="00730291" w:rsidRDefault="00C54B43" w:rsidP="00730291">
            <w:pPr>
              <w:jc w:val="center"/>
              <w:rPr>
                <w:b/>
                <w:bCs/>
                <w:lang w:val="en-US"/>
              </w:rPr>
            </w:pPr>
            <w:r>
              <w:rPr>
                <w:b/>
                <w:bCs/>
                <w:noProof/>
                <w:lang w:val="en-US"/>
              </w:rPr>
              <w:lastRenderedPageBreak/>
              <w:drawing>
                <wp:inline distT="0" distB="0" distL="0" distR="0" wp14:anchorId="25751B49" wp14:editId="0C3C7824">
                  <wp:extent cx="2368800" cy="30492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pic:cNvPicPr/>
                        </pic:nvPicPr>
                        <pic:blipFill>
                          <a:blip r:embed="rId56">
                            <a:extLst>
                              <a:ext uri="{28A0092B-C50C-407E-A947-70E740481C1C}">
                                <a14:useLocalDpi xmlns:a14="http://schemas.microsoft.com/office/drawing/2010/main" val="0"/>
                              </a:ext>
                            </a:extLst>
                          </a:blip>
                          <a:stretch>
                            <a:fillRect/>
                          </a:stretch>
                        </pic:blipFill>
                        <pic:spPr>
                          <a:xfrm>
                            <a:off x="0" y="0"/>
                            <a:ext cx="2368800" cy="3049200"/>
                          </a:xfrm>
                          <a:prstGeom prst="rect">
                            <a:avLst/>
                          </a:prstGeom>
                        </pic:spPr>
                      </pic:pic>
                    </a:graphicData>
                  </a:graphic>
                </wp:inline>
              </w:drawing>
            </w:r>
          </w:p>
        </w:tc>
        <w:tc>
          <w:tcPr>
            <w:tcW w:w="4531" w:type="dxa"/>
          </w:tcPr>
          <w:p w14:paraId="61D61F81" w14:textId="67F6C20E" w:rsidR="003C2C3B" w:rsidRDefault="003C2C3B" w:rsidP="003C2C3B">
            <w:pPr>
              <w:pStyle w:val="berschrift4"/>
              <w:outlineLvl w:val="3"/>
              <w:rPr>
                <w:lang w:val="en-US"/>
              </w:rPr>
            </w:pPr>
            <w:r w:rsidRPr="007F3A8E">
              <w:rPr>
                <w:lang w:val="en-US"/>
              </w:rPr>
              <w:t>3 Player Game</w:t>
            </w:r>
            <w:r>
              <w:rPr>
                <w:lang w:val="en-US"/>
              </w:rPr>
              <w:t xml:space="preserve"> (</w:t>
            </w:r>
            <w:r w:rsidR="00C54B43">
              <w:rPr>
                <w:lang w:val="en-US"/>
              </w:rPr>
              <w:t>2008</w:t>
            </w:r>
            <w:r>
              <w:rPr>
                <w:lang w:val="en-US"/>
              </w:rPr>
              <w:t>)</w:t>
            </w:r>
            <w:r w:rsidR="00C54B43">
              <w:rPr>
                <w:lang w:val="en-US"/>
              </w:rPr>
              <w:t xml:space="preserve"> with “Spices of Catan”</w:t>
            </w:r>
          </w:p>
          <w:p w14:paraId="48F1FB69" w14:textId="77777777" w:rsidR="003C2C3B" w:rsidRPr="007F3A8E" w:rsidRDefault="003C2C3B" w:rsidP="003C2C3B">
            <w:pPr>
              <w:rPr>
                <w:b/>
                <w:bCs/>
                <w:lang w:val="en-US"/>
              </w:rPr>
            </w:pPr>
            <w:r w:rsidRPr="007F3A8E">
              <w:rPr>
                <w:b/>
                <w:bCs/>
                <w:lang w:val="en-US"/>
              </w:rPr>
              <w:t>Hexes</w:t>
            </w:r>
          </w:p>
          <w:tbl>
            <w:tblPr>
              <w:tblStyle w:val="Gitternetztabelle1hellAkzent1"/>
              <w:tblW w:w="5878" w:type="dxa"/>
              <w:tblLook w:val="04A0" w:firstRow="1" w:lastRow="0" w:firstColumn="1" w:lastColumn="0" w:noHBand="0" w:noVBand="1"/>
            </w:tblPr>
            <w:tblGrid>
              <w:gridCol w:w="1423"/>
              <w:gridCol w:w="498"/>
              <w:gridCol w:w="498"/>
              <w:gridCol w:w="498"/>
              <w:gridCol w:w="498"/>
              <w:gridCol w:w="498"/>
              <w:gridCol w:w="655"/>
              <w:gridCol w:w="655"/>
              <w:gridCol w:w="655"/>
            </w:tblGrid>
            <w:tr w:rsidR="00C54B43" w:rsidRPr="00A74156" w14:paraId="7E04CE87" w14:textId="77777777" w:rsidTr="00C54B43">
              <w:trPr>
                <w:cnfStyle w:val="100000000000" w:firstRow="1" w:lastRow="0" w:firstColumn="0" w:lastColumn="0" w:oddVBand="0" w:evenVBand="0" w:oddHBand="0" w:evenHBand="0" w:firstRowFirstColumn="0" w:firstRowLastColumn="0" w:lastRowFirstColumn="0" w:lastRowLastColumn="0"/>
                <w:cantSplit/>
                <w:trHeight w:val="1356"/>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0646B600" w14:textId="77777777" w:rsidR="00C54B43" w:rsidRDefault="00C54B43" w:rsidP="003C2C3B">
                  <w:pPr>
                    <w:ind w:left="113" w:right="113"/>
                    <w:rPr>
                      <w:lang w:val="en-US"/>
                    </w:rPr>
                  </w:pPr>
                </w:p>
              </w:tc>
              <w:tc>
                <w:tcPr>
                  <w:tcW w:w="0" w:type="auto"/>
                  <w:textDirection w:val="tbRl"/>
                </w:tcPr>
                <w:p w14:paraId="61C0E315" w14:textId="77777777" w:rsidR="00C54B43" w:rsidRDefault="00C54B43"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0" w:type="auto"/>
                  <w:textDirection w:val="tbRl"/>
                </w:tcPr>
                <w:p w14:paraId="3FD4889A" w14:textId="77777777" w:rsidR="00C54B43" w:rsidRDefault="00C54B43"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57894BF8" w14:textId="77777777" w:rsidR="00C54B43" w:rsidRDefault="00C54B43"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493442A2" w14:textId="77777777" w:rsidR="00C54B43" w:rsidRDefault="00C54B43"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74ED1D03" w14:textId="77777777" w:rsidR="00C54B43" w:rsidRDefault="00C54B43"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655" w:type="dxa"/>
                  <w:textDirection w:val="tbRl"/>
                </w:tcPr>
                <w:p w14:paraId="6A490188" w14:textId="77777777" w:rsidR="00C54B43" w:rsidRDefault="00C54B43"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655" w:type="dxa"/>
                  <w:textDirection w:val="tbRl"/>
                </w:tcPr>
                <w:p w14:paraId="6DC68D0F" w14:textId="0A7850A1" w:rsidR="00C54B43" w:rsidRDefault="00C54B43"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Spice</w:t>
                  </w:r>
                </w:p>
              </w:tc>
              <w:tc>
                <w:tcPr>
                  <w:tcW w:w="655" w:type="dxa"/>
                  <w:textDirection w:val="tbRl"/>
                </w:tcPr>
                <w:p w14:paraId="0DCC9F38" w14:textId="7FE0CA87" w:rsidR="00C54B43" w:rsidRDefault="00C54B43"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C54B43" w:rsidRPr="00A74156" w14:paraId="46DB278F" w14:textId="77777777" w:rsidTr="00C54B43">
              <w:trPr>
                <w:trHeight w:val="241"/>
              </w:trPr>
              <w:tc>
                <w:tcPr>
                  <w:cnfStyle w:val="001000000000" w:firstRow="0" w:lastRow="0" w:firstColumn="1" w:lastColumn="0" w:oddVBand="0" w:evenVBand="0" w:oddHBand="0" w:evenHBand="0" w:firstRowFirstColumn="0" w:firstRowLastColumn="0" w:lastRowFirstColumn="0" w:lastRowLastColumn="0"/>
                  <w:tcW w:w="0" w:type="auto"/>
                </w:tcPr>
                <w:p w14:paraId="1974112C" w14:textId="77777777" w:rsidR="00C54B43" w:rsidRDefault="00C54B43" w:rsidP="003C2C3B">
                  <w:pPr>
                    <w:rPr>
                      <w:lang w:val="en-US"/>
                    </w:rPr>
                  </w:pPr>
                  <w:r w:rsidRPr="003C2C3B">
                    <w:rPr>
                      <w:lang w:val="en-US"/>
                    </w:rPr>
                    <w:t>Main Island</w:t>
                  </w:r>
                </w:p>
              </w:tc>
              <w:tc>
                <w:tcPr>
                  <w:tcW w:w="0" w:type="auto"/>
                </w:tcPr>
                <w:p w14:paraId="14C38FD7" w14:textId="5371F484"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D71F031" w14:textId="55BE6051"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7184D6A" w14:textId="0381E0A4"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A5E852B" w14:textId="2893A58F"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7279C2A" w14:textId="43431858"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655" w:type="dxa"/>
                </w:tcPr>
                <w:p w14:paraId="2361DBF6" w14:textId="77777777"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p>
              </w:tc>
              <w:tc>
                <w:tcPr>
                  <w:tcW w:w="655" w:type="dxa"/>
                </w:tcPr>
                <w:p w14:paraId="2A780DE7" w14:textId="77777777"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p>
              </w:tc>
              <w:tc>
                <w:tcPr>
                  <w:tcW w:w="655" w:type="dxa"/>
                </w:tcPr>
                <w:p w14:paraId="7C403917" w14:textId="294EB935"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19</w:t>
                  </w:r>
                </w:p>
              </w:tc>
            </w:tr>
            <w:tr w:rsidR="00C54B43" w:rsidRPr="00A74156" w14:paraId="3B2057BA" w14:textId="77777777" w:rsidTr="00C54B43">
              <w:trPr>
                <w:trHeight w:val="300"/>
              </w:trPr>
              <w:tc>
                <w:tcPr>
                  <w:cnfStyle w:val="001000000000" w:firstRow="0" w:lastRow="0" w:firstColumn="1" w:lastColumn="0" w:oddVBand="0" w:evenVBand="0" w:oddHBand="0" w:evenHBand="0" w:firstRowFirstColumn="0" w:firstRowLastColumn="0" w:lastRowFirstColumn="0" w:lastRowLastColumn="0"/>
                  <w:tcW w:w="0" w:type="auto"/>
                </w:tcPr>
                <w:p w14:paraId="60896AB2" w14:textId="2C71EFCF" w:rsidR="00C54B43" w:rsidRDefault="00C54B43" w:rsidP="003C2C3B">
                  <w:pPr>
                    <w:rPr>
                      <w:lang w:val="en-US"/>
                    </w:rPr>
                  </w:pPr>
                  <w:r w:rsidRPr="003C2C3B">
                    <w:rPr>
                      <w:lang w:val="en-US"/>
                    </w:rPr>
                    <w:t>Outlying Areas</w:t>
                  </w:r>
                </w:p>
              </w:tc>
              <w:tc>
                <w:tcPr>
                  <w:tcW w:w="0" w:type="auto"/>
                </w:tcPr>
                <w:p w14:paraId="12CF0F06" w14:textId="4C23F1A2"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C802349" w14:textId="19F9A35A"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AD673A5" w14:textId="77777777"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201F6FC3" w14:textId="18FC82D3"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10F581D" w14:textId="2A3384F0"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655" w:type="dxa"/>
                </w:tcPr>
                <w:p w14:paraId="4405FA5B" w14:textId="157FAC14"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655" w:type="dxa"/>
                </w:tcPr>
                <w:p w14:paraId="31FEEA65" w14:textId="5DF93A47"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655" w:type="dxa"/>
                </w:tcPr>
                <w:p w14:paraId="3462533F" w14:textId="3D3DACC8" w:rsidR="00C54B43"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62D24B1E" w14:textId="77777777" w:rsidR="003C2C3B" w:rsidRDefault="003C2C3B" w:rsidP="003C2C3B">
            <w:pPr>
              <w:rPr>
                <w:lang w:val="en-US"/>
              </w:rPr>
            </w:pPr>
            <w:r w:rsidRPr="003C2C3B">
              <w:rPr>
                <w:lang w:val="en-US"/>
              </w:rPr>
              <w:t>Hexes do not include pre-printed hexes on the frame.</w:t>
            </w:r>
          </w:p>
          <w:p w14:paraId="3898A1DB" w14:textId="77777777" w:rsidR="003C2C3B" w:rsidRPr="007F3A8E" w:rsidRDefault="003C2C3B" w:rsidP="003C2C3B">
            <w:pPr>
              <w:rPr>
                <w:b/>
                <w:bCs/>
                <w:lang w:val="en-US"/>
              </w:rPr>
            </w:pPr>
            <w:r w:rsidRPr="007F3A8E">
              <w:rPr>
                <w:b/>
                <w:bCs/>
                <w:lang w:val="en-US"/>
              </w:rPr>
              <w:t>Number Tokens</w:t>
            </w:r>
          </w:p>
          <w:tbl>
            <w:tblPr>
              <w:tblStyle w:val="Gitternetztabelle1hellAkzent1"/>
              <w:tblW w:w="5216" w:type="dxa"/>
              <w:tblLook w:val="04A0" w:firstRow="1" w:lastRow="0" w:firstColumn="1" w:lastColumn="0" w:noHBand="0" w:noVBand="1"/>
            </w:tblPr>
            <w:tblGrid>
              <w:gridCol w:w="1575"/>
              <w:gridCol w:w="331"/>
              <w:gridCol w:w="331"/>
              <w:gridCol w:w="330"/>
              <w:gridCol w:w="330"/>
              <w:gridCol w:w="330"/>
              <w:gridCol w:w="330"/>
              <w:gridCol w:w="330"/>
              <w:gridCol w:w="443"/>
              <w:gridCol w:w="443"/>
              <w:gridCol w:w="443"/>
            </w:tblGrid>
            <w:tr w:rsidR="003C2C3B" w:rsidRPr="00A74156" w14:paraId="683DCF93" w14:textId="77777777" w:rsidTr="009E2D7D">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52860DDF" w14:textId="77777777" w:rsidR="003C2C3B" w:rsidRDefault="003C2C3B" w:rsidP="003C2C3B">
                  <w:pPr>
                    <w:rPr>
                      <w:lang w:val="en-US"/>
                    </w:rPr>
                  </w:pPr>
                </w:p>
              </w:tc>
              <w:tc>
                <w:tcPr>
                  <w:tcW w:w="0" w:type="auto"/>
                </w:tcPr>
                <w:p w14:paraId="7BCF1081"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1B925AA"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6E6CDE3"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F756338"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756C2871"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515873BB"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495CB05D"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03E6BB0D"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45A29E57"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0AA1476D"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3C2C3B" w:rsidRPr="00A74156" w14:paraId="42EB7BC3" w14:textId="77777777" w:rsidTr="009E2D7D">
              <w:trPr>
                <w:trHeight w:val="169"/>
              </w:trPr>
              <w:tc>
                <w:tcPr>
                  <w:cnfStyle w:val="001000000000" w:firstRow="0" w:lastRow="0" w:firstColumn="1" w:lastColumn="0" w:oddVBand="0" w:evenVBand="0" w:oddHBand="0" w:evenHBand="0" w:firstRowFirstColumn="0" w:firstRowLastColumn="0" w:lastRowFirstColumn="0" w:lastRowLastColumn="0"/>
                  <w:tcW w:w="0" w:type="auto"/>
                </w:tcPr>
                <w:p w14:paraId="26513656" w14:textId="77777777" w:rsidR="003C2C3B" w:rsidRPr="00CD08E6" w:rsidRDefault="003C2C3B" w:rsidP="003C2C3B">
                  <w:pPr>
                    <w:rPr>
                      <w:b w:val="0"/>
                      <w:bCs w:val="0"/>
                      <w:lang w:val="en-US"/>
                    </w:rPr>
                  </w:pPr>
                  <w:r w:rsidRPr="003C2C3B">
                    <w:rPr>
                      <w:lang w:val="en-US"/>
                    </w:rPr>
                    <w:t>Main Island</w:t>
                  </w:r>
                </w:p>
              </w:tc>
              <w:tc>
                <w:tcPr>
                  <w:tcW w:w="0" w:type="auto"/>
                </w:tcPr>
                <w:p w14:paraId="149E455B" w14:textId="021A3938"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6D76BCF" w14:textId="4311D48A"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14F9D11" w14:textId="1E1378A5"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6499035" w14:textId="6C08197F"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F2E24D6" w14:textId="0DC708E3"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847E893" w14:textId="27ACA7BC"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9B25080" w14:textId="25ABA4C6"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8C73D81" w14:textId="44DD12BA"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E8F5335" w14:textId="70243864"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B77EDD2" w14:textId="77777777"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p>
              </w:tc>
            </w:tr>
            <w:tr w:rsidR="003C2C3B" w:rsidRPr="00A74156" w14:paraId="305E9F45" w14:textId="77777777" w:rsidTr="009E2D7D">
              <w:trPr>
                <w:trHeight w:val="169"/>
              </w:trPr>
              <w:tc>
                <w:tcPr>
                  <w:cnfStyle w:val="001000000000" w:firstRow="0" w:lastRow="0" w:firstColumn="1" w:lastColumn="0" w:oddVBand="0" w:evenVBand="0" w:oddHBand="0" w:evenHBand="0" w:firstRowFirstColumn="0" w:firstRowLastColumn="0" w:lastRowFirstColumn="0" w:lastRowLastColumn="0"/>
                  <w:tcW w:w="0" w:type="auto"/>
                </w:tcPr>
                <w:p w14:paraId="5EF7C606" w14:textId="77777777" w:rsidR="003C2C3B" w:rsidRDefault="003C2C3B" w:rsidP="003C2C3B">
                  <w:pPr>
                    <w:rPr>
                      <w:lang w:val="en-US"/>
                    </w:rPr>
                  </w:pPr>
                  <w:r w:rsidRPr="003C2C3B">
                    <w:rPr>
                      <w:lang w:val="en-US"/>
                    </w:rPr>
                    <w:t>Outlying Areas</w:t>
                  </w:r>
                </w:p>
              </w:tc>
              <w:tc>
                <w:tcPr>
                  <w:tcW w:w="0" w:type="auto"/>
                </w:tcPr>
                <w:p w14:paraId="6274BA61" w14:textId="77777777"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331F1227" w14:textId="389457D4"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A081FC2" w14:textId="2DFA3177"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4B73B28" w14:textId="724866B6"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46533A9" w14:textId="77777777"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697BDB32" w14:textId="5E995511"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F94F04B" w14:textId="3B615E3E"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FD35300" w14:textId="21694E09"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923F41B" w14:textId="77777777"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43585FC3" w14:textId="5FE37D1E" w:rsidR="003C2C3B" w:rsidRP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3910F554" w14:textId="77777777" w:rsidR="003C2C3B" w:rsidRDefault="003C2C3B" w:rsidP="003C2C3B">
            <w:pPr>
              <w:rPr>
                <w:lang w:val="en-US"/>
              </w:rPr>
            </w:pPr>
          </w:p>
          <w:p w14:paraId="5AA07A7F" w14:textId="77777777" w:rsidR="003C2C3B" w:rsidRPr="007F3A8E" w:rsidRDefault="003C2C3B" w:rsidP="003C2C3B">
            <w:pPr>
              <w:rPr>
                <w:b/>
                <w:bCs/>
                <w:lang w:val="en-US"/>
              </w:rPr>
            </w:pPr>
            <w:r w:rsidRPr="007F3A8E">
              <w:rPr>
                <w:b/>
                <w:bCs/>
                <w:lang w:val="en-US"/>
              </w:rPr>
              <w:t>Harbors</w:t>
            </w:r>
          </w:p>
          <w:tbl>
            <w:tblPr>
              <w:tblStyle w:val="Gitternetztabelle1hellAkzent1"/>
              <w:tblW w:w="0" w:type="auto"/>
              <w:tblLook w:val="04A0" w:firstRow="1" w:lastRow="0" w:firstColumn="1" w:lastColumn="0" w:noHBand="0" w:noVBand="1"/>
            </w:tblPr>
            <w:tblGrid>
              <w:gridCol w:w="757"/>
              <w:gridCol w:w="716"/>
              <w:gridCol w:w="914"/>
              <w:gridCol w:w="554"/>
              <w:gridCol w:w="706"/>
              <w:gridCol w:w="1068"/>
            </w:tblGrid>
            <w:tr w:rsidR="003C2C3B" w14:paraId="520CF77D" w14:textId="77777777" w:rsidTr="009E2D7D">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598831F4" w14:textId="77777777" w:rsidR="003C2C3B" w:rsidRDefault="003C2C3B" w:rsidP="003C2C3B">
                  <w:pPr>
                    <w:rPr>
                      <w:lang w:val="en-US"/>
                    </w:rPr>
                  </w:pPr>
                  <w:r>
                    <w:rPr>
                      <w:lang w:val="en-US"/>
                    </w:rPr>
                    <w:t>Bricks</w:t>
                  </w:r>
                </w:p>
              </w:tc>
              <w:tc>
                <w:tcPr>
                  <w:tcW w:w="0" w:type="auto"/>
                </w:tcPr>
                <w:p w14:paraId="58F132FC"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383DC31E"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34731A02"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3EB99CD6"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1068" w:type="dxa"/>
                </w:tcPr>
                <w:p w14:paraId="71C29CF9"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3C2C3B" w14:paraId="3AB54316" w14:textId="77777777" w:rsidTr="009E2D7D">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567F5A23" w14:textId="3543DD89" w:rsidR="003C2C3B" w:rsidRPr="00921966" w:rsidRDefault="00C54B43" w:rsidP="003C2C3B">
                  <w:pPr>
                    <w:rPr>
                      <w:b w:val="0"/>
                      <w:bCs w:val="0"/>
                      <w:lang w:val="en-US"/>
                    </w:rPr>
                  </w:pPr>
                  <w:r>
                    <w:rPr>
                      <w:b w:val="0"/>
                      <w:bCs w:val="0"/>
                      <w:lang w:val="en-US"/>
                    </w:rPr>
                    <w:t>1</w:t>
                  </w:r>
                </w:p>
              </w:tc>
              <w:tc>
                <w:tcPr>
                  <w:tcW w:w="0" w:type="auto"/>
                </w:tcPr>
                <w:p w14:paraId="6EB1E7D9" w14:textId="0796B15B" w:rsid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A1868B1" w14:textId="3B1EA8B4" w:rsid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57527B0" w14:textId="223AE785" w:rsid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A807F88" w14:textId="48D0A2E5" w:rsid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1068" w:type="dxa"/>
                </w:tcPr>
                <w:p w14:paraId="7EA929CB" w14:textId="07061345" w:rsidR="003C2C3B" w:rsidRDefault="00C54B43"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r>
          </w:tbl>
          <w:p w14:paraId="1CEA0021" w14:textId="77777777" w:rsidR="00730291" w:rsidRPr="007F3A8E" w:rsidRDefault="00730291" w:rsidP="00730291">
            <w:pPr>
              <w:pStyle w:val="berschrift4"/>
              <w:outlineLvl w:val="3"/>
              <w:rPr>
                <w:lang w:val="en-US"/>
              </w:rPr>
            </w:pPr>
          </w:p>
        </w:tc>
      </w:tr>
      <w:tr w:rsidR="00730291" w14:paraId="38C545FC" w14:textId="77777777" w:rsidTr="00226504">
        <w:tc>
          <w:tcPr>
            <w:tcW w:w="4531" w:type="dxa"/>
          </w:tcPr>
          <w:p w14:paraId="227D8F13" w14:textId="76FAE6DB" w:rsidR="00730291" w:rsidRDefault="001B071F" w:rsidP="00730291">
            <w:pPr>
              <w:jc w:val="center"/>
              <w:rPr>
                <w:b/>
                <w:bCs/>
                <w:lang w:val="en-US"/>
              </w:rPr>
            </w:pPr>
            <w:r>
              <w:rPr>
                <w:b/>
                <w:bCs/>
                <w:noProof/>
                <w:lang w:val="en-US"/>
              </w:rPr>
              <w:drawing>
                <wp:inline distT="0" distB="0" distL="0" distR="0" wp14:anchorId="1277501B" wp14:editId="06D9BE0B">
                  <wp:extent cx="2365200" cy="2736000"/>
                  <wp:effectExtent l="0" t="0" r="0" b="762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pic:cNvPicPr/>
                        </pic:nvPicPr>
                        <pic:blipFill>
                          <a:blip r:embed="rId57">
                            <a:extLst>
                              <a:ext uri="{28A0092B-C50C-407E-A947-70E740481C1C}">
                                <a14:useLocalDpi xmlns:a14="http://schemas.microsoft.com/office/drawing/2010/main" val="0"/>
                              </a:ext>
                            </a:extLst>
                          </a:blip>
                          <a:stretch>
                            <a:fillRect/>
                          </a:stretch>
                        </pic:blipFill>
                        <pic:spPr>
                          <a:xfrm>
                            <a:off x="0" y="0"/>
                            <a:ext cx="2365200" cy="2736000"/>
                          </a:xfrm>
                          <a:prstGeom prst="rect">
                            <a:avLst/>
                          </a:prstGeom>
                        </pic:spPr>
                      </pic:pic>
                    </a:graphicData>
                  </a:graphic>
                </wp:inline>
              </w:drawing>
            </w:r>
          </w:p>
        </w:tc>
        <w:tc>
          <w:tcPr>
            <w:tcW w:w="4531" w:type="dxa"/>
          </w:tcPr>
          <w:p w14:paraId="44724798" w14:textId="46DA63D9" w:rsidR="003C2C3B" w:rsidRDefault="003C2C3B" w:rsidP="003C2C3B">
            <w:pPr>
              <w:pStyle w:val="berschrift4"/>
              <w:outlineLvl w:val="3"/>
              <w:rPr>
                <w:lang w:val="en-US"/>
              </w:rPr>
            </w:pPr>
            <w:r w:rsidRPr="007F3A8E">
              <w:rPr>
                <w:lang w:val="en-US"/>
              </w:rPr>
              <w:t>4 Player Game</w:t>
            </w:r>
            <w:r>
              <w:rPr>
                <w:lang w:val="en-US"/>
              </w:rPr>
              <w:t xml:space="preserve"> (</w:t>
            </w:r>
            <w:r w:rsidR="001B071F">
              <w:rPr>
                <w:lang w:val="en-US"/>
              </w:rPr>
              <w:t>2008</w:t>
            </w:r>
            <w:r>
              <w:rPr>
                <w:lang w:val="en-US"/>
              </w:rPr>
              <w:t>)</w:t>
            </w:r>
          </w:p>
          <w:p w14:paraId="576FBD15" w14:textId="77777777" w:rsidR="003C2C3B" w:rsidRPr="007F3A8E" w:rsidRDefault="003C2C3B" w:rsidP="003C2C3B">
            <w:pPr>
              <w:rPr>
                <w:b/>
                <w:bCs/>
                <w:lang w:val="en-US"/>
              </w:rPr>
            </w:pPr>
            <w:r w:rsidRPr="007F3A8E">
              <w:rPr>
                <w:b/>
                <w:bCs/>
                <w:lang w:val="en-US"/>
              </w:rPr>
              <w:t>Hexes</w:t>
            </w:r>
          </w:p>
          <w:tbl>
            <w:tblPr>
              <w:tblStyle w:val="Gitternetztabelle1hellAkzent1"/>
              <w:tblW w:w="5882" w:type="dxa"/>
              <w:tblLook w:val="04A0" w:firstRow="1" w:lastRow="0" w:firstColumn="1" w:lastColumn="0" w:noHBand="0" w:noVBand="1"/>
            </w:tblPr>
            <w:tblGrid>
              <w:gridCol w:w="1571"/>
              <w:gridCol w:w="501"/>
              <w:gridCol w:w="500"/>
              <w:gridCol w:w="500"/>
              <w:gridCol w:w="500"/>
              <w:gridCol w:w="500"/>
              <w:gridCol w:w="500"/>
              <w:gridCol w:w="655"/>
              <w:gridCol w:w="655"/>
            </w:tblGrid>
            <w:tr w:rsidR="003C2C3B" w:rsidRPr="00A74156" w14:paraId="23D1638D" w14:textId="77777777" w:rsidTr="009E2D7D">
              <w:trPr>
                <w:cnfStyle w:val="100000000000" w:firstRow="1" w:lastRow="0" w:firstColumn="0" w:lastColumn="0" w:oddVBand="0" w:evenVBand="0" w:oddHBand="0" w:evenHBand="0" w:firstRowFirstColumn="0" w:firstRowLastColumn="0" w:lastRowFirstColumn="0" w:lastRowLastColumn="0"/>
                <w:cantSplit/>
                <w:trHeight w:val="1356"/>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74B5C23E" w14:textId="77777777" w:rsidR="003C2C3B" w:rsidRDefault="003C2C3B" w:rsidP="003C2C3B">
                  <w:pPr>
                    <w:ind w:left="113" w:right="113"/>
                    <w:rPr>
                      <w:lang w:val="en-US"/>
                    </w:rPr>
                  </w:pPr>
                </w:p>
              </w:tc>
              <w:tc>
                <w:tcPr>
                  <w:tcW w:w="0" w:type="auto"/>
                  <w:textDirection w:val="tbRl"/>
                </w:tcPr>
                <w:p w14:paraId="7BE9A8C6" w14:textId="77777777" w:rsidR="003C2C3B" w:rsidRDefault="003C2C3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0" w:type="auto"/>
                  <w:textDirection w:val="tbRl"/>
                </w:tcPr>
                <w:p w14:paraId="4DFCB5A1" w14:textId="77777777" w:rsidR="003C2C3B" w:rsidRDefault="003C2C3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72D0CB82" w14:textId="77777777" w:rsidR="003C2C3B" w:rsidRDefault="003C2C3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4F1C3B41" w14:textId="77777777" w:rsidR="003C2C3B" w:rsidRDefault="003C2C3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0919FE5D" w14:textId="77777777" w:rsidR="003C2C3B" w:rsidRDefault="003C2C3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0" w:type="auto"/>
                  <w:textDirection w:val="tbRl"/>
                </w:tcPr>
                <w:p w14:paraId="453FEFC8" w14:textId="77777777" w:rsidR="003C2C3B" w:rsidRDefault="003C2C3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655" w:type="dxa"/>
                  <w:textDirection w:val="tbRl"/>
                </w:tcPr>
                <w:p w14:paraId="40DE95C3" w14:textId="77777777" w:rsidR="003C2C3B" w:rsidRDefault="003C2C3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655" w:type="dxa"/>
                  <w:textDirection w:val="tbRl"/>
                </w:tcPr>
                <w:p w14:paraId="362425F8" w14:textId="77777777" w:rsidR="003C2C3B" w:rsidRDefault="003C2C3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3C2C3B" w:rsidRPr="00A74156" w14:paraId="1FEA7471" w14:textId="77777777" w:rsidTr="009E2D7D">
              <w:trPr>
                <w:trHeight w:val="241"/>
              </w:trPr>
              <w:tc>
                <w:tcPr>
                  <w:cnfStyle w:val="001000000000" w:firstRow="0" w:lastRow="0" w:firstColumn="1" w:lastColumn="0" w:oddVBand="0" w:evenVBand="0" w:oddHBand="0" w:evenHBand="0" w:firstRowFirstColumn="0" w:firstRowLastColumn="0" w:lastRowFirstColumn="0" w:lastRowLastColumn="0"/>
                  <w:tcW w:w="0" w:type="auto"/>
                </w:tcPr>
                <w:p w14:paraId="32E4E480" w14:textId="77777777" w:rsidR="003C2C3B" w:rsidRDefault="003C2C3B" w:rsidP="003C2C3B">
                  <w:pPr>
                    <w:rPr>
                      <w:lang w:val="en-US"/>
                    </w:rPr>
                  </w:pPr>
                  <w:r w:rsidRPr="003C2C3B">
                    <w:rPr>
                      <w:lang w:val="en-US"/>
                    </w:rPr>
                    <w:t>Main Island</w:t>
                  </w:r>
                </w:p>
              </w:tc>
              <w:tc>
                <w:tcPr>
                  <w:tcW w:w="0" w:type="auto"/>
                </w:tcPr>
                <w:p w14:paraId="121ED8E5" w14:textId="5C3984D2"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4738D3A" w14:textId="25A94322"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FFDC137" w14:textId="698136D5"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64EA17F8" w14:textId="1D216E29"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3A67FC1" w14:textId="268BDA23"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57FCFDA" w14:textId="5E3C2FE1"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655" w:type="dxa"/>
                </w:tcPr>
                <w:p w14:paraId="3355B5A3" w14:textId="77777777"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p>
              </w:tc>
              <w:tc>
                <w:tcPr>
                  <w:tcW w:w="655" w:type="dxa"/>
                </w:tcPr>
                <w:p w14:paraId="7A260714" w14:textId="77777777"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p>
              </w:tc>
            </w:tr>
            <w:tr w:rsidR="003C2C3B" w:rsidRPr="00A74156" w14:paraId="71F1A002" w14:textId="77777777" w:rsidTr="009E2D7D">
              <w:trPr>
                <w:trHeight w:val="300"/>
              </w:trPr>
              <w:tc>
                <w:tcPr>
                  <w:cnfStyle w:val="001000000000" w:firstRow="0" w:lastRow="0" w:firstColumn="1" w:lastColumn="0" w:oddVBand="0" w:evenVBand="0" w:oddHBand="0" w:evenHBand="0" w:firstRowFirstColumn="0" w:firstRowLastColumn="0" w:lastRowFirstColumn="0" w:lastRowLastColumn="0"/>
                  <w:tcW w:w="0" w:type="auto"/>
                </w:tcPr>
                <w:p w14:paraId="0081D55E" w14:textId="77777777" w:rsidR="003C2C3B" w:rsidRDefault="003C2C3B" w:rsidP="003C2C3B">
                  <w:pPr>
                    <w:rPr>
                      <w:lang w:val="en-US"/>
                    </w:rPr>
                  </w:pPr>
                  <w:r w:rsidRPr="003C2C3B">
                    <w:rPr>
                      <w:lang w:val="en-US"/>
                    </w:rPr>
                    <w:t>Outlying Areas</w:t>
                  </w:r>
                </w:p>
              </w:tc>
              <w:tc>
                <w:tcPr>
                  <w:tcW w:w="0" w:type="auto"/>
                </w:tcPr>
                <w:p w14:paraId="0FE3211D" w14:textId="4605A94C"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779FE3A" w14:textId="623CAB4A"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E1AA7E3" w14:textId="4C841830"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FA78320" w14:textId="02A0CF45"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85E21B6" w14:textId="6E3C37C5"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E404112" w14:textId="77777777"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p>
              </w:tc>
              <w:tc>
                <w:tcPr>
                  <w:tcW w:w="655" w:type="dxa"/>
                </w:tcPr>
                <w:p w14:paraId="120D366B" w14:textId="17347922"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655" w:type="dxa"/>
                </w:tcPr>
                <w:p w14:paraId="1FED6969" w14:textId="507E6000"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14</w:t>
                  </w:r>
                </w:p>
              </w:tc>
            </w:tr>
          </w:tbl>
          <w:p w14:paraId="5D9455C6" w14:textId="77777777" w:rsidR="003C2C3B" w:rsidRDefault="003C2C3B" w:rsidP="003C2C3B">
            <w:pPr>
              <w:rPr>
                <w:lang w:val="en-US"/>
              </w:rPr>
            </w:pPr>
            <w:r w:rsidRPr="003C2C3B">
              <w:rPr>
                <w:lang w:val="en-US"/>
              </w:rPr>
              <w:t>Hexes do not include pre-printed hexes on the frame.</w:t>
            </w:r>
          </w:p>
          <w:p w14:paraId="1EAB803F" w14:textId="77777777" w:rsidR="003C2C3B" w:rsidRPr="007F3A8E" w:rsidRDefault="003C2C3B" w:rsidP="003C2C3B">
            <w:pPr>
              <w:rPr>
                <w:b/>
                <w:bCs/>
                <w:lang w:val="en-US"/>
              </w:rPr>
            </w:pPr>
            <w:r w:rsidRPr="007F3A8E">
              <w:rPr>
                <w:b/>
                <w:bCs/>
                <w:lang w:val="en-US"/>
              </w:rPr>
              <w:t>Number Tokens</w:t>
            </w:r>
          </w:p>
          <w:tbl>
            <w:tblPr>
              <w:tblStyle w:val="Gitternetztabelle1hellAkzent1"/>
              <w:tblW w:w="5216" w:type="dxa"/>
              <w:tblLook w:val="04A0" w:firstRow="1" w:lastRow="0" w:firstColumn="1" w:lastColumn="0" w:noHBand="0" w:noVBand="1"/>
            </w:tblPr>
            <w:tblGrid>
              <w:gridCol w:w="1575"/>
              <w:gridCol w:w="331"/>
              <w:gridCol w:w="331"/>
              <w:gridCol w:w="330"/>
              <w:gridCol w:w="330"/>
              <w:gridCol w:w="330"/>
              <w:gridCol w:w="330"/>
              <w:gridCol w:w="330"/>
              <w:gridCol w:w="443"/>
              <w:gridCol w:w="443"/>
              <w:gridCol w:w="443"/>
            </w:tblGrid>
            <w:tr w:rsidR="003C2C3B" w:rsidRPr="00A74156" w14:paraId="48F20B4F" w14:textId="77777777" w:rsidTr="009E2D7D">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3463B945" w14:textId="77777777" w:rsidR="003C2C3B" w:rsidRDefault="003C2C3B" w:rsidP="003C2C3B">
                  <w:pPr>
                    <w:rPr>
                      <w:lang w:val="en-US"/>
                    </w:rPr>
                  </w:pPr>
                </w:p>
              </w:tc>
              <w:tc>
                <w:tcPr>
                  <w:tcW w:w="0" w:type="auto"/>
                </w:tcPr>
                <w:p w14:paraId="70C7515F"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989AA64"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15A81FE"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839A193"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45F85600"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6308106B"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476AD195"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67F70C81"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0BA7A6BB"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39B3FCB2"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3C2C3B" w:rsidRPr="00A74156" w14:paraId="6C218E5D" w14:textId="77777777" w:rsidTr="009E2D7D">
              <w:trPr>
                <w:trHeight w:val="169"/>
              </w:trPr>
              <w:tc>
                <w:tcPr>
                  <w:cnfStyle w:val="001000000000" w:firstRow="0" w:lastRow="0" w:firstColumn="1" w:lastColumn="0" w:oddVBand="0" w:evenVBand="0" w:oddHBand="0" w:evenHBand="0" w:firstRowFirstColumn="0" w:firstRowLastColumn="0" w:lastRowFirstColumn="0" w:lastRowLastColumn="0"/>
                  <w:tcW w:w="0" w:type="auto"/>
                </w:tcPr>
                <w:p w14:paraId="08A8BCF4" w14:textId="77777777" w:rsidR="003C2C3B" w:rsidRPr="00CD08E6" w:rsidRDefault="003C2C3B" w:rsidP="003C2C3B">
                  <w:pPr>
                    <w:rPr>
                      <w:b w:val="0"/>
                      <w:bCs w:val="0"/>
                      <w:lang w:val="en-US"/>
                    </w:rPr>
                  </w:pPr>
                  <w:r w:rsidRPr="003C2C3B">
                    <w:rPr>
                      <w:lang w:val="en-US"/>
                    </w:rPr>
                    <w:t>Main Island</w:t>
                  </w:r>
                </w:p>
              </w:tc>
              <w:tc>
                <w:tcPr>
                  <w:tcW w:w="0" w:type="auto"/>
                </w:tcPr>
                <w:p w14:paraId="4C659BA8" w14:textId="1B35AF34"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1114CA7" w14:textId="758F1123"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FB68D97" w14:textId="0C917536"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962BB7C" w14:textId="434A5815"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BBF77E3" w14:textId="1621F1B4"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B671243" w14:textId="2F42323A"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C346329" w14:textId="198D9884"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0CD1F66" w14:textId="6820B154"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83A3723" w14:textId="493FD841"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C622490" w14:textId="31580F4E"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3C2C3B" w:rsidRPr="00A74156" w14:paraId="6FF6D8C5" w14:textId="77777777" w:rsidTr="009E2D7D">
              <w:trPr>
                <w:trHeight w:val="169"/>
              </w:trPr>
              <w:tc>
                <w:tcPr>
                  <w:cnfStyle w:val="001000000000" w:firstRow="0" w:lastRow="0" w:firstColumn="1" w:lastColumn="0" w:oddVBand="0" w:evenVBand="0" w:oddHBand="0" w:evenHBand="0" w:firstRowFirstColumn="0" w:firstRowLastColumn="0" w:lastRowFirstColumn="0" w:lastRowLastColumn="0"/>
                  <w:tcW w:w="0" w:type="auto"/>
                </w:tcPr>
                <w:p w14:paraId="5E5F6EC2" w14:textId="77777777" w:rsidR="003C2C3B" w:rsidRDefault="003C2C3B" w:rsidP="003C2C3B">
                  <w:pPr>
                    <w:rPr>
                      <w:lang w:val="en-US"/>
                    </w:rPr>
                  </w:pPr>
                  <w:r w:rsidRPr="003C2C3B">
                    <w:rPr>
                      <w:lang w:val="en-US"/>
                    </w:rPr>
                    <w:t>Outlying Areas</w:t>
                  </w:r>
                </w:p>
              </w:tc>
              <w:tc>
                <w:tcPr>
                  <w:tcW w:w="0" w:type="auto"/>
                </w:tcPr>
                <w:p w14:paraId="0E28F4C0" w14:textId="1A4FE713"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4422F48" w14:textId="06607F2D"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A1CCC94" w14:textId="3EFB8876"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DE10111" w14:textId="52AEE9AA"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BF29E9A" w14:textId="1B46ED96"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5BB40F9" w14:textId="0B154A45"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BB89827" w14:textId="4ACEE413"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3B1E835" w14:textId="7E1090C7"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B262381" w14:textId="5C8F275D"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12CD512" w14:textId="77777777"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p>
              </w:tc>
            </w:tr>
          </w:tbl>
          <w:p w14:paraId="6BE6F779" w14:textId="77777777" w:rsidR="003C2C3B" w:rsidRDefault="003C2C3B" w:rsidP="003C2C3B">
            <w:pPr>
              <w:rPr>
                <w:lang w:val="en-US"/>
              </w:rPr>
            </w:pPr>
          </w:p>
          <w:p w14:paraId="16B0CB2E" w14:textId="77777777" w:rsidR="003C2C3B" w:rsidRPr="007F3A8E" w:rsidRDefault="003C2C3B" w:rsidP="003C2C3B">
            <w:pPr>
              <w:rPr>
                <w:b/>
                <w:bCs/>
                <w:lang w:val="en-US"/>
              </w:rPr>
            </w:pPr>
            <w:r w:rsidRPr="007F3A8E">
              <w:rPr>
                <w:b/>
                <w:bCs/>
                <w:lang w:val="en-US"/>
              </w:rPr>
              <w:t>Harbors</w:t>
            </w:r>
          </w:p>
          <w:tbl>
            <w:tblPr>
              <w:tblStyle w:val="Gitternetztabelle1hellAkzent1"/>
              <w:tblW w:w="0" w:type="auto"/>
              <w:tblLook w:val="04A0" w:firstRow="1" w:lastRow="0" w:firstColumn="1" w:lastColumn="0" w:noHBand="0" w:noVBand="1"/>
            </w:tblPr>
            <w:tblGrid>
              <w:gridCol w:w="757"/>
              <w:gridCol w:w="716"/>
              <w:gridCol w:w="914"/>
              <w:gridCol w:w="554"/>
              <w:gridCol w:w="706"/>
              <w:gridCol w:w="1068"/>
            </w:tblGrid>
            <w:tr w:rsidR="003C2C3B" w14:paraId="0C949B62" w14:textId="77777777" w:rsidTr="009E2D7D">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176F5EAF" w14:textId="77777777" w:rsidR="003C2C3B" w:rsidRDefault="003C2C3B" w:rsidP="003C2C3B">
                  <w:pPr>
                    <w:rPr>
                      <w:lang w:val="en-US"/>
                    </w:rPr>
                  </w:pPr>
                  <w:r>
                    <w:rPr>
                      <w:lang w:val="en-US"/>
                    </w:rPr>
                    <w:t>Bricks</w:t>
                  </w:r>
                </w:p>
              </w:tc>
              <w:tc>
                <w:tcPr>
                  <w:tcW w:w="0" w:type="auto"/>
                </w:tcPr>
                <w:p w14:paraId="2690112E"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7FEFCEA0"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2DD6C3D1"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2322EDC9"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1068" w:type="dxa"/>
                </w:tcPr>
                <w:p w14:paraId="0E090F17"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3C2C3B" w14:paraId="3CDF6944" w14:textId="77777777" w:rsidTr="009E2D7D">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3C19B0A7" w14:textId="7AE60B66" w:rsidR="003C2C3B" w:rsidRPr="00921966" w:rsidRDefault="001B071F" w:rsidP="003C2C3B">
                  <w:pPr>
                    <w:rPr>
                      <w:b w:val="0"/>
                      <w:bCs w:val="0"/>
                      <w:lang w:val="en-US"/>
                    </w:rPr>
                  </w:pPr>
                  <w:r>
                    <w:rPr>
                      <w:b w:val="0"/>
                      <w:bCs w:val="0"/>
                      <w:lang w:val="en-US"/>
                    </w:rPr>
                    <w:t>1</w:t>
                  </w:r>
                </w:p>
              </w:tc>
              <w:tc>
                <w:tcPr>
                  <w:tcW w:w="0" w:type="auto"/>
                </w:tcPr>
                <w:p w14:paraId="409ADD65" w14:textId="6650487B" w:rsid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02C46A8" w14:textId="30F97D69" w:rsid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D9F6224" w14:textId="6E4D001B" w:rsid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684C104" w14:textId="1B09F948" w:rsid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1068" w:type="dxa"/>
                </w:tcPr>
                <w:p w14:paraId="1DED8A4D" w14:textId="68AD012A" w:rsid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45E68D3D" w14:textId="77777777" w:rsidR="00730291" w:rsidRPr="007F3A8E" w:rsidRDefault="00730291" w:rsidP="00730291">
            <w:pPr>
              <w:pStyle w:val="berschrift4"/>
              <w:outlineLvl w:val="3"/>
              <w:rPr>
                <w:lang w:val="en-US"/>
              </w:rPr>
            </w:pPr>
          </w:p>
        </w:tc>
      </w:tr>
      <w:tr w:rsidR="00730291" w14:paraId="6D9DF727" w14:textId="77777777" w:rsidTr="00226504">
        <w:tc>
          <w:tcPr>
            <w:tcW w:w="4531" w:type="dxa"/>
          </w:tcPr>
          <w:p w14:paraId="031AB2D0" w14:textId="222785E1" w:rsidR="00730291" w:rsidRDefault="001B071F" w:rsidP="00730291">
            <w:pPr>
              <w:jc w:val="center"/>
              <w:rPr>
                <w:b/>
                <w:bCs/>
                <w:lang w:val="en-US"/>
              </w:rPr>
            </w:pPr>
            <w:r>
              <w:rPr>
                <w:b/>
                <w:bCs/>
                <w:noProof/>
                <w:lang w:val="en-US"/>
              </w:rPr>
              <w:lastRenderedPageBreak/>
              <w:drawing>
                <wp:inline distT="0" distB="0" distL="0" distR="0" wp14:anchorId="6147BE89" wp14:editId="090F02E0">
                  <wp:extent cx="2278800" cy="3236400"/>
                  <wp:effectExtent l="0" t="0" r="7620" b="254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78800" cy="3236400"/>
                          </a:xfrm>
                          <a:prstGeom prst="rect">
                            <a:avLst/>
                          </a:prstGeom>
                        </pic:spPr>
                      </pic:pic>
                    </a:graphicData>
                  </a:graphic>
                </wp:inline>
              </w:drawing>
            </w:r>
          </w:p>
        </w:tc>
        <w:tc>
          <w:tcPr>
            <w:tcW w:w="4531" w:type="dxa"/>
          </w:tcPr>
          <w:p w14:paraId="6C4390E8" w14:textId="7607AD18" w:rsidR="003C2C3B" w:rsidRDefault="003C2C3B" w:rsidP="003C2C3B">
            <w:pPr>
              <w:pStyle w:val="berschrift4"/>
              <w:outlineLvl w:val="3"/>
              <w:rPr>
                <w:lang w:val="en-US"/>
              </w:rPr>
            </w:pPr>
            <w:r w:rsidRPr="007F3A8E">
              <w:rPr>
                <w:lang w:val="en-US"/>
              </w:rPr>
              <w:t>4 Player Game</w:t>
            </w:r>
            <w:r>
              <w:rPr>
                <w:lang w:val="en-US"/>
              </w:rPr>
              <w:t xml:space="preserve"> (</w:t>
            </w:r>
            <w:r w:rsidR="001B071F">
              <w:rPr>
                <w:lang w:val="en-US"/>
              </w:rPr>
              <w:t>2008</w:t>
            </w:r>
            <w:r>
              <w:rPr>
                <w:lang w:val="en-US"/>
              </w:rPr>
              <w:t>)</w:t>
            </w:r>
            <w:r w:rsidR="001B071F">
              <w:rPr>
                <w:lang w:val="en-US"/>
              </w:rPr>
              <w:t xml:space="preserve"> with “Spices of Catan”</w:t>
            </w:r>
          </w:p>
          <w:p w14:paraId="771B10F5" w14:textId="157ECDE2" w:rsidR="003C2C3B" w:rsidRPr="00D411DB" w:rsidRDefault="001B071F" w:rsidP="001B071F">
            <w:pPr>
              <w:rPr>
                <w:lang w:val="en-US"/>
              </w:rPr>
            </w:pPr>
            <w:r w:rsidRPr="001B071F">
              <w:rPr>
                <w:lang w:val="en-US"/>
              </w:rPr>
              <w:t>The single gray frame piece is the two-hex frame</w:t>
            </w:r>
            <w:r>
              <w:rPr>
                <w:lang w:val="en-US"/>
              </w:rPr>
              <w:t xml:space="preserve"> </w:t>
            </w:r>
            <w:r w:rsidRPr="001B071F">
              <w:rPr>
                <w:lang w:val="en-US"/>
              </w:rPr>
              <w:t xml:space="preserve">extension piece from </w:t>
            </w:r>
            <w:r w:rsidRPr="001B071F">
              <w:rPr>
                <w:i/>
                <w:iCs/>
                <w:lang w:val="en-US"/>
              </w:rPr>
              <w:t>Legend of the Sea Robbers</w:t>
            </w:r>
            <w:r w:rsidRPr="001B071F">
              <w:rPr>
                <w:lang w:val="en-US"/>
              </w:rPr>
              <w:t>. Due</w:t>
            </w:r>
            <w:r>
              <w:rPr>
                <w:lang w:val="en-US"/>
              </w:rPr>
              <w:t xml:space="preserve"> </w:t>
            </w:r>
            <w:r w:rsidRPr="001B071F">
              <w:rPr>
                <w:lang w:val="en-US"/>
              </w:rPr>
              <w:t>to its use, players may extend a road network along</w:t>
            </w:r>
            <w:r>
              <w:rPr>
                <w:lang w:val="en-US"/>
              </w:rPr>
              <w:t xml:space="preserve"> </w:t>
            </w:r>
            <w:r w:rsidRPr="001B071F">
              <w:rPr>
                <w:lang w:val="en-US"/>
              </w:rPr>
              <w:t>the edges of the frame piece from one area to the</w:t>
            </w:r>
            <w:r>
              <w:rPr>
                <w:lang w:val="en-US"/>
              </w:rPr>
              <w:t xml:space="preserve"> </w:t>
            </w:r>
            <w:r w:rsidRPr="001B071F">
              <w:rPr>
                <w:lang w:val="en-US"/>
              </w:rPr>
              <w:t>other.</w:t>
            </w:r>
          </w:p>
          <w:p w14:paraId="646690CC" w14:textId="77777777" w:rsidR="003C2C3B" w:rsidRPr="007F3A8E" w:rsidRDefault="003C2C3B" w:rsidP="003C2C3B">
            <w:pPr>
              <w:rPr>
                <w:b/>
                <w:bCs/>
                <w:lang w:val="en-US"/>
              </w:rPr>
            </w:pPr>
            <w:r w:rsidRPr="007F3A8E">
              <w:rPr>
                <w:b/>
                <w:bCs/>
                <w:lang w:val="en-US"/>
              </w:rPr>
              <w:t>Hexes</w:t>
            </w:r>
          </w:p>
          <w:tbl>
            <w:tblPr>
              <w:tblStyle w:val="Gitternetztabelle1hellAkzent1"/>
              <w:tblW w:w="6537" w:type="dxa"/>
              <w:tblLook w:val="04A0" w:firstRow="1" w:lastRow="0" w:firstColumn="1" w:lastColumn="0" w:noHBand="0" w:noVBand="1"/>
            </w:tblPr>
            <w:tblGrid>
              <w:gridCol w:w="1571"/>
              <w:gridCol w:w="501"/>
              <w:gridCol w:w="500"/>
              <w:gridCol w:w="500"/>
              <w:gridCol w:w="500"/>
              <w:gridCol w:w="500"/>
              <w:gridCol w:w="500"/>
              <w:gridCol w:w="655"/>
              <w:gridCol w:w="655"/>
              <w:gridCol w:w="655"/>
            </w:tblGrid>
            <w:tr w:rsidR="001B071F" w:rsidRPr="00A74156" w14:paraId="45085BE9" w14:textId="77777777" w:rsidTr="001B071F">
              <w:trPr>
                <w:cnfStyle w:val="100000000000" w:firstRow="1" w:lastRow="0" w:firstColumn="0" w:lastColumn="0" w:oddVBand="0" w:evenVBand="0" w:oddHBand="0" w:evenHBand="0" w:firstRowFirstColumn="0" w:firstRowLastColumn="0" w:lastRowFirstColumn="0" w:lastRowLastColumn="0"/>
                <w:cantSplit/>
                <w:trHeight w:val="1356"/>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4DCDBD72" w14:textId="77777777" w:rsidR="001B071F" w:rsidRDefault="001B071F" w:rsidP="003C2C3B">
                  <w:pPr>
                    <w:ind w:left="113" w:right="113"/>
                    <w:rPr>
                      <w:lang w:val="en-US"/>
                    </w:rPr>
                  </w:pPr>
                </w:p>
              </w:tc>
              <w:tc>
                <w:tcPr>
                  <w:tcW w:w="0" w:type="auto"/>
                  <w:textDirection w:val="tbRl"/>
                </w:tcPr>
                <w:p w14:paraId="68E9A85C" w14:textId="77777777" w:rsidR="001B071F" w:rsidRDefault="001B071F"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0" w:type="auto"/>
                  <w:textDirection w:val="tbRl"/>
                </w:tcPr>
                <w:p w14:paraId="66ECCB7A" w14:textId="77777777" w:rsidR="001B071F" w:rsidRDefault="001B071F"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25470367" w14:textId="77777777" w:rsidR="001B071F" w:rsidRDefault="001B071F"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305A5877" w14:textId="77777777" w:rsidR="001B071F" w:rsidRDefault="001B071F"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1500A31A" w14:textId="77777777" w:rsidR="001B071F" w:rsidRDefault="001B071F"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0" w:type="auto"/>
                  <w:textDirection w:val="tbRl"/>
                </w:tcPr>
                <w:p w14:paraId="547DD610" w14:textId="77777777" w:rsidR="001B071F" w:rsidRDefault="001B071F"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655" w:type="dxa"/>
                  <w:textDirection w:val="tbRl"/>
                </w:tcPr>
                <w:p w14:paraId="7A8A17CC" w14:textId="77777777" w:rsidR="001B071F" w:rsidRDefault="001B071F"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655" w:type="dxa"/>
                  <w:textDirection w:val="tbRl"/>
                </w:tcPr>
                <w:p w14:paraId="5DED06F4" w14:textId="1E94B8E6" w:rsidR="001B071F" w:rsidRDefault="001B071F"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Spice</w:t>
                  </w:r>
                </w:p>
              </w:tc>
              <w:tc>
                <w:tcPr>
                  <w:tcW w:w="655" w:type="dxa"/>
                  <w:textDirection w:val="tbRl"/>
                </w:tcPr>
                <w:p w14:paraId="1EBFF435" w14:textId="0C34BAC0" w:rsidR="001B071F" w:rsidRDefault="001B071F"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1B071F" w:rsidRPr="00A74156" w14:paraId="6B270645" w14:textId="77777777" w:rsidTr="001B071F">
              <w:trPr>
                <w:trHeight w:val="241"/>
              </w:trPr>
              <w:tc>
                <w:tcPr>
                  <w:cnfStyle w:val="001000000000" w:firstRow="0" w:lastRow="0" w:firstColumn="1" w:lastColumn="0" w:oddVBand="0" w:evenVBand="0" w:oddHBand="0" w:evenHBand="0" w:firstRowFirstColumn="0" w:firstRowLastColumn="0" w:lastRowFirstColumn="0" w:lastRowLastColumn="0"/>
                  <w:tcW w:w="0" w:type="auto"/>
                </w:tcPr>
                <w:p w14:paraId="6CBADE7F" w14:textId="77777777" w:rsidR="001B071F" w:rsidRDefault="001B071F" w:rsidP="003C2C3B">
                  <w:pPr>
                    <w:rPr>
                      <w:lang w:val="en-US"/>
                    </w:rPr>
                  </w:pPr>
                  <w:r w:rsidRPr="003C2C3B">
                    <w:rPr>
                      <w:lang w:val="en-US"/>
                    </w:rPr>
                    <w:t>Main Island</w:t>
                  </w:r>
                </w:p>
              </w:tc>
              <w:tc>
                <w:tcPr>
                  <w:tcW w:w="0" w:type="auto"/>
                </w:tcPr>
                <w:p w14:paraId="57F69AB5" w14:textId="16DDDCA8" w:rsidR="001B071F"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33</w:t>
                  </w:r>
                </w:p>
              </w:tc>
              <w:tc>
                <w:tcPr>
                  <w:tcW w:w="0" w:type="auto"/>
                </w:tcPr>
                <w:p w14:paraId="2A99F33D" w14:textId="5866CADB" w:rsidR="001B071F"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6F152AB2" w14:textId="7A812BBE" w:rsidR="001B071F"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A13F011" w14:textId="4877FF59" w:rsidR="001B071F"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9ED8A54" w14:textId="3E8BE5C1" w:rsidR="001B071F"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78E07D4C" w14:textId="17F9F096" w:rsidR="001B071F"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655" w:type="dxa"/>
                </w:tcPr>
                <w:p w14:paraId="5733C312" w14:textId="77777777" w:rsidR="001B071F"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p>
              </w:tc>
              <w:tc>
                <w:tcPr>
                  <w:tcW w:w="655" w:type="dxa"/>
                </w:tcPr>
                <w:p w14:paraId="0AD49BA6" w14:textId="77777777" w:rsidR="001B071F"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p>
              </w:tc>
              <w:tc>
                <w:tcPr>
                  <w:tcW w:w="655" w:type="dxa"/>
                </w:tcPr>
                <w:p w14:paraId="77CF6A1E" w14:textId="1B146DC0" w:rsidR="001B071F"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21</w:t>
                  </w:r>
                </w:p>
              </w:tc>
            </w:tr>
            <w:tr w:rsidR="001B071F" w:rsidRPr="00A74156" w14:paraId="04B892A2" w14:textId="77777777" w:rsidTr="001B071F">
              <w:trPr>
                <w:trHeight w:val="300"/>
              </w:trPr>
              <w:tc>
                <w:tcPr>
                  <w:cnfStyle w:val="001000000000" w:firstRow="0" w:lastRow="0" w:firstColumn="1" w:lastColumn="0" w:oddVBand="0" w:evenVBand="0" w:oddHBand="0" w:evenHBand="0" w:firstRowFirstColumn="0" w:firstRowLastColumn="0" w:lastRowFirstColumn="0" w:lastRowLastColumn="0"/>
                  <w:tcW w:w="0" w:type="auto"/>
                </w:tcPr>
                <w:p w14:paraId="53286B31" w14:textId="77777777" w:rsidR="001B071F" w:rsidRDefault="001B071F" w:rsidP="003C2C3B">
                  <w:pPr>
                    <w:rPr>
                      <w:lang w:val="en-US"/>
                    </w:rPr>
                  </w:pPr>
                  <w:r w:rsidRPr="003C2C3B">
                    <w:rPr>
                      <w:lang w:val="en-US"/>
                    </w:rPr>
                    <w:t>Outlying Areas</w:t>
                  </w:r>
                </w:p>
              </w:tc>
              <w:tc>
                <w:tcPr>
                  <w:tcW w:w="0" w:type="auto"/>
                </w:tcPr>
                <w:p w14:paraId="50A526D1" w14:textId="79C30D21" w:rsidR="001B071F"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ACF0EF8" w14:textId="4ADB9589" w:rsidR="001B071F"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47E2147" w14:textId="65048DFF" w:rsidR="001B071F"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5CF6AE6" w14:textId="7AC858AF" w:rsidR="001B071F"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144C5AE" w14:textId="72FF24BC" w:rsidR="001B071F"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6609307" w14:textId="77777777" w:rsidR="001B071F"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p>
              </w:tc>
              <w:tc>
                <w:tcPr>
                  <w:tcW w:w="655" w:type="dxa"/>
                </w:tcPr>
                <w:p w14:paraId="51F5662F" w14:textId="4131478B" w:rsidR="001B071F"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655" w:type="dxa"/>
                </w:tcPr>
                <w:p w14:paraId="28CEDB05" w14:textId="1A927418" w:rsidR="001B071F"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655" w:type="dxa"/>
                </w:tcPr>
                <w:p w14:paraId="4E5DEF77" w14:textId="7F7C72F7" w:rsidR="001B071F"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r>
          </w:tbl>
          <w:p w14:paraId="37DE01A1" w14:textId="77777777" w:rsidR="003C2C3B" w:rsidRDefault="003C2C3B" w:rsidP="003C2C3B">
            <w:pPr>
              <w:rPr>
                <w:lang w:val="en-US"/>
              </w:rPr>
            </w:pPr>
            <w:r w:rsidRPr="003C2C3B">
              <w:rPr>
                <w:lang w:val="en-US"/>
              </w:rPr>
              <w:t>Hexes do not include pre-printed hexes on the frame.</w:t>
            </w:r>
          </w:p>
          <w:p w14:paraId="5AF160D8" w14:textId="77777777" w:rsidR="003C2C3B" w:rsidRPr="007F3A8E" w:rsidRDefault="003C2C3B" w:rsidP="003C2C3B">
            <w:pPr>
              <w:rPr>
                <w:b/>
                <w:bCs/>
                <w:lang w:val="en-US"/>
              </w:rPr>
            </w:pPr>
            <w:r w:rsidRPr="007F3A8E">
              <w:rPr>
                <w:b/>
                <w:bCs/>
                <w:lang w:val="en-US"/>
              </w:rPr>
              <w:t>Number Tokens</w:t>
            </w:r>
          </w:p>
          <w:tbl>
            <w:tblPr>
              <w:tblStyle w:val="Gitternetztabelle1hellAkzent1"/>
              <w:tblW w:w="5216" w:type="dxa"/>
              <w:tblLook w:val="04A0" w:firstRow="1" w:lastRow="0" w:firstColumn="1" w:lastColumn="0" w:noHBand="0" w:noVBand="1"/>
            </w:tblPr>
            <w:tblGrid>
              <w:gridCol w:w="1575"/>
              <w:gridCol w:w="331"/>
              <w:gridCol w:w="331"/>
              <w:gridCol w:w="330"/>
              <w:gridCol w:w="330"/>
              <w:gridCol w:w="330"/>
              <w:gridCol w:w="330"/>
              <w:gridCol w:w="330"/>
              <w:gridCol w:w="443"/>
              <w:gridCol w:w="443"/>
              <w:gridCol w:w="443"/>
            </w:tblGrid>
            <w:tr w:rsidR="003C2C3B" w:rsidRPr="00A74156" w14:paraId="79372816" w14:textId="77777777" w:rsidTr="009E2D7D">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791D12C3" w14:textId="77777777" w:rsidR="003C2C3B" w:rsidRDefault="003C2C3B" w:rsidP="003C2C3B">
                  <w:pPr>
                    <w:rPr>
                      <w:lang w:val="en-US"/>
                    </w:rPr>
                  </w:pPr>
                </w:p>
              </w:tc>
              <w:tc>
                <w:tcPr>
                  <w:tcW w:w="0" w:type="auto"/>
                </w:tcPr>
                <w:p w14:paraId="6B65A9F0"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63559FE"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7CA3E37"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64C18EC2"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708E8CF4"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27C25CBC"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666C67F2"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67DC8BF9"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12F2C03A"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05C532B6"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3C2C3B" w:rsidRPr="00A74156" w14:paraId="20356283" w14:textId="77777777" w:rsidTr="009E2D7D">
              <w:trPr>
                <w:trHeight w:val="169"/>
              </w:trPr>
              <w:tc>
                <w:tcPr>
                  <w:cnfStyle w:val="001000000000" w:firstRow="0" w:lastRow="0" w:firstColumn="1" w:lastColumn="0" w:oddVBand="0" w:evenVBand="0" w:oddHBand="0" w:evenHBand="0" w:firstRowFirstColumn="0" w:firstRowLastColumn="0" w:lastRowFirstColumn="0" w:lastRowLastColumn="0"/>
                  <w:tcW w:w="0" w:type="auto"/>
                </w:tcPr>
                <w:p w14:paraId="5409C821" w14:textId="77777777" w:rsidR="003C2C3B" w:rsidRPr="00CD08E6" w:rsidRDefault="003C2C3B" w:rsidP="003C2C3B">
                  <w:pPr>
                    <w:rPr>
                      <w:b w:val="0"/>
                      <w:bCs w:val="0"/>
                      <w:lang w:val="en-US"/>
                    </w:rPr>
                  </w:pPr>
                  <w:r w:rsidRPr="003C2C3B">
                    <w:rPr>
                      <w:lang w:val="en-US"/>
                    </w:rPr>
                    <w:t>Main Island</w:t>
                  </w:r>
                </w:p>
              </w:tc>
              <w:tc>
                <w:tcPr>
                  <w:tcW w:w="0" w:type="auto"/>
                </w:tcPr>
                <w:p w14:paraId="164F88CF" w14:textId="64535B0D"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440397B" w14:textId="6CD8DC29"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EE9D3B7" w14:textId="5682F3F3"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B6BD784" w14:textId="78D59035"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337BA18" w14:textId="340A46C7"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BEB0E14" w14:textId="094A0E26"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387C333" w14:textId="790D70B6"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A583C44" w14:textId="13A9FD11"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60CD426" w14:textId="7B5E2DE5"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533684F" w14:textId="67139749"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3C2C3B" w:rsidRPr="00A74156" w14:paraId="2372B362" w14:textId="77777777" w:rsidTr="009E2D7D">
              <w:trPr>
                <w:trHeight w:val="169"/>
              </w:trPr>
              <w:tc>
                <w:tcPr>
                  <w:cnfStyle w:val="001000000000" w:firstRow="0" w:lastRow="0" w:firstColumn="1" w:lastColumn="0" w:oddVBand="0" w:evenVBand="0" w:oddHBand="0" w:evenHBand="0" w:firstRowFirstColumn="0" w:firstRowLastColumn="0" w:lastRowFirstColumn="0" w:lastRowLastColumn="0"/>
                  <w:tcW w:w="0" w:type="auto"/>
                </w:tcPr>
                <w:p w14:paraId="3B10FDD4" w14:textId="77777777" w:rsidR="003C2C3B" w:rsidRDefault="003C2C3B" w:rsidP="003C2C3B">
                  <w:pPr>
                    <w:rPr>
                      <w:lang w:val="en-US"/>
                    </w:rPr>
                  </w:pPr>
                  <w:r w:rsidRPr="003C2C3B">
                    <w:rPr>
                      <w:lang w:val="en-US"/>
                    </w:rPr>
                    <w:t>Outlying Areas</w:t>
                  </w:r>
                </w:p>
              </w:tc>
              <w:tc>
                <w:tcPr>
                  <w:tcW w:w="0" w:type="auto"/>
                </w:tcPr>
                <w:p w14:paraId="15E67760" w14:textId="759FB757"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57E4AAF" w14:textId="0B496D0F"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903E6E1" w14:textId="1AE99405"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5BD0E45" w14:textId="0DE046CE"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0D94051" w14:textId="70090F25"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9850F56" w14:textId="2696F521"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0AA1AA6" w14:textId="0846C20B"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8CD57CA" w14:textId="1D8EC550"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8ADBDD2" w14:textId="09345313"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C57E82D" w14:textId="77777777"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p>
              </w:tc>
            </w:tr>
          </w:tbl>
          <w:p w14:paraId="02587073" w14:textId="77777777" w:rsidR="003C2C3B" w:rsidRDefault="003C2C3B" w:rsidP="003C2C3B">
            <w:pPr>
              <w:rPr>
                <w:lang w:val="en-US"/>
              </w:rPr>
            </w:pPr>
          </w:p>
          <w:p w14:paraId="15DEA7F3" w14:textId="77777777" w:rsidR="003C2C3B" w:rsidRPr="007F3A8E" w:rsidRDefault="003C2C3B" w:rsidP="003C2C3B">
            <w:pPr>
              <w:rPr>
                <w:b/>
                <w:bCs/>
                <w:lang w:val="en-US"/>
              </w:rPr>
            </w:pPr>
            <w:r w:rsidRPr="007F3A8E">
              <w:rPr>
                <w:b/>
                <w:bCs/>
                <w:lang w:val="en-US"/>
              </w:rPr>
              <w:t>Harbors</w:t>
            </w:r>
          </w:p>
          <w:tbl>
            <w:tblPr>
              <w:tblStyle w:val="Gitternetztabelle1hellAkzent1"/>
              <w:tblW w:w="0" w:type="auto"/>
              <w:tblLook w:val="04A0" w:firstRow="1" w:lastRow="0" w:firstColumn="1" w:lastColumn="0" w:noHBand="0" w:noVBand="1"/>
            </w:tblPr>
            <w:tblGrid>
              <w:gridCol w:w="757"/>
              <w:gridCol w:w="716"/>
              <w:gridCol w:w="914"/>
              <w:gridCol w:w="554"/>
              <w:gridCol w:w="706"/>
              <w:gridCol w:w="1068"/>
            </w:tblGrid>
            <w:tr w:rsidR="003C2C3B" w14:paraId="3C9BE062" w14:textId="77777777" w:rsidTr="009E2D7D">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19DDC34A" w14:textId="77777777" w:rsidR="003C2C3B" w:rsidRDefault="003C2C3B" w:rsidP="003C2C3B">
                  <w:pPr>
                    <w:rPr>
                      <w:lang w:val="en-US"/>
                    </w:rPr>
                  </w:pPr>
                  <w:r>
                    <w:rPr>
                      <w:lang w:val="en-US"/>
                    </w:rPr>
                    <w:t>Bricks</w:t>
                  </w:r>
                </w:p>
              </w:tc>
              <w:tc>
                <w:tcPr>
                  <w:tcW w:w="0" w:type="auto"/>
                </w:tcPr>
                <w:p w14:paraId="6B99A63A"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008AEFB1"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6D1A0D13"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1B747F74"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1068" w:type="dxa"/>
                </w:tcPr>
                <w:p w14:paraId="5F4A3338"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3C2C3B" w14:paraId="724B0E58" w14:textId="77777777" w:rsidTr="009E2D7D">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42FBDECD" w14:textId="3763BE8B" w:rsidR="003C2C3B" w:rsidRPr="00921966" w:rsidRDefault="001B071F" w:rsidP="003C2C3B">
                  <w:pPr>
                    <w:rPr>
                      <w:b w:val="0"/>
                      <w:bCs w:val="0"/>
                      <w:lang w:val="en-US"/>
                    </w:rPr>
                  </w:pPr>
                  <w:r>
                    <w:rPr>
                      <w:b w:val="0"/>
                      <w:bCs w:val="0"/>
                      <w:lang w:val="en-US"/>
                    </w:rPr>
                    <w:t>1</w:t>
                  </w:r>
                </w:p>
              </w:tc>
              <w:tc>
                <w:tcPr>
                  <w:tcW w:w="0" w:type="auto"/>
                </w:tcPr>
                <w:p w14:paraId="539F3816" w14:textId="0891AEA5" w:rsid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E378720" w14:textId="57E5A2BE" w:rsid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3479603" w14:textId="1FA132B6" w:rsid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C52E48D" w14:textId="062321E0" w:rsid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1068" w:type="dxa"/>
                </w:tcPr>
                <w:p w14:paraId="1316F1E8" w14:textId="131878E9" w:rsid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324A7602" w14:textId="77777777" w:rsidR="00730291" w:rsidRPr="007F3A8E" w:rsidRDefault="00730291" w:rsidP="00730291">
            <w:pPr>
              <w:pStyle w:val="berschrift4"/>
              <w:outlineLvl w:val="3"/>
              <w:rPr>
                <w:lang w:val="en-US"/>
              </w:rPr>
            </w:pPr>
          </w:p>
        </w:tc>
      </w:tr>
      <w:tr w:rsidR="00730291" w14:paraId="6D72424F" w14:textId="77777777" w:rsidTr="00226504">
        <w:tc>
          <w:tcPr>
            <w:tcW w:w="4531" w:type="dxa"/>
          </w:tcPr>
          <w:p w14:paraId="601F8E80" w14:textId="38108BEC" w:rsidR="00730291" w:rsidRDefault="001B071F" w:rsidP="00730291">
            <w:pPr>
              <w:jc w:val="center"/>
              <w:rPr>
                <w:b/>
                <w:bCs/>
                <w:lang w:val="en-US"/>
              </w:rPr>
            </w:pPr>
            <w:r>
              <w:rPr>
                <w:b/>
                <w:bCs/>
                <w:noProof/>
                <w:lang w:val="en-US"/>
              </w:rPr>
              <w:drawing>
                <wp:inline distT="0" distB="0" distL="0" distR="0" wp14:anchorId="6DD4A689" wp14:editId="1FEE030D">
                  <wp:extent cx="2282400" cy="3240000"/>
                  <wp:effectExtent l="0" t="0" r="381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82400" cy="3240000"/>
                          </a:xfrm>
                          <a:prstGeom prst="rect">
                            <a:avLst/>
                          </a:prstGeom>
                        </pic:spPr>
                      </pic:pic>
                    </a:graphicData>
                  </a:graphic>
                </wp:inline>
              </w:drawing>
            </w:r>
          </w:p>
        </w:tc>
        <w:tc>
          <w:tcPr>
            <w:tcW w:w="4531" w:type="dxa"/>
          </w:tcPr>
          <w:p w14:paraId="6C3E2546" w14:textId="4E3BE0C1" w:rsidR="003C2C3B" w:rsidRDefault="001B071F" w:rsidP="003C2C3B">
            <w:pPr>
              <w:pStyle w:val="berschrift4"/>
              <w:outlineLvl w:val="3"/>
              <w:rPr>
                <w:lang w:val="en-US"/>
              </w:rPr>
            </w:pPr>
            <w:r>
              <w:rPr>
                <w:lang w:val="en-US"/>
              </w:rPr>
              <w:t>5-6</w:t>
            </w:r>
            <w:r w:rsidR="003C2C3B" w:rsidRPr="007F3A8E">
              <w:rPr>
                <w:lang w:val="en-US"/>
              </w:rPr>
              <w:t xml:space="preserve"> Player Game</w:t>
            </w:r>
          </w:p>
          <w:p w14:paraId="689F6B4A" w14:textId="77777777" w:rsidR="003C2C3B" w:rsidRPr="007F3A8E" w:rsidRDefault="003C2C3B" w:rsidP="003C2C3B">
            <w:pPr>
              <w:rPr>
                <w:b/>
                <w:bCs/>
                <w:lang w:val="en-US"/>
              </w:rPr>
            </w:pPr>
            <w:r w:rsidRPr="007F3A8E">
              <w:rPr>
                <w:b/>
                <w:bCs/>
                <w:lang w:val="en-US"/>
              </w:rPr>
              <w:t>Hexes</w:t>
            </w:r>
          </w:p>
          <w:tbl>
            <w:tblPr>
              <w:tblStyle w:val="Gitternetztabelle1hellAkzent1"/>
              <w:tblW w:w="5882" w:type="dxa"/>
              <w:tblLook w:val="04A0" w:firstRow="1" w:lastRow="0" w:firstColumn="1" w:lastColumn="0" w:noHBand="0" w:noVBand="1"/>
            </w:tblPr>
            <w:tblGrid>
              <w:gridCol w:w="1571"/>
              <w:gridCol w:w="501"/>
              <w:gridCol w:w="500"/>
              <w:gridCol w:w="500"/>
              <w:gridCol w:w="500"/>
              <w:gridCol w:w="500"/>
              <w:gridCol w:w="500"/>
              <w:gridCol w:w="655"/>
              <w:gridCol w:w="655"/>
            </w:tblGrid>
            <w:tr w:rsidR="003C2C3B" w:rsidRPr="00A74156" w14:paraId="2D7867B3" w14:textId="77777777" w:rsidTr="009E2D7D">
              <w:trPr>
                <w:cnfStyle w:val="100000000000" w:firstRow="1" w:lastRow="0" w:firstColumn="0" w:lastColumn="0" w:oddVBand="0" w:evenVBand="0" w:oddHBand="0" w:evenHBand="0" w:firstRowFirstColumn="0" w:firstRowLastColumn="0" w:lastRowFirstColumn="0" w:lastRowLastColumn="0"/>
                <w:cantSplit/>
                <w:trHeight w:val="1356"/>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46E3DB56" w14:textId="77777777" w:rsidR="003C2C3B" w:rsidRDefault="003C2C3B" w:rsidP="003C2C3B">
                  <w:pPr>
                    <w:ind w:left="113" w:right="113"/>
                    <w:rPr>
                      <w:lang w:val="en-US"/>
                    </w:rPr>
                  </w:pPr>
                </w:p>
              </w:tc>
              <w:tc>
                <w:tcPr>
                  <w:tcW w:w="0" w:type="auto"/>
                  <w:textDirection w:val="tbRl"/>
                </w:tcPr>
                <w:p w14:paraId="2E6249D6" w14:textId="77777777" w:rsidR="003C2C3B" w:rsidRDefault="003C2C3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0" w:type="auto"/>
                  <w:textDirection w:val="tbRl"/>
                </w:tcPr>
                <w:p w14:paraId="0BB7572F" w14:textId="77777777" w:rsidR="003C2C3B" w:rsidRDefault="003C2C3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139861A5" w14:textId="77777777" w:rsidR="003C2C3B" w:rsidRDefault="003C2C3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57E6B9ED" w14:textId="77777777" w:rsidR="003C2C3B" w:rsidRDefault="003C2C3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4977A1C6" w14:textId="77777777" w:rsidR="003C2C3B" w:rsidRDefault="003C2C3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0" w:type="auto"/>
                  <w:textDirection w:val="tbRl"/>
                </w:tcPr>
                <w:p w14:paraId="0D85F942" w14:textId="77777777" w:rsidR="003C2C3B" w:rsidRDefault="003C2C3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655" w:type="dxa"/>
                  <w:textDirection w:val="tbRl"/>
                </w:tcPr>
                <w:p w14:paraId="67B801A9" w14:textId="77777777" w:rsidR="003C2C3B" w:rsidRDefault="003C2C3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655" w:type="dxa"/>
                  <w:textDirection w:val="tbRl"/>
                </w:tcPr>
                <w:p w14:paraId="1924A270" w14:textId="77777777" w:rsidR="003C2C3B" w:rsidRDefault="003C2C3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3C2C3B" w:rsidRPr="00A74156" w14:paraId="0BB7886D" w14:textId="77777777" w:rsidTr="009E2D7D">
              <w:trPr>
                <w:trHeight w:val="241"/>
              </w:trPr>
              <w:tc>
                <w:tcPr>
                  <w:cnfStyle w:val="001000000000" w:firstRow="0" w:lastRow="0" w:firstColumn="1" w:lastColumn="0" w:oddVBand="0" w:evenVBand="0" w:oddHBand="0" w:evenHBand="0" w:firstRowFirstColumn="0" w:firstRowLastColumn="0" w:lastRowFirstColumn="0" w:lastRowLastColumn="0"/>
                  <w:tcW w:w="0" w:type="auto"/>
                </w:tcPr>
                <w:p w14:paraId="7F2EFCAA" w14:textId="77777777" w:rsidR="003C2C3B" w:rsidRDefault="003C2C3B" w:rsidP="003C2C3B">
                  <w:pPr>
                    <w:rPr>
                      <w:lang w:val="en-US"/>
                    </w:rPr>
                  </w:pPr>
                  <w:r w:rsidRPr="003C2C3B">
                    <w:rPr>
                      <w:lang w:val="en-US"/>
                    </w:rPr>
                    <w:t>Main Island</w:t>
                  </w:r>
                </w:p>
              </w:tc>
              <w:tc>
                <w:tcPr>
                  <w:tcW w:w="0" w:type="auto"/>
                </w:tcPr>
                <w:p w14:paraId="48A00044" w14:textId="6A2A389B"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3D3709F1" w14:textId="70CA931C"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03854935" w14:textId="267A7C3B"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2B5623E3" w14:textId="43FC9C01"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22AB86B2" w14:textId="4CF9B186"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295B1C3A" w14:textId="221C2F62"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655" w:type="dxa"/>
                </w:tcPr>
                <w:p w14:paraId="2756B470" w14:textId="77777777"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p>
              </w:tc>
              <w:tc>
                <w:tcPr>
                  <w:tcW w:w="655" w:type="dxa"/>
                </w:tcPr>
                <w:p w14:paraId="4454FE96" w14:textId="77777777"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p>
              </w:tc>
            </w:tr>
            <w:tr w:rsidR="003C2C3B" w:rsidRPr="00A74156" w14:paraId="2B9FA8A2" w14:textId="77777777" w:rsidTr="009E2D7D">
              <w:trPr>
                <w:trHeight w:val="300"/>
              </w:trPr>
              <w:tc>
                <w:tcPr>
                  <w:cnfStyle w:val="001000000000" w:firstRow="0" w:lastRow="0" w:firstColumn="1" w:lastColumn="0" w:oddVBand="0" w:evenVBand="0" w:oddHBand="0" w:evenHBand="0" w:firstRowFirstColumn="0" w:firstRowLastColumn="0" w:lastRowFirstColumn="0" w:lastRowLastColumn="0"/>
                  <w:tcW w:w="0" w:type="auto"/>
                </w:tcPr>
                <w:p w14:paraId="1AF97F76" w14:textId="77777777" w:rsidR="003C2C3B" w:rsidRDefault="003C2C3B" w:rsidP="003C2C3B">
                  <w:pPr>
                    <w:rPr>
                      <w:lang w:val="en-US"/>
                    </w:rPr>
                  </w:pPr>
                  <w:r w:rsidRPr="003C2C3B">
                    <w:rPr>
                      <w:lang w:val="en-US"/>
                    </w:rPr>
                    <w:t>Outlying Areas</w:t>
                  </w:r>
                </w:p>
              </w:tc>
              <w:tc>
                <w:tcPr>
                  <w:tcW w:w="0" w:type="auto"/>
                </w:tcPr>
                <w:p w14:paraId="709B9EBE" w14:textId="2E5283F1"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D25C6CD" w14:textId="2E9C7703"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D486FFA" w14:textId="438E8C5A"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EFCAAED" w14:textId="4EAB1F81"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E362F85" w14:textId="15E4644B"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FC9F109" w14:textId="77777777" w:rsidR="003C2C3B" w:rsidRPr="003C2C3B" w:rsidRDefault="003C2C3B" w:rsidP="003C2C3B">
                  <w:pPr>
                    <w:cnfStyle w:val="000000000000" w:firstRow="0" w:lastRow="0" w:firstColumn="0" w:lastColumn="0" w:oddVBand="0" w:evenVBand="0" w:oddHBand="0" w:evenHBand="0" w:firstRowFirstColumn="0" w:firstRowLastColumn="0" w:lastRowFirstColumn="0" w:lastRowLastColumn="0"/>
                    <w:rPr>
                      <w:lang w:val="en-US"/>
                    </w:rPr>
                  </w:pPr>
                </w:p>
              </w:tc>
              <w:tc>
                <w:tcPr>
                  <w:tcW w:w="655" w:type="dxa"/>
                </w:tcPr>
                <w:p w14:paraId="7130B983" w14:textId="75E84F35"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655" w:type="dxa"/>
                </w:tcPr>
                <w:p w14:paraId="7549CF39" w14:textId="1577FFF9"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16</w:t>
                  </w:r>
                </w:p>
              </w:tc>
            </w:tr>
          </w:tbl>
          <w:p w14:paraId="27150A1F" w14:textId="77777777" w:rsidR="003C2C3B" w:rsidRDefault="003C2C3B" w:rsidP="003C2C3B">
            <w:pPr>
              <w:rPr>
                <w:lang w:val="en-US"/>
              </w:rPr>
            </w:pPr>
            <w:r w:rsidRPr="003C2C3B">
              <w:rPr>
                <w:lang w:val="en-US"/>
              </w:rPr>
              <w:t>Hexes do not include pre-printed hexes on the frame.</w:t>
            </w:r>
          </w:p>
          <w:p w14:paraId="6D3214BC" w14:textId="77777777" w:rsidR="003C2C3B" w:rsidRPr="007F3A8E" w:rsidRDefault="003C2C3B" w:rsidP="003C2C3B">
            <w:pPr>
              <w:rPr>
                <w:b/>
                <w:bCs/>
                <w:lang w:val="en-US"/>
              </w:rPr>
            </w:pPr>
            <w:r w:rsidRPr="007F3A8E">
              <w:rPr>
                <w:b/>
                <w:bCs/>
                <w:lang w:val="en-US"/>
              </w:rPr>
              <w:t>Number Tokens</w:t>
            </w:r>
          </w:p>
          <w:tbl>
            <w:tblPr>
              <w:tblStyle w:val="Gitternetztabelle1hellAkzent1"/>
              <w:tblW w:w="5216" w:type="dxa"/>
              <w:tblLook w:val="04A0" w:firstRow="1" w:lastRow="0" w:firstColumn="1" w:lastColumn="0" w:noHBand="0" w:noVBand="1"/>
            </w:tblPr>
            <w:tblGrid>
              <w:gridCol w:w="1575"/>
              <w:gridCol w:w="331"/>
              <w:gridCol w:w="331"/>
              <w:gridCol w:w="330"/>
              <w:gridCol w:w="330"/>
              <w:gridCol w:w="330"/>
              <w:gridCol w:w="330"/>
              <w:gridCol w:w="330"/>
              <w:gridCol w:w="443"/>
              <w:gridCol w:w="443"/>
              <w:gridCol w:w="443"/>
            </w:tblGrid>
            <w:tr w:rsidR="003C2C3B" w:rsidRPr="00A74156" w14:paraId="0C710275" w14:textId="77777777" w:rsidTr="009E2D7D">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35526975" w14:textId="77777777" w:rsidR="003C2C3B" w:rsidRDefault="003C2C3B" w:rsidP="003C2C3B">
                  <w:pPr>
                    <w:rPr>
                      <w:lang w:val="en-US"/>
                    </w:rPr>
                  </w:pPr>
                </w:p>
              </w:tc>
              <w:tc>
                <w:tcPr>
                  <w:tcW w:w="0" w:type="auto"/>
                </w:tcPr>
                <w:p w14:paraId="35A47C68"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2455F87"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A6E64EE"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822E2B8"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2D6078AC"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6902316E"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142F25BA"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6FC6FF19"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40355A91"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59E04983"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3C2C3B" w:rsidRPr="00A74156" w14:paraId="771801A5" w14:textId="77777777" w:rsidTr="009E2D7D">
              <w:trPr>
                <w:trHeight w:val="169"/>
              </w:trPr>
              <w:tc>
                <w:tcPr>
                  <w:cnfStyle w:val="001000000000" w:firstRow="0" w:lastRow="0" w:firstColumn="1" w:lastColumn="0" w:oddVBand="0" w:evenVBand="0" w:oddHBand="0" w:evenHBand="0" w:firstRowFirstColumn="0" w:firstRowLastColumn="0" w:lastRowFirstColumn="0" w:lastRowLastColumn="0"/>
                  <w:tcW w:w="0" w:type="auto"/>
                </w:tcPr>
                <w:p w14:paraId="6677EA24" w14:textId="77777777" w:rsidR="003C2C3B" w:rsidRPr="00CD08E6" w:rsidRDefault="003C2C3B" w:rsidP="003C2C3B">
                  <w:pPr>
                    <w:rPr>
                      <w:b w:val="0"/>
                      <w:bCs w:val="0"/>
                      <w:lang w:val="en-US"/>
                    </w:rPr>
                  </w:pPr>
                  <w:r w:rsidRPr="003C2C3B">
                    <w:rPr>
                      <w:lang w:val="en-US"/>
                    </w:rPr>
                    <w:t>Main Island</w:t>
                  </w:r>
                </w:p>
              </w:tc>
              <w:tc>
                <w:tcPr>
                  <w:tcW w:w="0" w:type="auto"/>
                </w:tcPr>
                <w:p w14:paraId="215E444B" w14:textId="37A3B76B"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86EA339" w14:textId="1EC0540C"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778A178" w14:textId="53651179"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9D73151" w14:textId="675C22E0"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F8BB729" w14:textId="54B2D5FF"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DFE6559" w14:textId="6BC883AE"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3831626" w14:textId="0670A792"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6F56B5F" w14:textId="2AD93B2C"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02504DC" w14:textId="6ABFC420"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73854BF" w14:textId="59D3E1DB"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r w:rsidR="003C2C3B" w:rsidRPr="00A74156" w14:paraId="1E5DE143" w14:textId="77777777" w:rsidTr="009E2D7D">
              <w:trPr>
                <w:trHeight w:val="169"/>
              </w:trPr>
              <w:tc>
                <w:tcPr>
                  <w:cnfStyle w:val="001000000000" w:firstRow="0" w:lastRow="0" w:firstColumn="1" w:lastColumn="0" w:oddVBand="0" w:evenVBand="0" w:oddHBand="0" w:evenHBand="0" w:firstRowFirstColumn="0" w:firstRowLastColumn="0" w:lastRowFirstColumn="0" w:lastRowLastColumn="0"/>
                  <w:tcW w:w="0" w:type="auto"/>
                </w:tcPr>
                <w:p w14:paraId="6F04041C" w14:textId="77777777" w:rsidR="003C2C3B" w:rsidRDefault="003C2C3B" w:rsidP="003C2C3B">
                  <w:pPr>
                    <w:rPr>
                      <w:lang w:val="en-US"/>
                    </w:rPr>
                  </w:pPr>
                  <w:r w:rsidRPr="003C2C3B">
                    <w:rPr>
                      <w:lang w:val="en-US"/>
                    </w:rPr>
                    <w:t>Outlying Areas</w:t>
                  </w:r>
                </w:p>
              </w:tc>
              <w:tc>
                <w:tcPr>
                  <w:tcW w:w="0" w:type="auto"/>
                </w:tcPr>
                <w:p w14:paraId="081E990A" w14:textId="308C6D6B"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8E1D9A5" w14:textId="164E7A11"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B674D95" w14:textId="5BAD89A2"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5182146" w14:textId="2B85F32E"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9C15397" w14:textId="4CCEF1B2"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8B0CDE8" w14:textId="3A1B062B"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1D7EF1D" w14:textId="39C8648E"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3FCD6FE" w14:textId="57C6799F"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5D0B59B" w14:textId="7434A106"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2D3B1EE" w14:textId="22126256" w:rsidR="003C2C3B" w:rsidRP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12978D1A" w14:textId="31EB0439" w:rsidR="003C2C3B" w:rsidRDefault="003C2C3B" w:rsidP="003C2C3B">
            <w:pPr>
              <w:rPr>
                <w:lang w:val="en-US"/>
              </w:rPr>
            </w:pPr>
          </w:p>
          <w:p w14:paraId="5B0CD60A" w14:textId="77777777" w:rsidR="003C2C3B" w:rsidRPr="007F3A8E" w:rsidRDefault="003C2C3B" w:rsidP="003C2C3B">
            <w:pPr>
              <w:rPr>
                <w:b/>
                <w:bCs/>
                <w:lang w:val="en-US"/>
              </w:rPr>
            </w:pPr>
            <w:r w:rsidRPr="007F3A8E">
              <w:rPr>
                <w:b/>
                <w:bCs/>
                <w:lang w:val="en-US"/>
              </w:rPr>
              <w:t>Harbors</w:t>
            </w:r>
          </w:p>
          <w:tbl>
            <w:tblPr>
              <w:tblStyle w:val="Gitternetztabelle1hellAkzent1"/>
              <w:tblW w:w="0" w:type="auto"/>
              <w:tblLook w:val="04A0" w:firstRow="1" w:lastRow="0" w:firstColumn="1" w:lastColumn="0" w:noHBand="0" w:noVBand="1"/>
            </w:tblPr>
            <w:tblGrid>
              <w:gridCol w:w="757"/>
              <w:gridCol w:w="716"/>
              <w:gridCol w:w="914"/>
              <w:gridCol w:w="554"/>
              <w:gridCol w:w="706"/>
              <w:gridCol w:w="1068"/>
            </w:tblGrid>
            <w:tr w:rsidR="003C2C3B" w14:paraId="05B03452" w14:textId="77777777" w:rsidTr="009E2D7D">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167C354C" w14:textId="77777777" w:rsidR="003C2C3B" w:rsidRDefault="003C2C3B" w:rsidP="003C2C3B">
                  <w:pPr>
                    <w:rPr>
                      <w:lang w:val="en-US"/>
                    </w:rPr>
                  </w:pPr>
                  <w:r>
                    <w:rPr>
                      <w:lang w:val="en-US"/>
                    </w:rPr>
                    <w:t>Bricks</w:t>
                  </w:r>
                </w:p>
              </w:tc>
              <w:tc>
                <w:tcPr>
                  <w:tcW w:w="0" w:type="auto"/>
                </w:tcPr>
                <w:p w14:paraId="36155B28"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6C56F05C"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5E4FE9AA"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3AC3FC7E"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1068" w:type="dxa"/>
                </w:tcPr>
                <w:p w14:paraId="0BBA5088"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3C2C3B" w14:paraId="3662181B" w14:textId="77777777" w:rsidTr="009E2D7D">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53D3E922" w14:textId="200DC392" w:rsidR="003C2C3B" w:rsidRPr="00921966" w:rsidRDefault="001B071F" w:rsidP="003C2C3B">
                  <w:pPr>
                    <w:rPr>
                      <w:b w:val="0"/>
                      <w:bCs w:val="0"/>
                      <w:lang w:val="en-US"/>
                    </w:rPr>
                  </w:pPr>
                  <w:r>
                    <w:rPr>
                      <w:b w:val="0"/>
                      <w:bCs w:val="0"/>
                      <w:lang w:val="en-US"/>
                    </w:rPr>
                    <w:t>1</w:t>
                  </w:r>
                </w:p>
              </w:tc>
              <w:tc>
                <w:tcPr>
                  <w:tcW w:w="0" w:type="auto"/>
                </w:tcPr>
                <w:p w14:paraId="03A391CD" w14:textId="4B1468BE" w:rsid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51D0DC9" w14:textId="69031D68" w:rsid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6A6A738" w14:textId="378C1D90" w:rsid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269E8F6" w14:textId="1556DDAE" w:rsid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1068" w:type="dxa"/>
                </w:tcPr>
                <w:p w14:paraId="241AE223" w14:textId="59C1026C" w:rsidR="003C2C3B" w:rsidRDefault="001B071F"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r>
          </w:tbl>
          <w:p w14:paraId="35AA9DBE" w14:textId="77777777" w:rsidR="00730291" w:rsidRPr="007F3A8E" w:rsidRDefault="00730291" w:rsidP="00730291">
            <w:pPr>
              <w:pStyle w:val="berschrift4"/>
              <w:outlineLvl w:val="3"/>
              <w:rPr>
                <w:lang w:val="en-US"/>
              </w:rPr>
            </w:pPr>
          </w:p>
        </w:tc>
      </w:tr>
      <w:tr w:rsidR="00730291" w14:paraId="7FB0B9A4" w14:textId="77777777" w:rsidTr="00226504">
        <w:tc>
          <w:tcPr>
            <w:tcW w:w="4531" w:type="dxa"/>
          </w:tcPr>
          <w:p w14:paraId="5366CB0E" w14:textId="1CF92FCD" w:rsidR="00730291" w:rsidRDefault="0036098B" w:rsidP="00730291">
            <w:pPr>
              <w:jc w:val="center"/>
              <w:rPr>
                <w:b/>
                <w:bCs/>
                <w:lang w:val="en-US"/>
              </w:rPr>
            </w:pPr>
            <w:r>
              <w:rPr>
                <w:b/>
                <w:bCs/>
                <w:noProof/>
                <w:lang w:val="en-US"/>
              </w:rPr>
              <w:lastRenderedPageBreak/>
              <w:drawing>
                <wp:inline distT="0" distB="0" distL="0" distR="0" wp14:anchorId="1EAB9F18" wp14:editId="08F7BBA1">
                  <wp:extent cx="2084400" cy="3236400"/>
                  <wp:effectExtent l="0" t="0" r="0" b="254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84400" cy="3236400"/>
                          </a:xfrm>
                          <a:prstGeom prst="rect">
                            <a:avLst/>
                          </a:prstGeom>
                        </pic:spPr>
                      </pic:pic>
                    </a:graphicData>
                  </a:graphic>
                </wp:inline>
              </w:drawing>
            </w:r>
          </w:p>
        </w:tc>
        <w:tc>
          <w:tcPr>
            <w:tcW w:w="4531" w:type="dxa"/>
          </w:tcPr>
          <w:p w14:paraId="43AB61E2" w14:textId="434C07C2" w:rsidR="003C2C3B" w:rsidRDefault="0036098B" w:rsidP="003C2C3B">
            <w:pPr>
              <w:pStyle w:val="berschrift4"/>
              <w:outlineLvl w:val="3"/>
              <w:rPr>
                <w:lang w:val="en-US"/>
              </w:rPr>
            </w:pPr>
            <w:r>
              <w:rPr>
                <w:lang w:val="en-US"/>
              </w:rPr>
              <w:t>5-6</w:t>
            </w:r>
            <w:r w:rsidR="003C2C3B" w:rsidRPr="007F3A8E">
              <w:rPr>
                <w:lang w:val="en-US"/>
              </w:rPr>
              <w:t xml:space="preserve"> Player Game</w:t>
            </w:r>
            <w:r w:rsidR="003C2C3B">
              <w:rPr>
                <w:lang w:val="en-US"/>
              </w:rPr>
              <w:t xml:space="preserve"> </w:t>
            </w:r>
            <w:r>
              <w:rPr>
                <w:lang w:val="en-US"/>
              </w:rPr>
              <w:t>with “Spices of Catan”</w:t>
            </w:r>
          </w:p>
          <w:p w14:paraId="20D6E3A2" w14:textId="33836A6F" w:rsidR="003C2C3B" w:rsidRPr="00D411DB" w:rsidRDefault="0036098B" w:rsidP="0036098B">
            <w:pPr>
              <w:rPr>
                <w:lang w:val="en-US"/>
              </w:rPr>
            </w:pPr>
            <w:r w:rsidRPr="0036098B">
              <w:rPr>
                <w:lang w:val="en-US"/>
              </w:rPr>
              <w:t>Note that as there are not enough spice hexes</w:t>
            </w:r>
            <w:r>
              <w:rPr>
                <w:lang w:val="en-US"/>
              </w:rPr>
              <w:t xml:space="preserve"> </w:t>
            </w:r>
            <w:r w:rsidRPr="0036098B">
              <w:rPr>
                <w:lang w:val="en-US"/>
              </w:rPr>
              <w:t xml:space="preserve">included with </w:t>
            </w:r>
            <w:r w:rsidRPr="0036098B">
              <w:rPr>
                <w:i/>
                <w:iCs/>
                <w:lang w:val="en-US"/>
              </w:rPr>
              <w:t>Legend of the Sea Robbers</w:t>
            </w:r>
            <w:r w:rsidRPr="0036098B">
              <w:rPr>
                <w:lang w:val="en-US"/>
              </w:rPr>
              <w:t>, nor are</w:t>
            </w:r>
            <w:r>
              <w:rPr>
                <w:lang w:val="en-US"/>
              </w:rPr>
              <w:t xml:space="preserve"> </w:t>
            </w:r>
            <w:r w:rsidRPr="0036098B">
              <w:rPr>
                <w:lang w:val="en-US"/>
              </w:rPr>
              <w:t>there units for the green and brown players,</w:t>
            </w:r>
            <w:r>
              <w:rPr>
                <w:lang w:val="en-US"/>
              </w:rPr>
              <w:t xml:space="preserve"> </w:t>
            </w:r>
            <w:r w:rsidRPr="0036098B">
              <w:rPr>
                <w:lang w:val="en-US"/>
              </w:rPr>
              <w:t xml:space="preserve">equipment from </w:t>
            </w:r>
            <w:r w:rsidRPr="0036098B">
              <w:rPr>
                <w:i/>
                <w:iCs/>
                <w:lang w:val="en-US"/>
              </w:rPr>
              <w:t>Explorers &amp; Pirates</w:t>
            </w:r>
            <w:r w:rsidRPr="0036098B">
              <w:rPr>
                <w:lang w:val="en-US"/>
              </w:rPr>
              <w:t xml:space="preserve"> may need to be</w:t>
            </w:r>
            <w:r>
              <w:rPr>
                <w:lang w:val="en-US"/>
              </w:rPr>
              <w:t xml:space="preserve"> </w:t>
            </w:r>
            <w:r w:rsidRPr="0036098B">
              <w:rPr>
                <w:lang w:val="en-US"/>
              </w:rPr>
              <w:t>used as a stand-in</w:t>
            </w:r>
            <w:r w:rsidR="003C2C3B" w:rsidRPr="00D411DB">
              <w:rPr>
                <w:lang w:val="en-US"/>
              </w:rPr>
              <w:t>.</w:t>
            </w:r>
          </w:p>
          <w:p w14:paraId="6EE79118" w14:textId="77777777" w:rsidR="003C2C3B" w:rsidRPr="007F3A8E" w:rsidRDefault="003C2C3B" w:rsidP="003C2C3B">
            <w:pPr>
              <w:rPr>
                <w:b/>
                <w:bCs/>
                <w:lang w:val="en-US"/>
              </w:rPr>
            </w:pPr>
            <w:r w:rsidRPr="007F3A8E">
              <w:rPr>
                <w:b/>
                <w:bCs/>
                <w:lang w:val="en-US"/>
              </w:rPr>
              <w:t>Hexes</w:t>
            </w:r>
          </w:p>
          <w:tbl>
            <w:tblPr>
              <w:tblStyle w:val="Gitternetztabelle1hellAkzent1"/>
              <w:tblW w:w="6936" w:type="dxa"/>
              <w:tblLook w:val="04A0" w:firstRow="1" w:lastRow="0" w:firstColumn="1" w:lastColumn="0" w:noHBand="0" w:noVBand="1"/>
            </w:tblPr>
            <w:tblGrid>
              <w:gridCol w:w="1619"/>
              <w:gridCol w:w="516"/>
              <w:gridCol w:w="515"/>
              <w:gridCol w:w="515"/>
              <w:gridCol w:w="515"/>
              <w:gridCol w:w="515"/>
              <w:gridCol w:w="515"/>
              <w:gridCol w:w="742"/>
              <w:gridCol w:w="742"/>
              <w:gridCol w:w="742"/>
            </w:tblGrid>
            <w:tr w:rsidR="0036098B" w:rsidRPr="00A74156" w14:paraId="7DC8B87C" w14:textId="77777777" w:rsidTr="00BC77F2">
              <w:trPr>
                <w:cnfStyle w:val="100000000000" w:firstRow="1" w:lastRow="0" w:firstColumn="0" w:lastColumn="0" w:oddVBand="0" w:evenVBand="0" w:oddHBand="0" w:evenHBand="0" w:firstRowFirstColumn="0" w:firstRowLastColumn="0" w:lastRowFirstColumn="0" w:lastRowLastColumn="0"/>
                <w:cantSplit/>
                <w:trHeight w:val="1318"/>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44B63E5A" w14:textId="77777777" w:rsidR="0036098B" w:rsidRDefault="0036098B" w:rsidP="003C2C3B">
                  <w:pPr>
                    <w:ind w:left="113" w:right="113"/>
                    <w:rPr>
                      <w:lang w:val="en-US"/>
                    </w:rPr>
                  </w:pPr>
                </w:p>
              </w:tc>
              <w:tc>
                <w:tcPr>
                  <w:tcW w:w="0" w:type="auto"/>
                  <w:textDirection w:val="tbRl"/>
                </w:tcPr>
                <w:p w14:paraId="1E82ED9F" w14:textId="77777777" w:rsidR="0036098B" w:rsidRDefault="0036098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0" w:type="auto"/>
                  <w:textDirection w:val="tbRl"/>
                </w:tcPr>
                <w:p w14:paraId="1FE2A7F5" w14:textId="77777777" w:rsidR="0036098B" w:rsidRDefault="0036098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55522883" w14:textId="77777777" w:rsidR="0036098B" w:rsidRDefault="0036098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4BE90082" w14:textId="77777777" w:rsidR="0036098B" w:rsidRDefault="0036098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44C549AD" w14:textId="77777777" w:rsidR="0036098B" w:rsidRDefault="0036098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0" w:type="auto"/>
                  <w:textDirection w:val="tbRl"/>
                </w:tcPr>
                <w:p w14:paraId="5FA85281" w14:textId="77777777" w:rsidR="0036098B" w:rsidRDefault="0036098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742" w:type="dxa"/>
                  <w:textDirection w:val="tbRl"/>
                </w:tcPr>
                <w:p w14:paraId="577204D7" w14:textId="77777777" w:rsidR="0036098B" w:rsidRDefault="0036098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742" w:type="dxa"/>
                  <w:textDirection w:val="tbRl"/>
                </w:tcPr>
                <w:p w14:paraId="5F6AD184" w14:textId="471BDBBD" w:rsidR="0036098B" w:rsidRDefault="0036098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Spice</w:t>
                  </w:r>
                </w:p>
              </w:tc>
              <w:tc>
                <w:tcPr>
                  <w:tcW w:w="742" w:type="dxa"/>
                  <w:textDirection w:val="tbRl"/>
                </w:tcPr>
                <w:p w14:paraId="4C308E1C" w14:textId="6A4B222C" w:rsidR="0036098B" w:rsidRDefault="0036098B" w:rsidP="003C2C3B">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36098B" w:rsidRPr="00A74156" w14:paraId="5D64B081" w14:textId="77777777" w:rsidTr="00BC77F2">
              <w:trPr>
                <w:trHeight w:val="234"/>
              </w:trPr>
              <w:tc>
                <w:tcPr>
                  <w:cnfStyle w:val="001000000000" w:firstRow="0" w:lastRow="0" w:firstColumn="1" w:lastColumn="0" w:oddVBand="0" w:evenVBand="0" w:oddHBand="0" w:evenHBand="0" w:firstRowFirstColumn="0" w:firstRowLastColumn="0" w:lastRowFirstColumn="0" w:lastRowLastColumn="0"/>
                  <w:tcW w:w="0" w:type="auto"/>
                </w:tcPr>
                <w:p w14:paraId="185A77F7" w14:textId="77777777" w:rsidR="0036098B" w:rsidRDefault="0036098B" w:rsidP="003C2C3B">
                  <w:pPr>
                    <w:rPr>
                      <w:lang w:val="en-US"/>
                    </w:rPr>
                  </w:pPr>
                  <w:r w:rsidRPr="003C2C3B">
                    <w:rPr>
                      <w:lang w:val="en-US"/>
                    </w:rPr>
                    <w:t>Main Island</w:t>
                  </w:r>
                </w:p>
              </w:tc>
              <w:tc>
                <w:tcPr>
                  <w:tcW w:w="0" w:type="auto"/>
                </w:tcPr>
                <w:p w14:paraId="61B90F94" w14:textId="12C9B702" w:rsidR="0036098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13977A3C" w14:textId="5F7E76EE" w:rsidR="0036098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3538FEA1" w14:textId="11A572F0" w:rsidR="0036098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668D2E1E" w14:textId="133718F0" w:rsidR="0036098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512F279D" w14:textId="43C4680F" w:rsidR="0036098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190F8F66" w14:textId="60D8DC1E" w:rsidR="0036098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742" w:type="dxa"/>
                </w:tcPr>
                <w:p w14:paraId="04FCFBF9" w14:textId="77777777" w:rsidR="0036098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p>
              </w:tc>
              <w:tc>
                <w:tcPr>
                  <w:tcW w:w="742" w:type="dxa"/>
                </w:tcPr>
                <w:p w14:paraId="077DCC3C" w14:textId="77777777" w:rsidR="0036098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p>
              </w:tc>
              <w:tc>
                <w:tcPr>
                  <w:tcW w:w="742" w:type="dxa"/>
                </w:tcPr>
                <w:p w14:paraId="785B309B" w14:textId="4DAC8785" w:rsidR="0036098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15</w:t>
                  </w:r>
                </w:p>
              </w:tc>
            </w:tr>
            <w:tr w:rsidR="0036098B" w:rsidRPr="00A74156" w14:paraId="2CFBB09A" w14:textId="77777777" w:rsidTr="00BC77F2">
              <w:trPr>
                <w:trHeight w:val="291"/>
              </w:trPr>
              <w:tc>
                <w:tcPr>
                  <w:cnfStyle w:val="001000000000" w:firstRow="0" w:lastRow="0" w:firstColumn="1" w:lastColumn="0" w:oddVBand="0" w:evenVBand="0" w:oddHBand="0" w:evenHBand="0" w:firstRowFirstColumn="0" w:firstRowLastColumn="0" w:lastRowFirstColumn="0" w:lastRowLastColumn="0"/>
                  <w:tcW w:w="0" w:type="auto"/>
                </w:tcPr>
                <w:p w14:paraId="7AD42AFD" w14:textId="77777777" w:rsidR="0036098B" w:rsidRDefault="0036098B" w:rsidP="003C2C3B">
                  <w:pPr>
                    <w:rPr>
                      <w:lang w:val="en-US"/>
                    </w:rPr>
                  </w:pPr>
                  <w:r w:rsidRPr="003C2C3B">
                    <w:rPr>
                      <w:lang w:val="en-US"/>
                    </w:rPr>
                    <w:t>Outlying Areas</w:t>
                  </w:r>
                </w:p>
              </w:tc>
              <w:tc>
                <w:tcPr>
                  <w:tcW w:w="0" w:type="auto"/>
                </w:tcPr>
                <w:p w14:paraId="38821BDB" w14:textId="6ED7D40D" w:rsidR="0036098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273626B" w14:textId="68EEF5A6" w:rsidR="0036098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F93961C" w14:textId="3252D61E" w:rsidR="0036098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BF29818" w14:textId="2EED1D8F" w:rsidR="0036098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4C1CE73" w14:textId="5993B690" w:rsidR="0036098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A19E3D3" w14:textId="77777777" w:rsidR="0036098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p>
              </w:tc>
              <w:tc>
                <w:tcPr>
                  <w:tcW w:w="742" w:type="dxa"/>
                </w:tcPr>
                <w:p w14:paraId="3E45EB85" w14:textId="12CF9452" w:rsidR="0036098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742" w:type="dxa"/>
                </w:tcPr>
                <w:p w14:paraId="22268B01" w14:textId="4079D7BE" w:rsidR="0036098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742" w:type="dxa"/>
                </w:tcPr>
                <w:p w14:paraId="1B692D4D" w14:textId="1D567894" w:rsidR="0036098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bl>
          <w:p w14:paraId="4EB2BE50" w14:textId="77777777" w:rsidR="003C2C3B" w:rsidRDefault="003C2C3B" w:rsidP="003C2C3B">
            <w:pPr>
              <w:rPr>
                <w:lang w:val="en-US"/>
              </w:rPr>
            </w:pPr>
            <w:r w:rsidRPr="003C2C3B">
              <w:rPr>
                <w:lang w:val="en-US"/>
              </w:rPr>
              <w:t>Hexes do not include pre-printed hexes on the frame.</w:t>
            </w:r>
          </w:p>
          <w:p w14:paraId="3A3BF002" w14:textId="77777777" w:rsidR="003C2C3B" w:rsidRPr="007F3A8E" w:rsidRDefault="003C2C3B" w:rsidP="003C2C3B">
            <w:pPr>
              <w:rPr>
                <w:b/>
                <w:bCs/>
                <w:lang w:val="en-US"/>
              </w:rPr>
            </w:pPr>
            <w:r w:rsidRPr="007F3A8E">
              <w:rPr>
                <w:b/>
                <w:bCs/>
                <w:lang w:val="en-US"/>
              </w:rPr>
              <w:t>Number Tokens</w:t>
            </w:r>
          </w:p>
          <w:tbl>
            <w:tblPr>
              <w:tblStyle w:val="Gitternetztabelle1hellAkzent1"/>
              <w:tblW w:w="5216" w:type="dxa"/>
              <w:tblLook w:val="04A0" w:firstRow="1" w:lastRow="0" w:firstColumn="1" w:lastColumn="0" w:noHBand="0" w:noVBand="1"/>
            </w:tblPr>
            <w:tblGrid>
              <w:gridCol w:w="1575"/>
              <w:gridCol w:w="331"/>
              <w:gridCol w:w="331"/>
              <w:gridCol w:w="330"/>
              <w:gridCol w:w="330"/>
              <w:gridCol w:w="330"/>
              <w:gridCol w:w="330"/>
              <w:gridCol w:w="330"/>
              <w:gridCol w:w="443"/>
              <w:gridCol w:w="443"/>
              <w:gridCol w:w="443"/>
            </w:tblGrid>
            <w:tr w:rsidR="003C2C3B" w:rsidRPr="00A74156" w14:paraId="2325432A" w14:textId="77777777" w:rsidTr="009E2D7D">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28735A9D" w14:textId="77777777" w:rsidR="003C2C3B" w:rsidRDefault="003C2C3B" w:rsidP="003C2C3B">
                  <w:pPr>
                    <w:rPr>
                      <w:lang w:val="en-US"/>
                    </w:rPr>
                  </w:pPr>
                </w:p>
              </w:tc>
              <w:tc>
                <w:tcPr>
                  <w:tcW w:w="0" w:type="auto"/>
                </w:tcPr>
                <w:p w14:paraId="6C68035D"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D55E7D1"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3AB1F76"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6E29FF3"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5F1EFBF3"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42B48ED7"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23D8A7B9"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49A720F9"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2BA8D636"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072EA2B9"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3C2C3B" w:rsidRPr="00A74156" w14:paraId="591962E7" w14:textId="77777777" w:rsidTr="009E2D7D">
              <w:trPr>
                <w:trHeight w:val="169"/>
              </w:trPr>
              <w:tc>
                <w:tcPr>
                  <w:cnfStyle w:val="001000000000" w:firstRow="0" w:lastRow="0" w:firstColumn="1" w:lastColumn="0" w:oddVBand="0" w:evenVBand="0" w:oddHBand="0" w:evenHBand="0" w:firstRowFirstColumn="0" w:firstRowLastColumn="0" w:lastRowFirstColumn="0" w:lastRowLastColumn="0"/>
                  <w:tcW w:w="0" w:type="auto"/>
                </w:tcPr>
                <w:p w14:paraId="678E5F53" w14:textId="77777777" w:rsidR="003C2C3B" w:rsidRPr="00CD08E6" w:rsidRDefault="003C2C3B" w:rsidP="003C2C3B">
                  <w:pPr>
                    <w:rPr>
                      <w:b w:val="0"/>
                      <w:bCs w:val="0"/>
                      <w:lang w:val="en-US"/>
                    </w:rPr>
                  </w:pPr>
                  <w:r w:rsidRPr="003C2C3B">
                    <w:rPr>
                      <w:lang w:val="en-US"/>
                    </w:rPr>
                    <w:t>Main Island</w:t>
                  </w:r>
                </w:p>
              </w:tc>
              <w:tc>
                <w:tcPr>
                  <w:tcW w:w="0" w:type="auto"/>
                </w:tcPr>
                <w:p w14:paraId="5BEBCE6A" w14:textId="195C9677" w:rsidR="003C2C3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05A9B7E" w14:textId="10051EC3" w:rsidR="003C2C3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F0BE23A" w14:textId="2F79D5EA" w:rsidR="003C2C3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5F2A06A" w14:textId="701038E3" w:rsidR="003C2C3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800E676" w14:textId="39635639" w:rsidR="003C2C3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59622B2" w14:textId="32EFA8FE" w:rsidR="003C2C3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BBDDACE" w14:textId="2F32DB69" w:rsidR="003C2C3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D80105D" w14:textId="4D181B64" w:rsidR="003C2C3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5009F9E" w14:textId="30DFB9C6" w:rsidR="003C2C3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3F85674" w14:textId="11E6B0BB" w:rsidR="003C2C3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r w:rsidR="003C2C3B" w:rsidRPr="00A74156" w14:paraId="6F4C8378" w14:textId="77777777" w:rsidTr="009E2D7D">
              <w:trPr>
                <w:trHeight w:val="169"/>
              </w:trPr>
              <w:tc>
                <w:tcPr>
                  <w:cnfStyle w:val="001000000000" w:firstRow="0" w:lastRow="0" w:firstColumn="1" w:lastColumn="0" w:oddVBand="0" w:evenVBand="0" w:oddHBand="0" w:evenHBand="0" w:firstRowFirstColumn="0" w:firstRowLastColumn="0" w:lastRowFirstColumn="0" w:lastRowLastColumn="0"/>
                  <w:tcW w:w="0" w:type="auto"/>
                </w:tcPr>
                <w:p w14:paraId="3DF40BB0" w14:textId="77777777" w:rsidR="003C2C3B" w:rsidRDefault="003C2C3B" w:rsidP="003C2C3B">
                  <w:pPr>
                    <w:rPr>
                      <w:lang w:val="en-US"/>
                    </w:rPr>
                  </w:pPr>
                  <w:r w:rsidRPr="003C2C3B">
                    <w:rPr>
                      <w:lang w:val="en-US"/>
                    </w:rPr>
                    <w:t>Outlying Areas</w:t>
                  </w:r>
                </w:p>
              </w:tc>
              <w:tc>
                <w:tcPr>
                  <w:tcW w:w="0" w:type="auto"/>
                </w:tcPr>
                <w:p w14:paraId="56713B9F" w14:textId="5A16BA91" w:rsidR="003C2C3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109370D" w14:textId="35003534" w:rsidR="003C2C3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991C3F7" w14:textId="6405CE46" w:rsidR="003C2C3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817B732" w14:textId="4DC75115" w:rsidR="003C2C3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0DBB22F" w14:textId="727E83EB" w:rsidR="003C2C3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74F97AE" w14:textId="7A97C0C9" w:rsidR="003C2C3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37AC98C" w14:textId="2ACBC6F2" w:rsidR="003C2C3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892E9CF" w14:textId="669C095A" w:rsidR="003C2C3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7207E0B" w14:textId="0B1FC0ED" w:rsidR="003C2C3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4904FA7" w14:textId="5C3907E8" w:rsidR="003C2C3B" w:rsidRP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655C8F92" w14:textId="77777777" w:rsidR="003C2C3B" w:rsidRDefault="003C2C3B" w:rsidP="003C2C3B">
            <w:pPr>
              <w:rPr>
                <w:lang w:val="en-US"/>
              </w:rPr>
            </w:pPr>
          </w:p>
          <w:p w14:paraId="2AFCD358" w14:textId="77777777" w:rsidR="003C2C3B" w:rsidRPr="007F3A8E" w:rsidRDefault="003C2C3B" w:rsidP="003C2C3B">
            <w:pPr>
              <w:rPr>
                <w:b/>
                <w:bCs/>
                <w:lang w:val="en-US"/>
              </w:rPr>
            </w:pPr>
            <w:r w:rsidRPr="007F3A8E">
              <w:rPr>
                <w:b/>
                <w:bCs/>
                <w:lang w:val="en-US"/>
              </w:rPr>
              <w:t>Harbors</w:t>
            </w:r>
          </w:p>
          <w:tbl>
            <w:tblPr>
              <w:tblStyle w:val="Gitternetztabelle1hellAkzent1"/>
              <w:tblW w:w="0" w:type="auto"/>
              <w:tblLook w:val="04A0" w:firstRow="1" w:lastRow="0" w:firstColumn="1" w:lastColumn="0" w:noHBand="0" w:noVBand="1"/>
            </w:tblPr>
            <w:tblGrid>
              <w:gridCol w:w="757"/>
              <w:gridCol w:w="716"/>
              <w:gridCol w:w="914"/>
              <w:gridCol w:w="554"/>
              <w:gridCol w:w="706"/>
              <w:gridCol w:w="1068"/>
            </w:tblGrid>
            <w:tr w:rsidR="003C2C3B" w14:paraId="6E709D7D" w14:textId="77777777" w:rsidTr="009E2D7D">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4044A1BF" w14:textId="77777777" w:rsidR="003C2C3B" w:rsidRDefault="003C2C3B" w:rsidP="003C2C3B">
                  <w:pPr>
                    <w:rPr>
                      <w:lang w:val="en-US"/>
                    </w:rPr>
                  </w:pPr>
                  <w:r>
                    <w:rPr>
                      <w:lang w:val="en-US"/>
                    </w:rPr>
                    <w:t>Bricks</w:t>
                  </w:r>
                </w:p>
              </w:tc>
              <w:tc>
                <w:tcPr>
                  <w:tcW w:w="0" w:type="auto"/>
                </w:tcPr>
                <w:p w14:paraId="23FE00DE"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62740E60"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19586EE4"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70A2D786"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1068" w:type="dxa"/>
                </w:tcPr>
                <w:p w14:paraId="32332073" w14:textId="77777777" w:rsidR="003C2C3B" w:rsidRDefault="003C2C3B" w:rsidP="003C2C3B">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3C2C3B" w14:paraId="47B0FF47" w14:textId="77777777" w:rsidTr="009E2D7D">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7156A9B6" w14:textId="12F137E2" w:rsidR="003C2C3B" w:rsidRPr="00921966" w:rsidRDefault="0036098B" w:rsidP="003C2C3B">
                  <w:pPr>
                    <w:rPr>
                      <w:b w:val="0"/>
                      <w:bCs w:val="0"/>
                      <w:lang w:val="en-US"/>
                    </w:rPr>
                  </w:pPr>
                  <w:r>
                    <w:rPr>
                      <w:b w:val="0"/>
                      <w:bCs w:val="0"/>
                      <w:lang w:val="en-US"/>
                    </w:rPr>
                    <w:t>1</w:t>
                  </w:r>
                </w:p>
              </w:tc>
              <w:tc>
                <w:tcPr>
                  <w:tcW w:w="0" w:type="auto"/>
                </w:tcPr>
                <w:p w14:paraId="24B99B23" w14:textId="4AF9A275" w:rsid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F815677" w14:textId="65DA35AC" w:rsid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FDF21BF" w14:textId="7F49F926" w:rsid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E1E6272" w14:textId="53E815B3" w:rsid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1068" w:type="dxa"/>
                </w:tcPr>
                <w:p w14:paraId="7EB382E1" w14:textId="09954747" w:rsidR="003C2C3B" w:rsidRDefault="0036098B" w:rsidP="003C2C3B">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r>
          </w:tbl>
          <w:p w14:paraId="2988C9C1" w14:textId="77777777" w:rsidR="00730291" w:rsidRPr="007F3A8E" w:rsidRDefault="00730291" w:rsidP="00730291">
            <w:pPr>
              <w:pStyle w:val="berschrift4"/>
              <w:outlineLvl w:val="3"/>
              <w:rPr>
                <w:lang w:val="en-US"/>
              </w:rPr>
            </w:pPr>
          </w:p>
        </w:tc>
      </w:tr>
    </w:tbl>
    <w:p w14:paraId="1AB726D9" w14:textId="77777777" w:rsidR="007B4EBE" w:rsidRDefault="007B4EBE" w:rsidP="007B4EBE">
      <w:pPr>
        <w:rPr>
          <w:rFonts w:asciiTheme="majorHAnsi" w:eastAsiaTheme="majorEastAsia" w:hAnsiTheme="majorHAnsi" w:cstheme="majorBidi"/>
          <w:color w:val="2F5496" w:themeColor="accent1" w:themeShade="BF"/>
          <w:sz w:val="26"/>
          <w:szCs w:val="26"/>
          <w:lang w:val="en-US"/>
        </w:rPr>
      </w:pPr>
      <w:r>
        <w:rPr>
          <w:lang w:val="en-US"/>
        </w:rPr>
        <w:br w:type="page"/>
      </w:r>
    </w:p>
    <w:p w14:paraId="37749A51" w14:textId="77777777" w:rsidR="0027231C" w:rsidRPr="0027231C" w:rsidRDefault="0027231C" w:rsidP="00A662A4">
      <w:pPr>
        <w:pStyle w:val="berschrift2"/>
        <w:rPr>
          <w:lang w:val="en-US"/>
        </w:rPr>
      </w:pPr>
      <w:bookmarkStart w:id="67" w:name="_Toc94282001"/>
      <w:r w:rsidRPr="0027231C">
        <w:rPr>
          <w:lang w:val="en-US"/>
        </w:rPr>
        <w:lastRenderedPageBreak/>
        <w:t>The Four Islands</w:t>
      </w:r>
      <w:bookmarkEnd w:id="67"/>
    </w:p>
    <w:p w14:paraId="553B5648" w14:textId="5B7B6A32" w:rsidR="0027231C" w:rsidRPr="0027231C" w:rsidRDefault="0027231C" w:rsidP="0027231C">
      <w:pPr>
        <w:rPr>
          <w:lang w:val="en-US"/>
        </w:rPr>
      </w:pPr>
      <w:r w:rsidRPr="0027231C">
        <w:rPr>
          <w:lang w:val="en-US"/>
        </w:rPr>
        <w:t xml:space="preserve">“The Four Islands” is the second scenario in </w:t>
      </w:r>
      <w:r w:rsidRPr="00E1437A">
        <w:rPr>
          <w:i/>
          <w:iCs/>
          <w:lang w:val="en-US"/>
        </w:rPr>
        <w:t>Seafarers</w:t>
      </w:r>
      <w:r w:rsidRPr="0027231C">
        <w:rPr>
          <w:lang w:val="en-US"/>
        </w:rPr>
        <w:t>, and largely demonstrates how a scenario can be built using</w:t>
      </w:r>
      <w:r>
        <w:rPr>
          <w:lang w:val="en-US"/>
        </w:rPr>
        <w:t xml:space="preserve"> </w:t>
      </w:r>
      <w:r w:rsidRPr="0027231C">
        <w:rPr>
          <w:lang w:val="en-US"/>
        </w:rPr>
        <w:t>smaller landmasses as opposed to a single larger one. The scenario is named for the number of islands that are</w:t>
      </w:r>
      <w:r>
        <w:rPr>
          <w:lang w:val="en-US"/>
        </w:rPr>
        <w:t xml:space="preserve"> </w:t>
      </w:r>
      <w:r w:rsidRPr="0027231C">
        <w:rPr>
          <w:lang w:val="en-US"/>
        </w:rPr>
        <w:t>present on the board, so the six-player setup is known as “The Six Islands”.</w:t>
      </w:r>
    </w:p>
    <w:p w14:paraId="6069D9C0" w14:textId="77777777" w:rsidR="0027231C" w:rsidRPr="0027231C" w:rsidRDefault="0027231C" w:rsidP="00ED2C88">
      <w:pPr>
        <w:pStyle w:val="berschrift3"/>
        <w:rPr>
          <w:lang w:val="en-US"/>
        </w:rPr>
      </w:pPr>
      <w:bookmarkStart w:id="68" w:name="_Toc94282002"/>
      <w:r w:rsidRPr="0027231C">
        <w:rPr>
          <w:lang w:val="en-US"/>
        </w:rPr>
        <w:t>Scenario Rules</w:t>
      </w:r>
      <w:bookmarkEnd w:id="68"/>
    </w:p>
    <w:p w14:paraId="57D39389" w14:textId="3B664FA3" w:rsidR="0027231C" w:rsidRPr="0027231C" w:rsidRDefault="0027231C" w:rsidP="00A0651E">
      <w:pPr>
        <w:pStyle w:val="Fuzeile"/>
        <w:numPr>
          <w:ilvl w:val="0"/>
          <w:numId w:val="17"/>
        </w:numPr>
        <w:rPr>
          <w:lang w:val="en-US"/>
        </w:rPr>
      </w:pPr>
      <w:r w:rsidRPr="0027231C">
        <w:rPr>
          <w:lang w:val="en-US"/>
        </w:rPr>
        <w:t>The islands a player places their initial settlements on is termed their home islands.</w:t>
      </w:r>
    </w:p>
    <w:p w14:paraId="3F306747" w14:textId="0D97EFBF" w:rsidR="0027231C" w:rsidRPr="0027231C" w:rsidRDefault="0027231C" w:rsidP="00A0651E">
      <w:pPr>
        <w:pStyle w:val="Fuzeile"/>
        <w:numPr>
          <w:ilvl w:val="0"/>
          <w:numId w:val="17"/>
        </w:numPr>
        <w:rPr>
          <w:lang w:val="en-US"/>
        </w:rPr>
      </w:pPr>
      <w:r w:rsidRPr="0027231C">
        <w:rPr>
          <w:lang w:val="en-US"/>
        </w:rPr>
        <w:t>Under the 3</w:t>
      </w:r>
      <w:r w:rsidRPr="00ED2C88">
        <w:rPr>
          <w:vertAlign w:val="superscript"/>
          <w:lang w:val="en-US"/>
        </w:rPr>
        <w:t>rd</w:t>
      </w:r>
      <w:r w:rsidR="00ED2C88">
        <w:rPr>
          <w:lang w:val="en-US"/>
        </w:rPr>
        <w:t xml:space="preserve"> </w:t>
      </w:r>
      <w:r w:rsidRPr="0027231C">
        <w:rPr>
          <w:lang w:val="en-US"/>
        </w:rPr>
        <w:t>edition rules, a coastal settlement facing the interior of the game board must be built with a ship instead of a road during initial setup. In the present rules, there is no such restriction.</w:t>
      </w:r>
    </w:p>
    <w:p w14:paraId="1FC0721D" w14:textId="006790E0" w:rsidR="0027231C" w:rsidRPr="0027231C" w:rsidRDefault="0027231C" w:rsidP="00A0651E">
      <w:pPr>
        <w:pStyle w:val="Fuzeile"/>
        <w:numPr>
          <w:ilvl w:val="0"/>
          <w:numId w:val="17"/>
        </w:numPr>
        <w:rPr>
          <w:lang w:val="en-US"/>
        </w:rPr>
      </w:pPr>
      <w:r w:rsidRPr="0027231C">
        <w:rPr>
          <w:lang w:val="en-US"/>
        </w:rPr>
        <w:t>The pirate is present in the game, and will begin off of the board if its starting location is not present in the setup diagrams.</w:t>
      </w:r>
    </w:p>
    <w:p w14:paraId="6F4EFEC5" w14:textId="46E900A0" w:rsidR="0027231C" w:rsidRPr="0027231C" w:rsidRDefault="0027231C" w:rsidP="00A0651E">
      <w:pPr>
        <w:pStyle w:val="Fuzeile"/>
        <w:numPr>
          <w:ilvl w:val="0"/>
          <w:numId w:val="17"/>
        </w:numPr>
        <w:rPr>
          <w:lang w:val="en-US"/>
        </w:rPr>
      </w:pPr>
      <w:r w:rsidRPr="0027231C">
        <w:rPr>
          <w:lang w:val="en-US"/>
        </w:rPr>
        <w:t>The first settlement a player builds on each island outside of their home island is worth two additional victory points. In the 3</w:t>
      </w:r>
      <w:r w:rsidRPr="00ED2C88">
        <w:rPr>
          <w:vertAlign w:val="superscript"/>
          <w:lang w:val="en-US"/>
        </w:rPr>
        <w:t>rd</w:t>
      </w:r>
      <w:r w:rsidR="00ED2C88">
        <w:rPr>
          <w:lang w:val="en-US"/>
        </w:rPr>
        <w:t xml:space="preserve"> </w:t>
      </w:r>
      <w:r w:rsidRPr="0027231C">
        <w:rPr>
          <w:lang w:val="en-US"/>
        </w:rPr>
        <w:t>edition rules, the first settlement a player builds on the first island outside of their home island is only worth one additional victory point.</w:t>
      </w:r>
    </w:p>
    <w:p w14:paraId="4490BFB5" w14:textId="77777777" w:rsidR="0027231C" w:rsidRPr="0027231C" w:rsidRDefault="0027231C" w:rsidP="0027231C">
      <w:pPr>
        <w:rPr>
          <w:lang w:val="en-US"/>
        </w:rPr>
      </w:pPr>
      <w:r w:rsidRPr="0027231C">
        <w:rPr>
          <w:lang w:val="en-US"/>
        </w:rPr>
        <w:t>Game is to:</w:t>
      </w:r>
    </w:p>
    <w:p w14:paraId="00174B37" w14:textId="2198F39C" w:rsidR="0027231C" w:rsidRPr="0027231C" w:rsidRDefault="0027231C" w:rsidP="00A0651E">
      <w:pPr>
        <w:pStyle w:val="Fuzeile"/>
        <w:numPr>
          <w:ilvl w:val="0"/>
          <w:numId w:val="18"/>
        </w:numPr>
        <w:rPr>
          <w:lang w:val="en-US"/>
        </w:rPr>
      </w:pPr>
      <w:r w:rsidRPr="0027231C">
        <w:rPr>
          <w:lang w:val="en-US"/>
        </w:rPr>
        <w:t>12 points using 3</w:t>
      </w:r>
      <w:r w:rsidRPr="00ED2C88">
        <w:rPr>
          <w:vertAlign w:val="superscript"/>
          <w:lang w:val="en-US"/>
        </w:rPr>
        <w:t>rd</w:t>
      </w:r>
      <w:r w:rsidR="00ED2C88">
        <w:rPr>
          <w:lang w:val="en-US"/>
        </w:rPr>
        <w:t xml:space="preserve"> </w:t>
      </w:r>
      <w:r w:rsidRPr="0027231C">
        <w:rPr>
          <w:lang w:val="en-US"/>
        </w:rPr>
        <w:t>edition rules</w:t>
      </w:r>
    </w:p>
    <w:p w14:paraId="18AD22E6" w14:textId="0D3FC27C" w:rsidR="0027231C" w:rsidRPr="0027231C" w:rsidRDefault="0027231C" w:rsidP="00A0651E">
      <w:pPr>
        <w:pStyle w:val="Fuzeile"/>
        <w:numPr>
          <w:ilvl w:val="0"/>
          <w:numId w:val="18"/>
        </w:numPr>
        <w:rPr>
          <w:lang w:val="en-US"/>
        </w:rPr>
      </w:pPr>
      <w:r w:rsidRPr="0027231C">
        <w:rPr>
          <w:lang w:val="en-US"/>
        </w:rPr>
        <w:t>13 points using present rules</w:t>
      </w:r>
    </w:p>
    <w:p w14:paraId="0B182930" w14:textId="5515548C" w:rsidR="0027231C" w:rsidRPr="0027231C" w:rsidRDefault="0027231C" w:rsidP="00A0651E">
      <w:pPr>
        <w:pStyle w:val="Fuzeile"/>
        <w:numPr>
          <w:ilvl w:val="0"/>
          <w:numId w:val="18"/>
        </w:numPr>
        <w:rPr>
          <w:lang w:val="en-US"/>
        </w:rPr>
      </w:pPr>
      <w:r w:rsidRPr="0027231C">
        <w:rPr>
          <w:lang w:val="en-US"/>
        </w:rPr>
        <w:t xml:space="preserve">14 points in any setup using rules from “The Caravans” in </w:t>
      </w:r>
      <w:r w:rsidRPr="00ED2C88">
        <w:rPr>
          <w:i/>
          <w:iCs/>
          <w:lang w:val="en-US"/>
        </w:rPr>
        <w:t>Traders &amp; Barbarians</w:t>
      </w:r>
      <w:r w:rsidRPr="0027231C">
        <w:rPr>
          <w:lang w:val="en-US"/>
        </w:rPr>
        <w:t>. Consult with the section on “The Caravans” in the Guide for additional details with regards to rules from that scenario.</w:t>
      </w:r>
    </w:p>
    <w:p w14:paraId="3702EDBD" w14:textId="35B170EF" w:rsidR="0027231C" w:rsidRPr="0027231C" w:rsidRDefault="0027231C" w:rsidP="0027231C">
      <w:pPr>
        <w:rPr>
          <w:lang w:val="en-US"/>
        </w:rPr>
      </w:pPr>
      <w:r w:rsidRPr="0027231C">
        <w:rPr>
          <w:lang w:val="en-US"/>
        </w:rPr>
        <w:t xml:space="preserve">The following additional rules are in effect if using rules from “The Fishermen of Catan” in </w:t>
      </w:r>
      <w:r w:rsidRPr="00ED2C88">
        <w:rPr>
          <w:i/>
          <w:iCs/>
          <w:lang w:val="en-US"/>
        </w:rPr>
        <w:t>Traders &amp; Barbarians</w:t>
      </w:r>
      <w:r w:rsidRPr="0027231C">
        <w:rPr>
          <w:lang w:val="en-US"/>
        </w:rPr>
        <w:t>.</w:t>
      </w:r>
      <w:r>
        <w:rPr>
          <w:lang w:val="en-US"/>
        </w:rPr>
        <w:t xml:space="preserve"> </w:t>
      </w:r>
      <w:r w:rsidRPr="0027231C">
        <w:rPr>
          <w:lang w:val="en-US"/>
        </w:rPr>
        <w:t>Consult with the section on “The Fishermen of Catan” in the Guide for additional details with regards to rules from</w:t>
      </w:r>
      <w:r>
        <w:rPr>
          <w:lang w:val="en-US"/>
        </w:rPr>
        <w:t xml:space="preserve"> </w:t>
      </w:r>
      <w:r w:rsidRPr="0027231C">
        <w:rPr>
          <w:lang w:val="en-US"/>
        </w:rPr>
        <w:t>that scenario.</w:t>
      </w:r>
    </w:p>
    <w:p w14:paraId="066736AB" w14:textId="3E7952C2" w:rsidR="0027231C" w:rsidRDefault="0027231C" w:rsidP="00A0651E">
      <w:pPr>
        <w:pStyle w:val="Fuzeile"/>
        <w:numPr>
          <w:ilvl w:val="0"/>
          <w:numId w:val="368"/>
        </w:numPr>
        <w:rPr>
          <w:lang w:val="en-US"/>
        </w:rPr>
      </w:pPr>
      <w:r w:rsidRPr="00A662A4">
        <w:rPr>
          <w:lang w:val="en-US"/>
        </w:rPr>
        <w:t>Each player begins the game with two single-fish tokens, two double-fish tokens, and one triple-fish token.</w:t>
      </w:r>
    </w:p>
    <w:p w14:paraId="4F68B005" w14:textId="77777777" w:rsidR="00ED2C88" w:rsidRPr="00A662A4" w:rsidRDefault="00ED2C88" w:rsidP="00ED2C88">
      <w:pPr>
        <w:pStyle w:val="Fuzeile"/>
        <w:rPr>
          <w:lang w:val="en-US"/>
        </w:rPr>
      </w:pPr>
    </w:p>
    <w:p w14:paraId="40A8EAC7" w14:textId="77777777" w:rsidR="0027231C" w:rsidRPr="0027231C" w:rsidRDefault="0027231C" w:rsidP="00ED2C88">
      <w:pPr>
        <w:pStyle w:val="berschrift3"/>
        <w:rPr>
          <w:lang w:val="en-US"/>
        </w:rPr>
      </w:pPr>
      <w:bookmarkStart w:id="69" w:name="_Toc94282003"/>
      <w:r w:rsidRPr="0027231C">
        <w:rPr>
          <w:lang w:val="en-US"/>
        </w:rPr>
        <w:t>Setup Notes</w:t>
      </w:r>
      <w:bookmarkEnd w:id="69"/>
    </w:p>
    <w:p w14:paraId="3733F923" w14:textId="42D09ED4" w:rsidR="0027231C" w:rsidRPr="0027231C" w:rsidRDefault="0027231C" w:rsidP="0027231C">
      <w:pPr>
        <w:rPr>
          <w:lang w:val="en-US"/>
        </w:rPr>
      </w:pPr>
      <w:r w:rsidRPr="0027231C">
        <w:rPr>
          <w:lang w:val="en-US"/>
        </w:rPr>
        <w:t>The setups are recommended setups as shown on official documentation. Terrain hexes and number tokens may</w:t>
      </w:r>
      <w:r>
        <w:rPr>
          <w:lang w:val="en-US"/>
        </w:rPr>
        <w:t xml:space="preserve"> </w:t>
      </w:r>
      <w:r w:rsidRPr="0027231C">
        <w:rPr>
          <w:lang w:val="en-US"/>
        </w:rPr>
        <w:t>be freely rearranged, but care must be taken to ensure that forests and pastures are not all assigned poor number</w:t>
      </w:r>
      <w:r>
        <w:rPr>
          <w:lang w:val="en-US"/>
        </w:rPr>
        <w:t xml:space="preserve"> </w:t>
      </w:r>
      <w:r w:rsidRPr="0027231C">
        <w:rPr>
          <w:lang w:val="en-US"/>
        </w:rPr>
        <w:t>tokens, due to a heavy reliance on ships in this scenario.</w:t>
      </w:r>
    </w:p>
    <w:p w14:paraId="611C0E68" w14:textId="77777777" w:rsidR="00ED2C88" w:rsidRPr="00D164E1" w:rsidRDefault="00ED2C88" w:rsidP="00ED2C88">
      <w:pPr>
        <w:pStyle w:val="berschrift3"/>
        <w:rPr>
          <w:lang w:val="en-US"/>
        </w:rPr>
      </w:pPr>
      <w:bookmarkStart w:id="70" w:name="_Toc94282004"/>
      <w:r w:rsidRPr="00D164E1">
        <w:rPr>
          <w:lang w:val="en-US"/>
        </w:rPr>
        <w:t>References</w:t>
      </w:r>
      <w:bookmarkEnd w:id="70"/>
    </w:p>
    <w:p w14:paraId="0C61992E" w14:textId="77777777" w:rsidR="00ED2C88" w:rsidRDefault="00ED2C88" w:rsidP="00ED2C88">
      <w:pPr>
        <w:rPr>
          <w:b/>
          <w:bCs/>
          <w:lang w:val="en-US"/>
        </w:rPr>
      </w:pPr>
      <w:r w:rsidRPr="002A62AA">
        <w:rPr>
          <w:b/>
          <w:bCs/>
          <w:lang w:val="en-US"/>
        </w:rPr>
        <w:t>Player Supplies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ED2C88" w14:paraId="7FD3650E" w14:textId="77777777" w:rsidTr="003469F8">
        <w:tc>
          <w:tcPr>
            <w:tcW w:w="4531" w:type="dxa"/>
          </w:tcPr>
          <w:p w14:paraId="173E34AF" w14:textId="77777777" w:rsidR="00ED2C88" w:rsidRPr="002A62AA" w:rsidRDefault="00ED2C88" w:rsidP="003469F8">
            <w:pPr>
              <w:pStyle w:val="Listenabsatz"/>
              <w:numPr>
                <w:ilvl w:val="0"/>
                <w:numId w:val="385"/>
              </w:numPr>
              <w:rPr>
                <w:lang w:val="en-US"/>
              </w:rPr>
            </w:pPr>
            <w:r w:rsidRPr="002A62AA">
              <w:rPr>
                <w:lang w:val="en-US"/>
              </w:rPr>
              <w:t>5 Settlements</w:t>
            </w:r>
          </w:p>
          <w:p w14:paraId="4877CF2D" w14:textId="77777777" w:rsidR="00ED2C88" w:rsidRPr="002A62AA" w:rsidRDefault="00ED2C88" w:rsidP="003469F8">
            <w:pPr>
              <w:pStyle w:val="Listenabsatz"/>
              <w:numPr>
                <w:ilvl w:val="0"/>
                <w:numId w:val="385"/>
              </w:numPr>
              <w:rPr>
                <w:lang w:val="en-US"/>
              </w:rPr>
            </w:pPr>
            <w:r w:rsidRPr="002A62AA">
              <w:rPr>
                <w:lang w:val="en-US"/>
              </w:rPr>
              <w:t>4 Cities</w:t>
            </w:r>
          </w:p>
          <w:p w14:paraId="3753D4A1" w14:textId="77777777" w:rsidR="00ED2C88" w:rsidRDefault="00ED2C88" w:rsidP="003469F8">
            <w:pPr>
              <w:pStyle w:val="Listenabsatz"/>
              <w:numPr>
                <w:ilvl w:val="0"/>
                <w:numId w:val="385"/>
              </w:numPr>
              <w:rPr>
                <w:lang w:val="en-US"/>
              </w:rPr>
            </w:pPr>
            <w:r w:rsidRPr="002A62AA">
              <w:rPr>
                <w:lang w:val="en-US"/>
              </w:rPr>
              <w:t>15 Roads</w:t>
            </w:r>
          </w:p>
          <w:p w14:paraId="2610F1D1" w14:textId="77777777" w:rsidR="00ED2C88" w:rsidRDefault="00ED2C88" w:rsidP="003469F8">
            <w:pPr>
              <w:pStyle w:val="Listenabsatz"/>
              <w:numPr>
                <w:ilvl w:val="0"/>
                <w:numId w:val="385"/>
              </w:numPr>
              <w:rPr>
                <w:b/>
                <w:bCs/>
                <w:lang w:val="en-US"/>
              </w:rPr>
            </w:pPr>
            <w:r>
              <w:rPr>
                <w:lang w:val="en-US"/>
              </w:rPr>
              <w:t>15 Ships</w:t>
            </w:r>
          </w:p>
        </w:tc>
        <w:tc>
          <w:tcPr>
            <w:tcW w:w="4531" w:type="dxa"/>
          </w:tcPr>
          <w:p w14:paraId="7319A3C8" w14:textId="77777777" w:rsidR="00ED2C88" w:rsidRPr="007B4EBE" w:rsidRDefault="00ED2C88" w:rsidP="003469F8">
            <w:pPr>
              <w:ind w:left="360"/>
              <w:rPr>
                <w:lang w:val="en-US"/>
              </w:rPr>
            </w:pPr>
            <w:r w:rsidRPr="007B4EBE">
              <w:rPr>
                <w:i/>
                <w:iCs/>
                <w:lang w:val="en-US"/>
              </w:rPr>
              <w:t>Cities &amp; Knights</w:t>
            </w:r>
            <w:r>
              <w:rPr>
                <w:lang w:val="en-US"/>
              </w:rPr>
              <w:t xml:space="preserve"> Additions</w:t>
            </w:r>
          </w:p>
          <w:p w14:paraId="39AD2D16" w14:textId="77777777" w:rsidR="00ED2C88" w:rsidRPr="002A62AA" w:rsidRDefault="00ED2C88" w:rsidP="003469F8">
            <w:pPr>
              <w:pStyle w:val="Listenabsatz"/>
              <w:numPr>
                <w:ilvl w:val="0"/>
                <w:numId w:val="385"/>
              </w:numPr>
              <w:rPr>
                <w:lang w:val="en-US"/>
              </w:rPr>
            </w:pPr>
            <w:r>
              <w:rPr>
                <w:lang w:val="en-US"/>
              </w:rPr>
              <w:t>3 City Walls</w:t>
            </w:r>
          </w:p>
          <w:p w14:paraId="43A78187" w14:textId="77777777" w:rsidR="00ED2C88" w:rsidRPr="007B4EBE" w:rsidRDefault="00ED2C88" w:rsidP="003469F8">
            <w:pPr>
              <w:pStyle w:val="Listenabsatz"/>
              <w:numPr>
                <w:ilvl w:val="0"/>
                <w:numId w:val="385"/>
              </w:numPr>
              <w:rPr>
                <w:b/>
                <w:bCs/>
                <w:lang w:val="en-US"/>
              </w:rPr>
            </w:pPr>
            <w:r w:rsidRPr="007B4EBE">
              <w:rPr>
                <w:lang w:val="en-US"/>
              </w:rPr>
              <w:t>2 Basic Knights</w:t>
            </w:r>
          </w:p>
          <w:p w14:paraId="0C20FE66" w14:textId="77777777" w:rsidR="00ED2C88" w:rsidRPr="007B4EBE" w:rsidRDefault="00ED2C88" w:rsidP="003469F8">
            <w:pPr>
              <w:pStyle w:val="Listenabsatz"/>
              <w:numPr>
                <w:ilvl w:val="0"/>
                <w:numId w:val="385"/>
              </w:numPr>
              <w:rPr>
                <w:lang w:val="en-US"/>
              </w:rPr>
            </w:pPr>
            <w:r w:rsidRPr="007B4EBE">
              <w:rPr>
                <w:lang w:val="en-US"/>
              </w:rPr>
              <w:t>2 Strong Knights</w:t>
            </w:r>
          </w:p>
          <w:p w14:paraId="68CC472C" w14:textId="77777777" w:rsidR="00ED2C88" w:rsidRDefault="00ED2C88" w:rsidP="003469F8">
            <w:pPr>
              <w:pStyle w:val="Listenabsatz"/>
              <w:numPr>
                <w:ilvl w:val="0"/>
                <w:numId w:val="385"/>
              </w:numPr>
              <w:rPr>
                <w:b/>
                <w:bCs/>
                <w:lang w:val="en-US"/>
              </w:rPr>
            </w:pPr>
            <w:r w:rsidRPr="007B4EBE">
              <w:rPr>
                <w:lang w:val="en-US"/>
              </w:rPr>
              <w:t>2 Mighty Knights</w:t>
            </w:r>
          </w:p>
        </w:tc>
      </w:tr>
    </w:tbl>
    <w:p w14:paraId="6BD8D6E0" w14:textId="77777777" w:rsidR="00ED2C88" w:rsidRPr="002A62AA" w:rsidRDefault="00ED2C88" w:rsidP="00ED2C88">
      <w:pPr>
        <w:rPr>
          <w:b/>
          <w:bCs/>
          <w:lang w:val="en-US"/>
        </w:rPr>
      </w:pPr>
      <w:r w:rsidRPr="002A62AA">
        <w:rPr>
          <w:b/>
          <w:bCs/>
          <w:lang w:val="en-US"/>
        </w:rPr>
        <w:t>Building Costs</w:t>
      </w:r>
    </w:p>
    <w:tbl>
      <w:tblPr>
        <w:tblStyle w:val="Listentabelle1hellAkzent1"/>
        <w:tblW w:w="0" w:type="auto"/>
        <w:tblLook w:val="04A0" w:firstRow="1" w:lastRow="0" w:firstColumn="1" w:lastColumn="0" w:noHBand="0" w:noVBand="1"/>
      </w:tblPr>
      <w:tblGrid>
        <w:gridCol w:w="4531"/>
        <w:gridCol w:w="4531"/>
      </w:tblGrid>
      <w:tr w:rsidR="00ED2C88" w14:paraId="1ACEEAF3" w14:textId="77777777" w:rsidTr="003469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B834E6" w14:textId="77777777" w:rsidR="00ED2C88" w:rsidRPr="002A62AA" w:rsidRDefault="00ED2C88" w:rsidP="003469F8">
            <w:pPr>
              <w:rPr>
                <w:b w:val="0"/>
                <w:bCs w:val="0"/>
                <w:lang w:val="en-US"/>
              </w:rPr>
            </w:pPr>
            <w:r w:rsidRPr="002A62AA">
              <w:rPr>
                <w:b w:val="0"/>
                <w:bCs w:val="0"/>
                <w:lang w:val="en-US"/>
              </w:rPr>
              <w:t>Road</w:t>
            </w:r>
          </w:p>
        </w:tc>
        <w:tc>
          <w:tcPr>
            <w:tcW w:w="4531" w:type="dxa"/>
          </w:tcPr>
          <w:p w14:paraId="4DD2608D" w14:textId="77777777" w:rsidR="00ED2C88" w:rsidRPr="002A62AA" w:rsidRDefault="00ED2C88" w:rsidP="003469F8">
            <w:pPr>
              <w:cnfStyle w:val="100000000000" w:firstRow="1" w:lastRow="0" w:firstColumn="0" w:lastColumn="0" w:oddVBand="0" w:evenVBand="0" w:oddHBand="0" w:evenHBand="0" w:firstRowFirstColumn="0" w:firstRowLastColumn="0" w:lastRowFirstColumn="0" w:lastRowLastColumn="0"/>
              <w:rPr>
                <w:b w:val="0"/>
                <w:bCs w:val="0"/>
                <w:lang w:val="en-US"/>
              </w:rPr>
            </w:pPr>
            <w:r w:rsidRPr="002A62AA">
              <w:rPr>
                <w:b w:val="0"/>
                <w:bCs w:val="0"/>
                <w:lang w:val="en-US"/>
              </w:rPr>
              <w:t>1 brick, 1 lumber</w:t>
            </w:r>
          </w:p>
        </w:tc>
      </w:tr>
      <w:tr w:rsidR="00ED2C88" w14:paraId="00BE6DE7" w14:textId="77777777" w:rsidTr="00346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F182B12" w14:textId="77777777" w:rsidR="00ED2C88" w:rsidRPr="002A62AA" w:rsidRDefault="00ED2C88" w:rsidP="003469F8">
            <w:pPr>
              <w:rPr>
                <w:b w:val="0"/>
                <w:bCs w:val="0"/>
                <w:lang w:val="en-US"/>
              </w:rPr>
            </w:pPr>
            <w:r>
              <w:rPr>
                <w:b w:val="0"/>
                <w:bCs w:val="0"/>
                <w:lang w:val="en-US"/>
              </w:rPr>
              <w:t>Ship</w:t>
            </w:r>
          </w:p>
        </w:tc>
        <w:tc>
          <w:tcPr>
            <w:tcW w:w="4531" w:type="dxa"/>
          </w:tcPr>
          <w:p w14:paraId="2D390D42" w14:textId="77777777" w:rsidR="00ED2C88" w:rsidRPr="002A62AA" w:rsidRDefault="00ED2C88" w:rsidP="003469F8">
            <w:pPr>
              <w:cnfStyle w:val="000000100000" w:firstRow="0" w:lastRow="0" w:firstColumn="0" w:lastColumn="0" w:oddVBand="0" w:evenVBand="0" w:oddHBand="1" w:evenHBand="0" w:firstRowFirstColumn="0" w:firstRowLastColumn="0" w:lastRowFirstColumn="0" w:lastRowLastColumn="0"/>
              <w:rPr>
                <w:lang w:val="en-US"/>
              </w:rPr>
            </w:pPr>
            <w:r w:rsidRPr="002A62AA">
              <w:rPr>
                <w:lang w:val="en-US"/>
              </w:rPr>
              <w:t>1 lumber, 1 wool</w:t>
            </w:r>
          </w:p>
        </w:tc>
      </w:tr>
      <w:tr w:rsidR="00ED2C88" w14:paraId="5882990E" w14:textId="77777777" w:rsidTr="003469F8">
        <w:tc>
          <w:tcPr>
            <w:cnfStyle w:val="001000000000" w:firstRow="0" w:lastRow="0" w:firstColumn="1" w:lastColumn="0" w:oddVBand="0" w:evenVBand="0" w:oddHBand="0" w:evenHBand="0" w:firstRowFirstColumn="0" w:firstRowLastColumn="0" w:lastRowFirstColumn="0" w:lastRowLastColumn="0"/>
            <w:tcW w:w="4531" w:type="dxa"/>
          </w:tcPr>
          <w:p w14:paraId="248AF0FD" w14:textId="77777777" w:rsidR="00ED2C88" w:rsidRPr="002A62AA" w:rsidRDefault="00ED2C88" w:rsidP="003469F8">
            <w:pPr>
              <w:rPr>
                <w:b w:val="0"/>
                <w:bCs w:val="0"/>
                <w:lang w:val="en-US"/>
              </w:rPr>
            </w:pPr>
            <w:r w:rsidRPr="002A62AA">
              <w:rPr>
                <w:b w:val="0"/>
                <w:bCs w:val="0"/>
                <w:lang w:val="en-US"/>
              </w:rPr>
              <w:t>Settlement</w:t>
            </w:r>
          </w:p>
        </w:tc>
        <w:tc>
          <w:tcPr>
            <w:tcW w:w="4531" w:type="dxa"/>
          </w:tcPr>
          <w:p w14:paraId="014BEAFD" w14:textId="77777777" w:rsidR="00ED2C88" w:rsidRPr="002A62AA" w:rsidRDefault="00ED2C88" w:rsidP="003469F8">
            <w:pPr>
              <w:cnfStyle w:val="000000000000" w:firstRow="0" w:lastRow="0" w:firstColumn="0" w:lastColumn="0" w:oddVBand="0" w:evenVBand="0" w:oddHBand="0" w:evenHBand="0" w:firstRowFirstColumn="0" w:firstRowLastColumn="0" w:lastRowFirstColumn="0" w:lastRowLastColumn="0"/>
              <w:rPr>
                <w:lang w:val="en-US"/>
              </w:rPr>
            </w:pPr>
            <w:r w:rsidRPr="002A62AA">
              <w:rPr>
                <w:lang w:val="en-US"/>
              </w:rPr>
              <w:t>1 brick, 1 grain, 1 lumber, 1 wool</w:t>
            </w:r>
          </w:p>
        </w:tc>
      </w:tr>
      <w:tr w:rsidR="00ED2C88" w14:paraId="4AE1738C" w14:textId="77777777" w:rsidTr="00346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5368591" w14:textId="77777777" w:rsidR="00ED2C88" w:rsidRPr="002A62AA" w:rsidRDefault="00ED2C88" w:rsidP="003469F8">
            <w:pPr>
              <w:rPr>
                <w:b w:val="0"/>
                <w:bCs w:val="0"/>
                <w:lang w:val="en-US"/>
              </w:rPr>
            </w:pPr>
            <w:r w:rsidRPr="002A62AA">
              <w:rPr>
                <w:b w:val="0"/>
                <w:bCs w:val="0"/>
                <w:lang w:val="en-US"/>
              </w:rPr>
              <w:t>City</w:t>
            </w:r>
          </w:p>
        </w:tc>
        <w:tc>
          <w:tcPr>
            <w:tcW w:w="4531" w:type="dxa"/>
          </w:tcPr>
          <w:p w14:paraId="37AEE058" w14:textId="77777777" w:rsidR="00ED2C88" w:rsidRPr="002A62AA" w:rsidRDefault="00ED2C88" w:rsidP="003469F8">
            <w:pPr>
              <w:cnfStyle w:val="000000100000" w:firstRow="0" w:lastRow="0" w:firstColumn="0" w:lastColumn="0" w:oddVBand="0" w:evenVBand="0" w:oddHBand="1" w:evenHBand="0" w:firstRowFirstColumn="0" w:firstRowLastColumn="0" w:lastRowFirstColumn="0" w:lastRowLastColumn="0"/>
              <w:rPr>
                <w:lang w:val="en-US"/>
              </w:rPr>
            </w:pPr>
            <w:r w:rsidRPr="002A62AA">
              <w:rPr>
                <w:lang w:val="en-US"/>
              </w:rPr>
              <w:t>2 grain, 3 ore</w:t>
            </w:r>
          </w:p>
        </w:tc>
      </w:tr>
      <w:tr w:rsidR="00ED2C88" w14:paraId="0EE6016A" w14:textId="77777777" w:rsidTr="003469F8">
        <w:tc>
          <w:tcPr>
            <w:cnfStyle w:val="001000000000" w:firstRow="0" w:lastRow="0" w:firstColumn="1" w:lastColumn="0" w:oddVBand="0" w:evenVBand="0" w:oddHBand="0" w:evenHBand="0" w:firstRowFirstColumn="0" w:firstRowLastColumn="0" w:lastRowFirstColumn="0" w:lastRowLastColumn="0"/>
            <w:tcW w:w="4531" w:type="dxa"/>
          </w:tcPr>
          <w:p w14:paraId="5AFB57A9" w14:textId="77777777" w:rsidR="00ED2C88" w:rsidRPr="002A62AA" w:rsidRDefault="00ED2C88" w:rsidP="003469F8">
            <w:pPr>
              <w:rPr>
                <w:b w:val="0"/>
                <w:bCs w:val="0"/>
                <w:lang w:val="en-US"/>
              </w:rPr>
            </w:pPr>
            <w:r w:rsidRPr="002A62AA">
              <w:rPr>
                <w:b w:val="0"/>
                <w:bCs w:val="0"/>
                <w:lang w:val="en-US"/>
              </w:rPr>
              <w:t>Development Card</w:t>
            </w:r>
          </w:p>
        </w:tc>
        <w:tc>
          <w:tcPr>
            <w:tcW w:w="4531" w:type="dxa"/>
          </w:tcPr>
          <w:p w14:paraId="775EE78D" w14:textId="77777777" w:rsidR="00ED2C88" w:rsidRPr="002A62AA" w:rsidRDefault="00ED2C88" w:rsidP="003469F8">
            <w:pPr>
              <w:cnfStyle w:val="000000000000" w:firstRow="0" w:lastRow="0" w:firstColumn="0" w:lastColumn="0" w:oddVBand="0" w:evenVBand="0" w:oddHBand="0" w:evenHBand="0" w:firstRowFirstColumn="0" w:firstRowLastColumn="0" w:lastRowFirstColumn="0" w:lastRowLastColumn="0"/>
              <w:rPr>
                <w:lang w:val="en-US"/>
              </w:rPr>
            </w:pPr>
            <w:r w:rsidRPr="002A62AA">
              <w:rPr>
                <w:lang w:val="en-US"/>
              </w:rPr>
              <w:t>1 grain, 1 ore, 1 wool</w:t>
            </w:r>
          </w:p>
        </w:tc>
      </w:tr>
    </w:tbl>
    <w:p w14:paraId="28D0F648" w14:textId="77777777" w:rsidR="00ED2C88" w:rsidRDefault="00ED2C88" w:rsidP="00ED2C88">
      <w:pPr>
        <w:rPr>
          <w:b/>
          <w:bCs/>
          <w:lang w:val="en-US"/>
        </w:rPr>
      </w:pPr>
    </w:p>
    <w:p w14:paraId="7384F987" w14:textId="77777777" w:rsidR="00ED2C88" w:rsidRPr="00730291" w:rsidRDefault="00ED2C88" w:rsidP="00ED2C88">
      <w:pPr>
        <w:rPr>
          <w:lang w:val="en-US"/>
        </w:rPr>
      </w:pPr>
      <w:r w:rsidRPr="00730291">
        <w:rPr>
          <w:i/>
          <w:iCs/>
          <w:lang w:val="en-US"/>
        </w:rPr>
        <w:t>Cities &amp; Knights</w:t>
      </w:r>
      <w:r w:rsidRPr="00730291">
        <w:rPr>
          <w:lang w:val="en-US"/>
        </w:rPr>
        <w:t xml:space="preserve"> Additions</w:t>
      </w:r>
    </w:p>
    <w:tbl>
      <w:tblPr>
        <w:tblStyle w:val="Listentabelle1hellAkzent1"/>
        <w:tblW w:w="0" w:type="auto"/>
        <w:tblLook w:val="04A0" w:firstRow="1" w:lastRow="0" w:firstColumn="1" w:lastColumn="0" w:noHBand="0" w:noVBand="1"/>
      </w:tblPr>
      <w:tblGrid>
        <w:gridCol w:w="4531"/>
        <w:gridCol w:w="4531"/>
      </w:tblGrid>
      <w:tr w:rsidR="00ED2C88" w14:paraId="25D5F68A" w14:textId="77777777" w:rsidTr="003469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F6593EC" w14:textId="77777777" w:rsidR="00ED2C88" w:rsidRPr="002A62AA" w:rsidRDefault="00ED2C88" w:rsidP="003469F8">
            <w:pPr>
              <w:rPr>
                <w:b w:val="0"/>
                <w:bCs w:val="0"/>
                <w:lang w:val="en-US"/>
              </w:rPr>
            </w:pPr>
            <w:r w:rsidRPr="00730291">
              <w:rPr>
                <w:b w:val="0"/>
                <w:bCs w:val="0"/>
                <w:lang w:val="en-US"/>
              </w:rPr>
              <w:t>City Wall</w:t>
            </w:r>
          </w:p>
        </w:tc>
        <w:tc>
          <w:tcPr>
            <w:tcW w:w="4531" w:type="dxa"/>
          </w:tcPr>
          <w:p w14:paraId="06E8A386" w14:textId="77777777" w:rsidR="00ED2C88" w:rsidRPr="002A62AA" w:rsidRDefault="00ED2C88" w:rsidP="003469F8">
            <w:pPr>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2</w:t>
            </w:r>
            <w:r w:rsidRPr="002A62AA">
              <w:rPr>
                <w:b w:val="0"/>
                <w:bCs w:val="0"/>
                <w:lang w:val="en-US"/>
              </w:rPr>
              <w:t xml:space="preserve"> </w:t>
            </w:r>
            <w:proofErr w:type="gramStart"/>
            <w:r w:rsidRPr="002A62AA">
              <w:rPr>
                <w:b w:val="0"/>
                <w:bCs w:val="0"/>
                <w:lang w:val="en-US"/>
              </w:rPr>
              <w:t>brick</w:t>
            </w:r>
            <w:proofErr w:type="gramEnd"/>
          </w:p>
        </w:tc>
      </w:tr>
      <w:tr w:rsidR="00ED2C88" w14:paraId="7562700F" w14:textId="77777777" w:rsidTr="00346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C5FE214" w14:textId="77777777" w:rsidR="00ED2C88" w:rsidRPr="002A62AA" w:rsidRDefault="00ED2C88" w:rsidP="003469F8">
            <w:pPr>
              <w:rPr>
                <w:b w:val="0"/>
                <w:bCs w:val="0"/>
                <w:lang w:val="en-US"/>
              </w:rPr>
            </w:pPr>
            <w:r w:rsidRPr="00730291">
              <w:rPr>
                <w:b w:val="0"/>
                <w:bCs w:val="0"/>
                <w:lang w:val="en-US"/>
              </w:rPr>
              <w:t>Knight</w:t>
            </w:r>
          </w:p>
        </w:tc>
        <w:tc>
          <w:tcPr>
            <w:tcW w:w="4531" w:type="dxa"/>
          </w:tcPr>
          <w:p w14:paraId="2570D9DB" w14:textId="77777777" w:rsidR="00ED2C88" w:rsidRPr="002A62AA" w:rsidRDefault="00ED2C88" w:rsidP="003469F8">
            <w:pPr>
              <w:cnfStyle w:val="000000100000" w:firstRow="0" w:lastRow="0" w:firstColumn="0" w:lastColumn="0" w:oddVBand="0" w:evenVBand="0" w:oddHBand="1" w:evenHBand="0" w:firstRowFirstColumn="0" w:firstRowLastColumn="0" w:lastRowFirstColumn="0" w:lastRowLastColumn="0"/>
              <w:rPr>
                <w:lang w:val="en-US"/>
              </w:rPr>
            </w:pPr>
            <w:r w:rsidRPr="00730291">
              <w:rPr>
                <w:lang w:val="en-US"/>
              </w:rPr>
              <w:t>1 ore, 1 wool</w:t>
            </w:r>
          </w:p>
        </w:tc>
      </w:tr>
      <w:tr w:rsidR="00ED2C88" w14:paraId="627F2163" w14:textId="77777777" w:rsidTr="003469F8">
        <w:tc>
          <w:tcPr>
            <w:cnfStyle w:val="001000000000" w:firstRow="0" w:lastRow="0" w:firstColumn="1" w:lastColumn="0" w:oddVBand="0" w:evenVBand="0" w:oddHBand="0" w:evenHBand="0" w:firstRowFirstColumn="0" w:firstRowLastColumn="0" w:lastRowFirstColumn="0" w:lastRowLastColumn="0"/>
            <w:tcW w:w="4531" w:type="dxa"/>
          </w:tcPr>
          <w:p w14:paraId="5C71F6EB" w14:textId="77777777" w:rsidR="00ED2C88" w:rsidRPr="002A62AA" w:rsidRDefault="00ED2C88" w:rsidP="003469F8">
            <w:pPr>
              <w:rPr>
                <w:b w:val="0"/>
                <w:bCs w:val="0"/>
                <w:lang w:val="en-US"/>
              </w:rPr>
            </w:pPr>
            <w:r w:rsidRPr="00730291">
              <w:rPr>
                <w:b w:val="0"/>
                <w:bCs w:val="0"/>
                <w:lang w:val="en-US"/>
              </w:rPr>
              <w:t>Knight Activation</w:t>
            </w:r>
          </w:p>
        </w:tc>
        <w:tc>
          <w:tcPr>
            <w:tcW w:w="4531" w:type="dxa"/>
          </w:tcPr>
          <w:p w14:paraId="1B1A7ECC" w14:textId="77777777" w:rsidR="00ED2C88" w:rsidRPr="002A62AA" w:rsidRDefault="00ED2C88" w:rsidP="003469F8">
            <w:pPr>
              <w:cnfStyle w:val="000000000000" w:firstRow="0" w:lastRow="0" w:firstColumn="0" w:lastColumn="0" w:oddVBand="0" w:evenVBand="0" w:oddHBand="0" w:evenHBand="0" w:firstRowFirstColumn="0" w:firstRowLastColumn="0" w:lastRowFirstColumn="0" w:lastRowLastColumn="0"/>
              <w:rPr>
                <w:lang w:val="en-US"/>
              </w:rPr>
            </w:pPr>
            <w:r w:rsidRPr="00730291">
              <w:rPr>
                <w:lang w:val="en-US"/>
              </w:rPr>
              <w:t>1 grain</w:t>
            </w:r>
          </w:p>
        </w:tc>
      </w:tr>
      <w:tr w:rsidR="00ED2C88" w14:paraId="5816D089" w14:textId="77777777" w:rsidTr="00346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30C588" w14:textId="77777777" w:rsidR="00ED2C88" w:rsidRPr="002A62AA" w:rsidRDefault="00ED2C88" w:rsidP="003469F8">
            <w:pPr>
              <w:rPr>
                <w:b w:val="0"/>
                <w:bCs w:val="0"/>
                <w:lang w:val="en-US"/>
              </w:rPr>
            </w:pPr>
            <w:r w:rsidRPr="00730291">
              <w:rPr>
                <w:b w:val="0"/>
                <w:bCs w:val="0"/>
                <w:lang w:val="en-US"/>
              </w:rPr>
              <w:t>Knight Promotion</w:t>
            </w:r>
          </w:p>
        </w:tc>
        <w:tc>
          <w:tcPr>
            <w:tcW w:w="4531" w:type="dxa"/>
          </w:tcPr>
          <w:p w14:paraId="6416C1D4" w14:textId="77777777" w:rsidR="00ED2C88" w:rsidRPr="002A62AA" w:rsidRDefault="00ED2C88" w:rsidP="003469F8">
            <w:pPr>
              <w:cnfStyle w:val="000000100000" w:firstRow="0" w:lastRow="0" w:firstColumn="0" w:lastColumn="0" w:oddVBand="0" w:evenVBand="0" w:oddHBand="1" w:evenHBand="0" w:firstRowFirstColumn="0" w:firstRowLastColumn="0" w:lastRowFirstColumn="0" w:lastRowLastColumn="0"/>
              <w:rPr>
                <w:lang w:val="en-US"/>
              </w:rPr>
            </w:pPr>
            <w:r w:rsidRPr="00730291">
              <w:rPr>
                <w:lang w:val="en-US"/>
              </w:rPr>
              <w:t>1 ore, 1 wool</w:t>
            </w:r>
          </w:p>
        </w:tc>
      </w:tr>
    </w:tbl>
    <w:p w14:paraId="7E4AEE88" w14:textId="77777777" w:rsidR="00ED2C88" w:rsidRDefault="00ED2C88" w:rsidP="00ED2C88">
      <w:pPr>
        <w:pStyle w:val="berschrift3"/>
        <w:rPr>
          <w:lang w:val="en-US"/>
        </w:rPr>
      </w:pPr>
      <w:bookmarkStart w:id="71" w:name="_Toc94282005"/>
      <w:r w:rsidRPr="00A0651E">
        <w:rPr>
          <w:lang w:val="en-US"/>
        </w:rPr>
        <w:lastRenderedPageBreak/>
        <w:t>Setup Diagrams</w:t>
      </w:r>
      <w:bookmarkEnd w:id="7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6"/>
        <w:gridCol w:w="4908"/>
      </w:tblGrid>
      <w:tr w:rsidR="00ED2C88" w14:paraId="44982667" w14:textId="77777777" w:rsidTr="00073F58">
        <w:tc>
          <w:tcPr>
            <w:tcW w:w="5196" w:type="dxa"/>
          </w:tcPr>
          <w:p w14:paraId="1BADE4A6" w14:textId="3A399B01" w:rsidR="00ED2C88" w:rsidRDefault="007105E7" w:rsidP="003469F8">
            <w:pPr>
              <w:jc w:val="center"/>
              <w:rPr>
                <w:b/>
                <w:bCs/>
                <w:lang w:val="en-US"/>
              </w:rPr>
            </w:pPr>
            <w:r>
              <w:rPr>
                <w:b/>
                <w:bCs/>
                <w:noProof/>
                <w:lang w:val="en-US"/>
              </w:rPr>
              <w:drawing>
                <wp:inline distT="0" distB="0" distL="0" distR="0" wp14:anchorId="4EFC5A71" wp14:editId="3C5EAC1D">
                  <wp:extent cx="3153600" cy="2685600"/>
                  <wp:effectExtent l="0" t="0" r="8890" b="63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pic:nvPicPr>
                        <pic:blipFill>
                          <a:blip r:embed="rId61">
                            <a:extLst>
                              <a:ext uri="{28A0092B-C50C-407E-A947-70E740481C1C}">
                                <a14:useLocalDpi xmlns:a14="http://schemas.microsoft.com/office/drawing/2010/main" val="0"/>
                              </a:ext>
                            </a:extLst>
                          </a:blip>
                          <a:stretch>
                            <a:fillRect/>
                          </a:stretch>
                        </pic:blipFill>
                        <pic:spPr>
                          <a:xfrm>
                            <a:off x="0" y="0"/>
                            <a:ext cx="3153600" cy="2685600"/>
                          </a:xfrm>
                          <a:prstGeom prst="rect">
                            <a:avLst/>
                          </a:prstGeom>
                        </pic:spPr>
                      </pic:pic>
                    </a:graphicData>
                  </a:graphic>
                </wp:inline>
              </w:drawing>
            </w:r>
          </w:p>
        </w:tc>
        <w:tc>
          <w:tcPr>
            <w:tcW w:w="4908" w:type="dxa"/>
          </w:tcPr>
          <w:p w14:paraId="792976EA" w14:textId="41FD4D33" w:rsidR="00ED2C88" w:rsidRDefault="00ED2C88" w:rsidP="003469F8">
            <w:pPr>
              <w:pStyle w:val="berschrift4"/>
              <w:outlineLvl w:val="3"/>
              <w:rPr>
                <w:lang w:val="en-US"/>
              </w:rPr>
            </w:pPr>
            <w:r w:rsidRPr="007F3A8E">
              <w:rPr>
                <w:lang w:val="en-US"/>
              </w:rPr>
              <w:t>3 Player Game</w:t>
            </w:r>
            <w:r>
              <w:rPr>
                <w:lang w:val="en-US"/>
              </w:rPr>
              <w:t xml:space="preserve"> (1997)</w:t>
            </w:r>
          </w:p>
          <w:p w14:paraId="62BD3ED1" w14:textId="77777777" w:rsidR="00ED2C88" w:rsidRPr="007F3A8E" w:rsidRDefault="00ED2C88" w:rsidP="003469F8">
            <w:pPr>
              <w:rPr>
                <w:b/>
                <w:bCs/>
                <w:lang w:val="en-US"/>
              </w:rPr>
            </w:pPr>
            <w:r w:rsidRPr="007F3A8E">
              <w:rPr>
                <w:b/>
                <w:bCs/>
                <w:lang w:val="en-US"/>
              </w:rPr>
              <w:t>Hexes</w:t>
            </w:r>
          </w:p>
          <w:tbl>
            <w:tblPr>
              <w:tblStyle w:val="Gitternetztabelle1hellAkzent1"/>
              <w:tblW w:w="3320" w:type="dxa"/>
              <w:tblLook w:val="04A0" w:firstRow="1" w:lastRow="0" w:firstColumn="1" w:lastColumn="0" w:noHBand="0" w:noVBand="1"/>
            </w:tblPr>
            <w:tblGrid>
              <w:gridCol w:w="533"/>
              <w:gridCol w:w="533"/>
              <w:gridCol w:w="533"/>
              <w:gridCol w:w="533"/>
              <w:gridCol w:w="533"/>
              <w:gridCol w:w="655"/>
            </w:tblGrid>
            <w:tr w:rsidR="007105E7" w:rsidRPr="00A74156" w14:paraId="020F7873" w14:textId="77777777" w:rsidTr="007105E7">
              <w:trPr>
                <w:cnfStyle w:val="100000000000" w:firstRow="1" w:lastRow="0" w:firstColumn="0" w:lastColumn="0" w:oddVBand="0" w:evenVBand="0" w:oddHBand="0" w:evenHBand="0" w:firstRowFirstColumn="0" w:firstRowLastColumn="0" w:lastRowFirstColumn="0" w:lastRowLastColumn="0"/>
                <w:cantSplit/>
                <w:trHeight w:val="1356"/>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0BCD7185" w14:textId="77777777" w:rsidR="007105E7" w:rsidRDefault="007105E7" w:rsidP="003469F8">
                  <w:pPr>
                    <w:ind w:left="113" w:right="113"/>
                    <w:rPr>
                      <w:lang w:val="en-US"/>
                    </w:rPr>
                  </w:pPr>
                  <w:r>
                    <w:rPr>
                      <w:lang w:val="en-US"/>
                    </w:rPr>
                    <w:t>Hills</w:t>
                  </w:r>
                </w:p>
              </w:tc>
              <w:tc>
                <w:tcPr>
                  <w:tcW w:w="0" w:type="auto"/>
                  <w:textDirection w:val="tbRl"/>
                </w:tcPr>
                <w:p w14:paraId="6388B443" w14:textId="77777777" w:rsidR="007105E7" w:rsidRDefault="007105E7" w:rsidP="003469F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0E7849FB" w14:textId="77777777" w:rsidR="007105E7" w:rsidRDefault="007105E7" w:rsidP="003469F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37BADB48" w14:textId="77777777" w:rsidR="007105E7" w:rsidRDefault="007105E7" w:rsidP="003469F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167B1C5F" w14:textId="77777777" w:rsidR="007105E7" w:rsidRDefault="007105E7" w:rsidP="003469F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655" w:type="dxa"/>
                  <w:textDirection w:val="tbRl"/>
                </w:tcPr>
                <w:p w14:paraId="1E92D559" w14:textId="77777777" w:rsidR="007105E7" w:rsidRDefault="007105E7" w:rsidP="003469F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7105E7" w:rsidRPr="00A74156" w14:paraId="0EC3B4DE" w14:textId="77777777" w:rsidTr="007105E7">
              <w:trPr>
                <w:trHeight w:val="241"/>
              </w:trPr>
              <w:tc>
                <w:tcPr>
                  <w:cnfStyle w:val="001000000000" w:firstRow="0" w:lastRow="0" w:firstColumn="1" w:lastColumn="0" w:oddVBand="0" w:evenVBand="0" w:oddHBand="0" w:evenHBand="0" w:firstRowFirstColumn="0" w:firstRowLastColumn="0" w:lastRowFirstColumn="0" w:lastRowLastColumn="0"/>
                  <w:tcW w:w="0" w:type="auto"/>
                </w:tcPr>
                <w:p w14:paraId="774A8480" w14:textId="21FA00C0" w:rsidR="007105E7" w:rsidRPr="007105E7" w:rsidRDefault="007105E7" w:rsidP="003469F8">
                  <w:pPr>
                    <w:rPr>
                      <w:b w:val="0"/>
                      <w:bCs w:val="0"/>
                      <w:lang w:val="en-US"/>
                    </w:rPr>
                  </w:pPr>
                  <w:r w:rsidRPr="007105E7">
                    <w:rPr>
                      <w:b w:val="0"/>
                      <w:bCs w:val="0"/>
                      <w:lang w:val="en-US"/>
                    </w:rPr>
                    <w:t>3</w:t>
                  </w:r>
                </w:p>
              </w:tc>
              <w:tc>
                <w:tcPr>
                  <w:tcW w:w="0" w:type="auto"/>
                </w:tcPr>
                <w:p w14:paraId="00CA258E" w14:textId="0EFB8405" w:rsidR="007105E7" w:rsidRPr="003C2C3B" w:rsidRDefault="007105E7" w:rsidP="003469F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60F6039" w14:textId="6204651E" w:rsidR="007105E7" w:rsidRPr="003C2C3B" w:rsidRDefault="007105E7" w:rsidP="003469F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6EB47EA" w14:textId="5DA81DAB" w:rsidR="007105E7" w:rsidRPr="003C2C3B" w:rsidRDefault="007105E7" w:rsidP="003469F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B32E62D" w14:textId="158706EF" w:rsidR="007105E7" w:rsidRPr="003C2C3B" w:rsidRDefault="007105E7" w:rsidP="003469F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655" w:type="dxa"/>
                </w:tcPr>
                <w:p w14:paraId="795D639F" w14:textId="42236A3A" w:rsidR="007105E7" w:rsidRPr="003C2C3B" w:rsidRDefault="007105E7" w:rsidP="003469F8">
                  <w:pPr>
                    <w:cnfStyle w:val="000000000000" w:firstRow="0" w:lastRow="0" w:firstColumn="0" w:lastColumn="0" w:oddVBand="0" w:evenVBand="0" w:oddHBand="0" w:evenHBand="0" w:firstRowFirstColumn="0" w:firstRowLastColumn="0" w:lastRowFirstColumn="0" w:lastRowLastColumn="0"/>
                    <w:rPr>
                      <w:lang w:val="en-US"/>
                    </w:rPr>
                  </w:pPr>
                  <w:r>
                    <w:rPr>
                      <w:lang w:val="en-US"/>
                    </w:rPr>
                    <w:t>17</w:t>
                  </w:r>
                </w:p>
              </w:tc>
            </w:tr>
          </w:tbl>
          <w:p w14:paraId="1D5AAF5A" w14:textId="77777777" w:rsidR="00ED2C88" w:rsidRDefault="00ED2C88" w:rsidP="003469F8">
            <w:pPr>
              <w:rPr>
                <w:lang w:val="en-US"/>
              </w:rPr>
            </w:pPr>
            <w:r w:rsidRPr="003C2C3B">
              <w:rPr>
                <w:lang w:val="en-US"/>
              </w:rPr>
              <w:t>Hexes do not include pre-printed hexes on the frame.</w:t>
            </w:r>
          </w:p>
          <w:p w14:paraId="3B05C040" w14:textId="77777777" w:rsidR="00ED2C88" w:rsidRPr="007F3A8E" w:rsidRDefault="00ED2C88" w:rsidP="003469F8">
            <w:pPr>
              <w:rPr>
                <w:b/>
                <w:bCs/>
                <w:lang w:val="en-US"/>
              </w:rPr>
            </w:pPr>
            <w:r w:rsidRPr="007F3A8E">
              <w:rPr>
                <w:b/>
                <w:bCs/>
                <w:lang w:val="en-US"/>
              </w:rPr>
              <w:t>Number Tokens</w:t>
            </w:r>
          </w:p>
          <w:tbl>
            <w:tblPr>
              <w:tblStyle w:val="Gitternetztabelle1hellAkzent1"/>
              <w:tblW w:w="3848" w:type="dxa"/>
              <w:tblLook w:val="04A0" w:firstRow="1" w:lastRow="0" w:firstColumn="1" w:lastColumn="0" w:noHBand="0" w:noVBand="1"/>
            </w:tblPr>
            <w:tblGrid>
              <w:gridCol w:w="350"/>
              <w:gridCol w:w="349"/>
              <w:gridCol w:w="349"/>
              <w:gridCol w:w="349"/>
              <w:gridCol w:w="349"/>
              <w:gridCol w:w="349"/>
              <w:gridCol w:w="349"/>
              <w:gridCol w:w="468"/>
              <w:gridCol w:w="468"/>
              <w:gridCol w:w="468"/>
            </w:tblGrid>
            <w:tr w:rsidR="00ED2C88" w:rsidRPr="00E1437A" w14:paraId="0685E874" w14:textId="77777777" w:rsidTr="00ED2C88">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1B8C24B0" w14:textId="77777777" w:rsidR="00ED2C88" w:rsidRDefault="00ED2C88" w:rsidP="003469F8">
                  <w:pPr>
                    <w:rPr>
                      <w:lang w:val="en-US"/>
                    </w:rPr>
                  </w:pPr>
                  <w:r>
                    <w:rPr>
                      <w:lang w:val="en-US"/>
                    </w:rPr>
                    <w:t>2</w:t>
                  </w:r>
                </w:p>
              </w:tc>
              <w:tc>
                <w:tcPr>
                  <w:tcW w:w="0" w:type="auto"/>
                </w:tcPr>
                <w:p w14:paraId="6A68338D" w14:textId="77777777" w:rsidR="00ED2C88" w:rsidRDefault="00ED2C88" w:rsidP="003469F8">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A8E8A3B" w14:textId="77777777" w:rsidR="00ED2C88" w:rsidRDefault="00ED2C88" w:rsidP="003469F8">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0959C364" w14:textId="77777777" w:rsidR="00ED2C88" w:rsidRDefault="00ED2C88" w:rsidP="003469F8">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53A99185" w14:textId="77777777" w:rsidR="00ED2C88" w:rsidRDefault="00ED2C88" w:rsidP="003469F8">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2B406C04" w14:textId="77777777" w:rsidR="00ED2C88" w:rsidRDefault="00ED2C88" w:rsidP="003469F8">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617CA0FB" w14:textId="77777777" w:rsidR="00ED2C88" w:rsidRDefault="00ED2C88" w:rsidP="003469F8">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05389AA0" w14:textId="77777777" w:rsidR="00ED2C88" w:rsidRDefault="00ED2C88" w:rsidP="003469F8">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67908CA4" w14:textId="77777777" w:rsidR="00ED2C88" w:rsidRDefault="00ED2C88" w:rsidP="003469F8">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2F706957" w14:textId="77777777" w:rsidR="00ED2C88" w:rsidRDefault="00ED2C88" w:rsidP="003469F8">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ED2C88" w:rsidRPr="00E1437A" w14:paraId="6AB01438" w14:textId="77777777" w:rsidTr="00ED2C88">
              <w:trPr>
                <w:trHeight w:val="169"/>
              </w:trPr>
              <w:tc>
                <w:tcPr>
                  <w:cnfStyle w:val="001000000000" w:firstRow="0" w:lastRow="0" w:firstColumn="1" w:lastColumn="0" w:oddVBand="0" w:evenVBand="0" w:oddHBand="0" w:evenHBand="0" w:firstRowFirstColumn="0" w:firstRowLastColumn="0" w:lastRowFirstColumn="0" w:lastRowLastColumn="0"/>
                  <w:tcW w:w="0" w:type="auto"/>
                </w:tcPr>
                <w:p w14:paraId="00E8B913" w14:textId="406DD140" w:rsidR="00ED2C88" w:rsidRPr="007105E7" w:rsidRDefault="007105E7" w:rsidP="003469F8">
                  <w:pPr>
                    <w:rPr>
                      <w:b w:val="0"/>
                      <w:bCs w:val="0"/>
                      <w:lang w:val="en-US"/>
                    </w:rPr>
                  </w:pPr>
                  <w:r w:rsidRPr="007105E7">
                    <w:rPr>
                      <w:b w:val="0"/>
                      <w:bCs w:val="0"/>
                      <w:lang w:val="en-US"/>
                    </w:rPr>
                    <w:t>1</w:t>
                  </w:r>
                </w:p>
              </w:tc>
              <w:tc>
                <w:tcPr>
                  <w:tcW w:w="0" w:type="auto"/>
                </w:tcPr>
                <w:p w14:paraId="7B10AF3E" w14:textId="50014A3B" w:rsidR="00ED2C88" w:rsidRPr="003C2C3B" w:rsidRDefault="007105E7" w:rsidP="003469F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A1FD735" w14:textId="5C89AC4C" w:rsidR="00ED2C88" w:rsidRPr="003C2C3B" w:rsidRDefault="007105E7" w:rsidP="003469F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28FF108" w14:textId="28A3CAE9" w:rsidR="00ED2C88" w:rsidRPr="003C2C3B" w:rsidRDefault="007105E7" w:rsidP="003469F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71EA583" w14:textId="2EAC0451" w:rsidR="00ED2C88" w:rsidRPr="003C2C3B" w:rsidRDefault="007105E7" w:rsidP="003469F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DC051C1" w14:textId="182E6FB2" w:rsidR="00ED2C88" w:rsidRPr="003C2C3B" w:rsidRDefault="007105E7" w:rsidP="003469F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60D37AC" w14:textId="487FB217" w:rsidR="00ED2C88" w:rsidRPr="003C2C3B" w:rsidRDefault="007105E7" w:rsidP="003469F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41DA42A" w14:textId="65DFFF8F" w:rsidR="00ED2C88" w:rsidRPr="003C2C3B" w:rsidRDefault="007105E7" w:rsidP="003469F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02FC190" w14:textId="5D5BFDAB" w:rsidR="00ED2C88" w:rsidRPr="003C2C3B" w:rsidRDefault="007105E7" w:rsidP="003469F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3219723" w14:textId="2D1F7877" w:rsidR="00ED2C88" w:rsidRPr="003C2C3B" w:rsidRDefault="007105E7" w:rsidP="003469F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18F8597E" w14:textId="77777777" w:rsidR="00ED2C88" w:rsidRDefault="00ED2C88" w:rsidP="003469F8">
            <w:pPr>
              <w:rPr>
                <w:lang w:val="en-US"/>
              </w:rPr>
            </w:pPr>
          </w:p>
          <w:p w14:paraId="0A8DF6C4" w14:textId="77777777" w:rsidR="00ED2C88" w:rsidRPr="007F3A8E" w:rsidRDefault="00ED2C88" w:rsidP="003469F8">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ED2C88" w14:paraId="4E9C2110" w14:textId="77777777" w:rsidTr="007105E7">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03407554" w14:textId="77777777" w:rsidR="00ED2C88" w:rsidRDefault="00ED2C88" w:rsidP="003469F8">
                  <w:pPr>
                    <w:rPr>
                      <w:lang w:val="en-US"/>
                    </w:rPr>
                  </w:pPr>
                  <w:r>
                    <w:rPr>
                      <w:lang w:val="en-US"/>
                    </w:rPr>
                    <w:t>Bricks</w:t>
                  </w:r>
                </w:p>
              </w:tc>
              <w:tc>
                <w:tcPr>
                  <w:tcW w:w="0" w:type="auto"/>
                </w:tcPr>
                <w:p w14:paraId="5AE1CCDD" w14:textId="77777777" w:rsidR="00ED2C88" w:rsidRDefault="00ED2C88" w:rsidP="003469F8">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237D20B7" w14:textId="77777777" w:rsidR="00ED2C88" w:rsidRDefault="00ED2C88" w:rsidP="003469F8">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125CE294" w14:textId="77777777" w:rsidR="00ED2C88" w:rsidRDefault="00ED2C88" w:rsidP="003469F8">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106CEFEE" w14:textId="77777777" w:rsidR="00ED2C88" w:rsidRDefault="00ED2C88" w:rsidP="003469F8">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3E3D3EB9" w14:textId="77777777" w:rsidR="00ED2C88" w:rsidRDefault="00ED2C88" w:rsidP="003469F8">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ED2C88" w14:paraId="4A063629" w14:textId="77777777" w:rsidTr="007105E7">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56AD4531" w14:textId="340394A5" w:rsidR="00ED2C88" w:rsidRPr="00921966" w:rsidRDefault="007105E7" w:rsidP="003469F8">
                  <w:pPr>
                    <w:rPr>
                      <w:b w:val="0"/>
                      <w:bCs w:val="0"/>
                      <w:lang w:val="en-US"/>
                    </w:rPr>
                  </w:pPr>
                  <w:r>
                    <w:rPr>
                      <w:b w:val="0"/>
                      <w:bCs w:val="0"/>
                      <w:lang w:val="en-US"/>
                    </w:rPr>
                    <w:t>1</w:t>
                  </w:r>
                </w:p>
              </w:tc>
              <w:tc>
                <w:tcPr>
                  <w:tcW w:w="0" w:type="auto"/>
                </w:tcPr>
                <w:p w14:paraId="50445599" w14:textId="2B5D43ED" w:rsidR="00ED2C88" w:rsidRDefault="007105E7" w:rsidP="003469F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8949E87" w14:textId="086A449A" w:rsidR="00ED2C88" w:rsidRDefault="007105E7" w:rsidP="003469F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89299FB" w14:textId="6FD6866F" w:rsidR="00ED2C88" w:rsidRDefault="007105E7" w:rsidP="003469F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B29EC1B" w14:textId="13F03CE6" w:rsidR="00ED2C88" w:rsidRDefault="007105E7" w:rsidP="003469F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32538AF2" w14:textId="025CFEAD" w:rsidR="00ED2C88" w:rsidRDefault="007105E7" w:rsidP="003469F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r>
          </w:tbl>
          <w:p w14:paraId="6B58B156" w14:textId="77777777" w:rsidR="00ED2C88" w:rsidRDefault="00ED2C88" w:rsidP="003469F8">
            <w:pPr>
              <w:rPr>
                <w:b/>
                <w:bCs/>
                <w:lang w:val="en-US"/>
              </w:rPr>
            </w:pPr>
          </w:p>
        </w:tc>
      </w:tr>
      <w:tr w:rsidR="00ED2C88" w14:paraId="33203DB7" w14:textId="77777777" w:rsidTr="00073F58">
        <w:tc>
          <w:tcPr>
            <w:tcW w:w="5196" w:type="dxa"/>
          </w:tcPr>
          <w:p w14:paraId="1C06287E" w14:textId="7829BC83" w:rsidR="00ED2C88" w:rsidRDefault="007105E7" w:rsidP="003469F8">
            <w:pPr>
              <w:jc w:val="center"/>
              <w:rPr>
                <w:b/>
                <w:bCs/>
                <w:lang w:val="en-US"/>
              </w:rPr>
            </w:pPr>
            <w:r>
              <w:rPr>
                <w:b/>
                <w:bCs/>
                <w:noProof/>
                <w:lang w:val="en-US"/>
              </w:rPr>
              <w:drawing>
                <wp:inline distT="0" distB="0" distL="0" distR="0" wp14:anchorId="7431DBE2" wp14:editId="7091F594">
                  <wp:extent cx="3153600" cy="3103200"/>
                  <wp:effectExtent l="0" t="0" r="8890" b="254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pic:cNvPicPr/>
                        </pic:nvPicPr>
                        <pic:blipFill>
                          <a:blip r:embed="rId62">
                            <a:extLst>
                              <a:ext uri="{28A0092B-C50C-407E-A947-70E740481C1C}">
                                <a14:useLocalDpi xmlns:a14="http://schemas.microsoft.com/office/drawing/2010/main" val="0"/>
                              </a:ext>
                            </a:extLst>
                          </a:blip>
                          <a:stretch>
                            <a:fillRect/>
                          </a:stretch>
                        </pic:blipFill>
                        <pic:spPr>
                          <a:xfrm>
                            <a:off x="0" y="0"/>
                            <a:ext cx="3153600" cy="3103200"/>
                          </a:xfrm>
                          <a:prstGeom prst="rect">
                            <a:avLst/>
                          </a:prstGeom>
                        </pic:spPr>
                      </pic:pic>
                    </a:graphicData>
                  </a:graphic>
                </wp:inline>
              </w:drawing>
            </w:r>
          </w:p>
        </w:tc>
        <w:tc>
          <w:tcPr>
            <w:tcW w:w="4908" w:type="dxa"/>
          </w:tcPr>
          <w:p w14:paraId="304D9966" w14:textId="6B3B190F" w:rsidR="00ED2C88" w:rsidRDefault="007105E7" w:rsidP="00ED2C88">
            <w:pPr>
              <w:pStyle w:val="berschrift4"/>
              <w:outlineLvl w:val="3"/>
              <w:rPr>
                <w:lang w:val="en-US"/>
              </w:rPr>
            </w:pPr>
            <w:r>
              <w:rPr>
                <w:lang w:val="en-US"/>
              </w:rPr>
              <w:t>4</w:t>
            </w:r>
            <w:r w:rsidR="00ED2C88" w:rsidRPr="007F3A8E">
              <w:rPr>
                <w:lang w:val="en-US"/>
              </w:rPr>
              <w:t xml:space="preserve"> Player Game</w:t>
            </w:r>
            <w:r w:rsidR="00ED2C88">
              <w:rPr>
                <w:lang w:val="en-US"/>
              </w:rPr>
              <w:t xml:space="preserve"> (1997)</w:t>
            </w:r>
          </w:p>
          <w:p w14:paraId="2C02AC48" w14:textId="77777777" w:rsidR="00ED2C88" w:rsidRPr="007F3A8E" w:rsidRDefault="00ED2C88" w:rsidP="00ED2C88">
            <w:pPr>
              <w:rPr>
                <w:b/>
                <w:bCs/>
                <w:lang w:val="en-US"/>
              </w:rPr>
            </w:pPr>
            <w:r w:rsidRPr="007F3A8E">
              <w:rPr>
                <w:b/>
                <w:bCs/>
                <w:lang w:val="en-US"/>
              </w:rPr>
              <w:t>Hexes</w:t>
            </w:r>
          </w:p>
          <w:tbl>
            <w:tblPr>
              <w:tblStyle w:val="Gitternetztabelle1hellAkzent1"/>
              <w:tblW w:w="3320" w:type="dxa"/>
              <w:tblLook w:val="04A0" w:firstRow="1" w:lastRow="0" w:firstColumn="1" w:lastColumn="0" w:noHBand="0" w:noVBand="1"/>
            </w:tblPr>
            <w:tblGrid>
              <w:gridCol w:w="533"/>
              <w:gridCol w:w="533"/>
              <w:gridCol w:w="533"/>
              <w:gridCol w:w="533"/>
              <w:gridCol w:w="533"/>
              <w:gridCol w:w="655"/>
            </w:tblGrid>
            <w:tr w:rsidR="007105E7" w:rsidRPr="00A74156" w14:paraId="584DCA1D" w14:textId="77777777" w:rsidTr="007105E7">
              <w:trPr>
                <w:cnfStyle w:val="100000000000" w:firstRow="1" w:lastRow="0" w:firstColumn="0" w:lastColumn="0" w:oddVBand="0" w:evenVBand="0" w:oddHBand="0" w:evenHBand="0" w:firstRowFirstColumn="0" w:firstRowLastColumn="0" w:lastRowFirstColumn="0" w:lastRowLastColumn="0"/>
                <w:cantSplit/>
                <w:trHeight w:val="1356"/>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7D9811E8" w14:textId="77777777" w:rsidR="007105E7" w:rsidRDefault="007105E7" w:rsidP="00ED2C88">
                  <w:pPr>
                    <w:ind w:left="113" w:right="113"/>
                    <w:rPr>
                      <w:lang w:val="en-US"/>
                    </w:rPr>
                  </w:pPr>
                  <w:r>
                    <w:rPr>
                      <w:lang w:val="en-US"/>
                    </w:rPr>
                    <w:t>Hills</w:t>
                  </w:r>
                </w:p>
              </w:tc>
              <w:tc>
                <w:tcPr>
                  <w:tcW w:w="0" w:type="auto"/>
                  <w:textDirection w:val="tbRl"/>
                </w:tcPr>
                <w:p w14:paraId="4DF3E39F" w14:textId="77777777" w:rsidR="007105E7" w:rsidRDefault="007105E7"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20702BCC" w14:textId="77777777" w:rsidR="007105E7" w:rsidRDefault="007105E7"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0A4CED35" w14:textId="77777777" w:rsidR="007105E7" w:rsidRDefault="007105E7"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4434B14B" w14:textId="77777777" w:rsidR="007105E7" w:rsidRDefault="007105E7"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655" w:type="dxa"/>
                  <w:textDirection w:val="tbRl"/>
                </w:tcPr>
                <w:p w14:paraId="61140697" w14:textId="77777777" w:rsidR="007105E7" w:rsidRDefault="007105E7"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7105E7" w:rsidRPr="00A74156" w14:paraId="5914256F" w14:textId="77777777" w:rsidTr="007105E7">
              <w:trPr>
                <w:trHeight w:val="241"/>
              </w:trPr>
              <w:tc>
                <w:tcPr>
                  <w:cnfStyle w:val="001000000000" w:firstRow="0" w:lastRow="0" w:firstColumn="1" w:lastColumn="0" w:oddVBand="0" w:evenVBand="0" w:oddHBand="0" w:evenHBand="0" w:firstRowFirstColumn="0" w:firstRowLastColumn="0" w:lastRowFirstColumn="0" w:lastRowLastColumn="0"/>
                  <w:tcW w:w="0" w:type="auto"/>
                </w:tcPr>
                <w:p w14:paraId="3B4F8CA8" w14:textId="142C49B9" w:rsidR="007105E7" w:rsidRPr="007105E7" w:rsidRDefault="007105E7" w:rsidP="00ED2C88">
                  <w:pPr>
                    <w:rPr>
                      <w:b w:val="0"/>
                      <w:bCs w:val="0"/>
                      <w:lang w:val="en-US"/>
                    </w:rPr>
                  </w:pPr>
                  <w:r w:rsidRPr="007105E7">
                    <w:rPr>
                      <w:b w:val="0"/>
                      <w:bCs w:val="0"/>
                      <w:lang w:val="en-US"/>
                    </w:rPr>
                    <w:t>4</w:t>
                  </w:r>
                </w:p>
              </w:tc>
              <w:tc>
                <w:tcPr>
                  <w:tcW w:w="0" w:type="auto"/>
                </w:tcPr>
                <w:p w14:paraId="75D3E5DD" w14:textId="553D40B8" w:rsidR="007105E7"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5D265182" w14:textId="29E8BED1" w:rsidR="007105E7"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211DCBE" w14:textId="60ED27F3" w:rsidR="007105E7"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24E29CF" w14:textId="0E2F49DF" w:rsidR="007105E7"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655" w:type="dxa"/>
                </w:tcPr>
                <w:p w14:paraId="303414F1" w14:textId="5CBB418E" w:rsidR="007105E7"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19</w:t>
                  </w:r>
                </w:p>
              </w:tc>
            </w:tr>
          </w:tbl>
          <w:p w14:paraId="74ED02E4" w14:textId="5462BAB7" w:rsidR="00ED2C88" w:rsidRDefault="00ED2C88" w:rsidP="00ED2C88">
            <w:pPr>
              <w:rPr>
                <w:lang w:val="en-US"/>
              </w:rPr>
            </w:pPr>
            <w:r w:rsidRPr="003C2C3B">
              <w:rPr>
                <w:lang w:val="en-US"/>
              </w:rPr>
              <w:t>Hexes do not include pre-printed hexes on the frame.</w:t>
            </w:r>
          </w:p>
          <w:p w14:paraId="4394D06D" w14:textId="77777777" w:rsidR="00ED2C88" w:rsidRPr="007F3A8E" w:rsidRDefault="00ED2C88" w:rsidP="00ED2C88">
            <w:pPr>
              <w:rPr>
                <w:b/>
                <w:bCs/>
                <w:lang w:val="en-US"/>
              </w:rPr>
            </w:pPr>
            <w:r w:rsidRPr="007F3A8E">
              <w:rPr>
                <w:b/>
                <w:bCs/>
                <w:lang w:val="en-US"/>
              </w:rPr>
              <w:t>Number Tokens</w:t>
            </w:r>
          </w:p>
          <w:tbl>
            <w:tblPr>
              <w:tblStyle w:val="Gitternetztabelle1hellAkzent1"/>
              <w:tblW w:w="3848" w:type="dxa"/>
              <w:tblLook w:val="04A0" w:firstRow="1" w:lastRow="0" w:firstColumn="1" w:lastColumn="0" w:noHBand="0" w:noVBand="1"/>
            </w:tblPr>
            <w:tblGrid>
              <w:gridCol w:w="350"/>
              <w:gridCol w:w="349"/>
              <w:gridCol w:w="349"/>
              <w:gridCol w:w="349"/>
              <w:gridCol w:w="349"/>
              <w:gridCol w:w="349"/>
              <w:gridCol w:w="349"/>
              <w:gridCol w:w="468"/>
              <w:gridCol w:w="468"/>
              <w:gridCol w:w="468"/>
            </w:tblGrid>
            <w:tr w:rsidR="00ED2C88" w:rsidRPr="00E1437A" w14:paraId="7C14A69C" w14:textId="77777777" w:rsidTr="003469F8">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3F0CB925" w14:textId="77777777" w:rsidR="00ED2C88" w:rsidRDefault="00ED2C88" w:rsidP="00ED2C88">
                  <w:pPr>
                    <w:rPr>
                      <w:lang w:val="en-US"/>
                    </w:rPr>
                  </w:pPr>
                  <w:r>
                    <w:rPr>
                      <w:lang w:val="en-US"/>
                    </w:rPr>
                    <w:t>2</w:t>
                  </w:r>
                </w:p>
              </w:tc>
              <w:tc>
                <w:tcPr>
                  <w:tcW w:w="0" w:type="auto"/>
                </w:tcPr>
                <w:p w14:paraId="66278839"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5A1CD00"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7B4227C1"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33FBFE24"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65517BA0"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02008D15"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6A311DF1"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7956930C"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095424CE"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ED2C88" w:rsidRPr="00E1437A" w14:paraId="6B37AB21" w14:textId="77777777" w:rsidTr="003469F8">
              <w:trPr>
                <w:trHeight w:val="169"/>
              </w:trPr>
              <w:tc>
                <w:tcPr>
                  <w:cnfStyle w:val="001000000000" w:firstRow="0" w:lastRow="0" w:firstColumn="1" w:lastColumn="0" w:oddVBand="0" w:evenVBand="0" w:oddHBand="0" w:evenHBand="0" w:firstRowFirstColumn="0" w:firstRowLastColumn="0" w:lastRowFirstColumn="0" w:lastRowLastColumn="0"/>
                  <w:tcW w:w="0" w:type="auto"/>
                </w:tcPr>
                <w:p w14:paraId="3F489C38" w14:textId="6827F76A" w:rsidR="00ED2C88" w:rsidRPr="007105E7" w:rsidRDefault="007105E7" w:rsidP="00ED2C88">
                  <w:pPr>
                    <w:rPr>
                      <w:b w:val="0"/>
                      <w:bCs w:val="0"/>
                      <w:lang w:val="en-US"/>
                    </w:rPr>
                  </w:pPr>
                  <w:r>
                    <w:rPr>
                      <w:b w:val="0"/>
                      <w:bCs w:val="0"/>
                      <w:lang w:val="en-US"/>
                    </w:rPr>
                    <w:t>1</w:t>
                  </w:r>
                </w:p>
              </w:tc>
              <w:tc>
                <w:tcPr>
                  <w:tcW w:w="0" w:type="auto"/>
                </w:tcPr>
                <w:p w14:paraId="5F9DD966" w14:textId="604B9983" w:rsidR="00ED2C88"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5A9FBB7" w14:textId="4F4D2808" w:rsidR="00ED2C88"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52A7745" w14:textId="5E0594E5" w:rsidR="00ED2C88"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92E5919" w14:textId="172DF4CD" w:rsidR="00ED2C88"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21CF56A" w14:textId="59152D9E" w:rsidR="00ED2C88"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BFFBB7A" w14:textId="1C83FBBD" w:rsidR="00ED2C88"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CC7F43D" w14:textId="0E5D465F" w:rsidR="00ED2C88"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DF1957C" w14:textId="2B6173A5" w:rsidR="00ED2C88"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800A146" w14:textId="549E3F35" w:rsidR="00ED2C88"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51AD13BD" w14:textId="77777777" w:rsidR="00ED2C88" w:rsidRDefault="00ED2C88" w:rsidP="00ED2C88">
            <w:pPr>
              <w:rPr>
                <w:lang w:val="en-US"/>
              </w:rPr>
            </w:pPr>
          </w:p>
          <w:p w14:paraId="77DB1226" w14:textId="77777777" w:rsidR="00ED2C88" w:rsidRPr="007F3A8E" w:rsidRDefault="00ED2C88" w:rsidP="00ED2C88">
            <w:pPr>
              <w:rPr>
                <w:b/>
                <w:bCs/>
                <w:lang w:val="en-US"/>
              </w:rPr>
            </w:pPr>
            <w:r w:rsidRPr="007F3A8E">
              <w:rPr>
                <w:b/>
                <w:bCs/>
                <w:lang w:val="en-US"/>
              </w:rPr>
              <w:t>Harbors</w:t>
            </w:r>
          </w:p>
          <w:tbl>
            <w:tblPr>
              <w:tblStyle w:val="Gitternetztabelle1hellAkzent1"/>
              <w:tblW w:w="4177" w:type="dxa"/>
              <w:tblLook w:val="04A0" w:firstRow="1" w:lastRow="0" w:firstColumn="1" w:lastColumn="0" w:noHBand="0" w:noVBand="1"/>
            </w:tblPr>
            <w:tblGrid>
              <w:gridCol w:w="762"/>
              <w:gridCol w:w="720"/>
              <w:gridCol w:w="919"/>
              <w:gridCol w:w="557"/>
              <w:gridCol w:w="710"/>
              <w:gridCol w:w="509"/>
            </w:tblGrid>
            <w:tr w:rsidR="00ED2C88" w14:paraId="496BBEB2" w14:textId="77777777" w:rsidTr="007105E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0" w:type="auto"/>
                </w:tcPr>
                <w:p w14:paraId="2A542980" w14:textId="77777777" w:rsidR="00ED2C88" w:rsidRDefault="00ED2C88" w:rsidP="00ED2C88">
                  <w:pPr>
                    <w:rPr>
                      <w:lang w:val="en-US"/>
                    </w:rPr>
                  </w:pPr>
                  <w:r>
                    <w:rPr>
                      <w:lang w:val="en-US"/>
                    </w:rPr>
                    <w:t>Bricks</w:t>
                  </w:r>
                </w:p>
              </w:tc>
              <w:tc>
                <w:tcPr>
                  <w:tcW w:w="0" w:type="auto"/>
                </w:tcPr>
                <w:p w14:paraId="79C8EA57"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2BD2F974"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57B895B4"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5F540DEE"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09" w:type="dxa"/>
                </w:tcPr>
                <w:p w14:paraId="36A740BF"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ED2C88" w14:paraId="6C67A003" w14:textId="77777777" w:rsidTr="007105E7">
              <w:trPr>
                <w:trHeight w:val="219"/>
              </w:trPr>
              <w:tc>
                <w:tcPr>
                  <w:cnfStyle w:val="001000000000" w:firstRow="0" w:lastRow="0" w:firstColumn="1" w:lastColumn="0" w:oddVBand="0" w:evenVBand="0" w:oddHBand="0" w:evenHBand="0" w:firstRowFirstColumn="0" w:firstRowLastColumn="0" w:lastRowFirstColumn="0" w:lastRowLastColumn="0"/>
                  <w:tcW w:w="0" w:type="auto"/>
                </w:tcPr>
                <w:p w14:paraId="457F8E4D" w14:textId="61ED4C30" w:rsidR="00ED2C88" w:rsidRPr="00921966" w:rsidRDefault="007105E7" w:rsidP="00ED2C88">
                  <w:pPr>
                    <w:rPr>
                      <w:b w:val="0"/>
                      <w:bCs w:val="0"/>
                      <w:lang w:val="en-US"/>
                    </w:rPr>
                  </w:pPr>
                  <w:r>
                    <w:rPr>
                      <w:b w:val="0"/>
                      <w:bCs w:val="0"/>
                      <w:lang w:val="en-US"/>
                    </w:rPr>
                    <w:t>1</w:t>
                  </w:r>
                </w:p>
              </w:tc>
              <w:tc>
                <w:tcPr>
                  <w:tcW w:w="0" w:type="auto"/>
                </w:tcPr>
                <w:p w14:paraId="4982FF6E" w14:textId="55EBABEB" w:rsidR="00ED2C88"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18E0889" w14:textId="4D2F4424" w:rsidR="00ED2C88"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0EA46FE" w14:textId="2955F6E4" w:rsidR="00ED2C88"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6B21BDF" w14:textId="6790B297" w:rsidR="00ED2C88"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09" w:type="dxa"/>
                </w:tcPr>
                <w:p w14:paraId="69E40A2F" w14:textId="35202CF0" w:rsidR="00ED2C88"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3B226F9A" w14:textId="77777777" w:rsidR="00ED2C88" w:rsidRPr="007F3A8E" w:rsidRDefault="00ED2C88" w:rsidP="003469F8">
            <w:pPr>
              <w:pStyle w:val="berschrift4"/>
              <w:outlineLvl w:val="3"/>
              <w:rPr>
                <w:lang w:val="en-US"/>
              </w:rPr>
            </w:pPr>
          </w:p>
        </w:tc>
      </w:tr>
      <w:tr w:rsidR="00ED2C88" w14:paraId="0E813DA4" w14:textId="77777777" w:rsidTr="00073F58">
        <w:tc>
          <w:tcPr>
            <w:tcW w:w="5196" w:type="dxa"/>
          </w:tcPr>
          <w:p w14:paraId="69DB2657" w14:textId="236773E6" w:rsidR="00ED2C88" w:rsidRDefault="007105E7" w:rsidP="003469F8">
            <w:pPr>
              <w:jc w:val="center"/>
              <w:rPr>
                <w:b/>
                <w:bCs/>
                <w:lang w:val="en-US"/>
              </w:rPr>
            </w:pPr>
            <w:r>
              <w:rPr>
                <w:b/>
                <w:bCs/>
                <w:noProof/>
                <w:lang w:val="en-US"/>
              </w:rPr>
              <w:lastRenderedPageBreak/>
              <w:drawing>
                <wp:inline distT="0" distB="0" distL="0" distR="0" wp14:anchorId="52D616EF" wp14:editId="51F76925">
                  <wp:extent cx="3153600" cy="3646800"/>
                  <wp:effectExtent l="0" t="0" r="889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pic:cNvPicPr/>
                        </pic:nvPicPr>
                        <pic:blipFill>
                          <a:blip r:embed="rId63">
                            <a:extLst>
                              <a:ext uri="{28A0092B-C50C-407E-A947-70E740481C1C}">
                                <a14:useLocalDpi xmlns:a14="http://schemas.microsoft.com/office/drawing/2010/main" val="0"/>
                              </a:ext>
                            </a:extLst>
                          </a:blip>
                          <a:stretch>
                            <a:fillRect/>
                          </a:stretch>
                        </pic:blipFill>
                        <pic:spPr>
                          <a:xfrm>
                            <a:off x="0" y="0"/>
                            <a:ext cx="3153600" cy="3646800"/>
                          </a:xfrm>
                          <a:prstGeom prst="rect">
                            <a:avLst/>
                          </a:prstGeom>
                        </pic:spPr>
                      </pic:pic>
                    </a:graphicData>
                  </a:graphic>
                </wp:inline>
              </w:drawing>
            </w:r>
          </w:p>
        </w:tc>
        <w:tc>
          <w:tcPr>
            <w:tcW w:w="4908" w:type="dxa"/>
          </w:tcPr>
          <w:p w14:paraId="096894FB" w14:textId="25854BF9" w:rsidR="00ED2C88" w:rsidRDefault="00ED2C88" w:rsidP="00ED2C88">
            <w:pPr>
              <w:pStyle w:val="berschrift4"/>
              <w:outlineLvl w:val="3"/>
              <w:rPr>
                <w:lang w:val="en-US"/>
              </w:rPr>
            </w:pPr>
            <w:r w:rsidRPr="007F3A8E">
              <w:rPr>
                <w:lang w:val="en-US"/>
              </w:rPr>
              <w:t>3</w:t>
            </w:r>
            <w:r w:rsidR="007105E7">
              <w:rPr>
                <w:lang w:val="en-US"/>
              </w:rPr>
              <w:t>-4</w:t>
            </w:r>
            <w:r w:rsidRPr="007F3A8E">
              <w:rPr>
                <w:lang w:val="en-US"/>
              </w:rPr>
              <w:t xml:space="preserve"> Player Game</w:t>
            </w:r>
            <w:r>
              <w:rPr>
                <w:lang w:val="en-US"/>
              </w:rPr>
              <w:t xml:space="preserve"> (</w:t>
            </w:r>
            <w:r w:rsidR="007105E7">
              <w:rPr>
                <w:lang w:val="en-US"/>
              </w:rPr>
              <w:t>2003</w:t>
            </w:r>
            <w:r>
              <w:rPr>
                <w:lang w:val="en-US"/>
              </w:rPr>
              <w:t>)</w:t>
            </w:r>
          </w:p>
          <w:p w14:paraId="0C282A18" w14:textId="77777777" w:rsidR="00ED2C88" w:rsidRPr="007F3A8E" w:rsidRDefault="00ED2C88" w:rsidP="00ED2C88">
            <w:pPr>
              <w:rPr>
                <w:b/>
                <w:bCs/>
                <w:lang w:val="en-US"/>
              </w:rPr>
            </w:pPr>
            <w:r w:rsidRPr="007F3A8E">
              <w:rPr>
                <w:b/>
                <w:bCs/>
                <w:lang w:val="en-US"/>
              </w:rPr>
              <w:t>Hexes</w:t>
            </w:r>
          </w:p>
          <w:tbl>
            <w:tblPr>
              <w:tblStyle w:val="Gitternetztabelle1hellAkzent1"/>
              <w:tblW w:w="3853" w:type="dxa"/>
              <w:tblLook w:val="04A0" w:firstRow="1" w:lastRow="0" w:firstColumn="1" w:lastColumn="0" w:noHBand="0" w:noVBand="1"/>
            </w:tblPr>
            <w:tblGrid>
              <w:gridCol w:w="533"/>
              <w:gridCol w:w="533"/>
              <w:gridCol w:w="533"/>
              <w:gridCol w:w="533"/>
              <w:gridCol w:w="533"/>
              <w:gridCol w:w="533"/>
              <w:gridCol w:w="655"/>
            </w:tblGrid>
            <w:tr w:rsidR="007105E7" w:rsidRPr="00A74156" w14:paraId="779AF377" w14:textId="77777777" w:rsidTr="007105E7">
              <w:trPr>
                <w:cnfStyle w:val="100000000000" w:firstRow="1" w:lastRow="0" w:firstColumn="0" w:lastColumn="0" w:oddVBand="0" w:evenVBand="0" w:oddHBand="0" w:evenHBand="0" w:firstRowFirstColumn="0" w:firstRowLastColumn="0" w:lastRowFirstColumn="0" w:lastRowLastColumn="0"/>
                <w:cantSplit/>
                <w:trHeight w:val="1356"/>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7BE38413" w14:textId="77777777" w:rsidR="007105E7" w:rsidRDefault="007105E7" w:rsidP="00ED2C88">
                  <w:pPr>
                    <w:ind w:left="113" w:right="113"/>
                    <w:rPr>
                      <w:lang w:val="en-US"/>
                    </w:rPr>
                  </w:pPr>
                  <w:r>
                    <w:rPr>
                      <w:lang w:val="en-US"/>
                    </w:rPr>
                    <w:t>Hills</w:t>
                  </w:r>
                </w:p>
              </w:tc>
              <w:tc>
                <w:tcPr>
                  <w:tcW w:w="0" w:type="auto"/>
                  <w:textDirection w:val="tbRl"/>
                </w:tcPr>
                <w:p w14:paraId="624ED74B" w14:textId="77777777" w:rsidR="007105E7" w:rsidRDefault="007105E7"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05A644F9" w14:textId="77777777" w:rsidR="007105E7" w:rsidRDefault="007105E7"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56B0A713" w14:textId="77777777" w:rsidR="007105E7" w:rsidRDefault="007105E7"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52065A98" w14:textId="77777777" w:rsidR="007105E7" w:rsidRDefault="007105E7"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0" w:type="auto"/>
                  <w:textDirection w:val="tbRl"/>
                </w:tcPr>
                <w:p w14:paraId="58CE5920" w14:textId="77777777" w:rsidR="007105E7" w:rsidRDefault="007105E7"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655" w:type="dxa"/>
                  <w:textDirection w:val="tbRl"/>
                </w:tcPr>
                <w:p w14:paraId="0A9E57CC" w14:textId="77777777" w:rsidR="007105E7" w:rsidRDefault="007105E7"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7105E7" w:rsidRPr="00A74156" w14:paraId="6985AF91" w14:textId="77777777" w:rsidTr="007105E7">
              <w:trPr>
                <w:trHeight w:val="241"/>
              </w:trPr>
              <w:tc>
                <w:tcPr>
                  <w:cnfStyle w:val="001000000000" w:firstRow="0" w:lastRow="0" w:firstColumn="1" w:lastColumn="0" w:oddVBand="0" w:evenVBand="0" w:oddHBand="0" w:evenHBand="0" w:firstRowFirstColumn="0" w:firstRowLastColumn="0" w:lastRowFirstColumn="0" w:lastRowLastColumn="0"/>
                  <w:tcW w:w="0" w:type="auto"/>
                </w:tcPr>
                <w:p w14:paraId="0E7B0B94" w14:textId="05C0452F" w:rsidR="007105E7" w:rsidRPr="007105E7" w:rsidRDefault="007105E7" w:rsidP="00ED2C88">
                  <w:pPr>
                    <w:rPr>
                      <w:b w:val="0"/>
                      <w:bCs w:val="0"/>
                      <w:lang w:val="en-US"/>
                    </w:rPr>
                  </w:pPr>
                  <w:r w:rsidRPr="007105E7">
                    <w:rPr>
                      <w:b w:val="0"/>
                      <w:bCs w:val="0"/>
                      <w:lang w:val="en-US"/>
                    </w:rPr>
                    <w:t>4</w:t>
                  </w:r>
                </w:p>
              </w:tc>
              <w:tc>
                <w:tcPr>
                  <w:tcW w:w="0" w:type="auto"/>
                </w:tcPr>
                <w:p w14:paraId="2177DD3F" w14:textId="3C2AD89E" w:rsidR="007105E7"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0E6F815F" w14:textId="52C4F63F" w:rsidR="007105E7"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66C2D7ED" w14:textId="6927A859" w:rsidR="007105E7"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5BE284B3" w14:textId="317259E4" w:rsidR="007105E7"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1C09AC8F" w14:textId="0AEF4777" w:rsidR="007105E7"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655" w:type="dxa"/>
                </w:tcPr>
                <w:p w14:paraId="03B24820" w14:textId="31B3AFB5" w:rsidR="007105E7"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19</w:t>
                  </w:r>
                </w:p>
              </w:tc>
            </w:tr>
          </w:tbl>
          <w:p w14:paraId="48AD3381" w14:textId="77777777" w:rsidR="00ED2C88" w:rsidRDefault="00ED2C88" w:rsidP="00ED2C88">
            <w:pPr>
              <w:rPr>
                <w:lang w:val="en-US"/>
              </w:rPr>
            </w:pPr>
            <w:r w:rsidRPr="003C2C3B">
              <w:rPr>
                <w:lang w:val="en-US"/>
              </w:rPr>
              <w:t>Hexes do not include pre-printed hexes on the frame.</w:t>
            </w:r>
          </w:p>
          <w:p w14:paraId="379DAFEF" w14:textId="77777777" w:rsidR="00ED2C88" w:rsidRPr="007F3A8E" w:rsidRDefault="00ED2C88" w:rsidP="00ED2C88">
            <w:pPr>
              <w:rPr>
                <w:b/>
                <w:bCs/>
                <w:lang w:val="en-US"/>
              </w:rPr>
            </w:pPr>
            <w:r w:rsidRPr="007F3A8E">
              <w:rPr>
                <w:b/>
                <w:bCs/>
                <w:lang w:val="en-US"/>
              </w:rPr>
              <w:t>Number Tokens</w:t>
            </w:r>
          </w:p>
          <w:tbl>
            <w:tblPr>
              <w:tblStyle w:val="Gitternetztabelle1hellAkzent1"/>
              <w:tblW w:w="3848" w:type="dxa"/>
              <w:tblLook w:val="04A0" w:firstRow="1" w:lastRow="0" w:firstColumn="1" w:lastColumn="0" w:noHBand="0" w:noVBand="1"/>
            </w:tblPr>
            <w:tblGrid>
              <w:gridCol w:w="350"/>
              <w:gridCol w:w="349"/>
              <w:gridCol w:w="349"/>
              <w:gridCol w:w="349"/>
              <w:gridCol w:w="349"/>
              <w:gridCol w:w="349"/>
              <w:gridCol w:w="349"/>
              <w:gridCol w:w="468"/>
              <w:gridCol w:w="468"/>
              <w:gridCol w:w="468"/>
            </w:tblGrid>
            <w:tr w:rsidR="00ED2C88" w:rsidRPr="00E1437A" w14:paraId="4B50BFD8" w14:textId="77777777" w:rsidTr="003469F8">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37733605" w14:textId="77777777" w:rsidR="00ED2C88" w:rsidRDefault="00ED2C88" w:rsidP="00ED2C88">
                  <w:pPr>
                    <w:rPr>
                      <w:lang w:val="en-US"/>
                    </w:rPr>
                  </w:pPr>
                  <w:r>
                    <w:rPr>
                      <w:lang w:val="en-US"/>
                    </w:rPr>
                    <w:t>2</w:t>
                  </w:r>
                </w:p>
              </w:tc>
              <w:tc>
                <w:tcPr>
                  <w:tcW w:w="0" w:type="auto"/>
                </w:tcPr>
                <w:p w14:paraId="59EC419F"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79E4880"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6E504B3C"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19633CDA"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0F223B02"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2F3E7DF7"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0B733617"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5DEEBD29"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2ADBBF90"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ED2C88" w:rsidRPr="00E1437A" w14:paraId="7B95DB37" w14:textId="77777777" w:rsidTr="003469F8">
              <w:trPr>
                <w:trHeight w:val="169"/>
              </w:trPr>
              <w:tc>
                <w:tcPr>
                  <w:cnfStyle w:val="001000000000" w:firstRow="0" w:lastRow="0" w:firstColumn="1" w:lastColumn="0" w:oddVBand="0" w:evenVBand="0" w:oddHBand="0" w:evenHBand="0" w:firstRowFirstColumn="0" w:firstRowLastColumn="0" w:lastRowFirstColumn="0" w:lastRowLastColumn="0"/>
                  <w:tcW w:w="0" w:type="auto"/>
                </w:tcPr>
                <w:p w14:paraId="73DC94B6" w14:textId="14DD291F" w:rsidR="00ED2C88" w:rsidRPr="007105E7" w:rsidRDefault="007105E7" w:rsidP="00ED2C88">
                  <w:pPr>
                    <w:rPr>
                      <w:b w:val="0"/>
                      <w:bCs w:val="0"/>
                      <w:lang w:val="en-US"/>
                    </w:rPr>
                  </w:pPr>
                  <w:r w:rsidRPr="007105E7">
                    <w:rPr>
                      <w:b w:val="0"/>
                      <w:bCs w:val="0"/>
                      <w:lang w:val="en-US"/>
                    </w:rPr>
                    <w:t>1</w:t>
                  </w:r>
                </w:p>
              </w:tc>
              <w:tc>
                <w:tcPr>
                  <w:tcW w:w="0" w:type="auto"/>
                </w:tcPr>
                <w:p w14:paraId="704202C0" w14:textId="037F5019" w:rsidR="00ED2C88"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F706AAD" w14:textId="46308DA6" w:rsidR="00ED2C88"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6B92A1F" w14:textId="4FB6E67B" w:rsidR="00ED2C88"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8918E61" w14:textId="36B4D9F8" w:rsidR="00ED2C88"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30FCBAC" w14:textId="531ADE67" w:rsidR="00ED2C88"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0055450" w14:textId="48D2F10E" w:rsidR="00ED2C88"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78037D7" w14:textId="5F76858B" w:rsidR="00ED2C88"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CEADE1D" w14:textId="60EE0F12" w:rsidR="00ED2C88"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957E26A" w14:textId="27C4FCC2" w:rsidR="00ED2C88" w:rsidRPr="003C2C3B"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3F07BD99" w14:textId="77777777" w:rsidR="00ED2C88" w:rsidRDefault="00ED2C88" w:rsidP="00ED2C88">
            <w:pPr>
              <w:rPr>
                <w:lang w:val="en-US"/>
              </w:rPr>
            </w:pPr>
          </w:p>
          <w:p w14:paraId="270170B9" w14:textId="77777777" w:rsidR="00ED2C88" w:rsidRPr="007F3A8E" w:rsidRDefault="00ED2C88" w:rsidP="00ED2C88">
            <w:pPr>
              <w:rPr>
                <w:b/>
                <w:bCs/>
                <w:lang w:val="en-US"/>
              </w:rPr>
            </w:pPr>
            <w:r w:rsidRPr="007F3A8E">
              <w:rPr>
                <w:b/>
                <w:bCs/>
                <w:lang w:val="en-US"/>
              </w:rPr>
              <w:t>Harbors</w:t>
            </w:r>
          </w:p>
          <w:tbl>
            <w:tblPr>
              <w:tblStyle w:val="Gitternetztabelle1hellAkzent1"/>
              <w:tblW w:w="4192" w:type="dxa"/>
              <w:tblLook w:val="04A0" w:firstRow="1" w:lastRow="0" w:firstColumn="1" w:lastColumn="0" w:noHBand="0" w:noVBand="1"/>
            </w:tblPr>
            <w:tblGrid>
              <w:gridCol w:w="763"/>
              <w:gridCol w:w="723"/>
              <w:gridCol w:w="923"/>
              <w:gridCol w:w="559"/>
              <w:gridCol w:w="713"/>
              <w:gridCol w:w="511"/>
            </w:tblGrid>
            <w:tr w:rsidR="00ED2C88" w14:paraId="339F457A" w14:textId="77777777" w:rsidTr="007105E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tcPr>
                <w:p w14:paraId="7D4E3063" w14:textId="77777777" w:rsidR="00ED2C88" w:rsidRDefault="00ED2C88" w:rsidP="00ED2C88">
                  <w:pPr>
                    <w:rPr>
                      <w:lang w:val="en-US"/>
                    </w:rPr>
                  </w:pPr>
                  <w:r>
                    <w:rPr>
                      <w:lang w:val="en-US"/>
                    </w:rPr>
                    <w:t>Bricks</w:t>
                  </w:r>
                </w:p>
              </w:tc>
              <w:tc>
                <w:tcPr>
                  <w:tcW w:w="0" w:type="auto"/>
                </w:tcPr>
                <w:p w14:paraId="3BA3353C"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7F3E0E98"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0AC2C838"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6D87CE81"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11" w:type="dxa"/>
                </w:tcPr>
                <w:p w14:paraId="0E0A139E"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ED2C88" w14:paraId="247B7BEB" w14:textId="77777777" w:rsidTr="007105E7">
              <w:trPr>
                <w:trHeight w:val="196"/>
              </w:trPr>
              <w:tc>
                <w:tcPr>
                  <w:cnfStyle w:val="001000000000" w:firstRow="0" w:lastRow="0" w:firstColumn="1" w:lastColumn="0" w:oddVBand="0" w:evenVBand="0" w:oddHBand="0" w:evenHBand="0" w:firstRowFirstColumn="0" w:firstRowLastColumn="0" w:lastRowFirstColumn="0" w:lastRowLastColumn="0"/>
                  <w:tcW w:w="0" w:type="auto"/>
                </w:tcPr>
                <w:p w14:paraId="00393231" w14:textId="4B216270" w:rsidR="00ED2C88" w:rsidRPr="00921966" w:rsidRDefault="007105E7" w:rsidP="00ED2C88">
                  <w:pPr>
                    <w:rPr>
                      <w:b w:val="0"/>
                      <w:bCs w:val="0"/>
                      <w:lang w:val="en-US"/>
                    </w:rPr>
                  </w:pPr>
                  <w:r>
                    <w:rPr>
                      <w:b w:val="0"/>
                      <w:bCs w:val="0"/>
                      <w:lang w:val="en-US"/>
                    </w:rPr>
                    <w:t>1</w:t>
                  </w:r>
                </w:p>
              </w:tc>
              <w:tc>
                <w:tcPr>
                  <w:tcW w:w="0" w:type="auto"/>
                </w:tcPr>
                <w:p w14:paraId="2D471F40" w14:textId="5ACA32DC" w:rsidR="00ED2C88"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C869C7E" w14:textId="1A0E0967" w:rsidR="00ED2C88"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32E3F26" w14:textId="278B61FA" w:rsidR="00ED2C88"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039898B" w14:textId="293A7815" w:rsidR="00ED2C88"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11" w:type="dxa"/>
                </w:tcPr>
                <w:p w14:paraId="4A5E7356" w14:textId="5B6ECD81" w:rsidR="00ED2C88" w:rsidRDefault="007105E7"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r>
          </w:tbl>
          <w:p w14:paraId="175AB93E" w14:textId="77777777" w:rsidR="00ED2C88" w:rsidRPr="007F3A8E" w:rsidRDefault="00ED2C88" w:rsidP="003469F8">
            <w:pPr>
              <w:pStyle w:val="berschrift4"/>
              <w:outlineLvl w:val="3"/>
              <w:rPr>
                <w:lang w:val="en-US"/>
              </w:rPr>
            </w:pPr>
          </w:p>
        </w:tc>
      </w:tr>
      <w:tr w:rsidR="00ED2C88" w14:paraId="6BDFB764" w14:textId="77777777" w:rsidTr="00073F58">
        <w:tc>
          <w:tcPr>
            <w:tcW w:w="5196" w:type="dxa"/>
          </w:tcPr>
          <w:p w14:paraId="0F268650" w14:textId="7D45DA16" w:rsidR="00ED2C88" w:rsidRDefault="00E51B11" w:rsidP="003469F8">
            <w:pPr>
              <w:jc w:val="center"/>
              <w:rPr>
                <w:b/>
                <w:bCs/>
                <w:lang w:val="en-US"/>
              </w:rPr>
            </w:pPr>
            <w:r>
              <w:rPr>
                <w:b/>
                <w:bCs/>
                <w:noProof/>
                <w:lang w:val="en-US"/>
              </w:rPr>
              <w:drawing>
                <wp:inline distT="0" distB="0" distL="0" distR="0" wp14:anchorId="7BCC7127" wp14:editId="0F638923">
                  <wp:extent cx="3157200" cy="3646800"/>
                  <wp:effectExtent l="0" t="0" r="571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pic:cNvPicPr/>
                        </pic:nvPicPr>
                        <pic:blipFill>
                          <a:blip r:embed="rId64">
                            <a:extLst>
                              <a:ext uri="{28A0092B-C50C-407E-A947-70E740481C1C}">
                                <a14:useLocalDpi xmlns:a14="http://schemas.microsoft.com/office/drawing/2010/main" val="0"/>
                              </a:ext>
                            </a:extLst>
                          </a:blip>
                          <a:stretch>
                            <a:fillRect/>
                          </a:stretch>
                        </pic:blipFill>
                        <pic:spPr>
                          <a:xfrm>
                            <a:off x="0" y="0"/>
                            <a:ext cx="3157200" cy="3646800"/>
                          </a:xfrm>
                          <a:prstGeom prst="rect">
                            <a:avLst/>
                          </a:prstGeom>
                        </pic:spPr>
                      </pic:pic>
                    </a:graphicData>
                  </a:graphic>
                </wp:inline>
              </w:drawing>
            </w:r>
          </w:p>
        </w:tc>
        <w:tc>
          <w:tcPr>
            <w:tcW w:w="4908" w:type="dxa"/>
          </w:tcPr>
          <w:p w14:paraId="2F351CF6" w14:textId="513B1671" w:rsidR="00ED2C88" w:rsidRDefault="00ED2C88" w:rsidP="00ED2C88">
            <w:pPr>
              <w:pStyle w:val="berschrift4"/>
              <w:outlineLvl w:val="3"/>
              <w:rPr>
                <w:lang w:val="en-US"/>
              </w:rPr>
            </w:pPr>
            <w:r w:rsidRPr="007F3A8E">
              <w:rPr>
                <w:lang w:val="en-US"/>
              </w:rPr>
              <w:t>3</w:t>
            </w:r>
            <w:r w:rsidR="007105E7">
              <w:rPr>
                <w:lang w:val="en-US"/>
              </w:rPr>
              <w:t>-4</w:t>
            </w:r>
            <w:r w:rsidRPr="007F3A8E">
              <w:rPr>
                <w:lang w:val="en-US"/>
              </w:rPr>
              <w:t xml:space="preserve"> Player Game</w:t>
            </w:r>
            <w:r>
              <w:rPr>
                <w:lang w:val="en-US"/>
              </w:rPr>
              <w:t xml:space="preserve"> </w:t>
            </w:r>
            <w:r w:rsidR="007105E7">
              <w:rPr>
                <w:lang w:val="en-US"/>
              </w:rPr>
              <w:t>with “The Caravans”</w:t>
            </w:r>
          </w:p>
          <w:p w14:paraId="23A4E708" w14:textId="77777777" w:rsidR="00ED2C88" w:rsidRPr="007F3A8E" w:rsidRDefault="00ED2C88" w:rsidP="00ED2C88">
            <w:pPr>
              <w:rPr>
                <w:b/>
                <w:bCs/>
                <w:lang w:val="en-US"/>
              </w:rPr>
            </w:pPr>
            <w:r w:rsidRPr="007F3A8E">
              <w:rPr>
                <w:b/>
                <w:bCs/>
                <w:lang w:val="en-US"/>
              </w:rPr>
              <w:t>Hexes</w:t>
            </w:r>
          </w:p>
          <w:tbl>
            <w:tblPr>
              <w:tblStyle w:val="Gitternetztabelle1hellAkzent1"/>
              <w:tblW w:w="4508" w:type="dxa"/>
              <w:tblLook w:val="04A0" w:firstRow="1" w:lastRow="0" w:firstColumn="1" w:lastColumn="0" w:noHBand="0" w:noVBand="1"/>
            </w:tblPr>
            <w:tblGrid>
              <w:gridCol w:w="533"/>
              <w:gridCol w:w="533"/>
              <w:gridCol w:w="533"/>
              <w:gridCol w:w="533"/>
              <w:gridCol w:w="533"/>
              <w:gridCol w:w="533"/>
              <w:gridCol w:w="655"/>
              <w:gridCol w:w="655"/>
            </w:tblGrid>
            <w:tr w:rsidR="00ED2C88" w:rsidRPr="00A74156" w14:paraId="195C59AD" w14:textId="77777777" w:rsidTr="003469F8">
              <w:trPr>
                <w:cnfStyle w:val="100000000000" w:firstRow="1" w:lastRow="0" w:firstColumn="0" w:lastColumn="0" w:oddVBand="0" w:evenVBand="0" w:oddHBand="0" w:evenHBand="0" w:firstRowFirstColumn="0" w:firstRowLastColumn="0" w:lastRowFirstColumn="0" w:lastRowLastColumn="0"/>
                <w:cantSplit/>
                <w:trHeight w:val="1356"/>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083FD355" w14:textId="77777777" w:rsidR="00ED2C88" w:rsidRDefault="00ED2C88" w:rsidP="00ED2C88">
                  <w:pPr>
                    <w:ind w:left="113" w:right="113"/>
                    <w:rPr>
                      <w:lang w:val="en-US"/>
                    </w:rPr>
                  </w:pPr>
                  <w:r>
                    <w:rPr>
                      <w:lang w:val="en-US"/>
                    </w:rPr>
                    <w:t>Hills</w:t>
                  </w:r>
                </w:p>
              </w:tc>
              <w:tc>
                <w:tcPr>
                  <w:tcW w:w="0" w:type="auto"/>
                  <w:textDirection w:val="tbRl"/>
                </w:tcPr>
                <w:p w14:paraId="139B2AEA" w14:textId="77777777" w:rsidR="00ED2C88" w:rsidRDefault="00ED2C88"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42CA0DFA" w14:textId="77777777" w:rsidR="00ED2C88" w:rsidRDefault="00ED2C88"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5C8707C9" w14:textId="77777777" w:rsidR="00ED2C88" w:rsidRDefault="00ED2C88"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43428D4D" w14:textId="77777777" w:rsidR="00ED2C88" w:rsidRDefault="00ED2C88"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0" w:type="auto"/>
                  <w:textDirection w:val="tbRl"/>
                </w:tcPr>
                <w:p w14:paraId="6B33904C" w14:textId="77777777" w:rsidR="00ED2C88" w:rsidRDefault="00ED2C88"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655" w:type="dxa"/>
                  <w:textDirection w:val="tbRl"/>
                </w:tcPr>
                <w:p w14:paraId="34339ED5" w14:textId="69A7587D" w:rsidR="00ED2C88" w:rsidRDefault="00E51B11"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Oasis</w:t>
                  </w:r>
                </w:p>
              </w:tc>
              <w:tc>
                <w:tcPr>
                  <w:tcW w:w="655" w:type="dxa"/>
                  <w:textDirection w:val="tbRl"/>
                </w:tcPr>
                <w:p w14:paraId="3B612885" w14:textId="77777777" w:rsidR="00ED2C88" w:rsidRDefault="00ED2C88"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ED2C88" w:rsidRPr="00A74156" w14:paraId="218BA896" w14:textId="77777777" w:rsidTr="003469F8">
              <w:trPr>
                <w:trHeight w:val="241"/>
              </w:trPr>
              <w:tc>
                <w:tcPr>
                  <w:cnfStyle w:val="001000000000" w:firstRow="0" w:lastRow="0" w:firstColumn="1" w:lastColumn="0" w:oddVBand="0" w:evenVBand="0" w:oddHBand="0" w:evenHBand="0" w:firstRowFirstColumn="0" w:firstRowLastColumn="0" w:lastRowFirstColumn="0" w:lastRowLastColumn="0"/>
                  <w:tcW w:w="0" w:type="auto"/>
                </w:tcPr>
                <w:p w14:paraId="06E8EFC8" w14:textId="53FAA1EE" w:rsidR="00ED2C88" w:rsidRPr="00E51B11" w:rsidRDefault="00E51B11" w:rsidP="00ED2C88">
                  <w:pPr>
                    <w:rPr>
                      <w:b w:val="0"/>
                      <w:bCs w:val="0"/>
                      <w:lang w:val="en-US"/>
                    </w:rPr>
                  </w:pPr>
                  <w:r w:rsidRPr="00E51B11">
                    <w:rPr>
                      <w:b w:val="0"/>
                      <w:bCs w:val="0"/>
                      <w:lang w:val="en-US"/>
                    </w:rPr>
                    <w:t>4</w:t>
                  </w:r>
                </w:p>
              </w:tc>
              <w:tc>
                <w:tcPr>
                  <w:tcW w:w="0" w:type="auto"/>
                </w:tcPr>
                <w:p w14:paraId="31438C65" w14:textId="5122FE3A"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076DD623" w14:textId="467FDDF2"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BBCAF38" w14:textId="327275D1"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09ABB28" w14:textId="6C1E91CA"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3B0AAFC5" w14:textId="6BCBDB6E"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655" w:type="dxa"/>
                </w:tcPr>
                <w:p w14:paraId="2405E1EC" w14:textId="06ADFE48"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655" w:type="dxa"/>
                </w:tcPr>
                <w:p w14:paraId="10B8EDE8" w14:textId="21C30D87"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19</w:t>
                  </w:r>
                </w:p>
              </w:tc>
            </w:tr>
          </w:tbl>
          <w:p w14:paraId="05CF4B07" w14:textId="77777777" w:rsidR="00ED2C88" w:rsidRDefault="00ED2C88" w:rsidP="00ED2C88">
            <w:pPr>
              <w:rPr>
                <w:lang w:val="en-US"/>
              </w:rPr>
            </w:pPr>
            <w:r w:rsidRPr="003C2C3B">
              <w:rPr>
                <w:lang w:val="en-US"/>
              </w:rPr>
              <w:t>Hexes do not include pre-printed hexes on the frame.</w:t>
            </w:r>
          </w:p>
          <w:p w14:paraId="7C7DF86C" w14:textId="77777777" w:rsidR="00ED2C88" w:rsidRPr="007F3A8E" w:rsidRDefault="00ED2C88" w:rsidP="00ED2C88">
            <w:pPr>
              <w:rPr>
                <w:b/>
                <w:bCs/>
                <w:lang w:val="en-US"/>
              </w:rPr>
            </w:pPr>
            <w:r w:rsidRPr="007F3A8E">
              <w:rPr>
                <w:b/>
                <w:bCs/>
                <w:lang w:val="en-US"/>
              </w:rPr>
              <w:t>Number Tokens</w:t>
            </w:r>
          </w:p>
          <w:tbl>
            <w:tblPr>
              <w:tblStyle w:val="Gitternetztabelle1hellAkzent1"/>
              <w:tblW w:w="3848" w:type="dxa"/>
              <w:tblLook w:val="04A0" w:firstRow="1" w:lastRow="0" w:firstColumn="1" w:lastColumn="0" w:noHBand="0" w:noVBand="1"/>
            </w:tblPr>
            <w:tblGrid>
              <w:gridCol w:w="350"/>
              <w:gridCol w:w="349"/>
              <w:gridCol w:w="349"/>
              <w:gridCol w:w="349"/>
              <w:gridCol w:w="349"/>
              <w:gridCol w:w="349"/>
              <w:gridCol w:w="349"/>
              <w:gridCol w:w="468"/>
              <w:gridCol w:w="468"/>
              <w:gridCol w:w="468"/>
            </w:tblGrid>
            <w:tr w:rsidR="00ED2C88" w:rsidRPr="00E1437A" w14:paraId="0F5CDD5B" w14:textId="77777777" w:rsidTr="003469F8">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07B03FDF" w14:textId="77777777" w:rsidR="00ED2C88" w:rsidRDefault="00ED2C88" w:rsidP="00ED2C88">
                  <w:pPr>
                    <w:rPr>
                      <w:lang w:val="en-US"/>
                    </w:rPr>
                  </w:pPr>
                  <w:r>
                    <w:rPr>
                      <w:lang w:val="en-US"/>
                    </w:rPr>
                    <w:t>2</w:t>
                  </w:r>
                </w:p>
              </w:tc>
              <w:tc>
                <w:tcPr>
                  <w:tcW w:w="0" w:type="auto"/>
                </w:tcPr>
                <w:p w14:paraId="0F8F1293"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EC84C98"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652F5016"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63205958"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6B1080BF"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73282249"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65B830F2"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663A9971"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711D629C"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ED2C88" w:rsidRPr="00E1437A" w14:paraId="38CD67BB" w14:textId="77777777" w:rsidTr="003469F8">
              <w:trPr>
                <w:trHeight w:val="169"/>
              </w:trPr>
              <w:tc>
                <w:tcPr>
                  <w:cnfStyle w:val="001000000000" w:firstRow="0" w:lastRow="0" w:firstColumn="1" w:lastColumn="0" w:oddVBand="0" w:evenVBand="0" w:oddHBand="0" w:evenHBand="0" w:firstRowFirstColumn="0" w:firstRowLastColumn="0" w:lastRowFirstColumn="0" w:lastRowLastColumn="0"/>
                  <w:tcW w:w="0" w:type="auto"/>
                </w:tcPr>
                <w:p w14:paraId="78A4A813" w14:textId="52EACA6F" w:rsidR="00ED2C88" w:rsidRPr="00E51B11" w:rsidRDefault="00E51B11" w:rsidP="00ED2C88">
                  <w:pPr>
                    <w:rPr>
                      <w:b w:val="0"/>
                      <w:bCs w:val="0"/>
                      <w:lang w:val="en-US"/>
                    </w:rPr>
                  </w:pPr>
                  <w:r w:rsidRPr="00E51B11">
                    <w:rPr>
                      <w:b w:val="0"/>
                      <w:bCs w:val="0"/>
                      <w:lang w:val="en-US"/>
                    </w:rPr>
                    <w:t>1</w:t>
                  </w:r>
                </w:p>
              </w:tc>
              <w:tc>
                <w:tcPr>
                  <w:tcW w:w="0" w:type="auto"/>
                </w:tcPr>
                <w:p w14:paraId="5FD0CDB2" w14:textId="1464EEBA"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8701BF9" w14:textId="7F270658"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FEE1865" w14:textId="172B67B1"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C2A949C" w14:textId="77359F61"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8940E2B" w14:textId="5F304146"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2F07E3C" w14:textId="59451024"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F278BE1" w14:textId="49891CA1"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B2E068A" w14:textId="2C1C2761"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FBDA0C4" w14:textId="4F1F7460"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3B113352" w14:textId="77777777" w:rsidR="00ED2C88" w:rsidRDefault="00ED2C88" w:rsidP="00ED2C88">
            <w:pPr>
              <w:rPr>
                <w:lang w:val="en-US"/>
              </w:rPr>
            </w:pPr>
          </w:p>
          <w:p w14:paraId="1DEAA815" w14:textId="77777777" w:rsidR="00ED2C88" w:rsidRPr="007F3A8E" w:rsidRDefault="00ED2C88" w:rsidP="00ED2C88">
            <w:pPr>
              <w:rPr>
                <w:b/>
                <w:bCs/>
                <w:lang w:val="en-US"/>
              </w:rPr>
            </w:pPr>
            <w:r w:rsidRPr="007F3A8E">
              <w:rPr>
                <w:b/>
                <w:bCs/>
                <w:lang w:val="en-US"/>
              </w:rPr>
              <w:t>Harbors</w:t>
            </w:r>
          </w:p>
          <w:tbl>
            <w:tblPr>
              <w:tblStyle w:val="Gitternetztabelle1hellAkzent1"/>
              <w:tblW w:w="4259" w:type="dxa"/>
              <w:tblLook w:val="04A0" w:firstRow="1" w:lastRow="0" w:firstColumn="1" w:lastColumn="0" w:noHBand="0" w:noVBand="1"/>
            </w:tblPr>
            <w:tblGrid>
              <w:gridCol w:w="777"/>
              <w:gridCol w:w="734"/>
              <w:gridCol w:w="937"/>
              <w:gridCol w:w="568"/>
              <w:gridCol w:w="724"/>
              <w:gridCol w:w="519"/>
            </w:tblGrid>
            <w:tr w:rsidR="00ED2C88" w14:paraId="48894E1E" w14:textId="77777777" w:rsidTr="00E51B11">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0" w:type="auto"/>
                </w:tcPr>
                <w:p w14:paraId="4E3EF88F" w14:textId="77777777" w:rsidR="00ED2C88" w:rsidRDefault="00ED2C88" w:rsidP="00ED2C88">
                  <w:pPr>
                    <w:rPr>
                      <w:lang w:val="en-US"/>
                    </w:rPr>
                  </w:pPr>
                  <w:r>
                    <w:rPr>
                      <w:lang w:val="en-US"/>
                    </w:rPr>
                    <w:t>Bricks</w:t>
                  </w:r>
                </w:p>
              </w:tc>
              <w:tc>
                <w:tcPr>
                  <w:tcW w:w="0" w:type="auto"/>
                </w:tcPr>
                <w:p w14:paraId="60D25200"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7FA0B1D9"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52D3C898"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21C34550"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19" w:type="dxa"/>
                </w:tcPr>
                <w:p w14:paraId="5B46DC96"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ED2C88" w14:paraId="62D1103B" w14:textId="77777777" w:rsidTr="00E51B11">
              <w:trPr>
                <w:trHeight w:val="219"/>
              </w:trPr>
              <w:tc>
                <w:tcPr>
                  <w:cnfStyle w:val="001000000000" w:firstRow="0" w:lastRow="0" w:firstColumn="1" w:lastColumn="0" w:oddVBand="0" w:evenVBand="0" w:oddHBand="0" w:evenHBand="0" w:firstRowFirstColumn="0" w:firstRowLastColumn="0" w:lastRowFirstColumn="0" w:lastRowLastColumn="0"/>
                  <w:tcW w:w="0" w:type="auto"/>
                </w:tcPr>
                <w:p w14:paraId="5686B6C1" w14:textId="04C0734D" w:rsidR="00ED2C88" w:rsidRPr="00921966" w:rsidRDefault="00E51B11" w:rsidP="00ED2C88">
                  <w:pPr>
                    <w:rPr>
                      <w:b w:val="0"/>
                      <w:bCs w:val="0"/>
                      <w:lang w:val="en-US"/>
                    </w:rPr>
                  </w:pPr>
                  <w:r>
                    <w:rPr>
                      <w:b w:val="0"/>
                      <w:bCs w:val="0"/>
                      <w:lang w:val="en-US"/>
                    </w:rPr>
                    <w:t>1</w:t>
                  </w:r>
                </w:p>
              </w:tc>
              <w:tc>
                <w:tcPr>
                  <w:tcW w:w="0" w:type="auto"/>
                </w:tcPr>
                <w:p w14:paraId="091DEC7F" w14:textId="6613FE14" w:rsidR="00ED2C88"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C068A91" w14:textId="28072C72" w:rsidR="00ED2C88"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1FED2FE" w14:textId="3640C976" w:rsidR="00ED2C88"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7F1067C" w14:textId="6E7D889C" w:rsidR="00ED2C88"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19" w:type="dxa"/>
                </w:tcPr>
                <w:p w14:paraId="64927CF8" w14:textId="60EEB338" w:rsidR="00ED2C88"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r>
          </w:tbl>
          <w:p w14:paraId="53FB5459" w14:textId="77777777" w:rsidR="00ED2C88" w:rsidRPr="007F3A8E" w:rsidRDefault="00ED2C88" w:rsidP="003469F8">
            <w:pPr>
              <w:pStyle w:val="berschrift4"/>
              <w:outlineLvl w:val="3"/>
              <w:rPr>
                <w:lang w:val="en-US"/>
              </w:rPr>
            </w:pPr>
          </w:p>
        </w:tc>
      </w:tr>
      <w:tr w:rsidR="00ED2C88" w14:paraId="53E24B00" w14:textId="77777777" w:rsidTr="00073F58">
        <w:tc>
          <w:tcPr>
            <w:tcW w:w="5196" w:type="dxa"/>
          </w:tcPr>
          <w:p w14:paraId="5466790D" w14:textId="3CF2CD84" w:rsidR="00ED2C88" w:rsidRDefault="00E51B11" w:rsidP="003469F8">
            <w:pPr>
              <w:jc w:val="center"/>
              <w:rPr>
                <w:b/>
                <w:bCs/>
                <w:lang w:val="en-US"/>
              </w:rPr>
            </w:pPr>
            <w:r>
              <w:rPr>
                <w:b/>
                <w:bCs/>
                <w:noProof/>
                <w:lang w:val="en-US"/>
              </w:rPr>
              <w:lastRenderedPageBreak/>
              <w:drawing>
                <wp:inline distT="0" distB="0" distL="0" distR="0" wp14:anchorId="49C31A7E" wp14:editId="400B18C1">
                  <wp:extent cx="3157200" cy="3225600"/>
                  <wp:effectExtent l="0" t="0" r="571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pic:cNvPicPr/>
                        </pic:nvPicPr>
                        <pic:blipFill>
                          <a:blip r:embed="rId65">
                            <a:extLst>
                              <a:ext uri="{28A0092B-C50C-407E-A947-70E740481C1C}">
                                <a14:useLocalDpi xmlns:a14="http://schemas.microsoft.com/office/drawing/2010/main" val="0"/>
                              </a:ext>
                            </a:extLst>
                          </a:blip>
                          <a:stretch>
                            <a:fillRect/>
                          </a:stretch>
                        </pic:blipFill>
                        <pic:spPr>
                          <a:xfrm>
                            <a:off x="0" y="0"/>
                            <a:ext cx="3157200" cy="3225600"/>
                          </a:xfrm>
                          <a:prstGeom prst="rect">
                            <a:avLst/>
                          </a:prstGeom>
                        </pic:spPr>
                      </pic:pic>
                    </a:graphicData>
                  </a:graphic>
                </wp:inline>
              </w:drawing>
            </w:r>
          </w:p>
        </w:tc>
        <w:tc>
          <w:tcPr>
            <w:tcW w:w="4908" w:type="dxa"/>
          </w:tcPr>
          <w:p w14:paraId="12D9CB98" w14:textId="2905E171" w:rsidR="00ED2C88" w:rsidRDefault="00ED2C88" w:rsidP="00ED2C88">
            <w:pPr>
              <w:pStyle w:val="berschrift4"/>
              <w:outlineLvl w:val="3"/>
              <w:rPr>
                <w:lang w:val="en-US"/>
              </w:rPr>
            </w:pPr>
            <w:r w:rsidRPr="007F3A8E">
              <w:rPr>
                <w:lang w:val="en-US"/>
              </w:rPr>
              <w:t>3 Player Game</w:t>
            </w:r>
            <w:r>
              <w:rPr>
                <w:lang w:val="en-US"/>
              </w:rPr>
              <w:t xml:space="preserve"> (</w:t>
            </w:r>
            <w:r w:rsidR="00E51B11">
              <w:rPr>
                <w:lang w:val="en-US"/>
              </w:rPr>
              <w:t>2008</w:t>
            </w:r>
            <w:r>
              <w:rPr>
                <w:lang w:val="en-US"/>
              </w:rPr>
              <w:t>)</w:t>
            </w:r>
          </w:p>
          <w:p w14:paraId="48643799" w14:textId="77777777" w:rsidR="00ED2C88" w:rsidRPr="007F3A8E" w:rsidRDefault="00ED2C88" w:rsidP="00ED2C88">
            <w:pPr>
              <w:rPr>
                <w:b/>
                <w:bCs/>
                <w:lang w:val="en-US"/>
              </w:rPr>
            </w:pPr>
            <w:r w:rsidRPr="007F3A8E">
              <w:rPr>
                <w:b/>
                <w:bCs/>
                <w:lang w:val="en-US"/>
              </w:rPr>
              <w:t>Hexes</w:t>
            </w:r>
          </w:p>
          <w:tbl>
            <w:tblPr>
              <w:tblStyle w:val="Gitternetztabelle1hellAkzent1"/>
              <w:tblW w:w="3320" w:type="dxa"/>
              <w:tblLook w:val="04A0" w:firstRow="1" w:lastRow="0" w:firstColumn="1" w:lastColumn="0" w:noHBand="0" w:noVBand="1"/>
            </w:tblPr>
            <w:tblGrid>
              <w:gridCol w:w="533"/>
              <w:gridCol w:w="533"/>
              <w:gridCol w:w="533"/>
              <w:gridCol w:w="533"/>
              <w:gridCol w:w="533"/>
              <w:gridCol w:w="655"/>
            </w:tblGrid>
            <w:tr w:rsidR="00E51B11" w:rsidRPr="00A74156" w14:paraId="6DB23D2B" w14:textId="77777777" w:rsidTr="00E51B11">
              <w:trPr>
                <w:cnfStyle w:val="100000000000" w:firstRow="1" w:lastRow="0" w:firstColumn="0" w:lastColumn="0" w:oddVBand="0" w:evenVBand="0" w:oddHBand="0" w:evenHBand="0" w:firstRowFirstColumn="0" w:firstRowLastColumn="0" w:lastRowFirstColumn="0" w:lastRowLastColumn="0"/>
                <w:cantSplit/>
                <w:trHeight w:val="1356"/>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47B5B6F5" w14:textId="77777777" w:rsidR="00E51B11" w:rsidRDefault="00E51B11" w:rsidP="00ED2C88">
                  <w:pPr>
                    <w:ind w:left="113" w:right="113"/>
                    <w:rPr>
                      <w:lang w:val="en-US"/>
                    </w:rPr>
                  </w:pPr>
                  <w:r>
                    <w:rPr>
                      <w:lang w:val="en-US"/>
                    </w:rPr>
                    <w:t>Hills</w:t>
                  </w:r>
                </w:p>
              </w:tc>
              <w:tc>
                <w:tcPr>
                  <w:tcW w:w="0" w:type="auto"/>
                  <w:textDirection w:val="tbRl"/>
                </w:tcPr>
                <w:p w14:paraId="2138AEB2" w14:textId="77777777" w:rsidR="00E51B11" w:rsidRDefault="00E51B11"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1692A667" w14:textId="77777777" w:rsidR="00E51B11" w:rsidRDefault="00E51B11"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130678B0" w14:textId="77777777" w:rsidR="00E51B11" w:rsidRDefault="00E51B11"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7A50C569" w14:textId="77777777" w:rsidR="00E51B11" w:rsidRDefault="00E51B11"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655" w:type="dxa"/>
                  <w:textDirection w:val="tbRl"/>
                </w:tcPr>
                <w:p w14:paraId="787CFAE6" w14:textId="77777777" w:rsidR="00E51B11" w:rsidRDefault="00E51B11"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E51B11" w:rsidRPr="00A74156" w14:paraId="2A9CC2A0" w14:textId="77777777" w:rsidTr="00E51B11">
              <w:trPr>
                <w:trHeight w:val="241"/>
              </w:trPr>
              <w:tc>
                <w:tcPr>
                  <w:cnfStyle w:val="001000000000" w:firstRow="0" w:lastRow="0" w:firstColumn="1" w:lastColumn="0" w:oddVBand="0" w:evenVBand="0" w:oddHBand="0" w:evenHBand="0" w:firstRowFirstColumn="0" w:firstRowLastColumn="0" w:lastRowFirstColumn="0" w:lastRowLastColumn="0"/>
                  <w:tcW w:w="0" w:type="auto"/>
                </w:tcPr>
                <w:p w14:paraId="69E17EF3" w14:textId="61A669B7" w:rsidR="00E51B11" w:rsidRPr="00E51B11" w:rsidRDefault="00E51B11" w:rsidP="00ED2C88">
                  <w:pPr>
                    <w:rPr>
                      <w:b w:val="0"/>
                      <w:bCs w:val="0"/>
                      <w:lang w:val="en-US"/>
                    </w:rPr>
                  </w:pPr>
                  <w:r w:rsidRPr="00E51B11">
                    <w:rPr>
                      <w:b w:val="0"/>
                      <w:bCs w:val="0"/>
                      <w:lang w:val="en-US"/>
                    </w:rPr>
                    <w:t>4</w:t>
                  </w:r>
                </w:p>
              </w:tc>
              <w:tc>
                <w:tcPr>
                  <w:tcW w:w="0" w:type="auto"/>
                </w:tcPr>
                <w:p w14:paraId="0AD01283" w14:textId="48327E20" w:rsidR="00E51B11"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6B62E415" w14:textId="541D7A00" w:rsidR="00E51B11"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4BD4F82F" w14:textId="09DE2CD1" w:rsidR="00E51B11"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4441F4F9" w14:textId="2B6A0719" w:rsidR="00E51B11"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655" w:type="dxa"/>
                </w:tcPr>
                <w:p w14:paraId="4852C6AD" w14:textId="7AD9216F" w:rsidR="00E51B11"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15</w:t>
                  </w:r>
                </w:p>
              </w:tc>
            </w:tr>
          </w:tbl>
          <w:p w14:paraId="5AE33D8E" w14:textId="77777777" w:rsidR="00ED2C88" w:rsidRDefault="00ED2C88" w:rsidP="00ED2C88">
            <w:pPr>
              <w:rPr>
                <w:lang w:val="en-US"/>
              </w:rPr>
            </w:pPr>
            <w:r w:rsidRPr="003C2C3B">
              <w:rPr>
                <w:lang w:val="en-US"/>
              </w:rPr>
              <w:t>Hexes do not include pre-printed hexes on the frame.</w:t>
            </w:r>
          </w:p>
          <w:p w14:paraId="5ABD4AB9" w14:textId="77777777" w:rsidR="00ED2C88" w:rsidRPr="007F3A8E" w:rsidRDefault="00ED2C88" w:rsidP="00ED2C88">
            <w:pPr>
              <w:rPr>
                <w:b/>
                <w:bCs/>
                <w:lang w:val="en-US"/>
              </w:rPr>
            </w:pPr>
            <w:r w:rsidRPr="007F3A8E">
              <w:rPr>
                <w:b/>
                <w:bCs/>
                <w:lang w:val="en-US"/>
              </w:rPr>
              <w:t>Number Tokens</w:t>
            </w:r>
          </w:p>
          <w:tbl>
            <w:tblPr>
              <w:tblStyle w:val="Gitternetztabelle1hellAkzent1"/>
              <w:tblW w:w="3848" w:type="dxa"/>
              <w:tblLook w:val="04A0" w:firstRow="1" w:lastRow="0" w:firstColumn="1" w:lastColumn="0" w:noHBand="0" w:noVBand="1"/>
            </w:tblPr>
            <w:tblGrid>
              <w:gridCol w:w="350"/>
              <w:gridCol w:w="349"/>
              <w:gridCol w:w="349"/>
              <w:gridCol w:w="349"/>
              <w:gridCol w:w="349"/>
              <w:gridCol w:w="349"/>
              <w:gridCol w:w="349"/>
              <w:gridCol w:w="468"/>
              <w:gridCol w:w="468"/>
              <w:gridCol w:w="468"/>
            </w:tblGrid>
            <w:tr w:rsidR="00ED2C88" w:rsidRPr="00E1437A" w14:paraId="710AE187" w14:textId="77777777" w:rsidTr="003469F8">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2AE888C1" w14:textId="77777777" w:rsidR="00ED2C88" w:rsidRDefault="00ED2C88" w:rsidP="00ED2C88">
                  <w:pPr>
                    <w:rPr>
                      <w:lang w:val="en-US"/>
                    </w:rPr>
                  </w:pPr>
                  <w:r>
                    <w:rPr>
                      <w:lang w:val="en-US"/>
                    </w:rPr>
                    <w:t>2</w:t>
                  </w:r>
                </w:p>
              </w:tc>
              <w:tc>
                <w:tcPr>
                  <w:tcW w:w="0" w:type="auto"/>
                </w:tcPr>
                <w:p w14:paraId="35D31D05"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F0D1889"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4734A2A"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45F0F39E"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47BEBD61"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7B7408ED"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2D87725F"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403B6D2B"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42D7EF7A"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ED2C88" w:rsidRPr="00E1437A" w14:paraId="2D333267" w14:textId="77777777" w:rsidTr="003469F8">
              <w:trPr>
                <w:trHeight w:val="169"/>
              </w:trPr>
              <w:tc>
                <w:tcPr>
                  <w:cnfStyle w:val="001000000000" w:firstRow="0" w:lastRow="0" w:firstColumn="1" w:lastColumn="0" w:oddVBand="0" w:evenVBand="0" w:oddHBand="0" w:evenHBand="0" w:firstRowFirstColumn="0" w:firstRowLastColumn="0" w:lastRowFirstColumn="0" w:lastRowLastColumn="0"/>
                  <w:tcW w:w="0" w:type="auto"/>
                </w:tcPr>
                <w:p w14:paraId="497AD973" w14:textId="097ED3E8" w:rsidR="00ED2C88" w:rsidRPr="00E51B11" w:rsidRDefault="00E51B11" w:rsidP="00ED2C88">
                  <w:pPr>
                    <w:rPr>
                      <w:b w:val="0"/>
                      <w:bCs w:val="0"/>
                      <w:lang w:val="en-US"/>
                    </w:rPr>
                  </w:pPr>
                  <w:r w:rsidRPr="00E51B11">
                    <w:rPr>
                      <w:b w:val="0"/>
                      <w:bCs w:val="0"/>
                      <w:lang w:val="en-US"/>
                    </w:rPr>
                    <w:t>1</w:t>
                  </w:r>
                </w:p>
              </w:tc>
              <w:tc>
                <w:tcPr>
                  <w:tcW w:w="0" w:type="auto"/>
                </w:tcPr>
                <w:p w14:paraId="08F4EFB7" w14:textId="61942280"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79CF847" w14:textId="0AFC83B0"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BED897F" w14:textId="14549BBB"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2C08E7A" w14:textId="0CE70F88"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026A0C8" w14:textId="174B8989"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4F2F6EB" w14:textId="47E7F7EE"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7F7732F" w14:textId="291F30EA"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B0A956F" w14:textId="2CA4577A"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013A87B" w14:textId="37BCAE53"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20216A58" w14:textId="77777777" w:rsidR="00ED2C88" w:rsidRDefault="00ED2C88" w:rsidP="00ED2C88">
            <w:pPr>
              <w:rPr>
                <w:lang w:val="en-US"/>
              </w:rPr>
            </w:pPr>
          </w:p>
          <w:p w14:paraId="3CF96C0A" w14:textId="77777777" w:rsidR="00ED2C88" w:rsidRPr="007F3A8E" w:rsidRDefault="00ED2C88" w:rsidP="00ED2C88">
            <w:pPr>
              <w:rPr>
                <w:b/>
                <w:bCs/>
                <w:lang w:val="en-US"/>
              </w:rPr>
            </w:pPr>
            <w:r w:rsidRPr="007F3A8E">
              <w:rPr>
                <w:b/>
                <w:bCs/>
                <w:lang w:val="en-US"/>
              </w:rPr>
              <w:t>Harbors</w:t>
            </w:r>
          </w:p>
          <w:tbl>
            <w:tblPr>
              <w:tblStyle w:val="Gitternetztabelle1hellAkzent1"/>
              <w:tblW w:w="4288" w:type="dxa"/>
              <w:tblLook w:val="04A0" w:firstRow="1" w:lastRow="0" w:firstColumn="1" w:lastColumn="0" w:noHBand="0" w:noVBand="1"/>
            </w:tblPr>
            <w:tblGrid>
              <w:gridCol w:w="781"/>
              <w:gridCol w:w="739"/>
              <w:gridCol w:w="944"/>
              <w:gridCol w:w="572"/>
              <w:gridCol w:w="729"/>
              <w:gridCol w:w="523"/>
            </w:tblGrid>
            <w:tr w:rsidR="00ED2C88" w14:paraId="075D88E3" w14:textId="77777777" w:rsidTr="00E51B11">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0" w:type="auto"/>
                </w:tcPr>
                <w:p w14:paraId="47B28CB5" w14:textId="77777777" w:rsidR="00ED2C88" w:rsidRDefault="00ED2C88" w:rsidP="00ED2C88">
                  <w:pPr>
                    <w:rPr>
                      <w:lang w:val="en-US"/>
                    </w:rPr>
                  </w:pPr>
                  <w:r>
                    <w:rPr>
                      <w:lang w:val="en-US"/>
                    </w:rPr>
                    <w:t>Bricks</w:t>
                  </w:r>
                </w:p>
              </w:tc>
              <w:tc>
                <w:tcPr>
                  <w:tcW w:w="0" w:type="auto"/>
                </w:tcPr>
                <w:p w14:paraId="27CCC3C3"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757ED8AB"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1E4B073E"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3F619763"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23" w:type="dxa"/>
                </w:tcPr>
                <w:p w14:paraId="1DF97DD8"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ED2C88" w14:paraId="11EF9508" w14:textId="77777777" w:rsidTr="00E51B11">
              <w:trPr>
                <w:trHeight w:val="216"/>
              </w:trPr>
              <w:tc>
                <w:tcPr>
                  <w:cnfStyle w:val="001000000000" w:firstRow="0" w:lastRow="0" w:firstColumn="1" w:lastColumn="0" w:oddVBand="0" w:evenVBand="0" w:oddHBand="0" w:evenHBand="0" w:firstRowFirstColumn="0" w:firstRowLastColumn="0" w:lastRowFirstColumn="0" w:lastRowLastColumn="0"/>
                  <w:tcW w:w="0" w:type="auto"/>
                </w:tcPr>
                <w:p w14:paraId="2A590F88" w14:textId="5C78792C" w:rsidR="00ED2C88" w:rsidRPr="00921966" w:rsidRDefault="00E51B11" w:rsidP="00ED2C88">
                  <w:pPr>
                    <w:rPr>
                      <w:b w:val="0"/>
                      <w:bCs w:val="0"/>
                      <w:lang w:val="en-US"/>
                    </w:rPr>
                  </w:pPr>
                  <w:r>
                    <w:rPr>
                      <w:b w:val="0"/>
                      <w:bCs w:val="0"/>
                      <w:lang w:val="en-US"/>
                    </w:rPr>
                    <w:t>1</w:t>
                  </w:r>
                </w:p>
              </w:tc>
              <w:tc>
                <w:tcPr>
                  <w:tcW w:w="0" w:type="auto"/>
                </w:tcPr>
                <w:p w14:paraId="35B5AE8C" w14:textId="14CD70B8" w:rsidR="00ED2C88"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5F5F80B" w14:textId="2869ED41" w:rsidR="00ED2C88"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83986E7" w14:textId="02BFA91D" w:rsidR="00ED2C88"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1F91BA4" w14:textId="0DC7707D" w:rsidR="00ED2C88"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23" w:type="dxa"/>
                </w:tcPr>
                <w:p w14:paraId="7CA6469B" w14:textId="373332AC" w:rsidR="00ED2C88"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7A3EBCEA" w14:textId="77777777" w:rsidR="00ED2C88" w:rsidRPr="007F3A8E" w:rsidRDefault="00ED2C88" w:rsidP="003469F8">
            <w:pPr>
              <w:pStyle w:val="berschrift4"/>
              <w:outlineLvl w:val="3"/>
              <w:rPr>
                <w:lang w:val="en-US"/>
              </w:rPr>
            </w:pPr>
          </w:p>
        </w:tc>
      </w:tr>
      <w:tr w:rsidR="00ED2C88" w14:paraId="0C7D1C63" w14:textId="77777777" w:rsidTr="00073F58">
        <w:tc>
          <w:tcPr>
            <w:tcW w:w="5196" w:type="dxa"/>
          </w:tcPr>
          <w:p w14:paraId="2B6431B7" w14:textId="45A048D1" w:rsidR="00ED2C88" w:rsidRDefault="00E51B11" w:rsidP="003469F8">
            <w:pPr>
              <w:jc w:val="center"/>
              <w:rPr>
                <w:b/>
                <w:bCs/>
                <w:lang w:val="en-US"/>
              </w:rPr>
            </w:pPr>
            <w:r>
              <w:rPr>
                <w:b/>
                <w:bCs/>
                <w:noProof/>
                <w:lang w:val="en-US"/>
              </w:rPr>
              <w:drawing>
                <wp:inline distT="0" distB="0" distL="0" distR="0" wp14:anchorId="31166214" wp14:editId="6D89D527">
                  <wp:extent cx="3157200" cy="3225600"/>
                  <wp:effectExtent l="0" t="0" r="571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66">
                            <a:extLst>
                              <a:ext uri="{28A0092B-C50C-407E-A947-70E740481C1C}">
                                <a14:useLocalDpi xmlns:a14="http://schemas.microsoft.com/office/drawing/2010/main" val="0"/>
                              </a:ext>
                            </a:extLst>
                          </a:blip>
                          <a:stretch>
                            <a:fillRect/>
                          </a:stretch>
                        </pic:blipFill>
                        <pic:spPr>
                          <a:xfrm>
                            <a:off x="0" y="0"/>
                            <a:ext cx="3157200" cy="3225600"/>
                          </a:xfrm>
                          <a:prstGeom prst="rect">
                            <a:avLst/>
                          </a:prstGeom>
                        </pic:spPr>
                      </pic:pic>
                    </a:graphicData>
                  </a:graphic>
                </wp:inline>
              </w:drawing>
            </w:r>
          </w:p>
        </w:tc>
        <w:tc>
          <w:tcPr>
            <w:tcW w:w="4908" w:type="dxa"/>
          </w:tcPr>
          <w:p w14:paraId="4EDDF1C2" w14:textId="0CBCBF1E" w:rsidR="00ED2C88" w:rsidRDefault="00E51B11" w:rsidP="00ED2C88">
            <w:pPr>
              <w:pStyle w:val="berschrift4"/>
              <w:outlineLvl w:val="3"/>
              <w:rPr>
                <w:lang w:val="en-US"/>
              </w:rPr>
            </w:pPr>
            <w:r>
              <w:rPr>
                <w:lang w:val="en-US"/>
              </w:rPr>
              <w:t>4</w:t>
            </w:r>
            <w:r w:rsidR="00ED2C88" w:rsidRPr="007F3A8E">
              <w:rPr>
                <w:lang w:val="en-US"/>
              </w:rPr>
              <w:t xml:space="preserve"> Player Game</w:t>
            </w:r>
            <w:r w:rsidR="00ED2C88">
              <w:rPr>
                <w:lang w:val="en-US"/>
              </w:rPr>
              <w:t xml:space="preserve"> (</w:t>
            </w:r>
            <w:r>
              <w:rPr>
                <w:lang w:val="en-US"/>
              </w:rPr>
              <w:t>2008</w:t>
            </w:r>
            <w:r w:rsidR="00ED2C88">
              <w:rPr>
                <w:lang w:val="en-US"/>
              </w:rPr>
              <w:t>)</w:t>
            </w:r>
          </w:p>
          <w:p w14:paraId="33908FF2" w14:textId="77777777" w:rsidR="00ED2C88" w:rsidRPr="007F3A8E" w:rsidRDefault="00ED2C88" w:rsidP="00ED2C88">
            <w:pPr>
              <w:rPr>
                <w:b/>
                <w:bCs/>
                <w:lang w:val="en-US"/>
              </w:rPr>
            </w:pPr>
            <w:r w:rsidRPr="007F3A8E">
              <w:rPr>
                <w:b/>
                <w:bCs/>
                <w:lang w:val="en-US"/>
              </w:rPr>
              <w:t>Hexes</w:t>
            </w:r>
          </w:p>
          <w:tbl>
            <w:tblPr>
              <w:tblStyle w:val="Gitternetztabelle1hellAkzent1"/>
              <w:tblW w:w="3320" w:type="dxa"/>
              <w:tblLook w:val="04A0" w:firstRow="1" w:lastRow="0" w:firstColumn="1" w:lastColumn="0" w:noHBand="0" w:noVBand="1"/>
            </w:tblPr>
            <w:tblGrid>
              <w:gridCol w:w="533"/>
              <w:gridCol w:w="533"/>
              <w:gridCol w:w="533"/>
              <w:gridCol w:w="533"/>
              <w:gridCol w:w="533"/>
              <w:gridCol w:w="655"/>
            </w:tblGrid>
            <w:tr w:rsidR="00E51B11" w:rsidRPr="00A74156" w14:paraId="2D37E0CD" w14:textId="77777777" w:rsidTr="00E51B11">
              <w:trPr>
                <w:cnfStyle w:val="100000000000" w:firstRow="1" w:lastRow="0" w:firstColumn="0" w:lastColumn="0" w:oddVBand="0" w:evenVBand="0" w:oddHBand="0" w:evenHBand="0" w:firstRowFirstColumn="0" w:firstRowLastColumn="0" w:lastRowFirstColumn="0" w:lastRowLastColumn="0"/>
                <w:cantSplit/>
                <w:trHeight w:val="1356"/>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4BEF030A" w14:textId="77777777" w:rsidR="00E51B11" w:rsidRDefault="00E51B11" w:rsidP="00ED2C88">
                  <w:pPr>
                    <w:ind w:left="113" w:right="113"/>
                    <w:rPr>
                      <w:lang w:val="en-US"/>
                    </w:rPr>
                  </w:pPr>
                  <w:r>
                    <w:rPr>
                      <w:lang w:val="en-US"/>
                    </w:rPr>
                    <w:t>Hills</w:t>
                  </w:r>
                </w:p>
              </w:tc>
              <w:tc>
                <w:tcPr>
                  <w:tcW w:w="0" w:type="auto"/>
                  <w:textDirection w:val="tbRl"/>
                </w:tcPr>
                <w:p w14:paraId="2B548574" w14:textId="77777777" w:rsidR="00E51B11" w:rsidRDefault="00E51B11"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64907F6A" w14:textId="77777777" w:rsidR="00E51B11" w:rsidRDefault="00E51B11"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16750244" w14:textId="77777777" w:rsidR="00E51B11" w:rsidRDefault="00E51B11"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21E4AEBD" w14:textId="77777777" w:rsidR="00E51B11" w:rsidRDefault="00E51B11"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655" w:type="dxa"/>
                  <w:textDirection w:val="tbRl"/>
                </w:tcPr>
                <w:p w14:paraId="7C037F4E" w14:textId="77777777" w:rsidR="00E51B11" w:rsidRDefault="00E51B11"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E51B11" w:rsidRPr="00A74156" w14:paraId="2B60EF35" w14:textId="77777777" w:rsidTr="00E51B11">
              <w:trPr>
                <w:trHeight w:val="241"/>
              </w:trPr>
              <w:tc>
                <w:tcPr>
                  <w:cnfStyle w:val="001000000000" w:firstRow="0" w:lastRow="0" w:firstColumn="1" w:lastColumn="0" w:oddVBand="0" w:evenVBand="0" w:oddHBand="0" w:evenHBand="0" w:firstRowFirstColumn="0" w:firstRowLastColumn="0" w:lastRowFirstColumn="0" w:lastRowLastColumn="0"/>
                  <w:tcW w:w="0" w:type="auto"/>
                </w:tcPr>
                <w:p w14:paraId="53B7EFEA" w14:textId="3FFCA5DC" w:rsidR="00E51B11" w:rsidRPr="00E51B11" w:rsidRDefault="00E51B11" w:rsidP="00ED2C88">
                  <w:pPr>
                    <w:rPr>
                      <w:b w:val="0"/>
                      <w:bCs w:val="0"/>
                      <w:lang w:val="en-US"/>
                    </w:rPr>
                  </w:pPr>
                  <w:r w:rsidRPr="00E51B11">
                    <w:rPr>
                      <w:b w:val="0"/>
                      <w:bCs w:val="0"/>
                      <w:lang w:val="en-US"/>
                    </w:rPr>
                    <w:t>4</w:t>
                  </w:r>
                </w:p>
              </w:tc>
              <w:tc>
                <w:tcPr>
                  <w:tcW w:w="0" w:type="auto"/>
                </w:tcPr>
                <w:p w14:paraId="527BBCDF" w14:textId="5A73B918" w:rsidR="00E51B11"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7009A12F" w14:textId="2490B532" w:rsidR="00E51B11"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3C7970AD" w14:textId="5E841315" w:rsidR="00E51B11"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9E46635" w14:textId="0BDCF741" w:rsidR="00E51B11"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655" w:type="dxa"/>
                </w:tcPr>
                <w:p w14:paraId="11D8206F" w14:textId="0590C09B" w:rsidR="00E51B11"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12</w:t>
                  </w:r>
                </w:p>
              </w:tc>
            </w:tr>
          </w:tbl>
          <w:p w14:paraId="40C59687" w14:textId="77777777" w:rsidR="00ED2C88" w:rsidRDefault="00ED2C88" w:rsidP="00ED2C88">
            <w:pPr>
              <w:rPr>
                <w:lang w:val="en-US"/>
              </w:rPr>
            </w:pPr>
            <w:r w:rsidRPr="003C2C3B">
              <w:rPr>
                <w:lang w:val="en-US"/>
              </w:rPr>
              <w:t>Hexes do not include pre-printed hexes on the frame.</w:t>
            </w:r>
          </w:p>
          <w:p w14:paraId="772C7D73" w14:textId="77777777" w:rsidR="00ED2C88" w:rsidRPr="007F3A8E" w:rsidRDefault="00ED2C88" w:rsidP="00ED2C88">
            <w:pPr>
              <w:rPr>
                <w:b/>
                <w:bCs/>
                <w:lang w:val="en-US"/>
              </w:rPr>
            </w:pPr>
            <w:r w:rsidRPr="007F3A8E">
              <w:rPr>
                <w:b/>
                <w:bCs/>
                <w:lang w:val="en-US"/>
              </w:rPr>
              <w:t>Number Tokens</w:t>
            </w:r>
          </w:p>
          <w:tbl>
            <w:tblPr>
              <w:tblStyle w:val="Gitternetztabelle1hellAkzent1"/>
              <w:tblW w:w="3848" w:type="dxa"/>
              <w:tblLook w:val="04A0" w:firstRow="1" w:lastRow="0" w:firstColumn="1" w:lastColumn="0" w:noHBand="0" w:noVBand="1"/>
            </w:tblPr>
            <w:tblGrid>
              <w:gridCol w:w="350"/>
              <w:gridCol w:w="349"/>
              <w:gridCol w:w="349"/>
              <w:gridCol w:w="349"/>
              <w:gridCol w:w="349"/>
              <w:gridCol w:w="349"/>
              <w:gridCol w:w="349"/>
              <w:gridCol w:w="468"/>
              <w:gridCol w:w="468"/>
              <w:gridCol w:w="468"/>
            </w:tblGrid>
            <w:tr w:rsidR="00ED2C88" w:rsidRPr="00E1437A" w14:paraId="6F2BEE1C" w14:textId="77777777" w:rsidTr="003469F8">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00D59EC4" w14:textId="77777777" w:rsidR="00ED2C88" w:rsidRDefault="00ED2C88" w:rsidP="00ED2C88">
                  <w:pPr>
                    <w:rPr>
                      <w:lang w:val="en-US"/>
                    </w:rPr>
                  </w:pPr>
                  <w:r>
                    <w:rPr>
                      <w:lang w:val="en-US"/>
                    </w:rPr>
                    <w:t>2</w:t>
                  </w:r>
                </w:p>
              </w:tc>
              <w:tc>
                <w:tcPr>
                  <w:tcW w:w="0" w:type="auto"/>
                </w:tcPr>
                <w:p w14:paraId="1E386D98"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5D11005"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7060972C"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44946540"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0BFD223E"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09175DC6"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60751FB6"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084E7E75"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46561337"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ED2C88" w:rsidRPr="00E1437A" w14:paraId="1BF7BE52" w14:textId="77777777" w:rsidTr="003469F8">
              <w:trPr>
                <w:trHeight w:val="169"/>
              </w:trPr>
              <w:tc>
                <w:tcPr>
                  <w:cnfStyle w:val="001000000000" w:firstRow="0" w:lastRow="0" w:firstColumn="1" w:lastColumn="0" w:oddVBand="0" w:evenVBand="0" w:oddHBand="0" w:evenHBand="0" w:firstRowFirstColumn="0" w:firstRowLastColumn="0" w:lastRowFirstColumn="0" w:lastRowLastColumn="0"/>
                  <w:tcW w:w="0" w:type="auto"/>
                </w:tcPr>
                <w:p w14:paraId="035A8CCE" w14:textId="1FE56C07" w:rsidR="00ED2C88" w:rsidRPr="00E51B11" w:rsidRDefault="00E51B11" w:rsidP="00ED2C88">
                  <w:pPr>
                    <w:rPr>
                      <w:b w:val="0"/>
                      <w:bCs w:val="0"/>
                      <w:lang w:val="en-US"/>
                    </w:rPr>
                  </w:pPr>
                  <w:r w:rsidRPr="00E51B11">
                    <w:rPr>
                      <w:b w:val="0"/>
                      <w:bCs w:val="0"/>
                      <w:lang w:val="en-US"/>
                    </w:rPr>
                    <w:t>1</w:t>
                  </w:r>
                </w:p>
              </w:tc>
              <w:tc>
                <w:tcPr>
                  <w:tcW w:w="0" w:type="auto"/>
                </w:tcPr>
                <w:p w14:paraId="43D86C37" w14:textId="3F6E089B"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0BC485B" w14:textId="7B4D07C2"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230A4C0" w14:textId="552F9B6E"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F2D1D7D" w14:textId="1E6AB1D7"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0D0FFAE" w14:textId="7E3547A3"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CED83AF" w14:textId="5D0A43CE"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EE1C9BC" w14:textId="6DD81EF5"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7050031" w14:textId="17289724"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5E56245" w14:textId="0B3AF68E"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0A4D0DAF" w14:textId="77777777" w:rsidR="00ED2C88" w:rsidRDefault="00ED2C88" w:rsidP="00ED2C88">
            <w:pPr>
              <w:rPr>
                <w:lang w:val="en-US"/>
              </w:rPr>
            </w:pPr>
          </w:p>
          <w:p w14:paraId="4912A766" w14:textId="77777777" w:rsidR="00ED2C88" w:rsidRPr="007F3A8E" w:rsidRDefault="00ED2C88" w:rsidP="00ED2C88">
            <w:pPr>
              <w:rPr>
                <w:b/>
                <w:bCs/>
                <w:lang w:val="en-US"/>
              </w:rPr>
            </w:pPr>
            <w:r w:rsidRPr="007F3A8E">
              <w:rPr>
                <w:b/>
                <w:bCs/>
                <w:lang w:val="en-US"/>
              </w:rPr>
              <w:t>Harbors</w:t>
            </w:r>
          </w:p>
          <w:tbl>
            <w:tblPr>
              <w:tblStyle w:val="Gitternetztabelle1hellAkzent1"/>
              <w:tblW w:w="4192" w:type="dxa"/>
              <w:tblLook w:val="04A0" w:firstRow="1" w:lastRow="0" w:firstColumn="1" w:lastColumn="0" w:noHBand="0" w:noVBand="1"/>
            </w:tblPr>
            <w:tblGrid>
              <w:gridCol w:w="763"/>
              <w:gridCol w:w="723"/>
              <w:gridCol w:w="923"/>
              <w:gridCol w:w="559"/>
              <w:gridCol w:w="713"/>
              <w:gridCol w:w="511"/>
            </w:tblGrid>
            <w:tr w:rsidR="00ED2C88" w14:paraId="02F0CF76" w14:textId="77777777" w:rsidTr="00E51B11">
              <w:trPr>
                <w:cnfStyle w:val="100000000000" w:firstRow="1" w:lastRow="0"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tcPr>
                <w:p w14:paraId="6BACD010" w14:textId="77777777" w:rsidR="00ED2C88" w:rsidRDefault="00ED2C88" w:rsidP="00ED2C88">
                  <w:pPr>
                    <w:rPr>
                      <w:lang w:val="en-US"/>
                    </w:rPr>
                  </w:pPr>
                  <w:r>
                    <w:rPr>
                      <w:lang w:val="en-US"/>
                    </w:rPr>
                    <w:t>Bricks</w:t>
                  </w:r>
                </w:p>
              </w:tc>
              <w:tc>
                <w:tcPr>
                  <w:tcW w:w="0" w:type="auto"/>
                </w:tcPr>
                <w:p w14:paraId="5FB6F81C"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09594595"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40CF1ED3"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64DE593F"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11" w:type="dxa"/>
                </w:tcPr>
                <w:p w14:paraId="4112A280"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ED2C88" w14:paraId="6DDB585D" w14:textId="77777777" w:rsidTr="00E51B11">
              <w:trPr>
                <w:trHeight w:val="206"/>
              </w:trPr>
              <w:tc>
                <w:tcPr>
                  <w:cnfStyle w:val="001000000000" w:firstRow="0" w:lastRow="0" w:firstColumn="1" w:lastColumn="0" w:oddVBand="0" w:evenVBand="0" w:oddHBand="0" w:evenHBand="0" w:firstRowFirstColumn="0" w:firstRowLastColumn="0" w:lastRowFirstColumn="0" w:lastRowLastColumn="0"/>
                  <w:tcW w:w="0" w:type="auto"/>
                </w:tcPr>
                <w:p w14:paraId="6B5395DD" w14:textId="70115B15" w:rsidR="00ED2C88" w:rsidRPr="00921966" w:rsidRDefault="00E51B11" w:rsidP="00ED2C88">
                  <w:pPr>
                    <w:rPr>
                      <w:b w:val="0"/>
                      <w:bCs w:val="0"/>
                      <w:lang w:val="en-US"/>
                    </w:rPr>
                  </w:pPr>
                  <w:r>
                    <w:rPr>
                      <w:b w:val="0"/>
                      <w:bCs w:val="0"/>
                      <w:lang w:val="en-US"/>
                    </w:rPr>
                    <w:t>1</w:t>
                  </w:r>
                </w:p>
              </w:tc>
              <w:tc>
                <w:tcPr>
                  <w:tcW w:w="0" w:type="auto"/>
                </w:tcPr>
                <w:p w14:paraId="00A941BE" w14:textId="64E028FE" w:rsidR="00ED2C88"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84BC334" w14:textId="06917590" w:rsidR="00ED2C88"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D8C900A" w14:textId="1557CE43" w:rsidR="00ED2C88"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47E8F18" w14:textId="6490959D" w:rsidR="00ED2C88"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11" w:type="dxa"/>
                </w:tcPr>
                <w:p w14:paraId="66448626" w14:textId="30E5EB8D" w:rsidR="00ED2C88"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3DD416D7" w14:textId="77777777" w:rsidR="00ED2C88" w:rsidRPr="007F3A8E" w:rsidRDefault="00ED2C88" w:rsidP="003469F8">
            <w:pPr>
              <w:pStyle w:val="berschrift4"/>
              <w:outlineLvl w:val="3"/>
              <w:rPr>
                <w:lang w:val="en-US"/>
              </w:rPr>
            </w:pPr>
          </w:p>
        </w:tc>
      </w:tr>
      <w:tr w:rsidR="00ED2C88" w14:paraId="69059CFC" w14:textId="77777777" w:rsidTr="00073F58">
        <w:tc>
          <w:tcPr>
            <w:tcW w:w="5196" w:type="dxa"/>
          </w:tcPr>
          <w:p w14:paraId="36B6B31E" w14:textId="3D4905AB" w:rsidR="00ED2C88" w:rsidRDefault="00E51B11" w:rsidP="003469F8">
            <w:pPr>
              <w:jc w:val="center"/>
              <w:rPr>
                <w:b/>
                <w:bCs/>
                <w:lang w:val="en-US"/>
              </w:rPr>
            </w:pPr>
            <w:r>
              <w:rPr>
                <w:b/>
                <w:bCs/>
                <w:noProof/>
                <w:lang w:val="en-US"/>
              </w:rPr>
              <w:lastRenderedPageBreak/>
              <w:drawing>
                <wp:inline distT="0" distB="0" distL="0" distR="0" wp14:anchorId="356B3768" wp14:editId="31E3F0A8">
                  <wp:extent cx="3153600" cy="3945600"/>
                  <wp:effectExtent l="0" t="0" r="889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67">
                            <a:extLst>
                              <a:ext uri="{28A0092B-C50C-407E-A947-70E740481C1C}">
                                <a14:useLocalDpi xmlns:a14="http://schemas.microsoft.com/office/drawing/2010/main" val="0"/>
                              </a:ext>
                            </a:extLst>
                          </a:blip>
                          <a:stretch>
                            <a:fillRect/>
                          </a:stretch>
                        </pic:blipFill>
                        <pic:spPr>
                          <a:xfrm>
                            <a:off x="0" y="0"/>
                            <a:ext cx="3153600" cy="3945600"/>
                          </a:xfrm>
                          <a:prstGeom prst="rect">
                            <a:avLst/>
                          </a:prstGeom>
                        </pic:spPr>
                      </pic:pic>
                    </a:graphicData>
                  </a:graphic>
                </wp:inline>
              </w:drawing>
            </w:r>
          </w:p>
        </w:tc>
        <w:tc>
          <w:tcPr>
            <w:tcW w:w="4908" w:type="dxa"/>
          </w:tcPr>
          <w:p w14:paraId="12B202E1" w14:textId="6C123C88" w:rsidR="00ED2C88" w:rsidRDefault="00E51B11" w:rsidP="00ED2C88">
            <w:pPr>
              <w:pStyle w:val="berschrift4"/>
              <w:outlineLvl w:val="3"/>
              <w:rPr>
                <w:lang w:val="en-US"/>
              </w:rPr>
            </w:pPr>
            <w:r>
              <w:rPr>
                <w:lang w:val="en-US"/>
              </w:rPr>
              <w:t>5</w:t>
            </w:r>
            <w:r w:rsidR="00ED2C88" w:rsidRPr="007F3A8E">
              <w:rPr>
                <w:lang w:val="en-US"/>
              </w:rPr>
              <w:t xml:space="preserve"> Player Game</w:t>
            </w:r>
            <w:r w:rsidR="00ED2C88">
              <w:rPr>
                <w:lang w:val="en-US"/>
              </w:rPr>
              <w:t xml:space="preserve"> (1997)</w:t>
            </w:r>
          </w:p>
          <w:p w14:paraId="52252CEE" w14:textId="77777777" w:rsidR="00ED2C88" w:rsidRPr="007F3A8E" w:rsidRDefault="00ED2C88" w:rsidP="00ED2C88">
            <w:pPr>
              <w:rPr>
                <w:b/>
                <w:bCs/>
                <w:lang w:val="en-US"/>
              </w:rPr>
            </w:pPr>
            <w:r w:rsidRPr="007F3A8E">
              <w:rPr>
                <w:b/>
                <w:bCs/>
                <w:lang w:val="en-US"/>
              </w:rPr>
              <w:t>Hexes</w:t>
            </w:r>
          </w:p>
          <w:tbl>
            <w:tblPr>
              <w:tblStyle w:val="Gitternetztabelle1hellAkzent1"/>
              <w:tblW w:w="3320" w:type="dxa"/>
              <w:tblLook w:val="04A0" w:firstRow="1" w:lastRow="0" w:firstColumn="1" w:lastColumn="0" w:noHBand="0" w:noVBand="1"/>
            </w:tblPr>
            <w:tblGrid>
              <w:gridCol w:w="533"/>
              <w:gridCol w:w="533"/>
              <w:gridCol w:w="533"/>
              <w:gridCol w:w="533"/>
              <w:gridCol w:w="533"/>
              <w:gridCol w:w="655"/>
            </w:tblGrid>
            <w:tr w:rsidR="00E51B11" w:rsidRPr="00A74156" w14:paraId="4FCCB068" w14:textId="77777777" w:rsidTr="00E51B11">
              <w:trPr>
                <w:cnfStyle w:val="100000000000" w:firstRow="1" w:lastRow="0" w:firstColumn="0" w:lastColumn="0" w:oddVBand="0" w:evenVBand="0" w:oddHBand="0" w:evenHBand="0" w:firstRowFirstColumn="0" w:firstRowLastColumn="0" w:lastRowFirstColumn="0" w:lastRowLastColumn="0"/>
                <w:cantSplit/>
                <w:trHeight w:val="1356"/>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77399354" w14:textId="77777777" w:rsidR="00E51B11" w:rsidRDefault="00E51B11" w:rsidP="00ED2C88">
                  <w:pPr>
                    <w:ind w:left="113" w:right="113"/>
                    <w:rPr>
                      <w:lang w:val="en-US"/>
                    </w:rPr>
                  </w:pPr>
                  <w:r>
                    <w:rPr>
                      <w:lang w:val="en-US"/>
                    </w:rPr>
                    <w:t>Hills</w:t>
                  </w:r>
                </w:p>
              </w:tc>
              <w:tc>
                <w:tcPr>
                  <w:tcW w:w="0" w:type="auto"/>
                  <w:textDirection w:val="tbRl"/>
                </w:tcPr>
                <w:p w14:paraId="76D5FACB" w14:textId="77777777" w:rsidR="00E51B11" w:rsidRDefault="00E51B11"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0A033290" w14:textId="77777777" w:rsidR="00E51B11" w:rsidRDefault="00E51B11"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37B778AF" w14:textId="77777777" w:rsidR="00E51B11" w:rsidRDefault="00E51B11"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149D9829" w14:textId="77777777" w:rsidR="00E51B11" w:rsidRDefault="00E51B11"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655" w:type="dxa"/>
                  <w:textDirection w:val="tbRl"/>
                </w:tcPr>
                <w:p w14:paraId="5BEDE08F" w14:textId="77777777" w:rsidR="00E51B11" w:rsidRDefault="00E51B11"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E51B11" w:rsidRPr="00A74156" w14:paraId="4B970CFB" w14:textId="77777777" w:rsidTr="00E51B11">
              <w:trPr>
                <w:trHeight w:val="241"/>
              </w:trPr>
              <w:tc>
                <w:tcPr>
                  <w:cnfStyle w:val="001000000000" w:firstRow="0" w:lastRow="0" w:firstColumn="1" w:lastColumn="0" w:oddVBand="0" w:evenVBand="0" w:oddHBand="0" w:evenHBand="0" w:firstRowFirstColumn="0" w:firstRowLastColumn="0" w:lastRowFirstColumn="0" w:lastRowLastColumn="0"/>
                  <w:tcW w:w="0" w:type="auto"/>
                </w:tcPr>
                <w:p w14:paraId="7A98532E" w14:textId="12A91DA7" w:rsidR="00E51B11" w:rsidRPr="00E51B11" w:rsidRDefault="00E51B11" w:rsidP="00ED2C88">
                  <w:pPr>
                    <w:rPr>
                      <w:b w:val="0"/>
                      <w:bCs w:val="0"/>
                      <w:lang w:val="en-US"/>
                    </w:rPr>
                  </w:pPr>
                  <w:r w:rsidRPr="00E51B11">
                    <w:rPr>
                      <w:b w:val="0"/>
                      <w:bCs w:val="0"/>
                      <w:lang w:val="en-US"/>
                    </w:rPr>
                    <w:t>5</w:t>
                  </w:r>
                </w:p>
              </w:tc>
              <w:tc>
                <w:tcPr>
                  <w:tcW w:w="0" w:type="auto"/>
                </w:tcPr>
                <w:p w14:paraId="40BBFDE7" w14:textId="7CE34709" w:rsidR="00E51B11"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070859DE" w14:textId="36292D64" w:rsidR="00E51B11"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666C500B" w14:textId="64BF1863" w:rsidR="00E51B11"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6447B140" w14:textId="12177D9C" w:rsidR="00E51B11"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655" w:type="dxa"/>
                </w:tcPr>
                <w:p w14:paraId="0847F538" w14:textId="249481CD" w:rsidR="00E51B11"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26</w:t>
                  </w:r>
                </w:p>
              </w:tc>
            </w:tr>
          </w:tbl>
          <w:p w14:paraId="7CD9D664" w14:textId="77777777" w:rsidR="00ED2C88" w:rsidRDefault="00ED2C88" w:rsidP="00ED2C88">
            <w:pPr>
              <w:rPr>
                <w:lang w:val="en-US"/>
              </w:rPr>
            </w:pPr>
            <w:r w:rsidRPr="003C2C3B">
              <w:rPr>
                <w:lang w:val="en-US"/>
              </w:rPr>
              <w:t>Hexes do not include pre-printed hexes on the frame.</w:t>
            </w:r>
          </w:p>
          <w:p w14:paraId="4C02B908" w14:textId="77777777" w:rsidR="00ED2C88" w:rsidRPr="007F3A8E" w:rsidRDefault="00ED2C88" w:rsidP="00ED2C88">
            <w:pPr>
              <w:rPr>
                <w:b/>
                <w:bCs/>
                <w:lang w:val="en-US"/>
              </w:rPr>
            </w:pPr>
            <w:r w:rsidRPr="007F3A8E">
              <w:rPr>
                <w:b/>
                <w:bCs/>
                <w:lang w:val="en-US"/>
              </w:rPr>
              <w:t>Number Tokens</w:t>
            </w:r>
          </w:p>
          <w:tbl>
            <w:tblPr>
              <w:tblStyle w:val="Gitternetztabelle1hellAkzent1"/>
              <w:tblW w:w="3848" w:type="dxa"/>
              <w:tblLook w:val="04A0" w:firstRow="1" w:lastRow="0" w:firstColumn="1" w:lastColumn="0" w:noHBand="0" w:noVBand="1"/>
            </w:tblPr>
            <w:tblGrid>
              <w:gridCol w:w="350"/>
              <w:gridCol w:w="349"/>
              <w:gridCol w:w="349"/>
              <w:gridCol w:w="349"/>
              <w:gridCol w:w="349"/>
              <w:gridCol w:w="349"/>
              <w:gridCol w:w="349"/>
              <w:gridCol w:w="468"/>
              <w:gridCol w:w="468"/>
              <w:gridCol w:w="468"/>
            </w:tblGrid>
            <w:tr w:rsidR="00ED2C88" w:rsidRPr="00E1437A" w14:paraId="59C50E68" w14:textId="77777777" w:rsidTr="003469F8">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1F8147BE" w14:textId="77777777" w:rsidR="00ED2C88" w:rsidRDefault="00ED2C88" w:rsidP="00ED2C88">
                  <w:pPr>
                    <w:rPr>
                      <w:lang w:val="en-US"/>
                    </w:rPr>
                  </w:pPr>
                  <w:r>
                    <w:rPr>
                      <w:lang w:val="en-US"/>
                    </w:rPr>
                    <w:t>2</w:t>
                  </w:r>
                </w:p>
              </w:tc>
              <w:tc>
                <w:tcPr>
                  <w:tcW w:w="0" w:type="auto"/>
                </w:tcPr>
                <w:p w14:paraId="3DAA03B7"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E5D4618"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B56CC8E"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6BF22226"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4314FF58"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1794B068"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3E404CAA"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43C9E927"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34025D60"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ED2C88" w:rsidRPr="00E1437A" w14:paraId="58068A67" w14:textId="77777777" w:rsidTr="003469F8">
              <w:trPr>
                <w:trHeight w:val="169"/>
              </w:trPr>
              <w:tc>
                <w:tcPr>
                  <w:cnfStyle w:val="001000000000" w:firstRow="0" w:lastRow="0" w:firstColumn="1" w:lastColumn="0" w:oddVBand="0" w:evenVBand="0" w:oddHBand="0" w:evenHBand="0" w:firstRowFirstColumn="0" w:firstRowLastColumn="0" w:lastRowFirstColumn="0" w:lastRowLastColumn="0"/>
                  <w:tcW w:w="0" w:type="auto"/>
                </w:tcPr>
                <w:p w14:paraId="77C68026" w14:textId="2342A7DC" w:rsidR="00ED2C88" w:rsidRPr="00E51B11" w:rsidRDefault="00E51B11" w:rsidP="00ED2C88">
                  <w:pPr>
                    <w:rPr>
                      <w:b w:val="0"/>
                      <w:bCs w:val="0"/>
                      <w:lang w:val="en-US"/>
                    </w:rPr>
                  </w:pPr>
                  <w:r w:rsidRPr="00E51B11">
                    <w:rPr>
                      <w:b w:val="0"/>
                      <w:bCs w:val="0"/>
                      <w:lang w:val="en-US"/>
                    </w:rPr>
                    <w:t>2</w:t>
                  </w:r>
                </w:p>
              </w:tc>
              <w:tc>
                <w:tcPr>
                  <w:tcW w:w="0" w:type="auto"/>
                </w:tcPr>
                <w:p w14:paraId="152F1FE1" w14:textId="4F2E745E"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BE6A7C5" w14:textId="443324FF"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ABF10C6" w14:textId="791F2539"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EF35E76" w14:textId="3AE3ECB3"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97BA93D" w14:textId="54FC6592"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81850DE" w14:textId="71D16402"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7E327F9" w14:textId="08F695FE"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0812E56" w14:textId="76E4EF16"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6DB5987" w14:textId="47B51993" w:rsidR="00ED2C88" w:rsidRPr="003C2C3B"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bl>
          <w:p w14:paraId="0DF86843" w14:textId="77777777" w:rsidR="00ED2C88" w:rsidRDefault="00ED2C88" w:rsidP="00ED2C88">
            <w:pPr>
              <w:rPr>
                <w:lang w:val="en-US"/>
              </w:rPr>
            </w:pPr>
          </w:p>
          <w:p w14:paraId="0DC499D3" w14:textId="77777777" w:rsidR="00ED2C88" w:rsidRPr="007F3A8E" w:rsidRDefault="00ED2C88" w:rsidP="00ED2C88">
            <w:pPr>
              <w:rPr>
                <w:b/>
                <w:bCs/>
                <w:lang w:val="en-US"/>
              </w:rPr>
            </w:pPr>
            <w:r w:rsidRPr="007F3A8E">
              <w:rPr>
                <w:b/>
                <w:bCs/>
                <w:lang w:val="en-US"/>
              </w:rPr>
              <w:t>Harbors</w:t>
            </w:r>
          </w:p>
          <w:tbl>
            <w:tblPr>
              <w:tblStyle w:val="Gitternetztabelle1hellAkzent1"/>
              <w:tblW w:w="4151" w:type="dxa"/>
              <w:tblLook w:val="04A0" w:firstRow="1" w:lastRow="0" w:firstColumn="1" w:lastColumn="0" w:noHBand="0" w:noVBand="1"/>
            </w:tblPr>
            <w:tblGrid>
              <w:gridCol w:w="757"/>
              <w:gridCol w:w="716"/>
              <w:gridCol w:w="914"/>
              <w:gridCol w:w="554"/>
              <w:gridCol w:w="706"/>
              <w:gridCol w:w="504"/>
            </w:tblGrid>
            <w:tr w:rsidR="00ED2C88" w14:paraId="4B340105" w14:textId="77777777" w:rsidTr="00E51B11">
              <w:trPr>
                <w:cnfStyle w:val="100000000000" w:firstRow="1" w:lastRow="0"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tcPr>
                <w:p w14:paraId="4A4DF211" w14:textId="77777777" w:rsidR="00ED2C88" w:rsidRDefault="00ED2C88" w:rsidP="00ED2C88">
                  <w:pPr>
                    <w:rPr>
                      <w:lang w:val="en-US"/>
                    </w:rPr>
                  </w:pPr>
                  <w:r>
                    <w:rPr>
                      <w:lang w:val="en-US"/>
                    </w:rPr>
                    <w:t>Bricks</w:t>
                  </w:r>
                </w:p>
              </w:tc>
              <w:tc>
                <w:tcPr>
                  <w:tcW w:w="0" w:type="auto"/>
                </w:tcPr>
                <w:p w14:paraId="2B4C5BC8"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2B69C6D3"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13FD44DA"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76471B82"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06" w:type="dxa"/>
                </w:tcPr>
                <w:p w14:paraId="20F752E6"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ED2C88" w14:paraId="43A29293" w14:textId="77777777" w:rsidTr="00E51B11">
              <w:trPr>
                <w:trHeight w:val="206"/>
              </w:trPr>
              <w:tc>
                <w:tcPr>
                  <w:cnfStyle w:val="001000000000" w:firstRow="0" w:lastRow="0" w:firstColumn="1" w:lastColumn="0" w:oddVBand="0" w:evenVBand="0" w:oddHBand="0" w:evenHBand="0" w:firstRowFirstColumn="0" w:firstRowLastColumn="0" w:lastRowFirstColumn="0" w:lastRowLastColumn="0"/>
                  <w:tcW w:w="0" w:type="auto"/>
                </w:tcPr>
                <w:p w14:paraId="2517F0E3" w14:textId="53F0685E" w:rsidR="00ED2C88" w:rsidRPr="00921966" w:rsidRDefault="00E51B11" w:rsidP="00ED2C88">
                  <w:pPr>
                    <w:rPr>
                      <w:b w:val="0"/>
                      <w:bCs w:val="0"/>
                      <w:lang w:val="en-US"/>
                    </w:rPr>
                  </w:pPr>
                  <w:r>
                    <w:rPr>
                      <w:b w:val="0"/>
                      <w:bCs w:val="0"/>
                      <w:lang w:val="en-US"/>
                    </w:rPr>
                    <w:t>1</w:t>
                  </w:r>
                </w:p>
              </w:tc>
              <w:tc>
                <w:tcPr>
                  <w:tcW w:w="0" w:type="auto"/>
                </w:tcPr>
                <w:p w14:paraId="228106AA" w14:textId="09A2FC8A" w:rsidR="00ED2C88"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AE96533" w14:textId="4CBEEF55" w:rsidR="00ED2C88"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6DC2D44" w14:textId="48E0CBD8" w:rsidR="00ED2C88"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7C17E70" w14:textId="72F8F44F" w:rsidR="00ED2C88"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06" w:type="dxa"/>
                </w:tcPr>
                <w:p w14:paraId="551C8EE4" w14:textId="1C75FFC7" w:rsidR="00ED2C88" w:rsidRDefault="00E51B11"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r>
          </w:tbl>
          <w:p w14:paraId="1A0265BC" w14:textId="77777777" w:rsidR="00ED2C88" w:rsidRPr="007F3A8E" w:rsidRDefault="00ED2C88" w:rsidP="003469F8">
            <w:pPr>
              <w:pStyle w:val="berschrift4"/>
              <w:outlineLvl w:val="3"/>
              <w:rPr>
                <w:lang w:val="en-US"/>
              </w:rPr>
            </w:pPr>
          </w:p>
        </w:tc>
      </w:tr>
      <w:tr w:rsidR="00ED2C88" w14:paraId="712CD084" w14:textId="77777777" w:rsidTr="00073F58">
        <w:tc>
          <w:tcPr>
            <w:tcW w:w="5196" w:type="dxa"/>
          </w:tcPr>
          <w:p w14:paraId="17645886" w14:textId="44D1A318" w:rsidR="00ED2C88" w:rsidRDefault="005A2C49" w:rsidP="003469F8">
            <w:pPr>
              <w:jc w:val="center"/>
              <w:rPr>
                <w:b/>
                <w:bCs/>
                <w:lang w:val="en-US"/>
              </w:rPr>
            </w:pPr>
            <w:r>
              <w:rPr>
                <w:b/>
                <w:bCs/>
                <w:noProof/>
                <w:lang w:val="en-US"/>
              </w:rPr>
              <w:drawing>
                <wp:inline distT="0" distB="0" distL="0" distR="0" wp14:anchorId="396AA79C" wp14:editId="68D71E1E">
                  <wp:extent cx="3124206" cy="4315977"/>
                  <wp:effectExtent l="0" t="0" r="0" b="889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24206" cy="4315977"/>
                          </a:xfrm>
                          <a:prstGeom prst="rect">
                            <a:avLst/>
                          </a:prstGeom>
                        </pic:spPr>
                      </pic:pic>
                    </a:graphicData>
                  </a:graphic>
                </wp:inline>
              </w:drawing>
            </w:r>
          </w:p>
        </w:tc>
        <w:tc>
          <w:tcPr>
            <w:tcW w:w="4908" w:type="dxa"/>
          </w:tcPr>
          <w:p w14:paraId="1EB69C70" w14:textId="018D132E" w:rsidR="00ED2C88" w:rsidRDefault="005A2C49" w:rsidP="00ED2C88">
            <w:pPr>
              <w:pStyle w:val="berschrift4"/>
              <w:outlineLvl w:val="3"/>
              <w:rPr>
                <w:lang w:val="en-US"/>
              </w:rPr>
            </w:pPr>
            <w:r>
              <w:rPr>
                <w:lang w:val="en-US"/>
              </w:rPr>
              <w:t>6</w:t>
            </w:r>
            <w:r w:rsidR="00ED2C88" w:rsidRPr="007F3A8E">
              <w:rPr>
                <w:lang w:val="en-US"/>
              </w:rPr>
              <w:t xml:space="preserve"> Player Game</w:t>
            </w:r>
            <w:r w:rsidR="00ED2C88">
              <w:rPr>
                <w:lang w:val="en-US"/>
              </w:rPr>
              <w:t xml:space="preserve"> (1997)</w:t>
            </w:r>
          </w:p>
          <w:p w14:paraId="5E9C337A" w14:textId="77777777" w:rsidR="00ED2C88" w:rsidRPr="007F3A8E" w:rsidRDefault="00ED2C88" w:rsidP="00ED2C88">
            <w:pPr>
              <w:rPr>
                <w:b/>
                <w:bCs/>
                <w:lang w:val="en-US"/>
              </w:rPr>
            </w:pPr>
            <w:r w:rsidRPr="007F3A8E">
              <w:rPr>
                <w:b/>
                <w:bCs/>
                <w:lang w:val="en-US"/>
              </w:rPr>
              <w:t>Hexes</w:t>
            </w:r>
          </w:p>
          <w:tbl>
            <w:tblPr>
              <w:tblStyle w:val="Gitternetztabelle1hellAkzent1"/>
              <w:tblW w:w="3320" w:type="dxa"/>
              <w:tblLook w:val="04A0" w:firstRow="1" w:lastRow="0" w:firstColumn="1" w:lastColumn="0" w:noHBand="0" w:noVBand="1"/>
            </w:tblPr>
            <w:tblGrid>
              <w:gridCol w:w="533"/>
              <w:gridCol w:w="533"/>
              <w:gridCol w:w="533"/>
              <w:gridCol w:w="533"/>
              <w:gridCol w:w="533"/>
              <w:gridCol w:w="655"/>
            </w:tblGrid>
            <w:tr w:rsidR="005A2C49" w:rsidRPr="00A74156" w14:paraId="722A7CF8" w14:textId="77777777" w:rsidTr="005A2C49">
              <w:trPr>
                <w:cnfStyle w:val="100000000000" w:firstRow="1" w:lastRow="0" w:firstColumn="0" w:lastColumn="0" w:oddVBand="0" w:evenVBand="0" w:oddHBand="0" w:evenHBand="0" w:firstRowFirstColumn="0" w:firstRowLastColumn="0" w:lastRowFirstColumn="0" w:lastRowLastColumn="0"/>
                <w:cantSplit/>
                <w:trHeight w:val="1356"/>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296FB167" w14:textId="77777777" w:rsidR="005A2C49" w:rsidRDefault="005A2C49" w:rsidP="00ED2C88">
                  <w:pPr>
                    <w:ind w:left="113" w:right="113"/>
                    <w:rPr>
                      <w:lang w:val="en-US"/>
                    </w:rPr>
                  </w:pPr>
                  <w:r>
                    <w:rPr>
                      <w:lang w:val="en-US"/>
                    </w:rPr>
                    <w:t>Hills</w:t>
                  </w:r>
                </w:p>
              </w:tc>
              <w:tc>
                <w:tcPr>
                  <w:tcW w:w="0" w:type="auto"/>
                  <w:textDirection w:val="tbRl"/>
                </w:tcPr>
                <w:p w14:paraId="3CF58D57" w14:textId="77777777" w:rsidR="005A2C49" w:rsidRDefault="005A2C49"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333C230A" w14:textId="77777777" w:rsidR="005A2C49" w:rsidRDefault="005A2C49"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251907B5" w14:textId="77777777" w:rsidR="005A2C49" w:rsidRDefault="005A2C49"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4C4972C2" w14:textId="77777777" w:rsidR="005A2C49" w:rsidRDefault="005A2C49"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655" w:type="dxa"/>
                  <w:textDirection w:val="tbRl"/>
                </w:tcPr>
                <w:p w14:paraId="1B890250" w14:textId="77777777" w:rsidR="005A2C49" w:rsidRDefault="005A2C49"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5A2C49" w:rsidRPr="00A74156" w14:paraId="57874CD2" w14:textId="77777777" w:rsidTr="005A2C49">
              <w:trPr>
                <w:trHeight w:val="241"/>
              </w:trPr>
              <w:tc>
                <w:tcPr>
                  <w:cnfStyle w:val="001000000000" w:firstRow="0" w:lastRow="0" w:firstColumn="1" w:lastColumn="0" w:oddVBand="0" w:evenVBand="0" w:oddHBand="0" w:evenHBand="0" w:firstRowFirstColumn="0" w:firstRowLastColumn="0" w:lastRowFirstColumn="0" w:lastRowLastColumn="0"/>
                  <w:tcW w:w="0" w:type="auto"/>
                </w:tcPr>
                <w:p w14:paraId="630921FD" w14:textId="1C2571ED" w:rsidR="005A2C49" w:rsidRPr="003C2C3B" w:rsidRDefault="005A2C49" w:rsidP="00ED2C88">
                  <w:pPr>
                    <w:rPr>
                      <w:lang w:val="en-US"/>
                    </w:rPr>
                  </w:pPr>
                  <w:r>
                    <w:rPr>
                      <w:lang w:val="en-US"/>
                    </w:rPr>
                    <w:t>6</w:t>
                  </w:r>
                </w:p>
              </w:tc>
              <w:tc>
                <w:tcPr>
                  <w:tcW w:w="0" w:type="auto"/>
                </w:tcPr>
                <w:p w14:paraId="7069D653" w14:textId="63905D00" w:rsidR="005A2C49"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2750322E" w14:textId="344CAE6B" w:rsidR="005A2C49"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0" w:type="auto"/>
                </w:tcPr>
                <w:p w14:paraId="4AA1C449" w14:textId="7CCBFFC1" w:rsidR="005A2C49"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3AF3F97D" w14:textId="391F9ADB" w:rsidR="005A2C49"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655" w:type="dxa"/>
                </w:tcPr>
                <w:p w14:paraId="3B1CB638" w14:textId="55387381" w:rsidR="005A2C49"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28</w:t>
                  </w:r>
                </w:p>
              </w:tc>
            </w:tr>
          </w:tbl>
          <w:p w14:paraId="7C9B0341" w14:textId="77777777" w:rsidR="00ED2C88" w:rsidRDefault="00ED2C88" w:rsidP="00ED2C88">
            <w:pPr>
              <w:rPr>
                <w:lang w:val="en-US"/>
              </w:rPr>
            </w:pPr>
            <w:r w:rsidRPr="003C2C3B">
              <w:rPr>
                <w:lang w:val="en-US"/>
              </w:rPr>
              <w:t>Hexes do not include pre-printed hexes on the frame.</w:t>
            </w:r>
          </w:p>
          <w:p w14:paraId="61D8D530" w14:textId="77777777" w:rsidR="00ED2C88" w:rsidRPr="007F3A8E" w:rsidRDefault="00ED2C88" w:rsidP="00ED2C88">
            <w:pPr>
              <w:rPr>
                <w:b/>
                <w:bCs/>
                <w:lang w:val="en-US"/>
              </w:rPr>
            </w:pPr>
            <w:r w:rsidRPr="007F3A8E">
              <w:rPr>
                <w:b/>
                <w:bCs/>
                <w:lang w:val="en-US"/>
              </w:rPr>
              <w:t>Number Tokens</w:t>
            </w:r>
          </w:p>
          <w:tbl>
            <w:tblPr>
              <w:tblStyle w:val="Gitternetztabelle1hellAkzent1"/>
              <w:tblW w:w="3848" w:type="dxa"/>
              <w:tblLook w:val="04A0" w:firstRow="1" w:lastRow="0" w:firstColumn="1" w:lastColumn="0" w:noHBand="0" w:noVBand="1"/>
            </w:tblPr>
            <w:tblGrid>
              <w:gridCol w:w="350"/>
              <w:gridCol w:w="349"/>
              <w:gridCol w:w="349"/>
              <w:gridCol w:w="349"/>
              <w:gridCol w:w="349"/>
              <w:gridCol w:w="349"/>
              <w:gridCol w:w="349"/>
              <w:gridCol w:w="468"/>
              <w:gridCol w:w="468"/>
              <w:gridCol w:w="468"/>
            </w:tblGrid>
            <w:tr w:rsidR="00ED2C88" w:rsidRPr="00E1437A" w14:paraId="0CF4C276" w14:textId="77777777" w:rsidTr="003469F8">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567786F3" w14:textId="77777777" w:rsidR="00ED2C88" w:rsidRDefault="00ED2C88" w:rsidP="00ED2C88">
                  <w:pPr>
                    <w:rPr>
                      <w:lang w:val="en-US"/>
                    </w:rPr>
                  </w:pPr>
                  <w:r>
                    <w:rPr>
                      <w:lang w:val="en-US"/>
                    </w:rPr>
                    <w:t>2</w:t>
                  </w:r>
                </w:p>
              </w:tc>
              <w:tc>
                <w:tcPr>
                  <w:tcW w:w="0" w:type="auto"/>
                </w:tcPr>
                <w:p w14:paraId="4281036D"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A6D3CB2"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7BBE592B"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506FC506"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6AE66180"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2337620A"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1EB8DAE6"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34B2650C"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3ADB5FBE"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ED2C88" w:rsidRPr="00E1437A" w14:paraId="0ADF4E20" w14:textId="77777777" w:rsidTr="003469F8">
              <w:trPr>
                <w:trHeight w:val="169"/>
              </w:trPr>
              <w:tc>
                <w:tcPr>
                  <w:cnfStyle w:val="001000000000" w:firstRow="0" w:lastRow="0" w:firstColumn="1" w:lastColumn="0" w:oddVBand="0" w:evenVBand="0" w:oddHBand="0" w:evenHBand="0" w:firstRowFirstColumn="0" w:firstRowLastColumn="0" w:lastRowFirstColumn="0" w:lastRowLastColumn="0"/>
                  <w:tcW w:w="0" w:type="auto"/>
                </w:tcPr>
                <w:p w14:paraId="24D4D274" w14:textId="6750884B" w:rsidR="00ED2C88" w:rsidRPr="005A2C49" w:rsidRDefault="005A2C49" w:rsidP="00ED2C88">
                  <w:pPr>
                    <w:rPr>
                      <w:b w:val="0"/>
                      <w:bCs w:val="0"/>
                      <w:lang w:val="en-US"/>
                    </w:rPr>
                  </w:pPr>
                  <w:r w:rsidRPr="005A2C49">
                    <w:rPr>
                      <w:b w:val="0"/>
                      <w:bCs w:val="0"/>
                      <w:lang w:val="en-US"/>
                    </w:rPr>
                    <w:t>2</w:t>
                  </w:r>
                </w:p>
              </w:tc>
              <w:tc>
                <w:tcPr>
                  <w:tcW w:w="0" w:type="auto"/>
                </w:tcPr>
                <w:p w14:paraId="139A7EB7" w14:textId="1789884E" w:rsidR="00ED2C88"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8FBEC67" w14:textId="123ED0C3" w:rsidR="00ED2C88"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63A8EE8D" w14:textId="0EDB73B4" w:rsidR="00ED2C88"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62D48DD5" w14:textId="13F26FF9" w:rsidR="00ED2C88"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F5212D4" w14:textId="56BE640B" w:rsidR="00ED2C88"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AA8F873" w14:textId="6110E9DD" w:rsidR="00ED2C88"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F503EC7" w14:textId="60E8A464" w:rsidR="00ED2C88"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64851A74" w14:textId="57F779C0" w:rsidR="00ED2C88"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154BCE3" w14:textId="0C66109E" w:rsidR="00ED2C88"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bl>
          <w:p w14:paraId="33C4C631" w14:textId="77777777" w:rsidR="00ED2C88" w:rsidRDefault="00ED2C88" w:rsidP="00ED2C88">
            <w:pPr>
              <w:rPr>
                <w:lang w:val="en-US"/>
              </w:rPr>
            </w:pPr>
          </w:p>
          <w:p w14:paraId="1EF411DB" w14:textId="77777777" w:rsidR="00ED2C88" w:rsidRPr="007F3A8E" w:rsidRDefault="00ED2C88" w:rsidP="00ED2C88">
            <w:pPr>
              <w:rPr>
                <w:b/>
                <w:bCs/>
                <w:lang w:val="en-US"/>
              </w:rPr>
            </w:pPr>
            <w:r w:rsidRPr="007F3A8E">
              <w:rPr>
                <w:b/>
                <w:bCs/>
                <w:lang w:val="en-US"/>
              </w:rPr>
              <w:t>Harbors</w:t>
            </w:r>
          </w:p>
          <w:tbl>
            <w:tblPr>
              <w:tblStyle w:val="Gitternetztabelle1hellAkzent1"/>
              <w:tblW w:w="4313" w:type="dxa"/>
              <w:tblLook w:val="04A0" w:firstRow="1" w:lastRow="0" w:firstColumn="1" w:lastColumn="0" w:noHBand="0" w:noVBand="1"/>
            </w:tblPr>
            <w:tblGrid>
              <w:gridCol w:w="787"/>
              <w:gridCol w:w="743"/>
              <w:gridCol w:w="949"/>
              <w:gridCol w:w="575"/>
              <w:gridCol w:w="733"/>
              <w:gridCol w:w="526"/>
            </w:tblGrid>
            <w:tr w:rsidR="00ED2C88" w14:paraId="5C762378" w14:textId="77777777" w:rsidTr="005A2C4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145DC00D" w14:textId="77777777" w:rsidR="00ED2C88" w:rsidRDefault="00ED2C88" w:rsidP="00ED2C88">
                  <w:pPr>
                    <w:rPr>
                      <w:lang w:val="en-US"/>
                    </w:rPr>
                  </w:pPr>
                  <w:r>
                    <w:rPr>
                      <w:lang w:val="en-US"/>
                    </w:rPr>
                    <w:t>Bricks</w:t>
                  </w:r>
                </w:p>
              </w:tc>
              <w:tc>
                <w:tcPr>
                  <w:tcW w:w="0" w:type="auto"/>
                </w:tcPr>
                <w:p w14:paraId="6B9D5CC1"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0EFC547F"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014253B3"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6891990C"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26" w:type="dxa"/>
                </w:tcPr>
                <w:p w14:paraId="34A942D8"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ED2C88" w14:paraId="30219085" w14:textId="77777777" w:rsidTr="005A2C4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3B3BABFA" w14:textId="4298458E" w:rsidR="00ED2C88" w:rsidRPr="00921966" w:rsidRDefault="005A2C49" w:rsidP="00ED2C88">
                  <w:pPr>
                    <w:rPr>
                      <w:b w:val="0"/>
                      <w:bCs w:val="0"/>
                      <w:lang w:val="en-US"/>
                    </w:rPr>
                  </w:pPr>
                  <w:r>
                    <w:rPr>
                      <w:b w:val="0"/>
                      <w:bCs w:val="0"/>
                      <w:lang w:val="en-US"/>
                    </w:rPr>
                    <w:t>1</w:t>
                  </w:r>
                </w:p>
              </w:tc>
              <w:tc>
                <w:tcPr>
                  <w:tcW w:w="0" w:type="auto"/>
                </w:tcPr>
                <w:p w14:paraId="7B41798C" w14:textId="66B12F5A" w:rsidR="00ED2C88"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9E0E6FF" w14:textId="36727693" w:rsidR="00ED2C88"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40A9748" w14:textId="603BA7F0" w:rsidR="00ED2C88"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55A8C69" w14:textId="6BA6876A" w:rsidR="00ED2C88"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26" w:type="dxa"/>
                </w:tcPr>
                <w:p w14:paraId="7DC95728" w14:textId="6EA5D68E" w:rsidR="00ED2C88"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r>
          </w:tbl>
          <w:p w14:paraId="7FA4D282" w14:textId="77777777" w:rsidR="00ED2C88" w:rsidRPr="007F3A8E" w:rsidRDefault="00ED2C88" w:rsidP="003469F8">
            <w:pPr>
              <w:pStyle w:val="berschrift4"/>
              <w:outlineLvl w:val="3"/>
              <w:rPr>
                <w:lang w:val="en-US"/>
              </w:rPr>
            </w:pPr>
          </w:p>
        </w:tc>
      </w:tr>
      <w:tr w:rsidR="00ED2C88" w14:paraId="08A11950" w14:textId="77777777" w:rsidTr="00073F58">
        <w:tc>
          <w:tcPr>
            <w:tcW w:w="5196" w:type="dxa"/>
          </w:tcPr>
          <w:p w14:paraId="3E5CAE85" w14:textId="436AD4DE" w:rsidR="00ED2C88" w:rsidRDefault="005A2C49" w:rsidP="003469F8">
            <w:pPr>
              <w:jc w:val="center"/>
              <w:rPr>
                <w:b/>
                <w:bCs/>
                <w:lang w:val="en-US"/>
              </w:rPr>
            </w:pPr>
            <w:r>
              <w:rPr>
                <w:b/>
                <w:bCs/>
                <w:noProof/>
                <w:lang w:val="en-US"/>
              </w:rPr>
              <w:lastRenderedPageBreak/>
              <w:drawing>
                <wp:inline distT="0" distB="0" distL="0" distR="0" wp14:anchorId="74751718" wp14:editId="7325B0F6">
                  <wp:extent cx="3038862" cy="4319025"/>
                  <wp:effectExtent l="0" t="0" r="9525" b="571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38862" cy="4319025"/>
                          </a:xfrm>
                          <a:prstGeom prst="rect">
                            <a:avLst/>
                          </a:prstGeom>
                        </pic:spPr>
                      </pic:pic>
                    </a:graphicData>
                  </a:graphic>
                </wp:inline>
              </w:drawing>
            </w:r>
          </w:p>
        </w:tc>
        <w:tc>
          <w:tcPr>
            <w:tcW w:w="4908" w:type="dxa"/>
          </w:tcPr>
          <w:p w14:paraId="5AABA606" w14:textId="744AC520" w:rsidR="00ED2C88" w:rsidRDefault="005A2C49" w:rsidP="00ED2C88">
            <w:pPr>
              <w:pStyle w:val="berschrift4"/>
              <w:outlineLvl w:val="3"/>
              <w:rPr>
                <w:lang w:val="en-US"/>
              </w:rPr>
            </w:pPr>
            <w:r>
              <w:rPr>
                <w:lang w:val="en-US"/>
              </w:rPr>
              <w:t>5-6</w:t>
            </w:r>
            <w:r w:rsidR="00ED2C88" w:rsidRPr="007F3A8E">
              <w:rPr>
                <w:lang w:val="en-US"/>
              </w:rPr>
              <w:t xml:space="preserve"> Player Game</w:t>
            </w:r>
            <w:r w:rsidR="00ED2C88">
              <w:rPr>
                <w:lang w:val="en-US"/>
              </w:rPr>
              <w:t xml:space="preserve"> (</w:t>
            </w:r>
            <w:r>
              <w:rPr>
                <w:lang w:val="en-US"/>
              </w:rPr>
              <w:t>2003</w:t>
            </w:r>
            <w:r w:rsidR="00ED2C88">
              <w:rPr>
                <w:lang w:val="en-US"/>
              </w:rPr>
              <w:t>)</w:t>
            </w:r>
          </w:p>
          <w:p w14:paraId="060D16DD" w14:textId="77777777" w:rsidR="00ED2C88" w:rsidRPr="007F3A8E" w:rsidRDefault="00ED2C88" w:rsidP="00ED2C88">
            <w:pPr>
              <w:rPr>
                <w:b/>
                <w:bCs/>
                <w:lang w:val="en-US"/>
              </w:rPr>
            </w:pPr>
            <w:r w:rsidRPr="007F3A8E">
              <w:rPr>
                <w:b/>
                <w:bCs/>
                <w:lang w:val="en-US"/>
              </w:rPr>
              <w:t>Hexes</w:t>
            </w:r>
          </w:p>
          <w:tbl>
            <w:tblPr>
              <w:tblStyle w:val="Gitternetztabelle1hellAkzent1"/>
              <w:tblW w:w="3320" w:type="dxa"/>
              <w:tblLook w:val="04A0" w:firstRow="1" w:lastRow="0" w:firstColumn="1" w:lastColumn="0" w:noHBand="0" w:noVBand="1"/>
            </w:tblPr>
            <w:tblGrid>
              <w:gridCol w:w="533"/>
              <w:gridCol w:w="533"/>
              <w:gridCol w:w="533"/>
              <w:gridCol w:w="533"/>
              <w:gridCol w:w="533"/>
              <w:gridCol w:w="655"/>
            </w:tblGrid>
            <w:tr w:rsidR="005A2C49" w:rsidRPr="00A74156" w14:paraId="2BB93C96" w14:textId="77777777" w:rsidTr="005A2C49">
              <w:trPr>
                <w:cnfStyle w:val="100000000000" w:firstRow="1" w:lastRow="0" w:firstColumn="0" w:lastColumn="0" w:oddVBand="0" w:evenVBand="0" w:oddHBand="0" w:evenHBand="0" w:firstRowFirstColumn="0" w:firstRowLastColumn="0" w:lastRowFirstColumn="0" w:lastRowLastColumn="0"/>
                <w:cantSplit/>
                <w:trHeight w:val="1356"/>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3F32D83A" w14:textId="77777777" w:rsidR="005A2C49" w:rsidRDefault="005A2C49" w:rsidP="00ED2C88">
                  <w:pPr>
                    <w:ind w:left="113" w:right="113"/>
                    <w:rPr>
                      <w:lang w:val="en-US"/>
                    </w:rPr>
                  </w:pPr>
                  <w:r>
                    <w:rPr>
                      <w:lang w:val="en-US"/>
                    </w:rPr>
                    <w:t>Hills</w:t>
                  </w:r>
                </w:p>
              </w:tc>
              <w:tc>
                <w:tcPr>
                  <w:tcW w:w="0" w:type="auto"/>
                  <w:textDirection w:val="tbRl"/>
                </w:tcPr>
                <w:p w14:paraId="1C9E0EE6" w14:textId="77777777" w:rsidR="005A2C49" w:rsidRDefault="005A2C49"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76AE619F" w14:textId="77777777" w:rsidR="005A2C49" w:rsidRDefault="005A2C49"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1AE40953" w14:textId="77777777" w:rsidR="005A2C49" w:rsidRDefault="005A2C49"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394672AB" w14:textId="77777777" w:rsidR="005A2C49" w:rsidRDefault="005A2C49"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655" w:type="dxa"/>
                  <w:textDirection w:val="tbRl"/>
                </w:tcPr>
                <w:p w14:paraId="78F009EA" w14:textId="77777777" w:rsidR="005A2C49" w:rsidRDefault="005A2C49" w:rsidP="00ED2C88">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5A2C49" w:rsidRPr="00A74156" w14:paraId="29A58874" w14:textId="77777777" w:rsidTr="005A2C49">
              <w:trPr>
                <w:trHeight w:val="241"/>
              </w:trPr>
              <w:tc>
                <w:tcPr>
                  <w:cnfStyle w:val="001000000000" w:firstRow="0" w:lastRow="0" w:firstColumn="1" w:lastColumn="0" w:oddVBand="0" w:evenVBand="0" w:oddHBand="0" w:evenHBand="0" w:firstRowFirstColumn="0" w:firstRowLastColumn="0" w:lastRowFirstColumn="0" w:lastRowLastColumn="0"/>
                  <w:tcW w:w="0" w:type="auto"/>
                </w:tcPr>
                <w:p w14:paraId="7C561397" w14:textId="73794DD7" w:rsidR="005A2C49" w:rsidRPr="005A2C49" w:rsidRDefault="005A2C49" w:rsidP="00ED2C88">
                  <w:pPr>
                    <w:rPr>
                      <w:b w:val="0"/>
                      <w:bCs w:val="0"/>
                      <w:lang w:val="en-US"/>
                    </w:rPr>
                  </w:pPr>
                  <w:r w:rsidRPr="005A2C49">
                    <w:rPr>
                      <w:b w:val="0"/>
                      <w:bCs w:val="0"/>
                      <w:lang w:val="en-US"/>
                    </w:rPr>
                    <w:t>6</w:t>
                  </w:r>
                </w:p>
              </w:tc>
              <w:tc>
                <w:tcPr>
                  <w:tcW w:w="0" w:type="auto"/>
                </w:tcPr>
                <w:p w14:paraId="0D3A848A" w14:textId="0FAC1CA1" w:rsidR="005A2C49"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18FB5F34" w14:textId="58D31924" w:rsidR="005A2C49"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0" w:type="auto"/>
                </w:tcPr>
                <w:p w14:paraId="7E8002C9" w14:textId="35784CF3" w:rsidR="005A2C49"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0FF7E25E" w14:textId="632CDC12" w:rsidR="005A2C49"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655" w:type="dxa"/>
                </w:tcPr>
                <w:p w14:paraId="7E58A457" w14:textId="5F0E5455" w:rsidR="005A2C49"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24</w:t>
                  </w:r>
                </w:p>
              </w:tc>
            </w:tr>
          </w:tbl>
          <w:p w14:paraId="4E70A4E1" w14:textId="77777777" w:rsidR="00ED2C88" w:rsidRDefault="00ED2C88" w:rsidP="00ED2C88">
            <w:pPr>
              <w:rPr>
                <w:lang w:val="en-US"/>
              </w:rPr>
            </w:pPr>
            <w:r w:rsidRPr="003C2C3B">
              <w:rPr>
                <w:lang w:val="en-US"/>
              </w:rPr>
              <w:t>Hexes do not include pre-printed hexes on the frame.</w:t>
            </w:r>
          </w:p>
          <w:p w14:paraId="5272244D" w14:textId="77777777" w:rsidR="00ED2C88" w:rsidRPr="007F3A8E" w:rsidRDefault="00ED2C88" w:rsidP="00ED2C88">
            <w:pPr>
              <w:rPr>
                <w:b/>
                <w:bCs/>
                <w:lang w:val="en-US"/>
              </w:rPr>
            </w:pPr>
            <w:r w:rsidRPr="007F3A8E">
              <w:rPr>
                <w:b/>
                <w:bCs/>
                <w:lang w:val="en-US"/>
              </w:rPr>
              <w:t>Number Tokens</w:t>
            </w:r>
          </w:p>
          <w:tbl>
            <w:tblPr>
              <w:tblStyle w:val="Gitternetztabelle1hellAkzent1"/>
              <w:tblW w:w="3848" w:type="dxa"/>
              <w:tblLook w:val="04A0" w:firstRow="1" w:lastRow="0" w:firstColumn="1" w:lastColumn="0" w:noHBand="0" w:noVBand="1"/>
            </w:tblPr>
            <w:tblGrid>
              <w:gridCol w:w="350"/>
              <w:gridCol w:w="349"/>
              <w:gridCol w:w="349"/>
              <w:gridCol w:w="349"/>
              <w:gridCol w:w="349"/>
              <w:gridCol w:w="349"/>
              <w:gridCol w:w="349"/>
              <w:gridCol w:w="468"/>
              <w:gridCol w:w="468"/>
              <w:gridCol w:w="468"/>
            </w:tblGrid>
            <w:tr w:rsidR="00ED2C88" w:rsidRPr="00E1437A" w14:paraId="79B1C402" w14:textId="77777777" w:rsidTr="003469F8">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7FE792A2" w14:textId="77777777" w:rsidR="00ED2C88" w:rsidRDefault="00ED2C88" w:rsidP="00ED2C88">
                  <w:pPr>
                    <w:rPr>
                      <w:lang w:val="en-US"/>
                    </w:rPr>
                  </w:pPr>
                  <w:r>
                    <w:rPr>
                      <w:lang w:val="en-US"/>
                    </w:rPr>
                    <w:t>2</w:t>
                  </w:r>
                </w:p>
              </w:tc>
              <w:tc>
                <w:tcPr>
                  <w:tcW w:w="0" w:type="auto"/>
                </w:tcPr>
                <w:p w14:paraId="71F149EF"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0AE440B"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48753B54"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5471DD7B"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2F4A9AF7"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5C27C30E"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7C72DB4E"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5D543CC4"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03AC07BE"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ED2C88" w:rsidRPr="00E1437A" w14:paraId="78738B88" w14:textId="77777777" w:rsidTr="003469F8">
              <w:trPr>
                <w:trHeight w:val="169"/>
              </w:trPr>
              <w:tc>
                <w:tcPr>
                  <w:cnfStyle w:val="001000000000" w:firstRow="0" w:lastRow="0" w:firstColumn="1" w:lastColumn="0" w:oddVBand="0" w:evenVBand="0" w:oddHBand="0" w:evenHBand="0" w:firstRowFirstColumn="0" w:firstRowLastColumn="0" w:lastRowFirstColumn="0" w:lastRowLastColumn="0"/>
                  <w:tcW w:w="0" w:type="auto"/>
                </w:tcPr>
                <w:p w14:paraId="33B98593" w14:textId="5D795805" w:rsidR="00ED2C88" w:rsidRPr="005A2C49" w:rsidRDefault="005A2C49" w:rsidP="00ED2C88">
                  <w:pPr>
                    <w:rPr>
                      <w:b w:val="0"/>
                      <w:bCs w:val="0"/>
                      <w:lang w:val="en-US"/>
                    </w:rPr>
                  </w:pPr>
                  <w:r w:rsidRPr="005A2C49">
                    <w:rPr>
                      <w:b w:val="0"/>
                      <w:bCs w:val="0"/>
                      <w:lang w:val="en-US"/>
                    </w:rPr>
                    <w:t>2</w:t>
                  </w:r>
                </w:p>
              </w:tc>
              <w:tc>
                <w:tcPr>
                  <w:tcW w:w="0" w:type="auto"/>
                </w:tcPr>
                <w:p w14:paraId="6F463430" w14:textId="13328E36" w:rsidR="00ED2C88"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34D02D4" w14:textId="158671A8" w:rsidR="00ED2C88"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6C7286B5" w14:textId="61C2EACF" w:rsidR="00ED2C88"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00A6CC2A" w14:textId="0DB6EA8F" w:rsidR="00ED2C88"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9F304DB" w14:textId="3D511DE1" w:rsidR="00ED2C88"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B0E15BC" w14:textId="6BF427D6" w:rsidR="00ED2C88"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066499EA" w14:textId="10A93A8D" w:rsidR="00ED2C88"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5C716236" w14:textId="4737E5CD" w:rsidR="00ED2C88"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4D19CA8" w14:textId="4677B440" w:rsidR="00ED2C88" w:rsidRPr="003C2C3B"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bl>
          <w:p w14:paraId="03BCCA95" w14:textId="77777777" w:rsidR="00ED2C88" w:rsidRDefault="00ED2C88" w:rsidP="00ED2C88">
            <w:pPr>
              <w:rPr>
                <w:lang w:val="en-US"/>
              </w:rPr>
            </w:pPr>
          </w:p>
          <w:p w14:paraId="7CB47870" w14:textId="77777777" w:rsidR="00ED2C88" w:rsidRPr="007F3A8E" w:rsidRDefault="00ED2C88" w:rsidP="00ED2C88">
            <w:pPr>
              <w:rPr>
                <w:b/>
                <w:bCs/>
                <w:lang w:val="en-US"/>
              </w:rPr>
            </w:pPr>
            <w:r w:rsidRPr="007F3A8E">
              <w:rPr>
                <w:b/>
                <w:bCs/>
                <w:lang w:val="en-US"/>
              </w:rPr>
              <w:t>Harbors</w:t>
            </w:r>
          </w:p>
          <w:tbl>
            <w:tblPr>
              <w:tblStyle w:val="Gitternetztabelle1hellAkzent1"/>
              <w:tblW w:w="4247" w:type="dxa"/>
              <w:tblLook w:val="04A0" w:firstRow="1" w:lastRow="0" w:firstColumn="1" w:lastColumn="0" w:noHBand="0" w:noVBand="1"/>
            </w:tblPr>
            <w:tblGrid>
              <w:gridCol w:w="774"/>
              <w:gridCol w:w="732"/>
              <w:gridCol w:w="935"/>
              <w:gridCol w:w="566"/>
              <w:gridCol w:w="722"/>
              <w:gridCol w:w="518"/>
            </w:tblGrid>
            <w:tr w:rsidR="00ED2C88" w14:paraId="6FF36AF8" w14:textId="77777777" w:rsidTr="005A2C49">
              <w:trPr>
                <w:cnfStyle w:val="100000000000" w:firstRow="1" w:lastRow="0"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tcPr>
                <w:p w14:paraId="327D5760" w14:textId="77777777" w:rsidR="00ED2C88" w:rsidRDefault="00ED2C88" w:rsidP="00ED2C88">
                  <w:pPr>
                    <w:rPr>
                      <w:lang w:val="en-US"/>
                    </w:rPr>
                  </w:pPr>
                  <w:r>
                    <w:rPr>
                      <w:lang w:val="en-US"/>
                    </w:rPr>
                    <w:t>Bricks</w:t>
                  </w:r>
                </w:p>
              </w:tc>
              <w:tc>
                <w:tcPr>
                  <w:tcW w:w="0" w:type="auto"/>
                </w:tcPr>
                <w:p w14:paraId="0D8DCCEE"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13FB6BC7"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2F62764E"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6F614CF9"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18" w:type="dxa"/>
                </w:tcPr>
                <w:p w14:paraId="02D2E6F8" w14:textId="77777777" w:rsidR="00ED2C88" w:rsidRDefault="00ED2C88" w:rsidP="00ED2C88">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ED2C88" w14:paraId="14A5262F" w14:textId="77777777" w:rsidTr="005A2C49">
              <w:trPr>
                <w:trHeight w:val="206"/>
              </w:trPr>
              <w:tc>
                <w:tcPr>
                  <w:cnfStyle w:val="001000000000" w:firstRow="0" w:lastRow="0" w:firstColumn="1" w:lastColumn="0" w:oddVBand="0" w:evenVBand="0" w:oddHBand="0" w:evenHBand="0" w:firstRowFirstColumn="0" w:firstRowLastColumn="0" w:lastRowFirstColumn="0" w:lastRowLastColumn="0"/>
                  <w:tcW w:w="0" w:type="auto"/>
                </w:tcPr>
                <w:p w14:paraId="685B92BF" w14:textId="794ADFBA" w:rsidR="00ED2C88" w:rsidRPr="00921966" w:rsidRDefault="005A2C49" w:rsidP="00ED2C88">
                  <w:pPr>
                    <w:rPr>
                      <w:b w:val="0"/>
                      <w:bCs w:val="0"/>
                      <w:lang w:val="en-US"/>
                    </w:rPr>
                  </w:pPr>
                  <w:r>
                    <w:rPr>
                      <w:b w:val="0"/>
                      <w:bCs w:val="0"/>
                      <w:lang w:val="en-US"/>
                    </w:rPr>
                    <w:t>1</w:t>
                  </w:r>
                </w:p>
              </w:tc>
              <w:tc>
                <w:tcPr>
                  <w:tcW w:w="0" w:type="auto"/>
                </w:tcPr>
                <w:p w14:paraId="1C199476" w14:textId="4875D2AA" w:rsidR="00ED2C88"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C613C00" w14:textId="6B1F9367" w:rsidR="00ED2C88"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9478A44" w14:textId="3566D9D8" w:rsidR="00ED2C88"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8902A5F" w14:textId="45BFFE06" w:rsidR="00ED2C88"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18" w:type="dxa"/>
                </w:tcPr>
                <w:p w14:paraId="3DB645EB" w14:textId="7180FBC0" w:rsidR="00ED2C88" w:rsidRDefault="005A2C49" w:rsidP="00ED2C88">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r>
          </w:tbl>
          <w:p w14:paraId="049FFC5C" w14:textId="77777777" w:rsidR="00ED2C88" w:rsidRPr="007F3A8E" w:rsidRDefault="00ED2C88" w:rsidP="003469F8">
            <w:pPr>
              <w:pStyle w:val="berschrift4"/>
              <w:outlineLvl w:val="3"/>
              <w:rPr>
                <w:lang w:val="en-US"/>
              </w:rPr>
            </w:pPr>
          </w:p>
        </w:tc>
      </w:tr>
    </w:tbl>
    <w:p w14:paraId="450D789B" w14:textId="77777777" w:rsidR="005A2C49" w:rsidRDefault="005A2C49">
      <w:pPr>
        <w:rPr>
          <w:rFonts w:asciiTheme="majorHAnsi" w:eastAsiaTheme="majorEastAsia" w:hAnsiTheme="majorHAnsi" w:cstheme="majorBidi"/>
          <w:color w:val="2F5496" w:themeColor="accent1" w:themeShade="BF"/>
          <w:sz w:val="26"/>
          <w:szCs w:val="26"/>
          <w:lang w:val="en-US"/>
        </w:rPr>
      </w:pPr>
      <w:r>
        <w:rPr>
          <w:lang w:val="en-US"/>
        </w:rPr>
        <w:br w:type="page"/>
      </w:r>
    </w:p>
    <w:p w14:paraId="18CC1F50" w14:textId="13B9415E" w:rsidR="000E4D20" w:rsidRPr="000E4D20" w:rsidRDefault="000E4D20" w:rsidP="00A662A4">
      <w:pPr>
        <w:pStyle w:val="berschrift2"/>
        <w:rPr>
          <w:lang w:val="en-US"/>
        </w:rPr>
      </w:pPr>
      <w:bookmarkStart w:id="72" w:name="_Toc94282006"/>
      <w:r w:rsidRPr="000E4D20">
        <w:rPr>
          <w:lang w:val="en-US"/>
        </w:rPr>
        <w:lastRenderedPageBreak/>
        <w:t>The Fog Islands</w:t>
      </w:r>
      <w:bookmarkEnd w:id="72"/>
    </w:p>
    <w:p w14:paraId="1B7CB30D" w14:textId="694A9F0E" w:rsidR="000E4D20" w:rsidRPr="000E4D20" w:rsidRDefault="000E4D20" w:rsidP="000E4D20">
      <w:pPr>
        <w:rPr>
          <w:lang w:val="en-US"/>
        </w:rPr>
      </w:pPr>
      <w:r w:rsidRPr="000E4D20">
        <w:rPr>
          <w:lang w:val="en-US"/>
        </w:rPr>
        <w:t>“The Fog Islands”, originally titled “Oceans” in the 3</w:t>
      </w:r>
      <w:r w:rsidRPr="00660EC6">
        <w:rPr>
          <w:vertAlign w:val="superscript"/>
          <w:lang w:val="en-US"/>
        </w:rPr>
        <w:t>rd</w:t>
      </w:r>
      <w:r w:rsidR="00660EC6">
        <w:rPr>
          <w:lang w:val="en-US"/>
        </w:rPr>
        <w:t xml:space="preserve"> </w:t>
      </w:r>
      <w:r w:rsidRPr="000E4D20">
        <w:rPr>
          <w:lang w:val="en-US"/>
        </w:rPr>
        <w:t xml:space="preserve">edition of </w:t>
      </w:r>
      <w:r w:rsidRPr="00660EC6">
        <w:rPr>
          <w:i/>
          <w:iCs/>
          <w:lang w:val="en-US"/>
        </w:rPr>
        <w:t>Seafarers</w:t>
      </w:r>
      <w:r w:rsidRPr="000E4D20">
        <w:rPr>
          <w:lang w:val="en-US"/>
        </w:rPr>
        <w:t xml:space="preserve"> and renamed to “The Fog Island”</w:t>
      </w:r>
      <w:r>
        <w:rPr>
          <w:lang w:val="en-US"/>
        </w:rPr>
        <w:t xml:space="preserve"> </w:t>
      </w:r>
      <w:r w:rsidRPr="000E4D20">
        <w:rPr>
          <w:lang w:val="en-US"/>
        </w:rPr>
        <w:t>(singular) in the 4</w:t>
      </w:r>
      <w:r w:rsidRPr="00660EC6">
        <w:rPr>
          <w:vertAlign w:val="superscript"/>
          <w:lang w:val="en-US"/>
        </w:rPr>
        <w:t>th</w:t>
      </w:r>
      <w:r w:rsidR="00660EC6">
        <w:rPr>
          <w:lang w:val="en-US"/>
        </w:rPr>
        <w:t xml:space="preserve"> </w:t>
      </w:r>
      <w:r w:rsidRPr="000E4D20">
        <w:rPr>
          <w:lang w:val="en-US"/>
        </w:rPr>
        <w:t>edition before adopting its present name in the 5</w:t>
      </w:r>
      <w:r w:rsidRPr="00660EC6">
        <w:rPr>
          <w:vertAlign w:val="superscript"/>
          <w:lang w:val="en-US"/>
        </w:rPr>
        <w:t>th</w:t>
      </w:r>
      <w:r w:rsidR="00660EC6">
        <w:rPr>
          <w:lang w:val="en-US"/>
        </w:rPr>
        <w:t xml:space="preserve"> </w:t>
      </w:r>
      <w:r w:rsidRPr="000E4D20">
        <w:rPr>
          <w:lang w:val="en-US"/>
        </w:rPr>
        <w:t xml:space="preserve">edition, is the first </w:t>
      </w:r>
      <w:r w:rsidRPr="00660EC6">
        <w:rPr>
          <w:i/>
          <w:iCs/>
          <w:lang w:val="en-US"/>
        </w:rPr>
        <w:t>Seafarers</w:t>
      </w:r>
      <w:r w:rsidRPr="000E4D20">
        <w:rPr>
          <w:lang w:val="en-US"/>
        </w:rPr>
        <w:t xml:space="preserve"> scenario to</w:t>
      </w:r>
      <w:r>
        <w:rPr>
          <w:lang w:val="en-US"/>
        </w:rPr>
        <w:t xml:space="preserve"> </w:t>
      </w:r>
      <w:r w:rsidRPr="000E4D20">
        <w:rPr>
          <w:lang w:val="en-US"/>
        </w:rPr>
        <w:t>introduce a significant mechanic aside from extra points for expanding over water.</w:t>
      </w:r>
    </w:p>
    <w:p w14:paraId="7DA7A16D" w14:textId="73D6A7E9" w:rsidR="000E4D20" w:rsidRPr="000E4D20" w:rsidRDefault="000E4D20" w:rsidP="000E4D20">
      <w:pPr>
        <w:rPr>
          <w:lang w:val="en-US"/>
        </w:rPr>
      </w:pPr>
      <w:r w:rsidRPr="000E4D20">
        <w:rPr>
          <w:lang w:val="en-US"/>
        </w:rPr>
        <w:t>The primary difference between the present setups, originally introduced as a separate scenario with identical rules</w:t>
      </w:r>
      <w:r>
        <w:rPr>
          <w:lang w:val="en-US"/>
        </w:rPr>
        <w:t xml:space="preserve"> </w:t>
      </w:r>
      <w:r w:rsidRPr="000E4D20">
        <w:rPr>
          <w:lang w:val="en-US"/>
        </w:rPr>
        <w:t xml:space="preserve">titled “Oceania” for the </w:t>
      </w:r>
      <w:r w:rsidRPr="00660EC6">
        <w:rPr>
          <w:i/>
          <w:iCs/>
          <w:lang w:val="en-US"/>
        </w:rPr>
        <w:t>Catan: Cities &amp; Knights</w:t>
      </w:r>
      <w:r w:rsidRPr="000E4D20">
        <w:rPr>
          <w:lang w:val="en-US"/>
        </w:rPr>
        <w:t xml:space="preserve"> computer game (a mid-2000s computer implementation of the</w:t>
      </w:r>
      <w:r>
        <w:rPr>
          <w:lang w:val="en-US"/>
        </w:rPr>
        <w:t xml:space="preserve"> </w:t>
      </w:r>
      <w:r w:rsidRPr="000E4D20">
        <w:rPr>
          <w:lang w:val="en-US"/>
        </w:rPr>
        <w:t>game), and the older setups was the reduction of undiscovered terrain from an area covering half of the board to</w:t>
      </w:r>
      <w:r>
        <w:rPr>
          <w:lang w:val="en-US"/>
        </w:rPr>
        <w:t xml:space="preserve"> </w:t>
      </w:r>
      <w:r w:rsidRPr="000E4D20">
        <w:rPr>
          <w:lang w:val="en-US"/>
        </w:rPr>
        <w:t>only a thin strip separating two islands.</w:t>
      </w:r>
    </w:p>
    <w:p w14:paraId="22E8DE7E" w14:textId="77777777" w:rsidR="000E4D20" w:rsidRPr="000E4D20" w:rsidRDefault="000E4D20" w:rsidP="00660EC6">
      <w:pPr>
        <w:pStyle w:val="berschrift3"/>
        <w:rPr>
          <w:lang w:val="en-US"/>
        </w:rPr>
      </w:pPr>
      <w:bookmarkStart w:id="73" w:name="_Toc94282007"/>
      <w:r w:rsidRPr="000E4D20">
        <w:rPr>
          <w:lang w:val="en-US"/>
        </w:rPr>
        <w:t>Undiscovered Terrain</w:t>
      </w:r>
      <w:bookmarkEnd w:id="73"/>
    </w:p>
    <w:p w14:paraId="0C691D50" w14:textId="77777777" w:rsidR="00660EC6" w:rsidRDefault="000E4D20" w:rsidP="00660EC6">
      <w:pPr>
        <w:rPr>
          <w:lang w:val="en-US"/>
        </w:rPr>
      </w:pPr>
      <w:r w:rsidRPr="000E4D20">
        <w:rPr>
          <w:lang w:val="en-US"/>
        </w:rPr>
        <w:t>The primary purpose of undiscovered terrain is to have a board that would slowly be built over the course of the</w:t>
      </w:r>
      <w:r>
        <w:rPr>
          <w:lang w:val="en-US"/>
        </w:rPr>
        <w:t xml:space="preserve"> </w:t>
      </w:r>
      <w:r w:rsidRPr="000E4D20">
        <w:rPr>
          <w:lang w:val="en-US"/>
        </w:rPr>
        <w:t>game, a concept that would be greatly be expanded upon in general in Explorers &amp; Pirates. The concept of</w:t>
      </w:r>
      <w:r>
        <w:rPr>
          <w:lang w:val="en-US"/>
        </w:rPr>
        <w:t xml:space="preserve"> </w:t>
      </w:r>
      <w:r w:rsidRPr="000E4D20">
        <w:rPr>
          <w:lang w:val="en-US"/>
        </w:rPr>
        <w:t>undiscovered terrain is similar between the two, but there are certain differences, which will be outlined in the</w:t>
      </w:r>
      <w:r>
        <w:rPr>
          <w:lang w:val="en-US"/>
        </w:rPr>
        <w:t xml:space="preserve"> </w:t>
      </w:r>
      <w:r w:rsidRPr="000E4D20">
        <w:rPr>
          <w:lang w:val="en-US"/>
        </w:rPr>
        <w:t>Explorers &amp; Pirates section of the Guide.</w:t>
      </w:r>
    </w:p>
    <w:p w14:paraId="69628944" w14:textId="49E90B73" w:rsidR="000E4D20" w:rsidRPr="00660EC6" w:rsidRDefault="000E4D20" w:rsidP="00660EC6">
      <w:pPr>
        <w:pStyle w:val="Listenabsatz"/>
        <w:numPr>
          <w:ilvl w:val="0"/>
          <w:numId w:val="392"/>
        </w:numPr>
        <w:rPr>
          <w:lang w:val="en-US"/>
        </w:rPr>
      </w:pPr>
      <w:r w:rsidRPr="00660EC6">
        <w:rPr>
          <w:lang w:val="en-US"/>
        </w:rPr>
        <w:t>Each setup contains a reserve of hexes and number tokens that are used to complete the board. Note that not all hexes and number tokens may be used.</w:t>
      </w:r>
    </w:p>
    <w:p w14:paraId="0438DB63" w14:textId="77777777" w:rsidR="000E4D20" w:rsidRPr="000E4D20" w:rsidRDefault="000E4D20" w:rsidP="000E4D20">
      <w:pPr>
        <w:rPr>
          <w:lang w:val="en-US"/>
        </w:rPr>
      </w:pPr>
      <w:bookmarkStart w:id="74" w:name="_Toc94282008"/>
      <w:r w:rsidRPr="00660EC6">
        <w:rPr>
          <w:rStyle w:val="berschrift3Zchn"/>
        </w:rPr>
        <w:t>Scenario</w:t>
      </w:r>
      <w:bookmarkEnd w:id="74"/>
      <w:r w:rsidRPr="000E4D20">
        <w:rPr>
          <w:lang w:val="en-US"/>
        </w:rPr>
        <w:t xml:space="preserve"> Rules</w:t>
      </w:r>
    </w:p>
    <w:p w14:paraId="36D37ABC" w14:textId="00F975CE" w:rsidR="000E4D20" w:rsidRPr="000E4D20" w:rsidRDefault="000E4D20" w:rsidP="00A0651E">
      <w:pPr>
        <w:pStyle w:val="Fuzeile"/>
        <w:numPr>
          <w:ilvl w:val="0"/>
          <w:numId w:val="20"/>
        </w:numPr>
        <w:rPr>
          <w:lang w:val="en-US"/>
        </w:rPr>
      </w:pPr>
      <w:r w:rsidRPr="000E4D20">
        <w:rPr>
          <w:lang w:val="en-US"/>
        </w:rPr>
        <w:t>The robber is present in the game. If not present in the setup diagram, the robber begins the game off of the board.</w:t>
      </w:r>
    </w:p>
    <w:p w14:paraId="4C05D539" w14:textId="4BE36038" w:rsidR="000E4D20" w:rsidRPr="000E4D20" w:rsidRDefault="000E4D20" w:rsidP="00A0651E">
      <w:pPr>
        <w:pStyle w:val="Fuzeile"/>
        <w:numPr>
          <w:ilvl w:val="0"/>
          <w:numId w:val="20"/>
        </w:numPr>
        <w:rPr>
          <w:lang w:val="en-US"/>
        </w:rPr>
      </w:pPr>
      <w:r w:rsidRPr="00660EC6">
        <w:rPr>
          <w:b/>
          <w:bCs/>
          <w:lang w:val="en-US"/>
        </w:rPr>
        <w:t>Discovery</w:t>
      </w:r>
      <w:r w:rsidRPr="000E4D20">
        <w:rPr>
          <w:lang w:val="en-US"/>
        </w:rPr>
        <w:t>: If a ship or road is built such that it extends to an intersection where not all three of its adjacent hexes have been discovered, discovery will occur. Draw the top hex from the reserve, and, if it is a resource-producing hex, one resource of the type produced by the hex is given as a reward for</w:t>
      </w:r>
      <w:r>
        <w:rPr>
          <w:lang w:val="en-US"/>
        </w:rPr>
        <w:t xml:space="preserve"> </w:t>
      </w:r>
      <w:r w:rsidRPr="000E4D20">
        <w:rPr>
          <w:lang w:val="en-US"/>
        </w:rPr>
        <w:t>discovery.</w:t>
      </w:r>
    </w:p>
    <w:p w14:paraId="16D1D2A9" w14:textId="77777777" w:rsidR="000E4D20" w:rsidRPr="000E4D20" w:rsidRDefault="000E4D20" w:rsidP="000E4D20">
      <w:pPr>
        <w:rPr>
          <w:lang w:val="en-US"/>
        </w:rPr>
      </w:pPr>
      <w:r w:rsidRPr="000E4D20">
        <w:rPr>
          <w:lang w:val="en-US"/>
        </w:rPr>
        <w:t>Game is to:</w:t>
      </w:r>
    </w:p>
    <w:p w14:paraId="0A8B66E7" w14:textId="2A85B858" w:rsidR="000E4D20" w:rsidRPr="000E4D20" w:rsidRDefault="000E4D20" w:rsidP="00A0651E">
      <w:pPr>
        <w:pStyle w:val="Fuzeile"/>
        <w:numPr>
          <w:ilvl w:val="0"/>
          <w:numId w:val="21"/>
        </w:numPr>
        <w:rPr>
          <w:lang w:val="en-US"/>
        </w:rPr>
      </w:pPr>
      <w:r w:rsidRPr="000E4D20">
        <w:rPr>
          <w:lang w:val="en-US"/>
        </w:rPr>
        <w:t xml:space="preserve">12 points, for all setups without the “Spices for Catan” variant from </w:t>
      </w:r>
      <w:r w:rsidRPr="00660EC6">
        <w:rPr>
          <w:i/>
          <w:iCs/>
          <w:lang w:val="en-US"/>
        </w:rPr>
        <w:t>Legend of the Sea Robbers</w:t>
      </w:r>
    </w:p>
    <w:p w14:paraId="020EDDFC" w14:textId="444BEF80" w:rsidR="00660EC6" w:rsidRPr="00660EC6" w:rsidRDefault="000E4D20" w:rsidP="00660EC6">
      <w:pPr>
        <w:pStyle w:val="Fuzeile"/>
        <w:numPr>
          <w:ilvl w:val="0"/>
          <w:numId w:val="21"/>
        </w:numPr>
        <w:rPr>
          <w:lang w:val="en-US"/>
        </w:rPr>
      </w:pPr>
      <w:r w:rsidRPr="000E4D20">
        <w:rPr>
          <w:lang w:val="en-US"/>
        </w:rPr>
        <w:t xml:space="preserve">14 points, for all setups with the “Spices for Catan” variant from </w:t>
      </w:r>
      <w:r w:rsidRPr="00660EC6">
        <w:rPr>
          <w:i/>
          <w:iCs/>
          <w:lang w:val="en-US"/>
        </w:rPr>
        <w:t>Legend of the Sea Robbers</w:t>
      </w:r>
    </w:p>
    <w:p w14:paraId="34244B21" w14:textId="77777777" w:rsidR="00660EC6" w:rsidRDefault="00660EC6" w:rsidP="000E4D20">
      <w:pPr>
        <w:rPr>
          <w:lang w:val="en-US"/>
        </w:rPr>
      </w:pPr>
    </w:p>
    <w:p w14:paraId="47852392" w14:textId="4175E8CC" w:rsidR="000E4D20" w:rsidRPr="000E4D20" w:rsidRDefault="000E4D20" w:rsidP="000E4D20">
      <w:pPr>
        <w:rPr>
          <w:lang w:val="en-US"/>
        </w:rPr>
      </w:pPr>
      <w:r w:rsidRPr="000E4D20">
        <w:rPr>
          <w:lang w:val="en-US"/>
        </w:rPr>
        <w:t>The following additional rules are in effect if playing with any scenario making use of gold, such as “The Rivers”.</w:t>
      </w:r>
      <w:r w:rsidR="00660EC6">
        <w:rPr>
          <w:lang w:val="en-US"/>
        </w:rPr>
        <w:t xml:space="preserve"> </w:t>
      </w:r>
      <w:r w:rsidRPr="000E4D20">
        <w:rPr>
          <w:lang w:val="en-US"/>
        </w:rPr>
        <w:t xml:space="preserve">Consult with the </w:t>
      </w:r>
      <w:r w:rsidRPr="00660EC6">
        <w:rPr>
          <w:i/>
          <w:iCs/>
          <w:lang w:val="en-US"/>
        </w:rPr>
        <w:t>Traders &amp; Barbarians</w:t>
      </w:r>
      <w:r w:rsidRPr="000E4D20">
        <w:rPr>
          <w:lang w:val="en-US"/>
        </w:rPr>
        <w:t xml:space="preserve"> section of the Guide for more information on gold pieces.</w:t>
      </w:r>
    </w:p>
    <w:p w14:paraId="0FD33818" w14:textId="52C6124B" w:rsidR="000E4D20" w:rsidRPr="000E4D20" w:rsidRDefault="000E4D20" w:rsidP="00A0651E">
      <w:pPr>
        <w:pStyle w:val="Fuzeile"/>
        <w:numPr>
          <w:ilvl w:val="0"/>
          <w:numId w:val="22"/>
        </w:numPr>
        <w:rPr>
          <w:lang w:val="en-US"/>
        </w:rPr>
      </w:pPr>
      <w:r w:rsidRPr="000E4D20">
        <w:rPr>
          <w:lang w:val="en-US"/>
        </w:rPr>
        <w:t xml:space="preserve">Unless otherwise specified by the rules of the scenario, whenever a gold field hex is discovered, players are rewarded with any single resource of their choosing, consistent with the rules from </w:t>
      </w:r>
      <w:r w:rsidRPr="00660EC6">
        <w:rPr>
          <w:i/>
          <w:iCs/>
          <w:lang w:val="en-US"/>
        </w:rPr>
        <w:t>Seafarers</w:t>
      </w:r>
      <w:r w:rsidRPr="000E4D20">
        <w:rPr>
          <w:lang w:val="en-US"/>
        </w:rPr>
        <w:t>, and not gold pieces. In general, the reward for discovering a gold field hex will be gold pieces only if the scenario rules</w:t>
      </w:r>
      <w:r>
        <w:rPr>
          <w:lang w:val="en-US"/>
        </w:rPr>
        <w:t xml:space="preserve"> </w:t>
      </w:r>
      <w:r w:rsidRPr="000E4D20">
        <w:rPr>
          <w:lang w:val="en-US"/>
        </w:rPr>
        <w:t>specifically state that gold fields produce gold pieces. This is consistent with the rules of this scenario.</w:t>
      </w:r>
    </w:p>
    <w:p w14:paraId="756F460D" w14:textId="77777777" w:rsidR="00660EC6" w:rsidRDefault="00660EC6" w:rsidP="000E4D20">
      <w:pPr>
        <w:rPr>
          <w:lang w:val="en-US"/>
        </w:rPr>
      </w:pPr>
    </w:p>
    <w:p w14:paraId="0270CD14" w14:textId="6370B226" w:rsidR="000E4D20" w:rsidRPr="000E4D20" w:rsidRDefault="000E4D20" w:rsidP="000E4D20">
      <w:pPr>
        <w:rPr>
          <w:lang w:val="en-US"/>
        </w:rPr>
      </w:pPr>
      <w:r w:rsidRPr="000E4D20">
        <w:rPr>
          <w:lang w:val="en-US"/>
        </w:rPr>
        <w:t xml:space="preserve">The following additional rules are in effect if playing with the “Spices for Catan” variant from </w:t>
      </w:r>
      <w:r w:rsidRPr="00660EC6">
        <w:rPr>
          <w:i/>
          <w:iCs/>
          <w:lang w:val="en-US"/>
        </w:rPr>
        <w:t>Legend of the Sea Robbers</w:t>
      </w:r>
      <w:r w:rsidRPr="000E4D20">
        <w:rPr>
          <w:lang w:val="en-US"/>
        </w:rPr>
        <w:t>. Consult with that section of the Guide for more information on the rules therein.</w:t>
      </w:r>
    </w:p>
    <w:p w14:paraId="78C9A176" w14:textId="1BCC43C3" w:rsidR="000E4D20" w:rsidRPr="000E4D20" w:rsidRDefault="000E4D20" w:rsidP="00A0651E">
      <w:pPr>
        <w:pStyle w:val="Fuzeile"/>
        <w:numPr>
          <w:ilvl w:val="0"/>
          <w:numId w:val="23"/>
        </w:numPr>
        <w:rPr>
          <w:lang w:val="en-US"/>
        </w:rPr>
      </w:pPr>
      <w:r w:rsidRPr="000E4D20">
        <w:rPr>
          <w:lang w:val="en-US"/>
        </w:rPr>
        <w:t xml:space="preserve">The undiscovered area of these setups </w:t>
      </w:r>
      <w:proofErr w:type="gramStart"/>
      <w:r w:rsidRPr="000E4D20">
        <w:rPr>
          <w:lang w:val="en-US"/>
        </w:rPr>
        <w:t>are</w:t>
      </w:r>
      <w:proofErr w:type="gramEnd"/>
      <w:r w:rsidRPr="000E4D20">
        <w:rPr>
          <w:lang w:val="en-US"/>
        </w:rPr>
        <w:t xml:space="preserve"> divided into sub-areas. Each sub-area consists of one spice hex from the reserve and enough non-spice hexes from the reserve to fill the sub-area (not all sub-areas are of equal size).</w:t>
      </w:r>
    </w:p>
    <w:p w14:paraId="46DA75AF" w14:textId="772F9D34" w:rsidR="0027231C" w:rsidRDefault="000E4D20" w:rsidP="00A0651E">
      <w:pPr>
        <w:pStyle w:val="Fuzeile"/>
        <w:numPr>
          <w:ilvl w:val="0"/>
          <w:numId w:val="23"/>
        </w:numPr>
        <w:rPr>
          <w:lang w:val="en-US"/>
        </w:rPr>
      </w:pPr>
      <w:r w:rsidRPr="000E4D20">
        <w:rPr>
          <w:lang w:val="en-US"/>
        </w:rPr>
        <w:t>This scenario may be played without the discovery rule by revealing hexes after all of them have been placed, and placing number tokens where appropriate. Naturally, there will be no discovery rewards. Instead, the first player to place a merchant on a spice hex may draw a card from the spice draw stack as a comparable analogue to discovery.</w:t>
      </w:r>
    </w:p>
    <w:p w14:paraId="42D9F797" w14:textId="77777777" w:rsidR="000E4D20" w:rsidRPr="000E4D20" w:rsidRDefault="000E4D20" w:rsidP="00660EC6">
      <w:pPr>
        <w:pStyle w:val="berschrift3"/>
        <w:rPr>
          <w:lang w:val="en-US"/>
        </w:rPr>
      </w:pPr>
      <w:bookmarkStart w:id="75" w:name="_Toc94282009"/>
      <w:r w:rsidRPr="000E4D20">
        <w:rPr>
          <w:lang w:val="en-US"/>
        </w:rPr>
        <w:t>Setup Notes</w:t>
      </w:r>
      <w:bookmarkEnd w:id="75"/>
    </w:p>
    <w:p w14:paraId="6DA1B3F4" w14:textId="7C33ADF5" w:rsidR="000E4D20" w:rsidRPr="000E4D20" w:rsidRDefault="000E4D20" w:rsidP="000E4D20">
      <w:pPr>
        <w:rPr>
          <w:lang w:val="en-US"/>
        </w:rPr>
      </w:pPr>
      <w:r w:rsidRPr="000E4D20">
        <w:rPr>
          <w:lang w:val="en-US"/>
        </w:rPr>
        <w:t>The diagrams are recommended setups as shown on official documentation. The terrain hexes and number tokens</w:t>
      </w:r>
      <w:r>
        <w:rPr>
          <w:lang w:val="en-US"/>
        </w:rPr>
        <w:t xml:space="preserve"> </w:t>
      </w:r>
      <w:r w:rsidRPr="000E4D20">
        <w:rPr>
          <w:lang w:val="en-US"/>
        </w:rPr>
        <w:t>may be freely rearranged, but altering the actual shape of the starting landmasses is not recommended.</w:t>
      </w:r>
    </w:p>
    <w:p w14:paraId="1B6DE95F" w14:textId="77777777" w:rsidR="00961ECC" w:rsidRPr="00D164E1" w:rsidRDefault="00961ECC" w:rsidP="00961ECC">
      <w:pPr>
        <w:pStyle w:val="berschrift3"/>
        <w:rPr>
          <w:lang w:val="en-US"/>
        </w:rPr>
      </w:pPr>
      <w:bookmarkStart w:id="76" w:name="_Toc94282010"/>
      <w:r w:rsidRPr="00D164E1">
        <w:rPr>
          <w:lang w:val="en-US"/>
        </w:rPr>
        <w:t>References</w:t>
      </w:r>
      <w:bookmarkEnd w:id="76"/>
    </w:p>
    <w:p w14:paraId="629E9C2E" w14:textId="77777777" w:rsidR="00961ECC" w:rsidRDefault="00961ECC" w:rsidP="00961ECC">
      <w:pPr>
        <w:rPr>
          <w:b/>
          <w:bCs/>
          <w:lang w:val="en-US"/>
        </w:rPr>
      </w:pPr>
      <w:r w:rsidRPr="002A62AA">
        <w:rPr>
          <w:b/>
          <w:bCs/>
          <w:lang w:val="en-US"/>
        </w:rPr>
        <w:t>Player Supplies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61ECC" w14:paraId="26A39B1F" w14:textId="77777777" w:rsidTr="007F6714">
        <w:tc>
          <w:tcPr>
            <w:tcW w:w="4531" w:type="dxa"/>
          </w:tcPr>
          <w:p w14:paraId="79DA732A" w14:textId="77777777" w:rsidR="00961ECC" w:rsidRPr="002A62AA" w:rsidRDefault="00961ECC" w:rsidP="007F6714">
            <w:pPr>
              <w:pStyle w:val="Listenabsatz"/>
              <w:numPr>
                <w:ilvl w:val="0"/>
                <w:numId w:val="385"/>
              </w:numPr>
              <w:rPr>
                <w:lang w:val="en-US"/>
              </w:rPr>
            </w:pPr>
            <w:r w:rsidRPr="002A62AA">
              <w:rPr>
                <w:lang w:val="en-US"/>
              </w:rPr>
              <w:lastRenderedPageBreak/>
              <w:t>5 Settlements</w:t>
            </w:r>
          </w:p>
          <w:p w14:paraId="4C810606" w14:textId="77777777" w:rsidR="00961ECC" w:rsidRPr="002A62AA" w:rsidRDefault="00961ECC" w:rsidP="007F6714">
            <w:pPr>
              <w:pStyle w:val="Listenabsatz"/>
              <w:numPr>
                <w:ilvl w:val="0"/>
                <w:numId w:val="385"/>
              </w:numPr>
              <w:rPr>
                <w:lang w:val="en-US"/>
              </w:rPr>
            </w:pPr>
            <w:r w:rsidRPr="002A62AA">
              <w:rPr>
                <w:lang w:val="en-US"/>
              </w:rPr>
              <w:t>4 Cities</w:t>
            </w:r>
          </w:p>
          <w:p w14:paraId="0CD0E016" w14:textId="77777777" w:rsidR="00961ECC" w:rsidRDefault="00961ECC" w:rsidP="007F6714">
            <w:pPr>
              <w:pStyle w:val="Listenabsatz"/>
              <w:numPr>
                <w:ilvl w:val="0"/>
                <w:numId w:val="385"/>
              </w:numPr>
              <w:rPr>
                <w:lang w:val="en-US"/>
              </w:rPr>
            </w:pPr>
            <w:r w:rsidRPr="002A62AA">
              <w:rPr>
                <w:lang w:val="en-US"/>
              </w:rPr>
              <w:t>15 Roads</w:t>
            </w:r>
          </w:p>
          <w:p w14:paraId="44315F8B" w14:textId="77777777" w:rsidR="00961ECC" w:rsidRDefault="00961ECC" w:rsidP="007F6714">
            <w:pPr>
              <w:pStyle w:val="Listenabsatz"/>
              <w:numPr>
                <w:ilvl w:val="0"/>
                <w:numId w:val="385"/>
              </w:numPr>
              <w:rPr>
                <w:b/>
                <w:bCs/>
                <w:lang w:val="en-US"/>
              </w:rPr>
            </w:pPr>
            <w:r>
              <w:rPr>
                <w:lang w:val="en-US"/>
              </w:rPr>
              <w:t>15 Ships</w:t>
            </w:r>
          </w:p>
        </w:tc>
        <w:tc>
          <w:tcPr>
            <w:tcW w:w="4531" w:type="dxa"/>
          </w:tcPr>
          <w:p w14:paraId="352B3023" w14:textId="77777777" w:rsidR="00961ECC" w:rsidRPr="007B4EBE" w:rsidRDefault="00961ECC" w:rsidP="007F6714">
            <w:pPr>
              <w:ind w:left="360"/>
              <w:rPr>
                <w:lang w:val="en-US"/>
              </w:rPr>
            </w:pPr>
            <w:r w:rsidRPr="007B4EBE">
              <w:rPr>
                <w:i/>
                <w:iCs/>
                <w:lang w:val="en-US"/>
              </w:rPr>
              <w:t>Cities &amp; Knights</w:t>
            </w:r>
            <w:r>
              <w:rPr>
                <w:lang w:val="en-US"/>
              </w:rPr>
              <w:t xml:space="preserve"> Additions</w:t>
            </w:r>
          </w:p>
          <w:p w14:paraId="54E283FB" w14:textId="77777777" w:rsidR="00961ECC" w:rsidRPr="002A62AA" w:rsidRDefault="00961ECC" w:rsidP="007F6714">
            <w:pPr>
              <w:pStyle w:val="Listenabsatz"/>
              <w:numPr>
                <w:ilvl w:val="0"/>
                <w:numId w:val="385"/>
              </w:numPr>
              <w:rPr>
                <w:lang w:val="en-US"/>
              </w:rPr>
            </w:pPr>
            <w:r>
              <w:rPr>
                <w:lang w:val="en-US"/>
              </w:rPr>
              <w:t>3 City Walls</w:t>
            </w:r>
          </w:p>
          <w:p w14:paraId="10EE2926" w14:textId="77777777" w:rsidR="00961ECC" w:rsidRPr="007B4EBE" w:rsidRDefault="00961ECC" w:rsidP="007F6714">
            <w:pPr>
              <w:pStyle w:val="Listenabsatz"/>
              <w:numPr>
                <w:ilvl w:val="0"/>
                <w:numId w:val="385"/>
              </w:numPr>
              <w:rPr>
                <w:b/>
                <w:bCs/>
                <w:lang w:val="en-US"/>
              </w:rPr>
            </w:pPr>
            <w:r w:rsidRPr="007B4EBE">
              <w:rPr>
                <w:lang w:val="en-US"/>
              </w:rPr>
              <w:t>2 Basic Knights</w:t>
            </w:r>
          </w:p>
          <w:p w14:paraId="1BAD5F0A" w14:textId="77777777" w:rsidR="00961ECC" w:rsidRPr="007B4EBE" w:rsidRDefault="00961ECC" w:rsidP="007F6714">
            <w:pPr>
              <w:pStyle w:val="Listenabsatz"/>
              <w:numPr>
                <w:ilvl w:val="0"/>
                <w:numId w:val="385"/>
              </w:numPr>
              <w:rPr>
                <w:lang w:val="en-US"/>
              </w:rPr>
            </w:pPr>
            <w:r w:rsidRPr="007B4EBE">
              <w:rPr>
                <w:lang w:val="en-US"/>
              </w:rPr>
              <w:t>2 Strong Knights</w:t>
            </w:r>
          </w:p>
          <w:p w14:paraId="6523BA01" w14:textId="77777777" w:rsidR="00961ECC" w:rsidRDefault="00961ECC" w:rsidP="007F6714">
            <w:pPr>
              <w:pStyle w:val="Listenabsatz"/>
              <w:numPr>
                <w:ilvl w:val="0"/>
                <w:numId w:val="385"/>
              </w:numPr>
              <w:rPr>
                <w:b/>
                <w:bCs/>
                <w:lang w:val="en-US"/>
              </w:rPr>
            </w:pPr>
            <w:r w:rsidRPr="007B4EBE">
              <w:rPr>
                <w:lang w:val="en-US"/>
              </w:rPr>
              <w:t>2 Mighty Knights</w:t>
            </w:r>
          </w:p>
        </w:tc>
      </w:tr>
    </w:tbl>
    <w:p w14:paraId="6D82B72C" w14:textId="77777777" w:rsidR="00961ECC" w:rsidRPr="002A62AA" w:rsidRDefault="00961ECC" w:rsidP="00961ECC">
      <w:pPr>
        <w:rPr>
          <w:b/>
          <w:bCs/>
          <w:lang w:val="en-US"/>
        </w:rPr>
      </w:pPr>
      <w:r w:rsidRPr="002A62AA">
        <w:rPr>
          <w:b/>
          <w:bCs/>
          <w:lang w:val="en-US"/>
        </w:rPr>
        <w:t>Building Costs</w:t>
      </w:r>
    </w:p>
    <w:tbl>
      <w:tblPr>
        <w:tblStyle w:val="Listentabelle1hellAkzent1"/>
        <w:tblW w:w="0" w:type="auto"/>
        <w:tblLook w:val="04A0" w:firstRow="1" w:lastRow="0" w:firstColumn="1" w:lastColumn="0" w:noHBand="0" w:noVBand="1"/>
      </w:tblPr>
      <w:tblGrid>
        <w:gridCol w:w="4531"/>
        <w:gridCol w:w="4531"/>
      </w:tblGrid>
      <w:tr w:rsidR="00961ECC" w14:paraId="50F5B410" w14:textId="77777777" w:rsidTr="007F67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B9F4B1" w14:textId="77777777" w:rsidR="00961ECC" w:rsidRPr="002A62AA" w:rsidRDefault="00961ECC" w:rsidP="007F6714">
            <w:pPr>
              <w:rPr>
                <w:b w:val="0"/>
                <w:bCs w:val="0"/>
                <w:lang w:val="en-US"/>
              </w:rPr>
            </w:pPr>
            <w:r w:rsidRPr="002A62AA">
              <w:rPr>
                <w:b w:val="0"/>
                <w:bCs w:val="0"/>
                <w:lang w:val="en-US"/>
              </w:rPr>
              <w:t>Road</w:t>
            </w:r>
          </w:p>
        </w:tc>
        <w:tc>
          <w:tcPr>
            <w:tcW w:w="4531" w:type="dxa"/>
          </w:tcPr>
          <w:p w14:paraId="5AECFEBE" w14:textId="77777777" w:rsidR="00961ECC" w:rsidRPr="002A62AA" w:rsidRDefault="00961ECC" w:rsidP="007F6714">
            <w:pPr>
              <w:cnfStyle w:val="100000000000" w:firstRow="1" w:lastRow="0" w:firstColumn="0" w:lastColumn="0" w:oddVBand="0" w:evenVBand="0" w:oddHBand="0" w:evenHBand="0" w:firstRowFirstColumn="0" w:firstRowLastColumn="0" w:lastRowFirstColumn="0" w:lastRowLastColumn="0"/>
              <w:rPr>
                <w:b w:val="0"/>
                <w:bCs w:val="0"/>
                <w:lang w:val="en-US"/>
              </w:rPr>
            </w:pPr>
            <w:r w:rsidRPr="002A62AA">
              <w:rPr>
                <w:b w:val="0"/>
                <w:bCs w:val="0"/>
                <w:lang w:val="en-US"/>
              </w:rPr>
              <w:t>1 brick, 1 lumber</w:t>
            </w:r>
          </w:p>
        </w:tc>
      </w:tr>
      <w:tr w:rsidR="00961ECC" w14:paraId="51C29985" w14:textId="77777777" w:rsidTr="007F6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D099902" w14:textId="77777777" w:rsidR="00961ECC" w:rsidRPr="002A62AA" w:rsidRDefault="00961ECC" w:rsidP="007F6714">
            <w:pPr>
              <w:rPr>
                <w:b w:val="0"/>
                <w:bCs w:val="0"/>
                <w:lang w:val="en-US"/>
              </w:rPr>
            </w:pPr>
            <w:r>
              <w:rPr>
                <w:b w:val="0"/>
                <w:bCs w:val="0"/>
                <w:lang w:val="en-US"/>
              </w:rPr>
              <w:t>Ship</w:t>
            </w:r>
          </w:p>
        </w:tc>
        <w:tc>
          <w:tcPr>
            <w:tcW w:w="4531" w:type="dxa"/>
          </w:tcPr>
          <w:p w14:paraId="743FE1B4" w14:textId="77777777" w:rsidR="00961ECC" w:rsidRPr="002A62AA" w:rsidRDefault="00961ECC" w:rsidP="007F6714">
            <w:pPr>
              <w:cnfStyle w:val="000000100000" w:firstRow="0" w:lastRow="0" w:firstColumn="0" w:lastColumn="0" w:oddVBand="0" w:evenVBand="0" w:oddHBand="1" w:evenHBand="0" w:firstRowFirstColumn="0" w:firstRowLastColumn="0" w:lastRowFirstColumn="0" w:lastRowLastColumn="0"/>
              <w:rPr>
                <w:lang w:val="en-US"/>
              </w:rPr>
            </w:pPr>
            <w:r w:rsidRPr="002A62AA">
              <w:rPr>
                <w:lang w:val="en-US"/>
              </w:rPr>
              <w:t>1 lumber, 1 wool</w:t>
            </w:r>
          </w:p>
        </w:tc>
      </w:tr>
      <w:tr w:rsidR="00961ECC" w14:paraId="1B8667CA" w14:textId="77777777" w:rsidTr="007F6714">
        <w:tc>
          <w:tcPr>
            <w:cnfStyle w:val="001000000000" w:firstRow="0" w:lastRow="0" w:firstColumn="1" w:lastColumn="0" w:oddVBand="0" w:evenVBand="0" w:oddHBand="0" w:evenHBand="0" w:firstRowFirstColumn="0" w:firstRowLastColumn="0" w:lastRowFirstColumn="0" w:lastRowLastColumn="0"/>
            <w:tcW w:w="4531" w:type="dxa"/>
          </w:tcPr>
          <w:p w14:paraId="31886925" w14:textId="77777777" w:rsidR="00961ECC" w:rsidRPr="002A62AA" w:rsidRDefault="00961ECC" w:rsidP="007F6714">
            <w:pPr>
              <w:rPr>
                <w:b w:val="0"/>
                <w:bCs w:val="0"/>
                <w:lang w:val="en-US"/>
              </w:rPr>
            </w:pPr>
            <w:r w:rsidRPr="002A62AA">
              <w:rPr>
                <w:b w:val="0"/>
                <w:bCs w:val="0"/>
                <w:lang w:val="en-US"/>
              </w:rPr>
              <w:t>Settlement</w:t>
            </w:r>
          </w:p>
        </w:tc>
        <w:tc>
          <w:tcPr>
            <w:tcW w:w="4531" w:type="dxa"/>
          </w:tcPr>
          <w:p w14:paraId="59368482" w14:textId="77777777" w:rsidR="00961ECC" w:rsidRPr="002A62AA" w:rsidRDefault="00961ECC" w:rsidP="007F6714">
            <w:pPr>
              <w:cnfStyle w:val="000000000000" w:firstRow="0" w:lastRow="0" w:firstColumn="0" w:lastColumn="0" w:oddVBand="0" w:evenVBand="0" w:oddHBand="0" w:evenHBand="0" w:firstRowFirstColumn="0" w:firstRowLastColumn="0" w:lastRowFirstColumn="0" w:lastRowLastColumn="0"/>
              <w:rPr>
                <w:lang w:val="en-US"/>
              </w:rPr>
            </w:pPr>
            <w:r w:rsidRPr="002A62AA">
              <w:rPr>
                <w:lang w:val="en-US"/>
              </w:rPr>
              <w:t>1 brick, 1 grain, 1 lumber, 1 wool</w:t>
            </w:r>
          </w:p>
        </w:tc>
      </w:tr>
      <w:tr w:rsidR="00961ECC" w14:paraId="161D6412" w14:textId="77777777" w:rsidTr="007F6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E486DD4" w14:textId="77777777" w:rsidR="00961ECC" w:rsidRPr="002A62AA" w:rsidRDefault="00961ECC" w:rsidP="007F6714">
            <w:pPr>
              <w:rPr>
                <w:b w:val="0"/>
                <w:bCs w:val="0"/>
                <w:lang w:val="en-US"/>
              </w:rPr>
            </w:pPr>
            <w:r w:rsidRPr="002A62AA">
              <w:rPr>
                <w:b w:val="0"/>
                <w:bCs w:val="0"/>
                <w:lang w:val="en-US"/>
              </w:rPr>
              <w:t>City</w:t>
            </w:r>
          </w:p>
        </w:tc>
        <w:tc>
          <w:tcPr>
            <w:tcW w:w="4531" w:type="dxa"/>
          </w:tcPr>
          <w:p w14:paraId="0BAA0F66" w14:textId="77777777" w:rsidR="00961ECC" w:rsidRPr="002A62AA" w:rsidRDefault="00961ECC" w:rsidP="007F6714">
            <w:pPr>
              <w:cnfStyle w:val="000000100000" w:firstRow="0" w:lastRow="0" w:firstColumn="0" w:lastColumn="0" w:oddVBand="0" w:evenVBand="0" w:oddHBand="1" w:evenHBand="0" w:firstRowFirstColumn="0" w:firstRowLastColumn="0" w:lastRowFirstColumn="0" w:lastRowLastColumn="0"/>
              <w:rPr>
                <w:lang w:val="en-US"/>
              </w:rPr>
            </w:pPr>
            <w:r w:rsidRPr="002A62AA">
              <w:rPr>
                <w:lang w:val="en-US"/>
              </w:rPr>
              <w:t>2 grain, 3 ore</w:t>
            </w:r>
          </w:p>
        </w:tc>
      </w:tr>
      <w:tr w:rsidR="00961ECC" w14:paraId="185EBA3D" w14:textId="77777777" w:rsidTr="007F6714">
        <w:tc>
          <w:tcPr>
            <w:cnfStyle w:val="001000000000" w:firstRow="0" w:lastRow="0" w:firstColumn="1" w:lastColumn="0" w:oddVBand="0" w:evenVBand="0" w:oddHBand="0" w:evenHBand="0" w:firstRowFirstColumn="0" w:firstRowLastColumn="0" w:lastRowFirstColumn="0" w:lastRowLastColumn="0"/>
            <w:tcW w:w="4531" w:type="dxa"/>
          </w:tcPr>
          <w:p w14:paraId="0094B9DF" w14:textId="77777777" w:rsidR="00961ECC" w:rsidRPr="002A62AA" w:rsidRDefault="00961ECC" w:rsidP="007F6714">
            <w:pPr>
              <w:rPr>
                <w:b w:val="0"/>
                <w:bCs w:val="0"/>
                <w:lang w:val="en-US"/>
              </w:rPr>
            </w:pPr>
            <w:r w:rsidRPr="002A62AA">
              <w:rPr>
                <w:b w:val="0"/>
                <w:bCs w:val="0"/>
                <w:lang w:val="en-US"/>
              </w:rPr>
              <w:t>Development Card</w:t>
            </w:r>
          </w:p>
        </w:tc>
        <w:tc>
          <w:tcPr>
            <w:tcW w:w="4531" w:type="dxa"/>
          </w:tcPr>
          <w:p w14:paraId="64AB3D62" w14:textId="77777777" w:rsidR="00961ECC" w:rsidRPr="002A62AA" w:rsidRDefault="00961ECC" w:rsidP="007F6714">
            <w:pPr>
              <w:cnfStyle w:val="000000000000" w:firstRow="0" w:lastRow="0" w:firstColumn="0" w:lastColumn="0" w:oddVBand="0" w:evenVBand="0" w:oddHBand="0" w:evenHBand="0" w:firstRowFirstColumn="0" w:firstRowLastColumn="0" w:lastRowFirstColumn="0" w:lastRowLastColumn="0"/>
              <w:rPr>
                <w:lang w:val="en-US"/>
              </w:rPr>
            </w:pPr>
            <w:r w:rsidRPr="002A62AA">
              <w:rPr>
                <w:lang w:val="en-US"/>
              </w:rPr>
              <w:t>1 grain, 1 ore, 1 wool</w:t>
            </w:r>
          </w:p>
        </w:tc>
      </w:tr>
    </w:tbl>
    <w:p w14:paraId="051B68BE" w14:textId="77777777" w:rsidR="00961ECC" w:rsidRDefault="00961ECC" w:rsidP="00961ECC">
      <w:pPr>
        <w:rPr>
          <w:b/>
          <w:bCs/>
          <w:lang w:val="en-US"/>
        </w:rPr>
      </w:pPr>
    </w:p>
    <w:p w14:paraId="078DE571" w14:textId="77777777" w:rsidR="00961ECC" w:rsidRPr="00730291" w:rsidRDefault="00961ECC" w:rsidP="00961ECC">
      <w:pPr>
        <w:rPr>
          <w:lang w:val="en-US"/>
        </w:rPr>
      </w:pPr>
      <w:r w:rsidRPr="00730291">
        <w:rPr>
          <w:i/>
          <w:iCs/>
          <w:lang w:val="en-US"/>
        </w:rPr>
        <w:t>Cities &amp; Knights</w:t>
      </w:r>
      <w:r w:rsidRPr="00730291">
        <w:rPr>
          <w:lang w:val="en-US"/>
        </w:rPr>
        <w:t xml:space="preserve"> Additions</w:t>
      </w:r>
    </w:p>
    <w:tbl>
      <w:tblPr>
        <w:tblStyle w:val="Listentabelle1hellAkzent1"/>
        <w:tblW w:w="0" w:type="auto"/>
        <w:tblLook w:val="04A0" w:firstRow="1" w:lastRow="0" w:firstColumn="1" w:lastColumn="0" w:noHBand="0" w:noVBand="1"/>
      </w:tblPr>
      <w:tblGrid>
        <w:gridCol w:w="4531"/>
        <w:gridCol w:w="4531"/>
      </w:tblGrid>
      <w:tr w:rsidR="00961ECC" w14:paraId="518C0958" w14:textId="77777777" w:rsidTr="007F67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9A7DE2A" w14:textId="77777777" w:rsidR="00961ECC" w:rsidRPr="002A62AA" w:rsidRDefault="00961ECC" w:rsidP="007F6714">
            <w:pPr>
              <w:rPr>
                <w:b w:val="0"/>
                <w:bCs w:val="0"/>
                <w:lang w:val="en-US"/>
              </w:rPr>
            </w:pPr>
            <w:r w:rsidRPr="00730291">
              <w:rPr>
                <w:b w:val="0"/>
                <w:bCs w:val="0"/>
                <w:lang w:val="en-US"/>
              </w:rPr>
              <w:t>City Wall</w:t>
            </w:r>
          </w:p>
        </w:tc>
        <w:tc>
          <w:tcPr>
            <w:tcW w:w="4531" w:type="dxa"/>
          </w:tcPr>
          <w:p w14:paraId="6802E159" w14:textId="77777777" w:rsidR="00961ECC" w:rsidRPr="002A62AA" w:rsidRDefault="00961ECC" w:rsidP="007F6714">
            <w:pPr>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2</w:t>
            </w:r>
            <w:r w:rsidRPr="002A62AA">
              <w:rPr>
                <w:b w:val="0"/>
                <w:bCs w:val="0"/>
                <w:lang w:val="en-US"/>
              </w:rPr>
              <w:t xml:space="preserve"> </w:t>
            </w:r>
            <w:proofErr w:type="gramStart"/>
            <w:r w:rsidRPr="002A62AA">
              <w:rPr>
                <w:b w:val="0"/>
                <w:bCs w:val="0"/>
                <w:lang w:val="en-US"/>
              </w:rPr>
              <w:t>brick</w:t>
            </w:r>
            <w:proofErr w:type="gramEnd"/>
          </w:p>
        </w:tc>
      </w:tr>
      <w:tr w:rsidR="00961ECC" w14:paraId="228D09B4" w14:textId="77777777" w:rsidTr="007F6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44F5209" w14:textId="77777777" w:rsidR="00961ECC" w:rsidRPr="002A62AA" w:rsidRDefault="00961ECC" w:rsidP="007F6714">
            <w:pPr>
              <w:rPr>
                <w:b w:val="0"/>
                <w:bCs w:val="0"/>
                <w:lang w:val="en-US"/>
              </w:rPr>
            </w:pPr>
            <w:r w:rsidRPr="00730291">
              <w:rPr>
                <w:b w:val="0"/>
                <w:bCs w:val="0"/>
                <w:lang w:val="en-US"/>
              </w:rPr>
              <w:t>Knight</w:t>
            </w:r>
          </w:p>
        </w:tc>
        <w:tc>
          <w:tcPr>
            <w:tcW w:w="4531" w:type="dxa"/>
          </w:tcPr>
          <w:p w14:paraId="720AC74F" w14:textId="77777777" w:rsidR="00961ECC" w:rsidRPr="002A62AA" w:rsidRDefault="00961ECC" w:rsidP="007F6714">
            <w:pPr>
              <w:cnfStyle w:val="000000100000" w:firstRow="0" w:lastRow="0" w:firstColumn="0" w:lastColumn="0" w:oddVBand="0" w:evenVBand="0" w:oddHBand="1" w:evenHBand="0" w:firstRowFirstColumn="0" w:firstRowLastColumn="0" w:lastRowFirstColumn="0" w:lastRowLastColumn="0"/>
              <w:rPr>
                <w:lang w:val="en-US"/>
              </w:rPr>
            </w:pPr>
            <w:r w:rsidRPr="00730291">
              <w:rPr>
                <w:lang w:val="en-US"/>
              </w:rPr>
              <w:t>1 ore, 1 wool</w:t>
            </w:r>
          </w:p>
        </w:tc>
      </w:tr>
      <w:tr w:rsidR="00961ECC" w14:paraId="61872B9E" w14:textId="77777777" w:rsidTr="007F6714">
        <w:tc>
          <w:tcPr>
            <w:cnfStyle w:val="001000000000" w:firstRow="0" w:lastRow="0" w:firstColumn="1" w:lastColumn="0" w:oddVBand="0" w:evenVBand="0" w:oddHBand="0" w:evenHBand="0" w:firstRowFirstColumn="0" w:firstRowLastColumn="0" w:lastRowFirstColumn="0" w:lastRowLastColumn="0"/>
            <w:tcW w:w="4531" w:type="dxa"/>
          </w:tcPr>
          <w:p w14:paraId="17B9F65D" w14:textId="77777777" w:rsidR="00961ECC" w:rsidRPr="002A62AA" w:rsidRDefault="00961ECC" w:rsidP="007F6714">
            <w:pPr>
              <w:rPr>
                <w:b w:val="0"/>
                <w:bCs w:val="0"/>
                <w:lang w:val="en-US"/>
              </w:rPr>
            </w:pPr>
            <w:r w:rsidRPr="00730291">
              <w:rPr>
                <w:b w:val="0"/>
                <w:bCs w:val="0"/>
                <w:lang w:val="en-US"/>
              </w:rPr>
              <w:t>Knight Activation</w:t>
            </w:r>
          </w:p>
        </w:tc>
        <w:tc>
          <w:tcPr>
            <w:tcW w:w="4531" w:type="dxa"/>
          </w:tcPr>
          <w:p w14:paraId="542D1B8F" w14:textId="77777777" w:rsidR="00961ECC" w:rsidRPr="002A62AA" w:rsidRDefault="00961ECC" w:rsidP="007F6714">
            <w:pPr>
              <w:cnfStyle w:val="000000000000" w:firstRow="0" w:lastRow="0" w:firstColumn="0" w:lastColumn="0" w:oddVBand="0" w:evenVBand="0" w:oddHBand="0" w:evenHBand="0" w:firstRowFirstColumn="0" w:firstRowLastColumn="0" w:lastRowFirstColumn="0" w:lastRowLastColumn="0"/>
              <w:rPr>
                <w:lang w:val="en-US"/>
              </w:rPr>
            </w:pPr>
            <w:r w:rsidRPr="00730291">
              <w:rPr>
                <w:lang w:val="en-US"/>
              </w:rPr>
              <w:t>1 grain</w:t>
            </w:r>
          </w:p>
        </w:tc>
      </w:tr>
      <w:tr w:rsidR="00961ECC" w14:paraId="1CFB95EB" w14:textId="77777777" w:rsidTr="007F6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A1311B" w14:textId="77777777" w:rsidR="00961ECC" w:rsidRPr="002A62AA" w:rsidRDefault="00961ECC" w:rsidP="007F6714">
            <w:pPr>
              <w:rPr>
                <w:b w:val="0"/>
                <w:bCs w:val="0"/>
                <w:lang w:val="en-US"/>
              </w:rPr>
            </w:pPr>
            <w:r w:rsidRPr="00730291">
              <w:rPr>
                <w:b w:val="0"/>
                <w:bCs w:val="0"/>
                <w:lang w:val="en-US"/>
              </w:rPr>
              <w:t>Knight Promotion</w:t>
            </w:r>
          </w:p>
        </w:tc>
        <w:tc>
          <w:tcPr>
            <w:tcW w:w="4531" w:type="dxa"/>
          </w:tcPr>
          <w:p w14:paraId="57E59114" w14:textId="77777777" w:rsidR="00961ECC" w:rsidRPr="002A62AA" w:rsidRDefault="00961ECC" w:rsidP="007F6714">
            <w:pPr>
              <w:cnfStyle w:val="000000100000" w:firstRow="0" w:lastRow="0" w:firstColumn="0" w:lastColumn="0" w:oddVBand="0" w:evenVBand="0" w:oddHBand="1" w:evenHBand="0" w:firstRowFirstColumn="0" w:firstRowLastColumn="0" w:lastRowFirstColumn="0" w:lastRowLastColumn="0"/>
              <w:rPr>
                <w:lang w:val="en-US"/>
              </w:rPr>
            </w:pPr>
            <w:r w:rsidRPr="00730291">
              <w:rPr>
                <w:lang w:val="en-US"/>
              </w:rPr>
              <w:t>1 ore, 1 wool</w:t>
            </w:r>
          </w:p>
        </w:tc>
      </w:tr>
    </w:tbl>
    <w:p w14:paraId="7AB31030" w14:textId="77777777" w:rsidR="00961ECC" w:rsidRDefault="00961ECC" w:rsidP="00961ECC">
      <w:pPr>
        <w:pStyle w:val="berschrift3"/>
        <w:rPr>
          <w:lang w:val="en-US"/>
        </w:rPr>
      </w:pPr>
      <w:bookmarkStart w:id="77" w:name="_Toc94282011"/>
      <w:r w:rsidRPr="00A0651E">
        <w:rPr>
          <w:lang w:val="en-US"/>
        </w:rPr>
        <w:t>Setup Diagrams</w:t>
      </w:r>
      <w:bookmarkEnd w:id="7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7"/>
        <w:gridCol w:w="6329"/>
      </w:tblGrid>
      <w:tr w:rsidR="00F73CAC" w14:paraId="6B3E20A3" w14:textId="77777777" w:rsidTr="004A4324">
        <w:tc>
          <w:tcPr>
            <w:tcW w:w="4137" w:type="dxa"/>
          </w:tcPr>
          <w:p w14:paraId="42810E01" w14:textId="2A666A88" w:rsidR="00961ECC" w:rsidRDefault="008467A1" w:rsidP="007F6714">
            <w:pPr>
              <w:jc w:val="center"/>
              <w:rPr>
                <w:b/>
                <w:bCs/>
                <w:lang w:val="en-US"/>
              </w:rPr>
            </w:pPr>
            <w:r>
              <w:rPr>
                <w:b/>
                <w:bCs/>
                <w:noProof/>
                <w:lang w:val="en-US"/>
              </w:rPr>
              <w:drawing>
                <wp:inline distT="0" distB="0" distL="0" distR="0" wp14:anchorId="3611B53B" wp14:editId="4E66A022">
                  <wp:extent cx="2631600" cy="2239200"/>
                  <wp:effectExtent l="0" t="0" r="0" b="889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pic:cNvPicPr/>
                        </pic:nvPicPr>
                        <pic:blipFill>
                          <a:blip r:embed="rId70">
                            <a:extLst>
                              <a:ext uri="{28A0092B-C50C-407E-A947-70E740481C1C}">
                                <a14:useLocalDpi xmlns:a14="http://schemas.microsoft.com/office/drawing/2010/main" val="0"/>
                              </a:ext>
                            </a:extLst>
                          </a:blip>
                          <a:stretch>
                            <a:fillRect/>
                          </a:stretch>
                        </pic:blipFill>
                        <pic:spPr>
                          <a:xfrm>
                            <a:off x="0" y="0"/>
                            <a:ext cx="2631600" cy="2239200"/>
                          </a:xfrm>
                          <a:prstGeom prst="rect">
                            <a:avLst/>
                          </a:prstGeom>
                        </pic:spPr>
                      </pic:pic>
                    </a:graphicData>
                  </a:graphic>
                </wp:inline>
              </w:drawing>
            </w:r>
          </w:p>
        </w:tc>
        <w:tc>
          <w:tcPr>
            <w:tcW w:w="6329" w:type="dxa"/>
          </w:tcPr>
          <w:p w14:paraId="6C030CE9" w14:textId="77777777" w:rsidR="00961ECC" w:rsidRDefault="00961ECC" w:rsidP="007F6714">
            <w:pPr>
              <w:pStyle w:val="berschrift4"/>
              <w:outlineLvl w:val="3"/>
              <w:rPr>
                <w:lang w:val="en-US"/>
              </w:rPr>
            </w:pPr>
            <w:r w:rsidRPr="007F3A8E">
              <w:rPr>
                <w:lang w:val="en-US"/>
              </w:rPr>
              <w:t>3 Player Game</w:t>
            </w:r>
            <w:r>
              <w:rPr>
                <w:lang w:val="en-US"/>
              </w:rPr>
              <w:t xml:space="preserve"> (1997)</w:t>
            </w:r>
          </w:p>
          <w:p w14:paraId="4C132A99" w14:textId="77777777" w:rsidR="00961ECC" w:rsidRPr="007F3A8E" w:rsidRDefault="00961ECC" w:rsidP="007F6714">
            <w:pPr>
              <w:rPr>
                <w:b/>
                <w:bCs/>
                <w:lang w:val="en-US"/>
              </w:rPr>
            </w:pPr>
            <w:r w:rsidRPr="007F3A8E">
              <w:rPr>
                <w:b/>
                <w:bCs/>
                <w:lang w:val="en-US"/>
              </w:rPr>
              <w:t>Hexes</w:t>
            </w:r>
          </w:p>
          <w:tbl>
            <w:tblPr>
              <w:tblStyle w:val="Gitternetztabelle1hellAkzent1"/>
              <w:tblW w:w="5416" w:type="dxa"/>
              <w:tblLook w:val="04A0" w:firstRow="1" w:lastRow="0" w:firstColumn="1" w:lastColumn="0" w:noHBand="0" w:noVBand="1"/>
            </w:tblPr>
            <w:tblGrid>
              <w:gridCol w:w="1755"/>
              <w:gridCol w:w="505"/>
              <w:gridCol w:w="505"/>
              <w:gridCol w:w="505"/>
              <w:gridCol w:w="505"/>
              <w:gridCol w:w="505"/>
              <w:gridCol w:w="568"/>
              <w:gridCol w:w="568"/>
            </w:tblGrid>
            <w:tr w:rsidR="00D714FE" w:rsidRPr="00A74156" w14:paraId="1588869A" w14:textId="77777777" w:rsidTr="00D714FE">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31940720" w14:textId="77777777" w:rsidR="00D714FE" w:rsidRDefault="00D714FE" w:rsidP="007F6714">
                  <w:pPr>
                    <w:ind w:left="113" w:right="113"/>
                    <w:rPr>
                      <w:lang w:val="en-US"/>
                    </w:rPr>
                  </w:pPr>
                </w:p>
              </w:tc>
              <w:tc>
                <w:tcPr>
                  <w:tcW w:w="0" w:type="auto"/>
                  <w:textDirection w:val="tbRl"/>
                </w:tcPr>
                <w:p w14:paraId="1656156A" w14:textId="5E0CF15B" w:rsidR="00D714FE" w:rsidRDefault="00D714FE" w:rsidP="007F6714">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0" w:type="auto"/>
                  <w:textDirection w:val="tbRl"/>
                </w:tcPr>
                <w:p w14:paraId="7F803136" w14:textId="77777777" w:rsidR="00D714FE" w:rsidRDefault="00D714FE" w:rsidP="007F6714">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73ECDD2D" w14:textId="77777777" w:rsidR="00D714FE" w:rsidRDefault="00D714FE" w:rsidP="007F6714">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60EDEB3A" w14:textId="77777777" w:rsidR="00D714FE" w:rsidRDefault="00D714FE" w:rsidP="007F6714">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2265EEDB" w14:textId="77777777" w:rsidR="00D714FE" w:rsidRDefault="00D714FE" w:rsidP="007F6714">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68" w:type="dxa"/>
                  <w:textDirection w:val="tbRl"/>
                </w:tcPr>
                <w:p w14:paraId="48D0C0F5" w14:textId="48B6296A" w:rsidR="00D714FE" w:rsidRDefault="00D714FE" w:rsidP="007F6714">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68" w:type="dxa"/>
                  <w:textDirection w:val="tbRl"/>
                </w:tcPr>
                <w:p w14:paraId="3B8918C8" w14:textId="2F73ADAD" w:rsidR="00D714FE" w:rsidRDefault="00D714FE" w:rsidP="007F6714">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D714FE" w:rsidRPr="00A74156" w14:paraId="18319AD3" w14:textId="77777777" w:rsidTr="00D714FE">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7ECBD280" w14:textId="65173DF4" w:rsidR="00D714FE" w:rsidRPr="00D714FE" w:rsidRDefault="00D714FE" w:rsidP="007F6714">
                  <w:pPr>
                    <w:rPr>
                      <w:b w:val="0"/>
                      <w:bCs w:val="0"/>
                      <w:lang w:val="en-US"/>
                    </w:rPr>
                  </w:pPr>
                  <w:r w:rsidRPr="00D714FE">
                    <w:rPr>
                      <w:b w:val="0"/>
                      <w:bCs w:val="0"/>
                      <w:lang w:val="en-US"/>
                    </w:rPr>
                    <w:t>Main Island</w:t>
                  </w:r>
                </w:p>
              </w:tc>
              <w:tc>
                <w:tcPr>
                  <w:tcW w:w="0" w:type="auto"/>
                </w:tcPr>
                <w:p w14:paraId="31A08289" w14:textId="78ACF317" w:rsidR="00D714FE" w:rsidRPr="00D714FE"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5BC8B45" w14:textId="1DF6B118" w:rsidR="00D714FE" w:rsidRPr="003C2C3B"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D37DD89" w14:textId="1BF4A363" w:rsidR="00D714FE" w:rsidRPr="003C2C3B"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33ABA32" w14:textId="132CD340" w:rsidR="00D714FE" w:rsidRPr="003C2C3B"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F05D972" w14:textId="39B10043" w:rsidR="00D714FE" w:rsidRPr="003C2C3B"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68" w:type="dxa"/>
                </w:tcPr>
                <w:p w14:paraId="617FFCC7" w14:textId="5663E527" w:rsidR="00D714FE"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68" w:type="dxa"/>
                </w:tcPr>
                <w:p w14:paraId="5E73B69D" w14:textId="515AE8B3" w:rsidR="00D714FE" w:rsidRPr="003C2C3B"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r>
            <w:tr w:rsidR="00D714FE" w:rsidRPr="00A74156" w14:paraId="4C2099C3" w14:textId="77777777" w:rsidTr="00D714FE">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604DDC28" w14:textId="531CCC17" w:rsidR="00D714FE" w:rsidRPr="00D714FE" w:rsidRDefault="00D714FE" w:rsidP="007F6714">
                  <w:pPr>
                    <w:rPr>
                      <w:b w:val="0"/>
                      <w:bCs w:val="0"/>
                      <w:lang w:val="en-US"/>
                    </w:rPr>
                  </w:pPr>
                  <w:r w:rsidRPr="00D714FE">
                    <w:rPr>
                      <w:b w:val="0"/>
                      <w:bCs w:val="0"/>
                      <w:lang w:val="en-US"/>
                    </w:rPr>
                    <w:t>Unexplored Area</w:t>
                  </w:r>
                </w:p>
              </w:tc>
              <w:tc>
                <w:tcPr>
                  <w:tcW w:w="0" w:type="auto"/>
                </w:tcPr>
                <w:p w14:paraId="2603D83A" w14:textId="279E0B92" w:rsidR="00D714FE" w:rsidRPr="007105E7"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C8AFFE9" w14:textId="752EB322" w:rsidR="00D714FE"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B887B7C" w14:textId="1B9B0A0D" w:rsidR="00D714FE"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DF64F57" w14:textId="25DD6160" w:rsidR="00D714FE"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D4E89DC" w14:textId="38ED72BF" w:rsidR="00D714FE"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68" w:type="dxa"/>
                </w:tcPr>
                <w:p w14:paraId="390B7AD0" w14:textId="77777777" w:rsidR="00D714FE" w:rsidRDefault="00D714FE" w:rsidP="007F6714">
                  <w:pPr>
                    <w:cnfStyle w:val="000000000000" w:firstRow="0" w:lastRow="0" w:firstColumn="0" w:lastColumn="0" w:oddVBand="0" w:evenVBand="0" w:oddHBand="0" w:evenHBand="0" w:firstRowFirstColumn="0" w:firstRowLastColumn="0" w:lastRowFirstColumn="0" w:lastRowLastColumn="0"/>
                    <w:rPr>
                      <w:lang w:val="en-US"/>
                    </w:rPr>
                  </w:pPr>
                </w:p>
              </w:tc>
              <w:tc>
                <w:tcPr>
                  <w:tcW w:w="568" w:type="dxa"/>
                </w:tcPr>
                <w:p w14:paraId="087358C1" w14:textId="0857DF2F" w:rsidR="00D714FE"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bl>
          <w:p w14:paraId="420D58CF" w14:textId="77777777" w:rsidR="00961ECC" w:rsidRDefault="00961ECC" w:rsidP="007F6714">
            <w:pPr>
              <w:rPr>
                <w:lang w:val="en-US"/>
              </w:rPr>
            </w:pPr>
            <w:r w:rsidRPr="003C2C3B">
              <w:rPr>
                <w:lang w:val="en-US"/>
              </w:rPr>
              <w:t>Hexes do not include pre-printed hexes on the frame.</w:t>
            </w:r>
          </w:p>
          <w:p w14:paraId="1514D3F8" w14:textId="77777777" w:rsidR="00961ECC" w:rsidRPr="007F3A8E" w:rsidRDefault="00961ECC" w:rsidP="007F6714">
            <w:pPr>
              <w:rPr>
                <w:b/>
                <w:bCs/>
                <w:lang w:val="en-US"/>
              </w:rPr>
            </w:pPr>
            <w:r w:rsidRPr="007F3A8E">
              <w:rPr>
                <w:b/>
                <w:bCs/>
                <w:lang w:val="en-US"/>
              </w:rPr>
              <w:t>Number Tokens</w:t>
            </w:r>
          </w:p>
          <w:tbl>
            <w:tblPr>
              <w:tblStyle w:val="Gitternetztabelle1hellAkzent1"/>
              <w:tblW w:w="5368" w:type="dxa"/>
              <w:tblLook w:val="04A0" w:firstRow="1" w:lastRow="0" w:firstColumn="1" w:lastColumn="0" w:noHBand="0" w:noVBand="1"/>
            </w:tblPr>
            <w:tblGrid>
              <w:gridCol w:w="1738"/>
              <w:gridCol w:w="330"/>
              <w:gridCol w:w="329"/>
              <w:gridCol w:w="329"/>
              <w:gridCol w:w="329"/>
              <w:gridCol w:w="329"/>
              <w:gridCol w:w="329"/>
              <w:gridCol w:w="329"/>
              <w:gridCol w:w="442"/>
              <w:gridCol w:w="442"/>
              <w:gridCol w:w="442"/>
            </w:tblGrid>
            <w:tr w:rsidR="00D714FE" w:rsidRPr="00A74156" w14:paraId="33E102B2" w14:textId="77777777" w:rsidTr="00D714FE">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36FE921F" w14:textId="77777777" w:rsidR="00D714FE" w:rsidRDefault="00D714FE" w:rsidP="007F6714">
                  <w:pPr>
                    <w:rPr>
                      <w:lang w:val="en-US"/>
                    </w:rPr>
                  </w:pPr>
                </w:p>
              </w:tc>
              <w:tc>
                <w:tcPr>
                  <w:tcW w:w="0" w:type="auto"/>
                </w:tcPr>
                <w:p w14:paraId="5B14919B" w14:textId="6F65FF43" w:rsidR="00D714FE" w:rsidRDefault="00D714FE" w:rsidP="007F6714">
                  <w:pPr>
                    <w:cnfStyle w:val="100000000000" w:firstRow="1"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F22D035" w14:textId="77777777" w:rsidR="00D714FE" w:rsidRDefault="00D714FE" w:rsidP="007F6714">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59A667C" w14:textId="77777777" w:rsidR="00D714FE" w:rsidRDefault="00D714FE" w:rsidP="007F6714">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7F5A65BB" w14:textId="77777777" w:rsidR="00D714FE" w:rsidRDefault="00D714FE" w:rsidP="007F6714">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49FDAA19" w14:textId="77777777" w:rsidR="00D714FE" w:rsidRDefault="00D714FE" w:rsidP="007F6714">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237361F7" w14:textId="77777777" w:rsidR="00D714FE" w:rsidRDefault="00D714FE" w:rsidP="007F6714">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1C821541" w14:textId="77777777" w:rsidR="00D714FE" w:rsidRDefault="00D714FE" w:rsidP="007F6714">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45760DE5" w14:textId="77777777" w:rsidR="00D714FE" w:rsidRDefault="00D714FE" w:rsidP="007F6714">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5CFFD545" w14:textId="77777777" w:rsidR="00D714FE" w:rsidRDefault="00D714FE" w:rsidP="007F6714">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5DA5920E" w14:textId="77777777" w:rsidR="00D714FE" w:rsidRDefault="00D714FE" w:rsidP="007F6714">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D714FE" w:rsidRPr="00A74156" w14:paraId="68A68CC5" w14:textId="77777777" w:rsidTr="00D714FE">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12F6E9E7" w14:textId="41F6885D" w:rsidR="00D714FE" w:rsidRPr="007105E7" w:rsidRDefault="00D714FE" w:rsidP="007F6714">
                  <w:pPr>
                    <w:rPr>
                      <w:b w:val="0"/>
                      <w:bCs w:val="0"/>
                      <w:lang w:val="en-US"/>
                    </w:rPr>
                  </w:pPr>
                  <w:r w:rsidRPr="00D714FE">
                    <w:rPr>
                      <w:b w:val="0"/>
                      <w:bCs w:val="0"/>
                      <w:lang w:val="en-US"/>
                    </w:rPr>
                    <w:t>Main Island</w:t>
                  </w:r>
                </w:p>
              </w:tc>
              <w:tc>
                <w:tcPr>
                  <w:tcW w:w="0" w:type="auto"/>
                </w:tcPr>
                <w:p w14:paraId="5A3137CF" w14:textId="2E19C0BA" w:rsidR="00D714FE" w:rsidRPr="00D714FE"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D36F58A" w14:textId="2D037152" w:rsidR="00D714FE" w:rsidRPr="003C2C3B"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07673D8" w14:textId="781F10C8" w:rsidR="00D714FE" w:rsidRPr="003C2C3B"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B46EE99" w14:textId="5AD3B91F" w:rsidR="00D714FE" w:rsidRPr="003C2C3B"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B3C4835" w14:textId="0771CCD5" w:rsidR="00D714FE" w:rsidRPr="003C2C3B"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2AB1748" w14:textId="33CBB071" w:rsidR="00D714FE" w:rsidRPr="003C2C3B"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8A91314" w14:textId="283CA735" w:rsidR="00D714FE" w:rsidRPr="003C2C3B"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94DABA6" w14:textId="39E77306" w:rsidR="00D714FE" w:rsidRPr="003C2C3B"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3BEE0CA" w14:textId="7F346DB0" w:rsidR="00D714FE" w:rsidRPr="003C2C3B"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CC264ED" w14:textId="315E713E" w:rsidR="00D714FE" w:rsidRPr="003C2C3B" w:rsidRDefault="00D714FE" w:rsidP="007F6714">
                  <w:pPr>
                    <w:cnfStyle w:val="000000000000" w:firstRow="0" w:lastRow="0" w:firstColumn="0" w:lastColumn="0" w:oddVBand="0" w:evenVBand="0" w:oddHBand="0" w:evenHBand="0" w:firstRowFirstColumn="0" w:firstRowLastColumn="0" w:lastRowFirstColumn="0" w:lastRowLastColumn="0"/>
                    <w:rPr>
                      <w:lang w:val="en-US"/>
                    </w:rPr>
                  </w:pPr>
                </w:p>
              </w:tc>
            </w:tr>
            <w:tr w:rsidR="00D714FE" w:rsidRPr="00A74156" w14:paraId="4D180182" w14:textId="77777777" w:rsidTr="00D714FE">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48DB297C" w14:textId="1E05281A" w:rsidR="00D714FE" w:rsidRPr="007105E7" w:rsidRDefault="00D714FE" w:rsidP="007F6714">
                  <w:pPr>
                    <w:rPr>
                      <w:b w:val="0"/>
                      <w:bCs w:val="0"/>
                      <w:lang w:val="en-US"/>
                    </w:rPr>
                  </w:pPr>
                  <w:r w:rsidRPr="00D714FE">
                    <w:rPr>
                      <w:b w:val="0"/>
                      <w:bCs w:val="0"/>
                      <w:lang w:val="en-US"/>
                    </w:rPr>
                    <w:t>Unexplored Area</w:t>
                  </w:r>
                </w:p>
              </w:tc>
              <w:tc>
                <w:tcPr>
                  <w:tcW w:w="0" w:type="auto"/>
                </w:tcPr>
                <w:p w14:paraId="1AD36892" w14:textId="77777777" w:rsidR="00D714FE" w:rsidRPr="00D714FE" w:rsidRDefault="00D714FE" w:rsidP="007F6714">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3B5F5971" w14:textId="19610834" w:rsidR="00D714FE" w:rsidRPr="003C2C3B"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3F72AED" w14:textId="77777777" w:rsidR="00D714FE" w:rsidRPr="003C2C3B" w:rsidRDefault="00D714FE" w:rsidP="007F6714">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4C36AEFF" w14:textId="3A8471C2" w:rsidR="00D714FE" w:rsidRPr="003C2C3B"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8E451DD" w14:textId="77777777" w:rsidR="00D714FE" w:rsidRPr="003C2C3B" w:rsidRDefault="00D714FE" w:rsidP="007F6714">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1A257456" w14:textId="060CE22B" w:rsidR="00D714FE" w:rsidRPr="003C2C3B"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9ECD40C" w14:textId="374D320F" w:rsidR="00D714FE" w:rsidRPr="003C2C3B"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D8F8ACD" w14:textId="77777777" w:rsidR="00D714FE" w:rsidRPr="003C2C3B" w:rsidRDefault="00D714FE" w:rsidP="007F6714">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06CCCE64" w14:textId="27864A42" w:rsidR="00D714FE" w:rsidRPr="003C2C3B"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A1685CD" w14:textId="65DB9386" w:rsidR="00D714FE" w:rsidRPr="003C2C3B"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58735601" w14:textId="77777777" w:rsidR="00961ECC" w:rsidRDefault="00961ECC" w:rsidP="007F6714">
            <w:pPr>
              <w:rPr>
                <w:lang w:val="en-US"/>
              </w:rPr>
            </w:pPr>
          </w:p>
          <w:p w14:paraId="5BB7488B" w14:textId="77777777" w:rsidR="00961ECC" w:rsidRPr="007F3A8E" w:rsidRDefault="00961ECC" w:rsidP="007F6714">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961ECC" w14:paraId="056CF612" w14:textId="77777777" w:rsidTr="007F6714">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2166D0B8" w14:textId="77777777" w:rsidR="00961ECC" w:rsidRDefault="00961ECC" w:rsidP="007F6714">
                  <w:pPr>
                    <w:rPr>
                      <w:lang w:val="en-US"/>
                    </w:rPr>
                  </w:pPr>
                  <w:r>
                    <w:rPr>
                      <w:lang w:val="en-US"/>
                    </w:rPr>
                    <w:t>Bricks</w:t>
                  </w:r>
                </w:p>
              </w:tc>
              <w:tc>
                <w:tcPr>
                  <w:tcW w:w="0" w:type="auto"/>
                </w:tcPr>
                <w:p w14:paraId="0061DC9E" w14:textId="77777777" w:rsidR="00961ECC" w:rsidRDefault="00961ECC" w:rsidP="007F6714">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45594E99" w14:textId="77777777" w:rsidR="00961ECC" w:rsidRDefault="00961ECC" w:rsidP="007F6714">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0E291C14" w14:textId="77777777" w:rsidR="00961ECC" w:rsidRDefault="00961ECC" w:rsidP="007F6714">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5A26DA9E" w14:textId="77777777" w:rsidR="00961ECC" w:rsidRDefault="00961ECC" w:rsidP="007F6714">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1F9DD7CF" w14:textId="77777777" w:rsidR="00961ECC" w:rsidRDefault="00961ECC" w:rsidP="007F6714">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961ECC" w14:paraId="735DB364" w14:textId="77777777" w:rsidTr="007F6714">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4028CA29" w14:textId="33B77BCF" w:rsidR="00961ECC" w:rsidRPr="00921966" w:rsidRDefault="00D714FE" w:rsidP="007F6714">
                  <w:pPr>
                    <w:rPr>
                      <w:b w:val="0"/>
                      <w:bCs w:val="0"/>
                      <w:lang w:val="en-US"/>
                    </w:rPr>
                  </w:pPr>
                  <w:r>
                    <w:rPr>
                      <w:b w:val="0"/>
                      <w:bCs w:val="0"/>
                      <w:lang w:val="en-US"/>
                    </w:rPr>
                    <w:t>1</w:t>
                  </w:r>
                </w:p>
              </w:tc>
              <w:tc>
                <w:tcPr>
                  <w:tcW w:w="0" w:type="auto"/>
                </w:tcPr>
                <w:p w14:paraId="77E05484" w14:textId="21157EE8" w:rsidR="00961ECC"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417530C" w14:textId="50B2416E" w:rsidR="00961ECC"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DD9E061" w14:textId="6184E6CF" w:rsidR="00961ECC"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A81CE2A" w14:textId="429788D6" w:rsidR="00961ECC"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10CF14CD" w14:textId="4A695A53" w:rsidR="00961ECC" w:rsidRDefault="00D714FE" w:rsidP="007F6714">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r>
          </w:tbl>
          <w:p w14:paraId="6CB808FF" w14:textId="77777777" w:rsidR="00961ECC" w:rsidRDefault="00961ECC" w:rsidP="007F6714">
            <w:pPr>
              <w:rPr>
                <w:b/>
                <w:bCs/>
                <w:lang w:val="en-US"/>
              </w:rPr>
            </w:pPr>
          </w:p>
        </w:tc>
      </w:tr>
      <w:tr w:rsidR="004A4324" w14:paraId="27FC389B" w14:textId="77777777" w:rsidTr="004A4324">
        <w:tc>
          <w:tcPr>
            <w:tcW w:w="4137" w:type="dxa"/>
          </w:tcPr>
          <w:p w14:paraId="2D2BAD02" w14:textId="4FD67557" w:rsidR="00961ECC" w:rsidRDefault="008467A1" w:rsidP="00961ECC">
            <w:pPr>
              <w:jc w:val="center"/>
              <w:rPr>
                <w:b/>
                <w:bCs/>
                <w:lang w:val="en-US"/>
              </w:rPr>
            </w:pPr>
            <w:r>
              <w:rPr>
                <w:b/>
                <w:bCs/>
                <w:noProof/>
                <w:lang w:val="en-US"/>
              </w:rPr>
              <w:drawing>
                <wp:inline distT="0" distB="0" distL="0" distR="0" wp14:anchorId="716062DE" wp14:editId="52C4ECE9">
                  <wp:extent cx="2628000" cy="2937600"/>
                  <wp:effectExtent l="0" t="0" r="127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pic:cNvPicPr/>
                        </pic:nvPicPr>
                        <pic:blipFill>
                          <a:blip r:embed="rId71">
                            <a:extLst>
                              <a:ext uri="{28A0092B-C50C-407E-A947-70E740481C1C}">
                                <a14:useLocalDpi xmlns:a14="http://schemas.microsoft.com/office/drawing/2010/main" val="0"/>
                              </a:ext>
                            </a:extLst>
                          </a:blip>
                          <a:stretch>
                            <a:fillRect/>
                          </a:stretch>
                        </pic:blipFill>
                        <pic:spPr>
                          <a:xfrm>
                            <a:off x="0" y="0"/>
                            <a:ext cx="2628000" cy="2937600"/>
                          </a:xfrm>
                          <a:prstGeom prst="rect">
                            <a:avLst/>
                          </a:prstGeom>
                        </pic:spPr>
                      </pic:pic>
                    </a:graphicData>
                  </a:graphic>
                </wp:inline>
              </w:drawing>
            </w:r>
          </w:p>
        </w:tc>
        <w:tc>
          <w:tcPr>
            <w:tcW w:w="6329" w:type="dxa"/>
          </w:tcPr>
          <w:p w14:paraId="46BB0129" w14:textId="2BAD659A" w:rsidR="00D714FE" w:rsidRDefault="00D714FE" w:rsidP="00D714FE">
            <w:pPr>
              <w:pStyle w:val="berschrift4"/>
              <w:outlineLvl w:val="3"/>
              <w:rPr>
                <w:lang w:val="en-US"/>
              </w:rPr>
            </w:pPr>
            <w:r>
              <w:rPr>
                <w:lang w:val="en-US"/>
              </w:rPr>
              <w:t>4</w:t>
            </w:r>
            <w:r w:rsidRPr="007F3A8E">
              <w:rPr>
                <w:lang w:val="en-US"/>
              </w:rPr>
              <w:t xml:space="preserve"> Player Game</w:t>
            </w:r>
            <w:r>
              <w:rPr>
                <w:lang w:val="en-US"/>
              </w:rPr>
              <w:t xml:space="preserve"> (1997)</w:t>
            </w:r>
          </w:p>
          <w:p w14:paraId="0F286806" w14:textId="77777777" w:rsidR="00D714FE" w:rsidRPr="007F3A8E" w:rsidRDefault="00D714FE" w:rsidP="00D714FE">
            <w:pPr>
              <w:rPr>
                <w:b/>
                <w:bCs/>
                <w:lang w:val="en-US"/>
              </w:rPr>
            </w:pPr>
            <w:r w:rsidRPr="007F3A8E">
              <w:rPr>
                <w:b/>
                <w:bCs/>
                <w:lang w:val="en-US"/>
              </w:rPr>
              <w:t>Hexes</w:t>
            </w:r>
          </w:p>
          <w:tbl>
            <w:tblPr>
              <w:tblStyle w:val="Gitternetztabelle1hellAkzent1"/>
              <w:tblW w:w="6132" w:type="dxa"/>
              <w:tblLook w:val="04A0" w:firstRow="1" w:lastRow="0" w:firstColumn="1" w:lastColumn="0" w:noHBand="0" w:noVBand="1"/>
            </w:tblPr>
            <w:tblGrid>
              <w:gridCol w:w="1743"/>
              <w:gridCol w:w="502"/>
              <w:gridCol w:w="501"/>
              <w:gridCol w:w="501"/>
              <w:gridCol w:w="501"/>
              <w:gridCol w:w="501"/>
              <w:gridCol w:w="611"/>
              <w:gridCol w:w="636"/>
              <w:gridCol w:w="636"/>
            </w:tblGrid>
            <w:tr w:rsidR="00D714FE" w:rsidRPr="00A74156" w14:paraId="26EE4504" w14:textId="77777777" w:rsidTr="00D714FE">
              <w:trPr>
                <w:cnfStyle w:val="100000000000" w:firstRow="1" w:lastRow="0" w:firstColumn="0" w:lastColumn="0" w:oddVBand="0" w:evenVBand="0" w:oddHBand="0" w:evenHBand="0" w:firstRowFirstColumn="0" w:firstRowLastColumn="0" w:lastRowFirstColumn="0" w:lastRowLastColumn="0"/>
                <w:cantSplit/>
                <w:trHeight w:val="1245"/>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1C2B77C3" w14:textId="77777777" w:rsidR="00D714FE" w:rsidRDefault="00D714FE" w:rsidP="00D714FE">
                  <w:pPr>
                    <w:ind w:left="113" w:right="113"/>
                    <w:rPr>
                      <w:lang w:val="en-US"/>
                    </w:rPr>
                  </w:pPr>
                </w:p>
              </w:tc>
              <w:tc>
                <w:tcPr>
                  <w:tcW w:w="0" w:type="auto"/>
                  <w:textDirection w:val="tbRl"/>
                </w:tcPr>
                <w:p w14:paraId="4A9E358D" w14:textId="77777777" w:rsidR="00D714FE" w:rsidRDefault="00D714FE"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0" w:type="auto"/>
                  <w:textDirection w:val="tbRl"/>
                </w:tcPr>
                <w:p w14:paraId="32794787" w14:textId="77777777" w:rsidR="00D714FE" w:rsidRDefault="00D714FE"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71B9CFB2" w14:textId="77777777" w:rsidR="00D714FE" w:rsidRDefault="00D714FE"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0061CEB6" w14:textId="77777777" w:rsidR="00D714FE" w:rsidRDefault="00D714FE"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4343D716" w14:textId="77777777" w:rsidR="00D714FE" w:rsidRDefault="00D714FE"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611" w:type="dxa"/>
                  <w:textDirection w:val="tbRl"/>
                </w:tcPr>
                <w:p w14:paraId="0EE3C7D6" w14:textId="620E7869" w:rsidR="00D714FE" w:rsidRDefault="00D714FE"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636" w:type="dxa"/>
                  <w:textDirection w:val="tbRl"/>
                </w:tcPr>
                <w:p w14:paraId="1C9F3EF6" w14:textId="3CF144A8" w:rsidR="00D714FE" w:rsidRDefault="00D714FE"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636" w:type="dxa"/>
                  <w:textDirection w:val="tbRl"/>
                </w:tcPr>
                <w:p w14:paraId="243F2EAC" w14:textId="77777777" w:rsidR="00D714FE" w:rsidRDefault="00D714FE"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D714FE" w:rsidRPr="00A74156" w14:paraId="473B4162" w14:textId="77777777" w:rsidTr="00D714FE">
              <w:trPr>
                <w:trHeight w:val="221"/>
              </w:trPr>
              <w:tc>
                <w:tcPr>
                  <w:cnfStyle w:val="001000000000" w:firstRow="0" w:lastRow="0" w:firstColumn="1" w:lastColumn="0" w:oddVBand="0" w:evenVBand="0" w:oddHBand="0" w:evenHBand="0" w:firstRowFirstColumn="0" w:firstRowLastColumn="0" w:lastRowFirstColumn="0" w:lastRowLastColumn="0"/>
                  <w:tcW w:w="0" w:type="auto"/>
                </w:tcPr>
                <w:p w14:paraId="1DDA7DB3" w14:textId="77777777" w:rsidR="00D714FE" w:rsidRPr="00D714FE" w:rsidRDefault="00D714FE" w:rsidP="00D714FE">
                  <w:pPr>
                    <w:rPr>
                      <w:b w:val="0"/>
                      <w:bCs w:val="0"/>
                      <w:lang w:val="en-US"/>
                    </w:rPr>
                  </w:pPr>
                  <w:r w:rsidRPr="00D714FE">
                    <w:rPr>
                      <w:b w:val="0"/>
                      <w:bCs w:val="0"/>
                      <w:lang w:val="en-US"/>
                    </w:rPr>
                    <w:t>Main Island</w:t>
                  </w:r>
                </w:p>
              </w:tc>
              <w:tc>
                <w:tcPr>
                  <w:tcW w:w="0" w:type="auto"/>
                </w:tcPr>
                <w:p w14:paraId="62150E4C" w14:textId="5B200F6C" w:rsidR="00D714FE" w:rsidRP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CD26461" w14:textId="77FC96AB"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E61D73A" w14:textId="302D28AA"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A8A7475" w14:textId="4F7DD60D"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CA282AD" w14:textId="298997D3"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611" w:type="dxa"/>
                </w:tcPr>
                <w:p w14:paraId="76474442" w14:textId="77777777"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p>
              </w:tc>
              <w:tc>
                <w:tcPr>
                  <w:tcW w:w="636" w:type="dxa"/>
                </w:tcPr>
                <w:p w14:paraId="517BD5FA" w14:textId="1E925119"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636" w:type="dxa"/>
                </w:tcPr>
                <w:p w14:paraId="16CCBB54" w14:textId="6E3DDE95"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r>
            <w:tr w:rsidR="00D714FE" w:rsidRPr="00A74156" w14:paraId="160C0E6E" w14:textId="77777777" w:rsidTr="00D714FE">
              <w:trPr>
                <w:trHeight w:val="221"/>
              </w:trPr>
              <w:tc>
                <w:tcPr>
                  <w:cnfStyle w:val="001000000000" w:firstRow="0" w:lastRow="0" w:firstColumn="1" w:lastColumn="0" w:oddVBand="0" w:evenVBand="0" w:oddHBand="0" w:evenHBand="0" w:firstRowFirstColumn="0" w:firstRowLastColumn="0" w:lastRowFirstColumn="0" w:lastRowLastColumn="0"/>
                  <w:tcW w:w="0" w:type="auto"/>
                </w:tcPr>
                <w:p w14:paraId="47482B76" w14:textId="77777777" w:rsidR="00D714FE" w:rsidRPr="00D714FE" w:rsidRDefault="00D714FE" w:rsidP="00D714FE">
                  <w:pPr>
                    <w:rPr>
                      <w:b w:val="0"/>
                      <w:bCs w:val="0"/>
                      <w:lang w:val="en-US"/>
                    </w:rPr>
                  </w:pPr>
                  <w:r w:rsidRPr="00D714FE">
                    <w:rPr>
                      <w:b w:val="0"/>
                      <w:bCs w:val="0"/>
                      <w:lang w:val="en-US"/>
                    </w:rPr>
                    <w:t>Unexplored Area</w:t>
                  </w:r>
                </w:p>
              </w:tc>
              <w:tc>
                <w:tcPr>
                  <w:tcW w:w="0" w:type="auto"/>
                </w:tcPr>
                <w:p w14:paraId="36B8260F" w14:textId="5690E44D" w:rsidR="00D714FE" w:rsidRPr="007105E7"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198DF45" w14:textId="0F9346A7"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0BA4164" w14:textId="200A1EA1"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46B85AD" w14:textId="3F45D58A"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BF40A80" w14:textId="751DDACF"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611" w:type="dxa"/>
                </w:tcPr>
                <w:p w14:paraId="0F1D11C5" w14:textId="15602293"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636" w:type="dxa"/>
                </w:tcPr>
                <w:p w14:paraId="7C43A35E" w14:textId="2712964F"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p>
              </w:tc>
              <w:tc>
                <w:tcPr>
                  <w:tcW w:w="636" w:type="dxa"/>
                </w:tcPr>
                <w:p w14:paraId="49DF494E" w14:textId="3FABFA03"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14</w:t>
                  </w:r>
                </w:p>
              </w:tc>
            </w:tr>
          </w:tbl>
          <w:p w14:paraId="67924450" w14:textId="77777777" w:rsidR="00D714FE" w:rsidRDefault="00D714FE" w:rsidP="00D714FE">
            <w:pPr>
              <w:rPr>
                <w:lang w:val="en-US"/>
              </w:rPr>
            </w:pPr>
            <w:r w:rsidRPr="003C2C3B">
              <w:rPr>
                <w:lang w:val="en-US"/>
              </w:rPr>
              <w:t>Hexes do not include pre-printed hexes on the frame.</w:t>
            </w:r>
          </w:p>
          <w:p w14:paraId="71538D4C" w14:textId="77777777" w:rsidR="00D714FE" w:rsidRPr="007F3A8E" w:rsidRDefault="00D714FE" w:rsidP="00D714FE">
            <w:pPr>
              <w:rPr>
                <w:b/>
                <w:bCs/>
                <w:lang w:val="en-US"/>
              </w:rPr>
            </w:pPr>
            <w:r w:rsidRPr="007F3A8E">
              <w:rPr>
                <w:b/>
                <w:bCs/>
                <w:lang w:val="en-US"/>
              </w:rPr>
              <w:t>Number Tokens</w:t>
            </w:r>
          </w:p>
          <w:tbl>
            <w:tblPr>
              <w:tblStyle w:val="Gitternetztabelle1hellAkzent1"/>
              <w:tblW w:w="5368" w:type="dxa"/>
              <w:tblLook w:val="04A0" w:firstRow="1" w:lastRow="0" w:firstColumn="1" w:lastColumn="0" w:noHBand="0" w:noVBand="1"/>
            </w:tblPr>
            <w:tblGrid>
              <w:gridCol w:w="1738"/>
              <w:gridCol w:w="330"/>
              <w:gridCol w:w="329"/>
              <w:gridCol w:w="329"/>
              <w:gridCol w:w="329"/>
              <w:gridCol w:w="329"/>
              <w:gridCol w:w="329"/>
              <w:gridCol w:w="329"/>
              <w:gridCol w:w="442"/>
              <w:gridCol w:w="442"/>
              <w:gridCol w:w="442"/>
            </w:tblGrid>
            <w:tr w:rsidR="00D714FE" w:rsidRPr="00A74156" w14:paraId="30C48D4B" w14:textId="77777777" w:rsidTr="007F6714">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2D608D74" w14:textId="77777777" w:rsidR="00D714FE" w:rsidRDefault="00D714FE" w:rsidP="00D714FE">
                  <w:pPr>
                    <w:rPr>
                      <w:lang w:val="en-US"/>
                    </w:rPr>
                  </w:pPr>
                </w:p>
              </w:tc>
              <w:tc>
                <w:tcPr>
                  <w:tcW w:w="0" w:type="auto"/>
                </w:tcPr>
                <w:p w14:paraId="6C1F63E5"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B483058"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B736606"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451DEE03"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2840D06B"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59885EDA"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5FABC40F"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5B8D5EBF"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5978A36C"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04223E81"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D714FE" w:rsidRPr="00A74156" w14:paraId="666CC739"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7F6D3316" w14:textId="77777777" w:rsidR="00D714FE" w:rsidRPr="007105E7" w:rsidRDefault="00D714FE" w:rsidP="00D714FE">
                  <w:pPr>
                    <w:rPr>
                      <w:b w:val="0"/>
                      <w:bCs w:val="0"/>
                      <w:lang w:val="en-US"/>
                    </w:rPr>
                  </w:pPr>
                  <w:r w:rsidRPr="00D714FE">
                    <w:rPr>
                      <w:b w:val="0"/>
                      <w:bCs w:val="0"/>
                      <w:lang w:val="en-US"/>
                    </w:rPr>
                    <w:t>Main Island</w:t>
                  </w:r>
                </w:p>
              </w:tc>
              <w:tc>
                <w:tcPr>
                  <w:tcW w:w="0" w:type="auto"/>
                </w:tcPr>
                <w:p w14:paraId="1B4DBFB7" w14:textId="43A31A22" w:rsidR="00D714FE" w:rsidRP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0C0988A" w14:textId="632E6A68" w:rsidR="00D714FE" w:rsidRP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7A89D6E" w14:textId="06B512BE"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AAC60C0" w14:textId="6B9CB945"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2086CC8" w14:textId="767C7962"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84215FE" w14:textId="2049A568"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A5262E0" w14:textId="445B438C"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5A80EA7" w14:textId="7C3B379C"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B47105B" w14:textId="06D14F24"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04B5E49" w14:textId="26D5C81C"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D714FE" w:rsidRPr="00A74156" w14:paraId="689B78A3"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7623B218" w14:textId="77777777" w:rsidR="00D714FE" w:rsidRPr="007105E7" w:rsidRDefault="00D714FE" w:rsidP="00D714FE">
                  <w:pPr>
                    <w:rPr>
                      <w:b w:val="0"/>
                      <w:bCs w:val="0"/>
                      <w:lang w:val="en-US"/>
                    </w:rPr>
                  </w:pPr>
                  <w:r w:rsidRPr="00D714FE">
                    <w:rPr>
                      <w:b w:val="0"/>
                      <w:bCs w:val="0"/>
                      <w:lang w:val="en-US"/>
                    </w:rPr>
                    <w:t>Unexplored Area</w:t>
                  </w:r>
                </w:p>
              </w:tc>
              <w:tc>
                <w:tcPr>
                  <w:tcW w:w="0" w:type="auto"/>
                </w:tcPr>
                <w:p w14:paraId="52742985" w14:textId="77777777" w:rsidR="00D714FE" w:rsidRP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4D69B53F" w14:textId="726A9E34" w:rsidR="00D714FE" w:rsidRP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B5B1B3C" w14:textId="7F442E64"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130B579" w14:textId="75B4BC1E"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4AEB35A" w14:textId="31A1CC9A"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D238014" w14:textId="77777777"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75F546D2" w14:textId="2732F39B"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DAAD209" w14:textId="68B85BF8"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D4884E6" w14:textId="77777777"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621F5F64" w14:textId="77777777"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p>
              </w:tc>
            </w:tr>
          </w:tbl>
          <w:p w14:paraId="2F6FE1FA" w14:textId="77777777" w:rsidR="00D714FE" w:rsidRDefault="00D714FE" w:rsidP="00D714FE">
            <w:pPr>
              <w:rPr>
                <w:lang w:val="en-US"/>
              </w:rPr>
            </w:pPr>
          </w:p>
          <w:p w14:paraId="723D08B6" w14:textId="77777777" w:rsidR="00D714FE" w:rsidRPr="007F3A8E" w:rsidRDefault="00D714FE" w:rsidP="00D714FE">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D714FE" w14:paraId="1B9EDE6C" w14:textId="77777777" w:rsidTr="007F6714">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2A84269A" w14:textId="77777777" w:rsidR="00D714FE" w:rsidRDefault="00D714FE" w:rsidP="00D714FE">
                  <w:pPr>
                    <w:rPr>
                      <w:lang w:val="en-US"/>
                    </w:rPr>
                  </w:pPr>
                  <w:r>
                    <w:rPr>
                      <w:lang w:val="en-US"/>
                    </w:rPr>
                    <w:lastRenderedPageBreak/>
                    <w:t>Bricks</w:t>
                  </w:r>
                </w:p>
              </w:tc>
              <w:tc>
                <w:tcPr>
                  <w:tcW w:w="0" w:type="auto"/>
                </w:tcPr>
                <w:p w14:paraId="2AC9BEC8"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18A8DA85"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20D3EE52"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7D6A76A2"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7856238D"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D714FE" w14:paraId="3E3C5B5A" w14:textId="77777777" w:rsidTr="007F6714">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38C79500" w14:textId="03AD310F" w:rsidR="00D714FE" w:rsidRPr="00921966" w:rsidRDefault="00D714FE" w:rsidP="00D714FE">
                  <w:pPr>
                    <w:rPr>
                      <w:b w:val="0"/>
                      <w:bCs w:val="0"/>
                      <w:lang w:val="en-US"/>
                    </w:rPr>
                  </w:pPr>
                  <w:r>
                    <w:rPr>
                      <w:b w:val="0"/>
                      <w:bCs w:val="0"/>
                      <w:lang w:val="en-US"/>
                    </w:rPr>
                    <w:t>1</w:t>
                  </w:r>
                </w:p>
              </w:tc>
              <w:tc>
                <w:tcPr>
                  <w:tcW w:w="0" w:type="auto"/>
                </w:tcPr>
                <w:p w14:paraId="5BABEA94" w14:textId="263FB882"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D5317D7" w14:textId="75962592"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7C67869" w14:textId="1C2C43C8"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4061DCE" w14:textId="69311F4E"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79B20A26" w14:textId="1C8AD066"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7F98E7A9" w14:textId="77777777" w:rsidR="00961ECC" w:rsidRPr="007F3A8E" w:rsidRDefault="00961ECC" w:rsidP="00961ECC">
            <w:pPr>
              <w:pStyle w:val="berschrift4"/>
              <w:outlineLvl w:val="3"/>
              <w:rPr>
                <w:lang w:val="en-US"/>
              </w:rPr>
            </w:pPr>
          </w:p>
        </w:tc>
      </w:tr>
      <w:tr w:rsidR="004A4324" w14:paraId="6B843380" w14:textId="77777777" w:rsidTr="004A4324">
        <w:tc>
          <w:tcPr>
            <w:tcW w:w="4137" w:type="dxa"/>
          </w:tcPr>
          <w:p w14:paraId="598A5642" w14:textId="05008B82" w:rsidR="00961ECC" w:rsidRDefault="008467A1" w:rsidP="00961ECC">
            <w:pPr>
              <w:jc w:val="center"/>
              <w:rPr>
                <w:b/>
                <w:bCs/>
                <w:lang w:val="en-US"/>
              </w:rPr>
            </w:pPr>
            <w:r>
              <w:rPr>
                <w:b/>
                <w:bCs/>
                <w:noProof/>
                <w:lang w:val="en-US"/>
              </w:rPr>
              <w:lastRenderedPageBreak/>
              <w:drawing>
                <wp:inline distT="0" distB="0" distL="0" distR="0" wp14:anchorId="00F4AC48" wp14:editId="5F5B57BA">
                  <wp:extent cx="2628000" cy="3038400"/>
                  <wp:effectExtent l="0" t="0" r="127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pic:nvPicPr>
                        <pic:blipFill>
                          <a:blip r:embed="rId72">
                            <a:extLst>
                              <a:ext uri="{28A0092B-C50C-407E-A947-70E740481C1C}">
                                <a14:useLocalDpi xmlns:a14="http://schemas.microsoft.com/office/drawing/2010/main" val="0"/>
                              </a:ext>
                            </a:extLst>
                          </a:blip>
                          <a:stretch>
                            <a:fillRect/>
                          </a:stretch>
                        </pic:blipFill>
                        <pic:spPr>
                          <a:xfrm>
                            <a:off x="0" y="0"/>
                            <a:ext cx="2628000" cy="3038400"/>
                          </a:xfrm>
                          <a:prstGeom prst="rect">
                            <a:avLst/>
                          </a:prstGeom>
                        </pic:spPr>
                      </pic:pic>
                    </a:graphicData>
                  </a:graphic>
                </wp:inline>
              </w:drawing>
            </w:r>
          </w:p>
        </w:tc>
        <w:tc>
          <w:tcPr>
            <w:tcW w:w="6329" w:type="dxa"/>
          </w:tcPr>
          <w:p w14:paraId="600724AA" w14:textId="62CF246B" w:rsidR="00D714FE" w:rsidRDefault="00D714FE" w:rsidP="00D714FE">
            <w:pPr>
              <w:pStyle w:val="berschrift4"/>
              <w:outlineLvl w:val="3"/>
              <w:rPr>
                <w:lang w:val="en-US"/>
              </w:rPr>
            </w:pPr>
            <w:r>
              <w:rPr>
                <w:lang w:val="en-US"/>
              </w:rPr>
              <w:t>3-4</w:t>
            </w:r>
            <w:r w:rsidRPr="007F3A8E">
              <w:rPr>
                <w:lang w:val="en-US"/>
              </w:rPr>
              <w:t xml:space="preserve"> Player Game</w:t>
            </w:r>
            <w:r>
              <w:rPr>
                <w:lang w:val="en-US"/>
              </w:rPr>
              <w:t xml:space="preserve"> (2003)</w:t>
            </w:r>
          </w:p>
          <w:p w14:paraId="0D166BA5" w14:textId="77777777" w:rsidR="00D714FE" w:rsidRPr="007F3A8E" w:rsidRDefault="00D714FE" w:rsidP="00D714FE">
            <w:pPr>
              <w:rPr>
                <w:b/>
                <w:bCs/>
                <w:lang w:val="en-US"/>
              </w:rPr>
            </w:pPr>
            <w:r w:rsidRPr="007F3A8E">
              <w:rPr>
                <w:b/>
                <w:bCs/>
                <w:lang w:val="en-US"/>
              </w:rPr>
              <w:t>Hexes</w:t>
            </w:r>
          </w:p>
          <w:tbl>
            <w:tblPr>
              <w:tblStyle w:val="Gitternetztabelle1hellAkzent1"/>
              <w:tblW w:w="5416" w:type="dxa"/>
              <w:tblLook w:val="04A0" w:firstRow="1" w:lastRow="0" w:firstColumn="1" w:lastColumn="0" w:noHBand="0" w:noVBand="1"/>
            </w:tblPr>
            <w:tblGrid>
              <w:gridCol w:w="1262"/>
              <w:gridCol w:w="498"/>
              <w:gridCol w:w="498"/>
              <w:gridCol w:w="498"/>
              <w:gridCol w:w="498"/>
              <w:gridCol w:w="498"/>
              <w:gridCol w:w="540"/>
              <w:gridCol w:w="562"/>
              <w:gridCol w:w="562"/>
            </w:tblGrid>
            <w:tr w:rsidR="00D714FE" w:rsidRPr="00A74156" w14:paraId="2928D9DE" w14:textId="77777777" w:rsidTr="007F6714">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302C6346" w14:textId="77777777" w:rsidR="00D714FE" w:rsidRDefault="00D714FE" w:rsidP="00D714FE">
                  <w:pPr>
                    <w:ind w:left="113" w:right="113"/>
                    <w:rPr>
                      <w:lang w:val="en-US"/>
                    </w:rPr>
                  </w:pPr>
                </w:p>
              </w:tc>
              <w:tc>
                <w:tcPr>
                  <w:tcW w:w="0" w:type="auto"/>
                  <w:textDirection w:val="tbRl"/>
                </w:tcPr>
                <w:p w14:paraId="31E92F1A" w14:textId="77777777" w:rsidR="00D714FE" w:rsidRDefault="00D714FE"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0" w:type="auto"/>
                  <w:textDirection w:val="tbRl"/>
                </w:tcPr>
                <w:p w14:paraId="59C0B489" w14:textId="77777777" w:rsidR="00D714FE" w:rsidRDefault="00D714FE"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50DADF88" w14:textId="77777777" w:rsidR="00D714FE" w:rsidRDefault="00D714FE"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77BE5698" w14:textId="77777777" w:rsidR="00D714FE" w:rsidRDefault="00D714FE"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5C0CFE87" w14:textId="77777777" w:rsidR="00D714FE" w:rsidRDefault="00D714FE"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40" w:type="dxa"/>
                  <w:textDirection w:val="tbRl"/>
                </w:tcPr>
                <w:p w14:paraId="798D5DE0" w14:textId="77777777" w:rsidR="00D714FE" w:rsidRDefault="00D714FE"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62" w:type="dxa"/>
                  <w:textDirection w:val="tbRl"/>
                </w:tcPr>
                <w:p w14:paraId="3F575C9A" w14:textId="77777777" w:rsidR="00D714FE" w:rsidRDefault="00D714FE"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62" w:type="dxa"/>
                  <w:textDirection w:val="tbRl"/>
                </w:tcPr>
                <w:p w14:paraId="15884E19" w14:textId="77777777" w:rsidR="00D714FE" w:rsidRDefault="00D714FE"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D714FE" w:rsidRPr="00A74156" w14:paraId="32C720B9" w14:textId="77777777" w:rsidTr="007F6714">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1F3AE9C0" w14:textId="77777777" w:rsidR="00D714FE" w:rsidRPr="00D714FE" w:rsidRDefault="00D714FE" w:rsidP="00D714FE">
                  <w:pPr>
                    <w:rPr>
                      <w:b w:val="0"/>
                      <w:bCs w:val="0"/>
                      <w:lang w:val="en-US"/>
                    </w:rPr>
                  </w:pPr>
                  <w:r w:rsidRPr="00D714FE">
                    <w:rPr>
                      <w:b w:val="0"/>
                      <w:bCs w:val="0"/>
                      <w:lang w:val="en-US"/>
                    </w:rPr>
                    <w:t>Main Island</w:t>
                  </w:r>
                </w:p>
              </w:tc>
              <w:tc>
                <w:tcPr>
                  <w:tcW w:w="0" w:type="auto"/>
                </w:tcPr>
                <w:p w14:paraId="322624E5" w14:textId="3FB4FAE8" w:rsidR="00D714FE" w:rsidRP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C623D3B" w14:textId="1D0A6E8D"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FD3EAAE" w14:textId="343FC9A7"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FDF04ED" w14:textId="0E27C883"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9CCF1A3" w14:textId="27440FF3"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40" w:type="dxa"/>
                </w:tcPr>
                <w:p w14:paraId="165E9F28" w14:textId="77777777"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p>
              </w:tc>
              <w:tc>
                <w:tcPr>
                  <w:tcW w:w="562" w:type="dxa"/>
                </w:tcPr>
                <w:p w14:paraId="470C8A10" w14:textId="7924A641"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62" w:type="dxa"/>
                </w:tcPr>
                <w:p w14:paraId="47195B0F" w14:textId="0E0B08AC"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r>
            <w:tr w:rsidR="00D714FE" w:rsidRPr="00A74156" w14:paraId="163EF192" w14:textId="77777777" w:rsidTr="007F6714">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1C3F1D9E" w14:textId="77777777" w:rsidR="00D714FE" w:rsidRPr="00D714FE" w:rsidRDefault="00D714FE" w:rsidP="00D714FE">
                  <w:pPr>
                    <w:rPr>
                      <w:b w:val="0"/>
                      <w:bCs w:val="0"/>
                      <w:lang w:val="en-US"/>
                    </w:rPr>
                  </w:pPr>
                  <w:r w:rsidRPr="00D714FE">
                    <w:rPr>
                      <w:b w:val="0"/>
                      <w:bCs w:val="0"/>
                      <w:lang w:val="en-US"/>
                    </w:rPr>
                    <w:t>Unexplored Area</w:t>
                  </w:r>
                </w:p>
              </w:tc>
              <w:tc>
                <w:tcPr>
                  <w:tcW w:w="0" w:type="auto"/>
                </w:tcPr>
                <w:p w14:paraId="3C600A05" w14:textId="5858681A" w:rsidR="00D714FE" w:rsidRPr="007105E7"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B6D3091" w14:textId="529EA16F"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6ED00D8" w14:textId="2AA4000F"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D4633F6" w14:textId="70A30607"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94447DF" w14:textId="392B3ECB"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40" w:type="dxa"/>
                </w:tcPr>
                <w:p w14:paraId="5B86183E" w14:textId="4B14BC26"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62" w:type="dxa"/>
                </w:tcPr>
                <w:p w14:paraId="425CE162" w14:textId="77777777"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p>
              </w:tc>
              <w:tc>
                <w:tcPr>
                  <w:tcW w:w="562" w:type="dxa"/>
                </w:tcPr>
                <w:p w14:paraId="003F44CC" w14:textId="7582E5CD"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9</w:t>
                  </w:r>
                </w:p>
              </w:tc>
            </w:tr>
          </w:tbl>
          <w:p w14:paraId="07C62F02" w14:textId="77777777" w:rsidR="00D714FE" w:rsidRDefault="00D714FE" w:rsidP="00D714FE">
            <w:pPr>
              <w:rPr>
                <w:lang w:val="en-US"/>
              </w:rPr>
            </w:pPr>
            <w:r w:rsidRPr="003C2C3B">
              <w:rPr>
                <w:lang w:val="en-US"/>
              </w:rPr>
              <w:t>Hexes do not include pre-printed hexes on the frame.</w:t>
            </w:r>
          </w:p>
          <w:p w14:paraId="59060DB6" w14:textId="77777777" w:rsidR="00D714FE" w:rsidRPr="007F3A8E" w:rsidRDefault="00D714FE" w:rsidP="00D714FE">
            <w:pPr>
              <w:rPr>
                <w:b/>
                <w:bCs/>
                <w:lang w:val="en-US"/>
              </w:rPr>
            </w:pPr>
            <w:r w:rsidRPr="007F3A8E">
              <w:rPr>
                <w:b/>
                <w:bCs/>
                <w:lang w:val="en-US"/>
              </w:rPr>
              <w:t>Number Tokens</w:t>
            </w:r>
          </w:p>
          <w:tbl>
            <w:tblPr>
              <w:tblStyle w:val="Gitternetztabelle1hellAkzent1"/>
              <w:tblW w:w="5368" w:type="dxa"/>
              <w:tblLook w:val="04A0" w:firstRow="1" w:lastRow="0" w:firstColumn="1" w:lastColumn="0" w:noHBand="0" w:noVBand="1"/>
            </w:tblPr>
            <w:tblGrid>
              <w:gridCol w:w="1738"/>
              <w:gridCol w:w="330"/>
              <w:gridCol w:w="329"/>
              <w:gridCol w:w="329"/>
              <w:gridCol w:w="329"/>
              <w:gridCol w:w="329"/>
              <w:gridCol w:w="329"/>
              <w:gridCol w:w="329"/>
              <w:gridCol w:w="442"/>
              <w:gridCol w:w="442"/>
              <w:gridCol w:w="442"/>
            </w:tblGrid>
            <w:tr w:rsidR="00D714FE" w:rsidRPr="00A74156" w14:paraId="0D29CB25" w14:textId="77777777" w:rsidTr="007F6714">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5848F509" w14:textId="77777777" w:rsidR="00D714FE" w:rsidRDefault="00D714FE" w:rsidP="00D714FE">
                  <w:pPr>
                    <w:rPr>
                      <w:lang w:val="en-US"/>
                    </w:rPr>
                  </w:pPr>
                </w:p>
              </w:tc>
              <w:tc>
                <w:tcPr>
                  <w:tcW w:w="0" w:type="auto"/>
                </w:tcPr>
                <w:p w14:paraId="01ED383C"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49300BC"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68FE2DA"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8FE724B"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44737F2D"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1DE2ADF7"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1C3898FA"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425163CB"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476E4CB2"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6D811C5B"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D714FE" w:rsidRPr="00A74156" w14:paraId="6D6F8827"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1762F621" w14:textId="77777777" w:rsidR="00D714FE" w:rsidRPr="007105E7" w:rsidRDefault="00D714FE" w:rsidP="00D714FE">
                  <w:pPr>
                    <w:rPr>
                      <w:b w:val="0"/>
                      <w:bCs w:val="0"/>
                      <w:lang w:val="en-US"/>
                    </w:rPr>
                  </w:pPr>
                  <w:r w:rsidRPr="00D714FE">
                    <w:rPr>
                      <w:b w:val="0"/>
                      <w:bCs w:val="0"/>
                      <w:lang w:val="en-US"/>
                    </w:rPr>
                    <w:t>Main Island</w:t>
                  </w:r>
                </w:p>
              </w:tc>
              <w:tc>
                <w:tcPr>
                  <w:tcW w:w="0" w:type="auto"/>
                </w:tcPr>
                <w:p w14:paraId="4A88FF7E" w14:textId="39B6EE2C" w:rsidR="00D714FE" w:rsidRP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4BE64C3" w14:textId="39DBDBD6" w:rsidR="00D714FE" w:rsidRP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72C341B" w14:textId="428D7004"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5D7AA2E" w14:textId="470F2A09"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DA86D4C" w14:textId="2BCC7A48"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175B422" w14:textId="5E7BDBEB"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B8C46AE" w14:textId="50B0B650"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F80623D" w14:textId="264F0324"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B45C70D" w14:textId="40383B05"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EF23888" w14:textId="483CF879"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D714FE" w:rsidRPr="00A74156" w14:paraId="244CD1D3"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6AC73CB2" w14:textId="77777777" w:rsidR="00D714FE" w:rsidRPr="007105E7" w:rsidRDefault="00D714FE" w:rsidP="00D714FE">
                  <w:pPr>
                    <w:rPr>
                      <w:b w:val="0"/>
                      <w:bCs w:val="0"/>
                      <w:lang w:val="en-US"/>
                    </w:rPr>
                  </w:pPr>
                  <w:r w:rsidRPr="00D714FE">
                    <w:rPr>
                      <w:b w:val="0"/>
                      <w:bCs w:val="0"/>
                      <w:lang w:val="en-US"/>
                    </w:rPr>
                    <w:t>Unexplored Area</w:t>
                  </w:r>
                </w:p>
              </w:tc>
              <w:tc>
                <w:tcPr>
                  <w:tcW w:w="0" w:type="auto"/>
                </w:tcPr>
                <w:p w14:paraId="787074AB" w14:textId="77777777" w:rsidR="00D714FE" w:rsidRP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0D38B5A4" w14:textId="661502A3" w:rsidR="00D714FE" w:rsidRP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39D0F3F" w14:textId="4F130865"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B5EC658" w14:textId="2835FB16"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DEBEB60" w14:textId="39EE4027"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EB16757" w14:textId="041FE4C0"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6D6478D" w14:textId="56973F4A"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583C8FC" w14:textId="0363D3CD"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BC24070" w14:textId="77777777"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162F012D" w14:textId="77777777"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p>
              </w:tc>
            </w:tr>
          </w:tbl>
          <w:p w14:paraId="321A4127" w14:textId="77777777" w:rsidR="00D714FE" w:rsidRDefault="00D714FE" w:rsidP="00D714FE">
            <w:pPr>
              <w:rPr>
                <w:lang w:val="en-US"/>
              </w:rPr>
            </w:pPr>
          </w:p>
          <w:p w14:paraId="3442432B" w14:textId="77777777" w:rsidR="00D714FE" w:rsidRPr="007F3A8E" w:rsidRDefault="00D714FE" w:rsidP="00D714FE">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D714FE" w14:paraId="1FB943F6" w14:textId="77777777" w:rsidTr="007F6714">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6D17A5D4" w14:textId="77777777" w:rsidR="00D714FE" w:rsidRDefault="00D714FE" w:rsidP="00D714FE">
                  <w:pPr>
                    <w:rPr>
                      <w:lang w:val="en-US"/>
                    </w:rPr>
                  </w:pPr>
                  <w:r>
                    <w:rPr>
                      <w:lang w:val="en-US"/>
                    </w:rPr>
                    <w:t>Bricks</w:t>
                  </w:r>
                </w:p>
              </w:tc>
              <w:tc>
                <w:tcPr>
                  <w:tcW w:w="0" w:type="auto"/>
                </w:tcPr>
                <w:p w14:paraId="3F41B4B8"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56BED6AD"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723E90E6"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6549B087"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57061750"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D714FE" w14:paraId="36C958F9" w14:textId="77777777" w:rsidTr="007F6714">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2170FD6D" w14:textId="27C111C0" w:rsidR="00D714FE" w:rsidRPr="00921966" w:rsidRDefault="00D714FE" w:rsidP="00D714FE">
                  <w:pPr>
                    <w:rPr>
                      <w:b w:val="0"/>
                      <w:bCs w:val="0"/>
                      <w:lang w:val="en-US"/>
                    </w:rPr>
                  </w:pPr>
                  <w:r>
                    <w:rPr>
                      <w:b w:val="0"/>
                      <w:bCs w:val="0"/>
                      <w:lang w:val="en-US"/>
                    </w:rPr>
                    <w:t>1</w:t>
                  </w:r>
                </w:p>
              </w:tc>
              <w:tc>
                <w:tcPr>
                  <w:tcW w:w="0" w:type="auto"/>
                </w:tcPr>
                <w:p w14:paraId="06B6F5E6" w14:textId="34D2C805"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4042DFB" w14:textId="1550366B"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F64BD38" w14:textId="41446F1A"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6BBC84F" w14:textId="7967162D"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1D007D08" w14:textId="02CAC578"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2B1BFB4B" w14:textId="77777777" w:rsidR="00961ECC" w:rsidRPr="007F3A8E" w:rsidRDefault="00961ECC" w:rsidP="00961ECC">
            <w:pPr>
              <w:pStyle w:val="berschrift4"/>
              <w:outlineLvl w:val="3"/>
              <w:rPr>
                <w:lang w:val="en-US"/>
              </w:rPr>
            </w:pPr>
          </w:p>
        </w:tc>
      </w:tr>
      <w:tr w:rsidR="004A4324" w14:paraId="60BDD77C" w14:textId="77777777" w:rsidTr="004A4324">
        <w:tc>
          <w:tcPr>
            <w:tcW w:w="4137" w:type="dxa"/>
          </w:tcPr>
          <w:p w14:paraId="49B8ABBD" w14:textId="22482341" w:rsidR="00961ECC" w:rsidRDefault="008467A1" w:rsidP="00961ECC">
            <w:pPr>
              <w:jc w:val="center"/>
              <w:rPr>
                <w:b/>
                <w:bCs/>
                <w:lang w:val="en-US"/>
              </w:rPr>
            </w:pPr>
            <w:r>
              <w:rPr>
                <w:b/>
                <w:bCs/>
                <w:noProof/>
                <w:lang w:val="en-US"/>
              </w:rPr>
              <w:drawing>
                <wp:inline distT="0" distB="0" distL="0" distR="0" wp14:anchorId="447D3C05" wp14:editId="003151FD">
                  <wp:extent cx="2628000" cy="3038400"/>
                  <wp:effectExtent l="0" t="0" r="127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pic:cNvPicPr/>
                        </pic:nvPicPr>
                        <pic:blipFill>
                          <a:blip r:embed="rId72">
                            <a:extLst>
                              <a:ext uri="{28A0092B-C50C-407E-A947-70E740481C1C}">
                                <a14:useLocalDpi xmlns:a14="http://schemas.microsoft.com/office/drawing/2010/main" val="0"/>
                              </a:ext>
                            </a:extLst>
                          </a:blip>
                          <a:stretch>
                            <a:fillRect/>
                          </a:stretch>
                        </pic:blipFill>
                        <pic:spPr>
                          <a:xfrm>
                            <a:off x="0" y="0"/>
                            <a:ext cx="2628000" cy="3038400"/>
                          </a:xfrm>
                          <a:prstGeom prst="rect">
                            <a:avLst/>
                          </a:prstGeom>
                        </pic:spPr>
                      </pic:pic>
                    </a:graphicData>
                  </a:graphic>
                </wp:inline>
              </w:drawing>
            </w:r>
          </w:p>
        </w:tc>
        <w:tc>
          <w:tcPr>
            <w:tcW w:w="6329" w:type="dxa"/>
          </w:tcPr>
          <w:p w14:paraId="38064FA8" w14:textId="7906DD68" w:rsidR="00D714FE" w:rsidRDefault="00D714FE" w:rsidP="00D714FE">
            <w:pPr>
              <w:pStyle w:val="berschrift4"/>
              <w:outlineLvl w:val="3"/>
              <w:rPr>
                <w:lang w:val="en-US"/>
              </w:rPr>
            </w:pPr>
            <w:r>
              <w:rPr>
                <w:lang w:val="en-US"/>
              </w:rPr>
              <w:t>3-4</w:t>
            </w:r>
            <w:r w:rsidRPr="007F3A8E">
              <w:rPr>
                <w:lang w:val="en-US"/>
              </w:rPr>
              <w:t xml:space="preserve"> Player Game</w:t>
            </w:r>
            <w:r>
              <w:rPr>
                <w:lang w:val="en-US"/>
              </w:rPr>
              <w:t xml:space="preserve"> with “The Fishermen of Catan”</w:t>
            </w:r>
          </w:p>
          <w:p w14:paraId="2B848F36" w14:textId="478E8BD5" w:rsidR="00D714FE" w:rsidRPr="00D714FE" w:rsidRDefault="00D714FE" w:rsidP="00D714FE">
            <w:pPr>
              <w:rPr>
                <w:lang w:val="en-US"/>
              </w:rPr>
            </w:pPr>
            <w:r w:rsidRPr="00D714FE">
              <w:rPr>
                <w:lang w:val="en-US"/>
              </w:rPr>
              <w:t>All fishing grounds must be placed on the coast of the main island. There are 7 spots for 6 fishing grounds.</w:t>
            </w:r>
          </w:p>
          <w:p w14:paraId="652AA950" w14:textId="1768D373" w:rsidR="00D714FE" w:rsidRPr="007F3A8E" w:rsidRDefault="00D714FE" w:rsidP="00D714FE">
            <w:pPr>
              <w:rPr>
                <w:b/>
                <w:bCs/>
                <w:lang w:val="en-US"/>
              </w:rPr>
            </w:pPr>
            <w:r w:rsidRPr="007F3A8E">
              <w:rPr>
                <w:b/>
                <w:bCs/>
                <w:lang w:val="en-US"/>
              </w:rPr>
              <w:t>Hexes</w:t>
            </w:r>
          </w:p>
          <w:tbl>
            <w:tblPr>
              <w:tblStyle w:val="Gitternetztabelle1hellAkzent1"/>
              <w:tblW w:w="6132" w:type="dxa"/>
              <w:tblLook w:val="04A0" w:firstRow="1" w:lastRow="0" w:firstColumn="1" w:lastColumn="0" w:noHBand="0" w:noVBand="1"/>
            </w:tblPr>
            <w:tblGrid>
              <w:gridCol w:w="1743"/>
              <w:gridCol w:w="502"/>
              <w:gridCol w:w="501"/>
              <w:gridCol w:w="501"/>
              <w:gridCol w:w="501"/>
              <w:gridCol w:w="501"/>
              <w:gridCol w:w="611"/>
              <w:gridCol w:w="636"/>
              <w:gridCol w:w="636"/>
            </w:tblGrid>
            <w:tr w:rsidR="00D714FE" w:rsidRPr="00A74156" w14:paraId="584293E5" w14:textId="77777777" w:rsidTr="00D714FE">
              <w:trPr>
                <w:cnfStyle w:val="100000000000" w:firstRow="1" w:lastRow="0" w:firstColumn="0" w:lastColumn="0" w:oddVBand="0" w:evenVBand="0" w:oddHBand="0" w:evenHBand="0" w:firstRowFirstColumn="0" w:firstRowLastColumn="0" w:lastRowFirstColumn="0" w:lastRowLastColumn="0"/>
                <w:cantSplit/>
                <w:trHeight w:val="1399"/>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30AE4545" w14:textId="77777777" w:rsidR="00D714FE" w:rsidRDefault="00D714FE" w:rsidP="00D714FE">
                  <w:pPr>
                    <w:ind w:left="113" w:right="113"/>
                    <w:rPr>
                      <w:lang w:val="en-US"/>
                    </w:rPr>
                  </w:pPr>
                </w:p>
              </w:tc>
              <w:tc>
                <w:tcPr>
                  <w:tcW w:w="0" w:type="auto"/>
                  <w:textDirection w:val="tbRl"/>
                </w:tcPr>
                <w:p w14:paraId="28A42E6D" w14:textId="77777777" w:rsidR="00D714FE" w:rsidRDefault="00D714FE"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0" w:type="auto"/>
                  <w:textDirection w:val="tbRl"/>
                </w:tcPr>
                <w:p w14:paraId="3D95D494" w14:textId="77777777" w:rsidR="00D714FE" w:rsidRDefault="00D714FE"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38090875" w14:textId="77777777" w:rsidR="00D714FE" w:rsidRDefault="00D714FE"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4D965069" w14:textId="77777777" w:rsidR="00D714FE" w:rsidRDefault="00D714FE"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1A97B92B" w14:textId="77777777" w:rsidR="00D714FE" w:rsidRDefault="00D714FE"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611" w:type="dxa"/>
                  <w:textDirection w:val="tbRl"/>
                </w:tcPr>
                <w:p w14:paraId="49A7651C" w14:textId="06CA77D3" w:rsidR="00D714FE" w:rsidRDefault="00D714FE"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Lake</w:t>
                  </w:r>
                </w:p>
              </w:tc>
              <w:tc>
                <w:tcPr>
                  <w:tcW w:w="636" w:type="dxa"/>
                  <w:textDirection w:val="tbRl"/>
                </w:tcPr>
                <w:p w14:paraId="35DECFBE" w14:textId="77777777" w:rsidR="00D714FE" w:rsidRDefault="00D714FE"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636" w:type="dxa"/>
                  <w:textDirection w:val="tbRl"/>
                </w:tcPr>
                <w:p w14:paraId="3FD48D6E" w14:textId="77777777" w:rsidR="00D714FE" w:rsidRDefault="00D714FE"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D714FE" w:rsidRPr="00A74156" w14:paraId="7BD81855" w14:textId="77777777" w:rsidTr="00D714FE">
              <w:trPr>
                <w:trHeight w:val="248"/>
              </w:trPr>
              <w:tc>
                <w:tcPr>
                  <w:cnfStyle w:val="001000000000" w:firstRow="0" w:lastRow="0" w:firstColumn="1" w:lastColumn="0" w:oddVBand="0" w:evenVBand="0" w:oddHBand="0" w:evenHBand="0" w:firstRowFirstColumn="0" w:firstRowLastColumn="0" w:lastRowFirstColumn="0" w:lastRowLastColumn="0"/>
                  <w:tcW w:w="0" w:type="auto"/>
                </w:tcPr>
                <w:p w14:paraId="0D30975B" w14:textId="77777777" w:rsidR="00D714FE" w:rsidRPr="00D714FE" w:rsidRDefault="00D714FE" w:rsidP="00D714FE">
                  <w:pPr>
                    <w:rPr>
                      <w:b w:val="0"/>
                      <w:bCs w:val="0"/>
                      <w:lang w:val="en-US"/>
                    </w:rPr>
                  </w:pPr>
                  <w:r w:rsidRPr="00D714FE">
                    <w:rPr>
                      <w:b w:val="0"/>
                      <w:bCs w:val="0"/>
                      <w:lang w:val="en-US"/>
                    </w:rPr>
                    <w:t>Main Island</w:t>
                  </w:r>
                </w:p>
              </w:tc>
              <w:tc>
                <w:tcPr>
                  <w:tcW w:w="0" w:type="auto"/>
                </w:tcPr>
                <w:p w14:paraId="1C2B2566" w14:textId="206380FE" w:rsidR="00D714FE" w:rsidRP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E467B65" w14:textId="2458519D"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0F89427" w14:textId="6B3FB67F"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B587A6D" w14:textId="06490466"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C5D94C5" w14:textId="3A3A8403"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611" w:type="dxa"/>
                </w:tcPr>
                <w:p w14:paraId="4D2115FE" w14:textId="77777777"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p>
              </w:tc>
              <w:tc>
                <w:tcPr>
                  <w:tcW w:w="636" w:type="dxa"/>
                </w:tcPr>
                <w:p w14:paraId="0955959B" w14:textId="71E74173"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636" w:type="dxa"/>
                </w:tcPr>
                <w:p w14:paraId="3359171A" w14:textId="4FC6DB3A"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r>
            <w:tr w:rsidR="00D714FE" w:rsidRPr="00A74156" w14:paraId="0E86B3CD" w14:textId="77777777" w:rsidTr="00D714FE">
              <w:trPr>
                <w:trHeight w:val="248"/>
              </w:trPr>
              <w:tc>
                <w:tcPr>
                  <w:cnfStyle w:val="001000000000" w:firstRow="0" w:lastRow="0" w:firstColumn="1" w:lastColumn="0" w:oddVBand="0" w:evenVBand="0" w:oddHBand="0" w:evenHBand="0" w:firstRowFirstColumn="0" w:firstRowLastColumn="0" w:lastRowFirstColumn="0" w:lastRowLastColumn="0"/>
                  <w:tcW w:w="0" w:type="auto"/>
                </w:tcPr>
                <w:p w14:paraId="2C2A778E" w14:textId="77777777" w:rsidR="00D714FE" w:rsidRPr="00D714FE" w:rsidRDefault="00D714FE" w:rsidP="00D714FE">
                  <w:pPr>
                    <w:rPr>
                      <w:b w:val="0"/>
                      <w:bCs w:val="0"/>
                      <w:lang w:val="en-US"/>
                    </w:rPr>
                  </w:pPr>
                  <w:r w:rsidRPr="00D714FE">
                    <w:rPr>
                      <w:b w:val="0"/>
                      <w:bCs w:val="0"/>
                      <w:lang w:val="en-US"/>
                    </w:rPr>
                    <w:t>Unexplored Area</w:t>
                  </w:r>
                </w:p>
              </w:tc>
              <w:tc>
                <w:tcPr>
                  <w:tcW w:w="0" w:type="auto"/>
                </w:tcPr>
                <w:p w14:paraId="74395408" w14:textId="1AD5230E" w:rsidR="00D714FE" w:rsidRPr="007105E7"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659A1C1" w14:textId="7DAE8189"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79F43DA" w14:textId="2AAC607A"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3FADAC3" w14:textId="31FDFDF7"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9A73925" w14:textId="7804B7CE"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611" w:type="dxa"/>
                </w:tcPr>
                <w:p w14:paraId="6F47ECCC" w14:textId="680C5A30"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636" w:type="dxa"/>
                </w:tcPr>
                <w:p w14:paraId="35543C54" w14:textId="77777777"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p>
              </w:tc>
              <w:tc>
                <w:tcPr>
                  <w:tcW w:w="636" w:type="dxa"/>
                </w:tcPr>
                <w:p w14:paraId="7B9B43D8" w14:textId="3CECC31F"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9</w:t>
                  </w:r>
                </w:p>
              </w:tc>
            </w:tr>
          </w:tbl>
          <w:p w14:paraId="60AC7C8A" w14:textId="77777777" w:rsidR="00D714FE" w:rsidRDefault="00D714FE" w:rsidP="00D714FE">
            <w:pPr>
              <w:rPr>
                <w:lang w:val="en-US"/>
              </w:rPr>
            </w:pPr>
            <w:r w:rsidRPr="003C2C3B">
              <w:rPr>
                <w:lang w:val="en-US"/>
              </w:rPr>
              <w:t>Hexes do not include pre-printed hexes on the frame.</w:t>
            </w:r>
          </w:p>
          <w:p w14:paraId="54329565" w14:textId="77777777" w:rsidR="00D714FE" w:rsidRPr="007F3A8E" w:rsidRDefault="00D714FE" w:rsidP="00D714FE">
            <w:pPr>
              <w:rPr>
                <w:b/>
                <w:bCs/>
                <w:lang w:val="en-US"/>
              </w:rPr>
            </w:pPr>
            <w:r w:rsidRPr="007F3A8E">
              <w:rPr>
                <w:b/>
                <w:bCs/>
                <w:lang w:val="en-US"/>
              </w:rPr>
              <w:t>Number Tokens</w:t>
            </w:r>
          </w:p>
          <w:tbl>
            <w:tblPr>
              <w:tblStyle w:val="Gitternetztabelle1hellAkzent1"/>
              <w:tblW w:w="5368" w:type="dxa"/>
              <w:tblLook w:val="04A0" w:firstRow="1" w:lastRow="0" w:firstColumn="1" w:lastColumn="0" w:noHBand="0" w:noVBand="1"/>
            </w:tblPr>
            <w:tblGrid>
              <w:gridCol w:w="1738"/>
              <w:gridCol w:w="330"/>
              <w:gridCol w:w="329"/>
              <w:gridCol w:w="329"/>
              <w:gridCol w:w="329"/>
              <w:gridCol w:w="329"/>
              <w:gridCol w:w="329"/>
              <w:gridCol w:w="329"/>
              <w:gridCol w:w="442"/>
              <w:gridCol w:w="442"/>
              <w:gridCol w:w="442"/>
            </w:tblGrid>
            <w:tr w:rsidR="00D714FE" w:rsidRPr="00A74156" w14:paraId="206E9BDE" w14:textId="77777777" w:rsidTr="007F6714">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339A26AC" w14:textId="77777777" w:rsidR="00D714FE" w:rsidRDefault="00D714FE" w:rsidP="00D714FE">
                  <w:pPr>
                    <w:rPr>
                      <w:lang w:val="en-US"/>
                    </w:rPr>
                  </w:pPr>
                </w:p>
              </w:tc>
              <w:tc>
                <w:tcPr>
                  <w:tcW w:w="0" w:type="auto"/>
                </w:tcPr>
                <w:p w14:paraId="3BCA6C4D"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FA99B50"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8B847FF"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0AEC5C0"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6BE50E7F"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4D69FD5F"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7629FA41"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43727A29"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19C55C20"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436BFA50"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D714FE" w:rsidRPr="00A74156" w14:paraId="6BEFF438"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4E5E4E18" w14:textId="77777777" w:rsidR="00D714FE" w:rsidRPr="007105E7" w:rsidRDefault="00D714FE" w:rsidP="00D714FE">
                  <w:pPr>
                    <w:rPr>
                      <w:b w:val="0"/>
                      <w:bCs w:val="0"/>
                      <w:lang w:val="en-US"/>
                    </w:rPr>
                  </w:pPr>
                  <w:r w:rsidRPr="00D714FE">
                    <w:rPr>
                      <w:b w:val="0"/>
                      <w:bCs w:val="0"/>
                      <w:lang w:val="en-US"/>
                    </w:rPr>
                    <w:t>Main Island</w:t>
                  </w:r>
                </w:p>
              </w:tc>
              <w:tc>
                <w:tcPr>
                  <w:tcW w:w="0" w:type="auto"/>
                </w:tcPr>
                <w:p w14:paraId="12E6BC46" w14:textId="62065460" w:rsidR="00D714FE" w:rsidRP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8D17CD5" w14:textId="27DFD818" w:rsidR="00D714FE" w:rsidRP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7AEC215" w14:textId="5171D5CD"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6587D23" w14:textId="17240572"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BC59BED" w14:textId="5BF1B670"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6FBC8BD" w14:textId="62F0C03A"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450B507" w14:textId="490B4D3B"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73DBA7D" w14:textId="519EBA4E"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6282B4B" w14:textId="515E356D"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E11CCF0" w14:textId="1F9384D0"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D714FE" w:rsidRPr="00A74156" w14:paraId="728DDA2D"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6F78EACC" w14:textId="77777777" w:rsidR="00D714FE" w:rsidRPr="007105E7" w:rsidRDefault="00D714FE" w:rsidP="00D714FE">
                  <w:pPr>
                    <w:rPr>
                      <w:b w:val="0"/>
                      <w:bCs w:val="0"/>
                      <w:lang w:val="en-US"/>
                    </w:rPr>
                  </w:pPr>
                  <w:r w:rsidRPr="00D714FE">
                    <w:rPr>
                      <w:b w:val="0"/>
                      <w:bCs w:val="0"/>
                      <w:lang w:val="en-US"/>
                    </w:rPr>
                    <w:t>Unexplored Area</w:t>
                  </w:r>
                </w:p>
              </w:tc>
              <w:tc>
                <w:tcPr>
                  <w:tcW w:w="0" w:type="auto"/>
                </w:tcPr>
                <w:p w14:paraId="0CD48807" w14:textId="77777777" w:rsidR="00D714FE" w:rsidRP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50732805" w14:textId="795AEDC9" w:rsidR="00D714FE" w:rsidRP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CD3197C" w14:textId="30612A23"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985A9CC" w14:textId="1A9A4CC5"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7CFEBC7" w14:textId="2C7FE30E"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E94DDBA" w14:textId="4136607C"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00AF765" w14:textId="5E204B10"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FC1BAD4" w14:textId="17EC92BC"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6292863" w14:textId="77777777"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03FF41D9" w14:textId="77777777"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p>
              </w:tc>
            </w:tr>
          </w:tbl>
          <w:p w14:paraId="46F7E0F7" w14:textId="77777777" w:rsidR="00D714FE" w:rsidRDefault="00D714FE" w:rsidP="00D714FE">
            <w:pPr>
              <w:rPr>
                <w:lang w:val="en-US"/>
              </w:rPr>
            </w:pPr>
          </w:p>
          <w:p w14:paraId="2E7E3DDF" w14:textId="77777777" w:rsidR="00D714FE" w:rsidRPr="007F3A8E" w:rsidRDefault="00D714FE" w:rsidP="00D714FE">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D714FE" w14:paraId="79FC745E" w14:textId="77777777" w:rsidTr="007F6714">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3C185B32" w14:textId="77777777" w:rsidR="00D714FE" w:rsidRDefault="00D714FE" w:rsidP="00D714FE">
                  <w:pPr>
                    <w:rPr>
                      <w:lang w:val="en-US"/>
                    </w:rPr>
                  </w:pPr>
                  <w:r>
                    <w:rPr>
                      <w:lang w:val="en-US"/>
                    </w:rPr>
                    <w:t>Bricks</w:t>
                  </w:r>
                </w:p>
              </w:tc>
              <w:tc>
                <w:tcPr>
                  <w:tcW w:w="0" w:type="auto"/>
                </w:tcPr>
                <w:p w14:paraId="0D6F5613"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0345C044"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25EDAE5F"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2A4738CC"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095AC321"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D714FE" w14:paraId="76BEAE49" w14:textId="77777777" w:rsidTr="007F6714">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650940DE" w14:textId="69C5FBAE" w:rsidR="00D714FE" w:rsidRPr="00921966" w:rsidRDefault="00D714FE" w:rsidP="00D714FE">
                  <w:pPr>
                    <w:rPr>
                      <w:b w:val="0"/>
                      <w:bCs w:val="0"/>
                      <w:lang w:val="en-US"/>
                    </w:rPr>
                  </w:pPr>
                  <w:r>
                    <w:rPr>
                      <w:b w:val="0"/>
                      <w:bCs w:val="0"/>
                      <w:lang w:val="en-US"/>
                    </w:rPr>
                    <w:t>1</w:t>
                  </w:r>
                </w:p>
              </w:tc>
              <w:tc>
                <w:tcPr>
                  <w:tcW w:w="0" w:type="auto"/>
                </w:tcPr>
                <w:p w14:paraId="2F0A7544" w14:textId="6B5523B1"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F418BC4" w14:textId="3C472334"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09BC4C7" w14:textId="101E5CEF"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2D8F9B0" w14:textId="77DFE488"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58EF7DEC" w14:textId="634F3FF2" w:rsid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4CA13D6A" w14:textId="77777777" w:rsidR="00961ECC" w:rsidRPr="007F3A8E" w:rsidRDefault="00961ECC" w:rsidP="00961ECC">
            <w:pPr>
              <w:pStyle w:val="berschrift4"/>
              <w:outlineLvl w:val="3"/>
              <w:rPr>
                <w:lang w:val="en-US"/>
              </w:rPr>
            </w:pPr>
          </w:p>
        </w:tc>
      </w:tr>
      <w:tr w:rsidR="004A4324" w14:paraId="0B2E4AB6" w14:textId="77777777" w:rsidTr="004A4324">
        <w:tc>
          <w:tcPr>
            <w:tcW w:w="4137" w:type="dxa"/>
          </w:tcPr>
          <w:p w14:paraId="674548D3" w14:textId="7F943B26" w:rsidR="00961ECC" w:rsidRDefault="008467A1" w:rsidP="00961ECC">
            <w:pPr>
              <w:jc w:val="center"/>
              <w:rPr>
                <w:b/>
                <w:bCs/>
                <w:lang w:val="en-US"/>
              </w:rPr>
            </w:pPr>
            <w:r>
              <w:rPr>
                <w:b/>
                <w:bCs/>
                <w:noProof/>
                <w:lang w:val="en-US"/>
              </w:rPr>
              <w:lastRenderedPageBreak/>
              <w:drawing>
                <wp:inline distT="0" distB="0" distL="0" distR="0" wp14:anchorId="74AE2DBE" wp14:editId="12F9FCE0">
                  <wp:extent cx="2628000" cy="3038400"/>
                  <wp:effectExtent l="0" t="0" r="127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68"/>
                          <pic:cNvPicPr/>
                        </pic:nvPicPr>
                        <pic:blipFill>
                          <a:blip r:embed="rId73">
                            <a:extLst>
                              <a:ext uri="{28A0092B-C50C-407E-A947-70E740481C1C}">
                                <a14:useLocalDpi xmlns:a14="http://schemas.microsoft.com/office/drawing/2010/main" val="0"/>
                              </a:ext>
                            </a:extLst>
                          </a:blip>
                          <a:stretch>
                            <a:fillRect/>
                          </a:stretch>
                        </pic:blipFill>
                        <pic:spPr>
                          <a:xfrm>
                            <a:off x="0" y="0"/>
                            <a:ext cx="2628000" cy="3038400"/>
                          </a:xfrm>
                          <a:prstGeom prst="rect">
                            <a:avLst/>
                          </a:prstGeom>
                        </pic:spPr>
                      </pic:pic>
                    </a:graphicData>
                  </a:graphic>
                </wp:inline>
              </w:drawing>
            </w:r>
          </w:p>
        </w:tc>
        <w:tc>
          <w:tcPr>
            <w:tcW w:w="6329" w:type="dxa"/>
          </w:tcPr>
          <w:p w14:paraId="7D355CDB" w14:textId="2E402F3C" w:rsidR="00D714FE" w:rsidRDefault="00D714FE" w:rsidP="00D714FE">
            <w:pPr>
              <w:pStyle w:val="berschrift4"/>
              <w:outlineLvl w:val="3"/>
              <w:rPr>
                <w:lang w:val="en-US"/>
              </w:rPr>
            </w:pPr>
            <w:r>
              <w:rPr>
                <w:lang w:val="en-US"/>
              </w:rPr>
              <w:t>3-4</w:t>
            </w:r>
            <w:r w:rsidRPr="007F3A8E">
              <w:rPr>
                <w:lang w:val="en-US"/>
              </w:rPr>
              <w:t xml:space="preserve"> Player Game</w:t>
            </w:r>
            <w:r>
              <w:rPr>
                <w:lang w:val="en-US"/>
              </w:rPr>
              <w:t xml:space="preserve"> with “The Rivers”</w:t>
            </w:r>
          </w:p>
          <w:p w14:paraId="03383779" w14:textId="2F54E448" w:rsidR="00D714FE" w:rsidRPr="00D714FE" w:rsidRDefault="008467A1" w:rsidP="008467A1">
            <w:pPr>
              <w:rPr>
                <w:lang w:val="en-US"/>
              </w:rPr>
            </w:pPr>
            <w:r w:rsidRPr="008467A1">
              <w:rPr>
                <w:lang w:val="en-US"/>
              </w:rPr>
              <w:t>Set up the terrain hexes and number tokens, except</w:t>
            </w:r>
            <w:r>
              <w:rPr>
                <w:lang w:val="en-US"/>
              </w:rPr>
              <w:t xml:space="preserve"> </w:t>
            </w:r>
            <w:r w:rsidRPr="008467A1">
              <w:rPr>
                <w:lang w:val="en-US"/>
              </w:rPr>
              <w:t>the 2 and 12, randomly. The least favorable mountain</w:t>
            </w:r>
            <w:r>
              <w:rPr>
                <w:lang w:val="en-US"/>
              </w:rPr>
              <w:t xml:space="preserve"> </w:t>
            </w:r>
            <w:r w:rsidRPr="008467A1">
              <w:rPr>
                <w:lang w:val="en-US"/>
              </w:rPr>
              <w:t>hex receives one of these two number tokens, and the</w:t>
            </w:r>
            <w:r>
              <w:rPr>
                <w:lang w:val="en-US"/>
              </w:rPr>
              <w:t xml:space="preserve"> </w:t>
            </w:r>
            <w:r w:rsidRPr="008467A1">
              <w:rPr>
                <w:lang w:val="en-US"/>
              </w:rPr>
              <w:t>least favorable field hex receives the other. If there is</w:t>
            </w:r>
            <w:r>
              <w:rPr>
                <w:lang w:val="en-US"/>
              </w:rPr>
              <w:t xml:space="preserve"> </w:t>
            </w:r>
            <w:r w:rsidRPr="008467A1">
              <w:rPr>
                <w:lang w:val="en-US"/>
              </w:rPr>
              <w:t>a tie, pick one at random</w:t>
            </w:r>
            <w:r w:rsidR="00D714FE" w:rsidRPr="00D714FE">
              <w:rPr>
                <w:lang w:val="en-US"/>
              </w:rPr>
              <w:t>.</w:t>
            </w:r>
          </w:p>
          <w:p w14:paraId="1EB4BE74" w14:textId="77777777" w:rsidR="00D714FE" w:rsidRPr="007F3A8E" w:rsidRDefault="00D714FE" w:rsidP="00D714FE">
            <w:pPr>
              <w:rPr>
                <w:b/>
                <w:bCs/>
                <w:lang w:val="en-US"/>
              </w:rPr>
            </w:pPr>
            <w:r w:rsidRPr="007F3A8E">
              <w:rPr>
                <w:b/>
                <w:bCs/>
                <w:lang w:val="en-US"/>
              </w:rPr>
              <w:t>Hexes</w:t>
            </w:r>
          </w:p>
          <w:tbl>
            <w:tblPr>
              <w:tblStyle w:val="Gitternetztabelle1hellAkzent1"/>
              <w:tblW w:w="6023" w:type="dxa"/>
              <w:tblLook w:val="04A0" w:firstRow="1" w:lastRow="0" w:firstColumn="1" w:lastColumn="0" w:noHBand="0" w:noVBand="1"/>
            </w:tblPr>
            <w:tblGrid>
              <w:gridCol w:w="1541"/>
              <w:gridCol w:w="498"/>
              <w:gridCol w:w="498"/>
              <w:gridCol w:w="498"/>
              <w:gridCol w:w="498"/>
              <w:gridCol w:w="498"/>
              <w:gridCol w:w="498"/>
              <w:gridCol w:w="498"/>
              <w:gridCol w:w="498"/>
              <w:gridCol w:w="498"/>
            </w:tblGrid>
            <w:tr w:rsidR="008467A1" w:rsidRPr="00A74156" w14:paraId="67434441" w14:textId="77777777" w:rsidTr="008467A1">
              <w:trPr>
                <w:cnfStyle w:val="100000000000" w:firstRow="1" w:lastRow="0" w:firstColumn="0" w:lastColumn="0" w:oddVBand="0" w:evenVBand="0" w:oddHBand="0" w:evenHBand="0" w:firstRowFirstColumn="0" w:firstRowLastColumn="0" w:lastRowFirstColumn="0" w:lastRowLastColumn="0"/>
                <w:cantSplit/>
                <w:trHeight w:val="1349"/>
              </w:trPr>
              <w:tc>
                <w:tcPr>
                  <w:cnfStyle w:val="001000000000" w:firstRow="0" w:lastRow="0" w:firstColumn="1" w:lastColumn="0" w:oddVBand="0" w:evenVBand="0" w:oddHBand="0" w:evenHBand="0" w:firstRowFirstColumn="0" w:firstRowLastColumn="0" w:lastRowFirstColumn="0" w:lastRowLastColumn="0"/>
                  <w:tcW w:w="1759" w:type="dxa"/>
                  <w:textDirection w:val="tbRl"/>
                </w:tcPr>
                <w:p w14:paraId="16FB230A" w14:textId="77777777" w:rsidR="008467A1" w:rsidRDefault="008467A1" w:rsidP="00D714FE">
                  <w:pPr>
                    <w:ind w:left="113" w:right="113"/>
                    <w:rPr>
                      <w:lang w:val="en-US"/>
                    </w:rPr>
                  </w:pPr>
                </w:p>
              </w:tc>
              <w:tc>
                <w:tcPr>
                  <w:tcW w:w="280" w:type="dxa"/>
                  <w:textDirection w:val="tbRl"/>
                </w:tcPr>
                <w:p w14:paraId="3B7BF845" w14:textId="77777777" w:rsidR="008467A1" w:rsidRDefault="008467A1"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498" w:type="dxa"/>
                  <w:textDirection w:val="tbRl"/>
                </w:tcPr>
                <w:p w14:paraId="1DF04D67" w14:textId="77777777" w:rsidR="008467A1" w:rsidRDefault="008467A1"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498" w:type="dxa"/>
                  <w:textDirection w:val="tbRl"/>
                </w:tcPr>
                <w:p w14:paraId="26D63632" w14:textId="77777777" w:rsidR="008467A1" w:rsidRDefault="008467A1"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498" w:type="dxa"/>
                  <w:textDirection w:val="tbRl"/>
                </w:tcPr>
                <w:p w14:paraId="02E9E479" w14:textId="77777777" w:rsidR="008467A1" w:rsidRDefault="008467A1"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498" w:type="dxa"/>
                  <w:textDirection w:val="tbRl"/>
                </w:tcPr>
                <w:p w14:paraId="61EEB44C" w14:textId="77777777" w:rsidR="008467A1" w:rsidRDefault="008467A1"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498" w:type="dxa"/>
                  <w:textDirection w:val="tbRl"/>
                </w:tcPr>
                <w:p w14:paraId="1D87A640" w14:textId="77777777" w:rsidR="008467A1" w:rsidRDefault="008467A1"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498" w:type="dxa"/>
                  <w:textDirection w:val="tbRl"/>
                </w:tcPr>
                <w:p w14:paraId="7801992C" w14:textId="77777777" w:rsidR="008467A1" w:rsidRDefault="008467A1"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498" w:type="dxa"/>
                  <w:textDirection w:val="tbRl"/>
                </w:tcPr>
                <w:p w14:paraId="72055E30" w14:textId="50F7C8A9" w:rsidR="008467A1" w:rsidRDefault="008467A1"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Rivers</w:t>
                  </w:r>
                </w:p>
              </w:tc>
              <w:tc>
                <w:tcPr>
                  <w:tcW w:w="498" w:type="dxa"/>
                  <w:textDirection w:val="tbRl"/>
                </w:tcPr>
                <w:p w14:paraId="705E2877" w14:textId="1A2E01BD" w:rsidR="008467A1" w:rsidRDefault="008467A1" w:rsidP="00D714FE">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8467A1" w:rsidRPr="00A74156" w14:paraId="2C53F4DA" w14:textId="77777777" w:rsidTr="008467A1">
              <w:trPr>
                <w:trHeight w:val="238"/>
              </w:trPr>
              <w:tc>
                <w:tcPr>
                  <w:cnfStyle w:val="001000000000" w:firstRow="0" w:lastRow="0" w:firstColumn="1" w:lastColumn="0" w:oddVBand="0" w:evenVBand="0" w:oddHBand="0" w:evenHBand="0" w:firstRowFirstColumn="0" w:firstRowLastColumn="0" w:lastRowFirstColumn="0" w:lastRowLastColumn="0"/>
                  <w:tcW w:w="1759" w:type="dxa"/>
                </w:tcPr>
                <w:p w14:paraId="1A9E6887" w14:textId="77777777" w:rsidR="008467A1" w:rsidRPr="00D714FE" w:rsidRDefault="008467A1" w:rsidP="00D714FE">
                  <w:pPr>
                    <w:rPr>
                      <w:b w:val="0"/>
                      <w:bCs w:val="0"/>
                      <w:lang w:val="en-US"/>
                    </w:rPr>
                  </w:pPr>
                  <w:r w:rsidRPr="00D714FE">
                    <w:rPr>
                      <w:b w:val="0"/>
                      <w:bCs w:val="0"/>
                      <w:lang w:val="en-US"/>
                    </w:rPr>
                    <w:t>Main Island</w:t>
                  </w:r>
                </w:p>
              </w:tc>
              <w:tc>
                <w:tcPr>
                  <w:tcW w:w="280" w:type="dxa"/>
                </w:tcPr>
                <w:p w14:paraId="4A1CC0A2" w14:textId="66C66BEE" w:rsidR="008467A1" w:rsidRPr="00D714FE"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498" w:type="dxa"/>
                </w:tcPr>
                <w:p w14:paraId="4C16EC87" w14:textId="65277821" w:rsidR="008467A1" w:rsidRPr="003C2C3B"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498" w:type="dxa"/>
                </w:tcPr>
                <w:p w14:paraId="267CE38B" w14:textId="36386EB1" w:rsidR="008467A1" w:rsidRPr="003C2C3B"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498" w:type="dxa"/>
                </w:tcPr>
                <w:p w14:paraId="2031FF93" w14:textId="77777777" w:rsidR="008467A1" w:rsidRPr="003C2C3B" w:rsidRDefault="008467A1" w:rsidP="00D714FE">
                  <w:pPr>
                    <w:cnfStyle w:val="000000000000" w:firstRow="0" w:lastRow="0" w:firstColumn="0" w:lastColumn="0" w:oddVBand="0" w:evenVBand="0" w:oddHBand="0" w:evenHBand="0" w:firstRowFirstColumn="0" w:firstRowLastColumn="0" w:lastRowFirstColumn="0" w:lastRowLastColumn="0"/>
                    <w:rPr>
                      <w:lang w:val="en-US"/>
                    </w:rPr>
                  </w:pPr>
                </w:p>
              </w:tc>
              <w:tc>
                <w:tcPr>
                  <w:tcW w:w="498" w:type="dxa"/>
                </w:tcPr>
                <w:p w14:paraId="39266718" w14:textId="2DFB5AF0" w:rsidR="008467A1" w:rsidRPr="003C2C3B"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498" w:type="dxa"/>
                </w:tcPr>
                <w:p w14:paraId="114DE282" w14:textId="77777777" w:rsidR="008467A1" w:rsidRDefault="008467A1" w:rsidP="00D714FE">
                  <w:pPr>
                    <w:cnfStyle w:val="000000000000" w:firstRow="0" w:lastRow="0" w:firstColumn="0" w:lastColumn="0" w:oddVBand="0" w:evenVBand="0" w:oddHBand="0" w:evenHBand="0" w:firstRowFirstColumn="0" w:firstRowLastColumn="0" w:lastRowFirstColumn="0" w:lastRowLastColumn="0"/>
                    <w:rPr>
                      <w:lang w:val="en-US"/>
                    </w:rPr>
                  </w:pPr>
                </w:p>
              </w:tc>
              <w:tc>
                <w:tcPr>
                  <w:tcW w:w="498" w:type="dxa"/>
                </w:tcPr>
                <w:p w14:paraId="73F74015" w14:textId="1EDC6C7A" w:rsidR="008467A1"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498" w:type="dxa"/>
                </w:tcPr>
                <w:p w14:paraId="0FEF29C2" w14:textId="093A3C25" w:rsidR="008467A1" w:rsidRPr="003C2C3B"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498" w:type="dxa"/>
                </w:tcPr>
                <w:p w14:paraId="6F6261EF" w14:textId="1A221748" w:rsidR="008467A1" w:rsidRPr="003C2C3B"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r>
            <w:tr w:rsidR="008467A1" w:rsidRPr="00A74156" w14:paraId="60A54B86" w14:textId="77777777" w:rsidTr="008467A1">
              <w:trPr>
                <w:trHeight w:val="238"/>
              </w:trPr>
              <w:tc>
                <w:tcPr>
                  <w:cnfStyle w:val="001000000000" w:firstRow="0" w:lastRow="0" w:firstColumn="1" w:lastColumn="0" w:oddVBand="0" w:evenVBand="0" w:oddHBand="0" w:evenHBand="0" w:firstRowFirstColumn="0" w:firstRowLastColumn="0" w:lastRowFirstColumn="0" w:lastRowLastColumn="0"/>
                  <w:tcW w:w="1759" w:type="dxa"/>
                </w:tcPr>
                <w:p w14:paraId="2BE51FBF" w14:textId="77777777" w:rsidR="008467A1" w:rsidRPr="00D714FE" w:rsidRDefault="008467A1" w:rsidP="00D714FE">
                  <w:pPr>
                    <w:rPr>
                      <w:b w:val="0"/>
                      <w:bCs w:val="0"/>
                      <w:lang w:val="en-US"/>
                    </w:rPr>
                  </w:pPr>
                  <w:r w:rsidRPr="00D714FE">
                    <w:rPr>
                      <w:b w:val="0"/>
                      <w:bCs w:val="0"/>
                      <w:lang w:val="en-US"/>
                    </w:rPr>
                    <w:t>Unexplored Area</w:t>
                  </w:r>
                </w:p>
              </w:tc>
              <w:tc>
                <w:tcPr>
                  <w:tcW w:w="280" w:type="dxa"/>
                </w:tcPr>
                <w:p w14:paraId="0FFF9FFB" w14:textId="28E3F5B5" w:rsidR="008467A1" w:rsidRPr="007105E7"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498" w:type="dxa"/>
                </w:tcPr>
                <w:p w14:paraId="5CA91F7F" w14:textId="4C55DE58" w:rsidR="008467A1"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498" w:type="dxa"/>
                </w:tcPr>
                <w:p w14:paraId="5F2A37A2" w14:textId="153FBBA6" w:rsidR="008467A1"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498" w:type="dxa"/>
                </w:tcPr>
                <w:p w14:paraId="71A51C4A" w14:textId="490E9570" w:rsidR="008467A1"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498" w:type="dxa"/>
                </w:tcPr>
                <w:p w14:paraId="663B25F0" w14:textId="4F87C420" w:rsidR="008467A1"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498" w:type="dxa"/>
                </w:tcPr>
                <w:p w14:paraId="062B4720" w14:textId="267BE2AF" w:rsidR="008467A1"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498" w:type="dxa"/>
                </w:tcPr>
                <w:p w14:paraId="45544F6C" w14:textId="77777777" w:rsidR="008467A1" w:rsidRDefault="008467A1" w:rsidP="00D714FE">
                  <w:pPr>
                    <w:cnfStyle w:val="000000000000" w:firstRow="0" w:lastRow="0" w:firstColumn="0" w:lastColumn="0" w:oddVBand="0" w:evenVBand="0" w:oddHBand="0" w:evenHBand="0" w:firstRowFirstColumn="0" w:firstRowLastColumn="0" w:lastRowFirstColumn="0" w:lastRowLastColumn="0"/>
                    <w:rPr>
                      <w:lang w:val="en-US"/>
                    </w:rPr>
                  </w:pPr>
                </w:p>
              </w:tc>
              <w:tc>
                <w:tcPr>
                  <w:tcW w:w="498" w:type="dxa"/>
                </w:tcPr>
                <w:p w14:paraId="5B6B18FD" w14:textId="77777777" w:rsidR="008467A1" w:rsidRDefault="008467A1" w:rsidP="00D714FE">
                  <w:pPr>
                    <w:cnfStyle w:val="000000000000" w:firstRow="0" w:lastRow="0" w:firstColumn="0" w:lastColumn="0" w:oddVBand="0" w:evenVBand="0" w:oddHBand="0" w:evenHBand="0" w:firstRowFirstColumn="0" w:firstRowLastColumn="0" w:lastRowFirstColumn="0" w:lastRowLastColumn="0"/>
                    <w:rPr>
                      <w:lang w:val="en-US"/>
                    </w:rPr>
                  </w:pPr>
                </w:p>
              </w:tc>
              <w:tc>
                <w:tcPr>
                  <w:tcW w:w="498" w:type="dxa"/>
                </w:tcPr>
                <w:p w14:paraId="4E77AFEF" w14:textId="79B40BFE" w:rsidR="008467A1"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9</w:t>
                  </w:r>
                </w:p>
              </w:tc>
            </w:tr>
          </w:tbl>
          <w:p w14:paraId="404F3C81" w14:textId="77777777" w:rsidR="00D714FE" w:rsidRDefault="00D714FE" w:rsidP="00D714FE">
            <w:pPr>
              <w:rPr>
                <w:lang w:val="en-US"/>
              </w:rPr>
            </w:pPr>
            <w:r w:rsidRPr="003C2C3B">
              <w:rPr>
                <w:lang w:val="en-US"/>
              </w:rPr>
              <w:t>Hexes do not include pre-printed hexes on the frame.</w:t>
            </w:r>
          </w:p>
          <w:p w14:paraId="3AD0FF20" w14:textId="77777777" w:rsidR="00D714FE" w:rsidRPr="007F3A8E" w:rsidRDefault="00D714FE" w:rsidP="00D714FE">
            <w:pPr>
              <w:rPr>
                <w:b/>
                <w:bCs/>
                <w:lang w:val="en-US"/>
              </w:rPr>
            </w:pPr>
            <w:r w:rsidRPr="007F3A8E">
              <w:rPr>
                <w:b/>
                <w:bCs/>
                <w:lang w:val="en-US"/>
              </w:rPr>
              <w:t>Number Tokens</w:t>
            </w:r>
          </w:p>
          <w:tbl>
            <w:tblPr>
              <w:tblStyle w:val="Gitternetztabelle1hellAkzent1"/>
              <w:tblW w:w="5368" w:type="dxa"/>
              <w:tblLook w:val="04A0" w:firstRow="1" w:lastRow="0" w:firstColumn="1" w:lastColumn="0" w:noHBand="0" w:noVBand="1"/>
            </w:tblPr>
            <w:tblGrid>
              <w:gridCol w:w="1738"/>
              <w:gridCol w:w="330"/>
              <w:gridCol w:w="329"/>
              <w:gridCol w:w="329"/>
              <w:gridCol w:w="329"/>
              <w:gridCol w:w="329"/>
              <w:gridCol w:w="329"/>
              <w:gridCol w:w="329"/>
              <w:gridCol w:w="442"/>
              <w:gridCol w:w="442"/>
              <w:gridCol w:w="442"/>
            </w:tblGrid>
            <w:tr w:rsidR="00D714FE" w:rsidRPr="00A74156" w14:paraId="067E82F8" w14:textId="77777777" w:rsidTr="007F6714">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7ED8356E" w14:textId="77777777" w:rsidR="00D714FE" w:rsidRDefault="00D714FE" w:rsidP="00D714FE">
                  <w:pPr>
                    <w:rPr>
                      <w:lang w:val="en-US"/>
                    </w:rPr>
                  </w:pPr>
                </w:p>
              </w:tc>
              <w:tc>
                <w:tcPr>
                  <w:tcW w:w="0" w:type="auto"/>
                </w:tcPr>
                <w:p w14:paraId="4786AFC0"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5113D15"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1610A6C"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2D9A921"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433A0CF0"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250F24A3"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50FD45B3"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1F67BE9E"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6A087E06"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62D7A915"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D714FE" w:rsidRPr="00A74156" w14:paraId="71C7380F"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3E730CA1" w14:textId="77777777" w:rsidR="00D714FE" w:rsidRPr="007105E7" w:rsidRDefault="00D714FE" w:rsidP="00D714FE">
                  <w:pPr>
                    <w:rPr>
                      <w:b w:val="0"/>
                      <w:bCs w:val="0"/>
                      <w:lang w:val="en-US"/>
                    </w:rPr>
                  </w:pPr>
                  <w:r w:rsidRPr="00D714FE">
                    <w:rPr>
                      <w:b w:val="0"/>
                      <w:bCs w:val="0"/>
                      <w:lang w:val="en-US"/>
                    </w:rPr>
                    <w:t>Main Island</w:t>
                  </w:r>
                </w:p>
              </w:tc>
              <w:tc>
                <w:tcPr>
                  <w:tcW w:w="0" w:type="auto"/>
                </w:tcPr>
                <w:p w14:paraId="5EB86097" w14:textId="0B3D06DD" w:rsidR="00D714FE" w:rsidRPr="00D714FE"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25E7478" w14:textId="3F3CFBDD" w:rsidR="00D714FE" w:rsidRPr="00D714FE"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CA703D9" w14:textId="2197343D" w:rsidR="00D714FE" w:rsidRPr="003C2C3B"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E4B7706" w14:textId="40BBD1AA" w:rsidR="00D714FE" w:rsidRPr="003C2C3B"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021D6D5" w14:textId="006747DE" w:rsidR="00D714FE" w:rsidRPr="003C2C3B"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D3B5EF4" w14:textId="153CD2B6" w:rsidR="00D714FE" w:rsidRPr="003C2C3B"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9B68B9C" w14:textId="596C5966" w:rsidR="00D714FE" w:rsidRPr="003C2C3B"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B16C726" w14:textId="2CAE78A0" w:rsidR="00D714FE" w:rsidRPr="003C2C3B"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3E2D0B9" w14:textId="3C56649F" w:rsidR="00D714FE" w:rsidRPr="003C2C3B"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F6E33D4" w14:textId="595F0113" w:rsidR="00D714FE" w:rsidRPr="003C2C3B"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D714FE" w:rsidRPr="00A74156" w14:paraId="72FF085F"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02BE94F5" w14:textId="77777777" w:rsidR="00D714FE" w:rsidRPr="007105E7" w:rsidRDefault="00D714FE" w:rsidP="00D714FE">
                  <w:pPr>
                    <w:rPr>
                      <w:b w:val="0"/>
                      <w:bCs w:val="0"/>
                      <w:lang w:val="en-US"/>
                    </w:rPr>
                  </w:pPr>
                  <w:r w:rsidRPr="00D714FE">
                    <w:rPr>
                      <w:b w:val="0"/>
                      <w:bCs w:val="0"/>
                      <w:lang w:val="en-US"/>
                    </w:rPr>
                    <w:t>Unexplored Area</w:t>
                  </w:r>
                </w:p>
              </w:tc>
              <w:tc>
                <w:tcPr>
                  <w:tcW w:w="0" w:type="auto"/>
                </w:tcPr>
                <w:p w14:paraId="64653812" w14:textId="55949B8D" w:rsidR="00D714FE" w:rsidRPr="00D714FE" w:rsidRDefault="00D714FE" w:rsidP="00D714FE">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1A24E5CF" w14:textId="41206230" w:rsidR="00D714FE" w:rsidRPr="00D714FE"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490E375" w14:textId="1263AFD8" w:rsidR="00D714FE" w:rsidRPr="003C2C3B"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572CE42" w14:textId="155DB43C" w:rsidR="00D714FE" w:rsidRPr="003C2C3B"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05F69C7" w14:textId="46D80F34" w:rsidR="00D714FE" w:rsidRPr="003C2C3B"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769F327" w14:textId="69CC1A93" w:rsidR="00D714FE" w:rsidRPr="003C2C3B"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6A1DC62" w14:textId="56246DB1" w:rsidR="00D714FE" w:rsidRPr="003C2C3B"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A9084CE" w14:textId="4E90F58B" w:rsidR="00D714FE" w:rsidRPr="003C2C3B"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5438736" w14:textId="77777777"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7AA6FB2E" w14:textId="77777777" w:rsidR="00D714FE" w:rsidRPr="003C2C3B" w:rsidRDefault="00D714FE" w:rsidP="00D714FE">
                  <w:pPr>
                    <w:cnfStyle w:val="000000000000" w:firstRow="0" w:lastRow="0" w:firstColumn="0" w:lastColumn="0" w:oddVBand="0" w:evenVBand="0" w:oddHBand="0" w:evenHBand="0" w:firstRowFirstColumn="0" w:firstRowLastColumn="0" w:lastRowFirstColumn="0" w:lastRowLastColumn="0"/>
                    <w:rPr>
                      <w:lang w:val="en-US"/>
                    </w:rPr>
                  </w:pPr>
                </w:p>
              </w:tc>
            </w:tr>
          </w:tbl>
          <w:p w14:paraId="3CF11DAC" w14:textId="77777777" w:rsidR="00D714FE" w:rsidRDefault="00D714FE" w:rsidP="00D714FE">
            <w:pPr>
              <w:rPr>
                <w:lang w:val="en-US"/>
              </w:rPr>
            </w:pPr>
          </w:p>
          <w:p w14:paraId="090C1E63" w14:textId="77777777" w:rsidR="00D714FE" w:rsidRPr="007F3A8E" w:rsidRDefault="00D714FE" w:rsidP="00D714FE">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D714FE" w14:paraId="04D82FDA" w14:textId="77777777" w:rsidTr="007F6714">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30F679B5" w14:textId="77777777" w:rsidR="00D714FE" w:rsidRDefault="00D714FE" w:rsidP="00D714FE">
                  <w:pPr>
                    <w:rPr>
                      <w:lang w:val="en-US"/>
                    </w:rPr>
                  </w:pPr>
                  <w:r>
                    <w:rPr>
                      <w:lang w:val="en-US"/>
                    </w:rPr>
                    <w:t>Bricks</w:t>
                  </w:r>
                </w:p>
              </w:tc>
              <w:tc>
                <w:tcPr>
                  <w:tcW w:w="0" w:type="auto"/>
                </w:tcPr>
                <w:p w14:paraId="7AA7E200"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1596249F"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3C079CBD"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0B14C240"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366CBE95" w14:textId="77777777" w:rsidR="00D714FE" w:rsidRDefault="00D714FE" w:rsidP="00D714FE">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D714FE" w14:paraId="189980B8" w14:textId="77777777" w:rsidTr="007F6714">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74B069E0" w14:textId="2A28B1F6" w:rsidR="00D714FE" w:rsidRPr="00921966" w:rsidRDefault="008467A1" w:rsidP="00D714FE">
                  <w:pPr>
                    <w:rPr>
                      <w:b w:val="0"/>
                      <w:bCs w:val="0"/>
                      <w:lang w:val="en-US"/>
                    </w:rPr>
                  </w:pPr>
                  <w:r>
                    <w:rPr>
                      <w:b w:val="0"/>
                      <w:bCs w:val="0"/>
                      <w:lang w:val="en-US"/>
                    </w:rPr>
                    <w:t>1</w:t>
                  </w:r>
                </w:p>
              </w:tc>
              <w:tc>
                <w:tcPr>
                  <w:tcW w:w="0" w:type="auto"/>
                </w:tcPr>
                <w:p w14:paraId="2EDAB29C" w14:textId="763FE362" w:rsidR="00D714FE"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702C472" w14:textId="0C032F93" w:rsidR="00D714FE"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036FE9D" w14:textId="7144CF60" w:rsidR="00D714FE"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8D2A587" w14:textId="77D47FD2" w:rsidR="00D714FE"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0424F361" w14:textId="2E389580" w:rsidR="00D714FE" w:rsidRDefault="008467A1" w:rsidP="00D714FE">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6807B817" w14:textId="77777777" w:rsidR="00961ECC" w:rsidRPr="007F3A8E" w:rsidRDefault="00961ECC" w:rsidP="00961ECC">
            <w:pPr>
              <w:pStyle w:val="berschrift4"/>
              <w:outlineLvl w:val="3"/>
              <w:rPr>
                <w:lang w:val="en-US"/>
              </w:rPr>
            </w:pPr>
          </w:p>
        </w:tc>
      </w:tr>
      <w:tr w:rsidR="004A4324" w14:paraId="66CA08CC" w14:textId="77777777" w:rsidTr="004A4324">
        <w:tc>
          <w:tcPr>
            <w:tcW w:w="4137" w:type="dxa"/>
          </w:tcPr>
          <w:p w14:paraId="09F4E15E" w14:textId="7B2A0985" w:rsidR="00961ECC" w:rsidRDefault="00EC6CB2" w:rsidP="00961ECC">
            <w:pPr>
              <w:jc w:val="center"/>
              <w:rPr>
                <w:b/>
                <w:bCs/>
                <w:lang w:val="en-US"/>
              </w:rPr>
            </w:pPr>
            <w:r>
              <w:rPr>
                <w:b/>
                <w:bCs/>
                <w:noProof/>
                <w:lang w:val="en-US"/>
              </w:rPr>
              <w:drawing>
                <wp:inline distT="0" distB="0" distL="0" distR="0" wp14:anchorId="16BC2908" wp14:editId="2343B2B4">
                  <wp:extent cx="2628000" cy="3038400"/>
                  <wp:effectExtent l="0" t="0" r="127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74">
                            <a:extLst>
                              <a:ext uri="{28A0092B-C50C-407E-A947-70E740481C1C}">
                                <a14:useLocalDpi xmlns:a14="http://schemas.microsoft.com/office/drawing/2010/main" val="0"/>
                              </a:ext>
                            </a:extLst>
                          </a:blip>
                          <a:stretch>
                            <a:fillRect/>
                          </a:stretch>
                        </pic:blipFill>
                        <pic:spPr>
                          <a:xfrm>
                            <a:off x="0" y="0"/>
                            <a:ext cx="2628000" cy="3038400"/>
                          </a:xfrm>
                          <a:prstGeom prst="rect">
                            <a:avLst/>
                          </a:prstGeom>
                        </pic:spPr>
                      </pic:pic>
                    </a:graphicData>
                  </a:graphic>
                </wp:inline>
              </w:drawing>
            </w:r>
          </w:p>
        </w:tc>
        <w:tc>
          <w:tcPr>
            <w:tcW w:w="6329" w:type="dxa"/>
          </w:tcPr>
          <w:p w14:paraId="62A4C524" w14:textId="15F64537" w:rsidR="00EC6CB2" w:rsidRDefault="00EC6CB2" w:rsidP="00EC6CB2">
            <w:pPr>
              <w:pStyle w:val="berschrift4"/>
              <w:outlineLvl w:val="3"/>
              <w:rPr>
                <w:lang w:val="en-US"/>
              </w:rPr>
            </w:pPr>
            <w:r>
              <w:rPr>
                <w:lang w:val="en-US"/>
              </w:rPr>
              <w:t>3-4</w:t>
            </w:r>
            <w:r w:rsidRPr="007F3A8E">
              <w:rPr>
                <w:lang w:val="en-US"/>
              </w:rPr>
              <w:t xml:space="preserve"> Player Game</w:t>
            </w:r>
            <w:r>
              <w:rPr>
                <w:lang w:val="en-US"/>
              </w:rPr>
              <w:t xml:space="preserve"> with “Barbarian Attack”</w:t>
            </w:r>
          </w:p>
          <w:p w14:paraId="662BF348" w14:textId="240D7B06" w:rsidR="00EC6CB2" w:rsidRPr="00D714FE" w:rsidRDefault="00EC6CB2" w:rsidP="00EC6CB2">
            <w:pPr>
              <w:rPr>
                <w:lang w:val="en-US"/>
              </w:rPr>
            </w:pPr>
            <w:r w:rsidRPr="00EC6CB2">
              <w:rPr>
                <w:lang w:val="en-US"/>
              </w:rPr>
              <w:t>This setup recommends that the second settlement in</w:t>
            </w:r>
            <w:r>
              <w:rPr>
                <w:lang w:val="en-US"/>
              </w:rPr>
              <w:t xml:space="preserve"> </w:t>
            </w:r>
            <w:r w:rsidRPr="00EC6CB2">
              <w:rPr>
                <w:lang w:val="en-US"/>
              </w:rPr>
              <w:t>initial setup be replaced with a city</w:t>
            </w:r>
            <w:r w:rsidRPr="00D714FE">
              <w:rPr>
                <w:lang w:val="en-US"/>
              </w:rPr>
              <w:t>.</w:t>
            </w:r>
          </w:p>
          <w:p w14:paraId="3F20FF00" w14:textId="77777777" w:rsidR="00EC6CB2" w:rsidRPr="007F3A8E" w:rsidRDefault="00EC6CB2" w:rsidP="00EC6CB2">
            <w:pPr>
              <w:rPr>
                <w:b/>
                <w:bCs/>
                <w:lang w:val="en-US"/>
              </w:rPr>
            </w:pPr>
            <w:r w:rsidRPr="007F3A8E">
              <w:rPr>
                <w:b/>
                <w:bCs/>
                <w:lang w:val="en-US"/>
              </w:rPr>
              <w:t>Hexes</w:t>
            </w:r>
          </w:p>
          <w:tbl>
            <w:tblPr>
              <w:tblStyle w:val="Gitternetztabelle1hellAkzent1"/>
              <w:tblW w:w="6315" w:type="dxa"/>
              <w:tblLook w:val="04A0" w:firstRow="1" w:lastRow="0" w:firstColumn="1" w:lastColumn="0" w:noHBand="0" w:noVBand="1"/>
            </w:tblPr>
            <w:tblGrid>
              <w:gridCol w:w="1617"/>
              <w:gridCol w:w="522"/>
              <w:gridCol w:w="522"/>
              <w:gridCol w:w="522"/>
              <w:gridCol w:w="522"/>
              <w:gridCol w:w="522"/>
              <w:gridCol w:w="522"/>
              <w:gridCol w:w="522"/>
              <w:gridCol w:w="522"/>
              <w:gridCol w:w="522"/>
            </w:tblGrid>
            <w:tr w:rsidR="00EC6CB2" w:rsidRPr="00A74156" w14:paraId="5C6256EA" w14:textId="77777777" w:rsidTr="00EC6CB2">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1617" w:type="dxa"/>
                  <w:textDirection w:val="tbRl"/>
                </w:tcPr>
                <w:p w14:paraId="6FE387C7" w14:textId="77777777" w:rsidR="00EC6CB2" w:rsidRDefault="00EC6CB2" w:rsidP="00EC6CB2">
                  <w:pPr>
                    <w:ind w:left="113" w:right="113"/>
                    <w:rPr>
                      <w:lang w:val="en-US"/>
                    </w:rPr>
                  </w:pPr>
                </w:p>
              </w:tc>
              <w:tc>
                <w:tcPr>
                  <w:tcW w:w="522" w:type="dxa"/>
                  <w:textDirection w:val="tbRl"/>
                </w:tcPr>
                <w:p w14:paraId="06DCC2E6"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522" w:type="dxa"/>
                  <w:textDirection w:val="tbRl"/>
                </w:tcPr>
                <w:p w14:paraId="5E2DB0B8"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522" w:type="dxa"/>
                  <w:textDirection w:val="tbRl"/>
                </w:tcPr>
                <w:p w14:paraId="19E16168"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522" w:type="dxa"/>
                  <w:textDirection w:val="tbRl"/>
                </w:tcPr>
                <w:p w14:paraId="76628F18"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522" w:type="dxa"/>
                  <w:textDirection w:val="tbRl"/>
                </w:tcPr>
                <w:p w14:paraId="3E189463"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22" w:type="dxa"/>
                  <w:textDirection w:val="tbRl"/>
                </w:tcPr>
                <w:p w14:paraId="50017FCB"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22" w:type="dxa"/>
                  <w:textDirection w:val="tbRl"/>
                </w:tcPr>
                <w:p w14:paraId="649062D0"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22" w:type="dxa"/>
                  <w:textDirection w:val="tbRl"/>
                </w:tcPr>
                <w:p w14:paraId="122BBE20" w14:textId="0AA0631D"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Castle</w:t>
                  </w:r>
                </w:p>
              </w:tc>
              <w:tc>
                <w:tcPr>
                  <w:tcW w:w="522" w:type="dxa"/>
                  <w:textDirection w:val="tbRl"/>
                </w:tcPr>
                <w:p w14:paraId="33298F11"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EC6CB2" w:rsidRPr="00A74156" w14:paraId="5548D80B" w14:textId="77777777" w:rsidTr="00EC6CB2">
              <w:trPr>
                <w:trHeight w:val="240"/>
              </w:trPr>
              <w:tc>
                <w:tcPr>
                  <w:cnfStyle w:val="001000000000" w:firstRow="0" w:lastRow="0" w:firstColumn="1" w:lastColumn="0" w:oddVBand="0" w:evenVBand="0" w:oddHBand="0" w:evenHBand="0" w:firstRowFirstColumn="0" w:firstRowLastColumn="0" w:lastRowFirstColumn="0" w:lastRowLastColumn="0"/>
                  <w:tcW w:w="1617" w:type="dxa"/>
                </w:tcPr>
                <w:p w14:paraId="43AD43BF" w14:textId="77777777" w:rsidR="00EC6CB2" w:rsidRPr="00D714FE" w:rsidRDefault="00EC6CB2" w:rsidP="00EC6CB2">
                  <w:pPr>
                    <w:rPr>
                      <w:b w:val="0"/>
                      <w:bCs w:val="0"/>
                      <w:lang w:val="en-US"/>
                    </w:rPr>
                  </w:pPr>
                  <w:r w:rsidRPr="00D714FE">
                    <w:rPr>
                      <w:b w:val="0"/>
                      <w:bCs w:val="0"/>
                      <w:lang w:val="en-US"/>
                    </w:rPr>
                    <w:t>Main Island</w:t>
                  </w:r>
                </w:p>
              </w:tc>
              <w:tc>
                <w:tcPr>
                  <w:tcW w:w="522" w:type="dxa"/>
                </w:tcPr>
                <w:p w14:paraId="690CD013" w14:textId="0F3E8DF4" w:rsidR="00EC6CB2" w:rsidRPr="00D714FE"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2B975301" w14:textId="6DD8929E"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22" w:type="dxa"/>
                </w:tcPr>
                <w:p w14:paraId="675808A1" w14:textId="287DB475"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22" w:type="dxa"/>
                </w:tcPr>
                <w:p w14:paraId="374FFC54" w14:textId="7980A61F"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22" w:type="dxa"/>
                </w:tcPr>
                <w:p w14:paraId="128FF551" w14:textId="5771E740"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22" w:type="dxa"/>
                </w:tcPr>
                <w:p w14:paraId="37C2CCE3"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522" w:type="dxa"/>
                </w:tcPr>
                <w:p w14:paraId="473AFD9A" w14:textId="47C162FB"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3D1FCE51" w14:textId="4606FC7E"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22" w:type="dxa"/>
                </w:tcPr>
                <w:p w14:paraId="083ADD4F" w14:textId="15114704"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r>
            <w:tr w:rsidR="00EC6CB2" w:rsidRPr="00A74156" w14:paraId="56AF12E1" w14:textId="77777777" w:rsidTr="00EC6CB2">
              <w:trPr>
                <w:trHeight w:val="240"/>
              </w:trPr>
              <w:tc>
                <w:tcPr>
                  <w:cnfStyle w:val="001000000000" w:firstRow="0" w:lastRow="0" w:firstColumn="1" w:lastColumn="0" w:oddVBand="0" w:evenVBand="0" w:oddHBand="0" w:evenHBand="0" w:firstRowFirstColumn="0" w:firstRowLastColumn="0" w:lastRowFirstColumn="0" w:lastRowLastColumn="0"/>
                  <w:tcW w:w="1617" w:type="dxa"/>
                </w:tcPr>
                <w:p w14:paraId="66950E9C" w14:textId="77777777" w:rsidR="00EC6CB2" w:rsidRPr="00D714FE" w:rsidRDefault="00EC6CB2" w:rsidP="00EC6CB2">
                  <w:pPr>
                    <w:rPr>
                      <w:b w:val="0"/>
                      <w:bCs w:val="0"/>
                      <w:lang w:val="en-US"/>
                    </w:rPr>
                  </w:pPr>
                  <w:r w:rsidRPr="00D714FE">
                    <w:rPr>
                      <w:b w:val="0"/>
                      <w:bCs w:val="0"/>
                      <w:lang w:val="en-US"/>
                    </w:rPr>
                    <w:t>Unexplored Area</w:t>
                  </w:r>
                </w:p>
              </w:tc>
              <w:tc>
                <w:tcPr>
                  <w:tcW w:w="522" w:type="dxa"/>
                </w:tcPr>
                <w:p w14:paraId="7F5E7718" w14:textId="52DE24BE" w:rsidR="00EC6CB2" w:rsidRPr="007105E7"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22" w:type="dxa"/>
                </w:tcPr>
                <w:p w14:paraId="660BE0A8" w14:textId="2F346105"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22" w:type="dxa"/>
                </w:tcPr>
                <w:p w14:paraId="70B6807E" w14:textId="077AC80C"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246C5E75" w14:textId="0C5935ED"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6C706B91" w14:textId="5576761A"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2FDB9B4E" w14:textId="3C9D9558"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22" w:type="dxa"/>
                </w:tcPr>
                <w:p w14:paraId="16E1BC1B"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522" w:type="dxa"/>
                </w:tcPr>
                <w:p w14:paraId="6CFA1732"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522" w:type="dxa"/>
                </w:tcPr>
                <w:p w14:paraId="5158CCA1" w14:textId="047718E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9</w:t>
                  </w:r>
                </w:p>
              </w:tc>
            </w:tr>
          </w:tbl>
          <w:p w14:paraId="15742C24" w14:textId="77777777" w:rsidR="00EC6CB2" w:rsidRDefault="00EC6CB2" w:rsidP="00EC6CB2">
            <w:pPr>
              <w:rPr>
                <w:lang w:val="en-US"/>
              </w:rPr>
            </w:pPr>
            <w:r w:rsidRPr="003C2C3B">
              <w:rPr>
                <w:lang w:val="en-US"/>
              </w:rPr>
              <w:t>Hexes do not include pre-printed hexes on the frame.</w:t>
            </w:r>
          </w:p>
          <w:p w14:paraId="24CE11DC" w14:textId="77777777" w:rsidR="00EC6CB2" w:rsidRPr="007F3A8E" w:rsidRDefault="00EC6CB2" w:rsidP="00EC6CB2">
            <w:pPr>
              <w:rPr>
                <w:b/>
                <w:bCs/>
                <w:lang w:val="en-US"/>
              </w:rPr>
            </w:pPr>
            <w:r w:rsidRPr="007F3A8E">
              <w:rPr>
                <w:b/>
                <w:bCs/>
                <w:lang w:val="en-US"/>
              </w:rPr>
              <w:t>Number Tokens</w:t>
            </w:r>
          </w:p>
          <w:tbl>
            <w:tblPr>
              <w:tblStyle w:val="Gitternetztabelle1hellAkzent1"/>
              <w:tblW w:w="5368" w:type="dxa"/>
              <w:tblLook w:val="04A0" w:firstRow="1" w:lastRow="0" w:firstColumn="1" w:lastColumn="0" w:noHBand="0" w:noVBand="1"/>
            </w:tblPr>
            <w:tblGrid>
              <w:gridCol w:w="1738"/>
              <w:gridCol w:w="330"/>
              <w:gridCol w:w="329"/>
              <w:gridCol w:w="329"/>
              <w:gridCol w:w="329"/>
              <w:gridCol w:w="329"/>
              <w:gridCol w:w="329"/>
              <w:gridCol w:w="329"/>
              <w:gridCol w:w="442"/>
              <w:gridCol w:w="442"/>
              <w:gridCol w:w="442"/>
            </w:tblGrid>
            <w:tr w:rsidR="00EC6CB2" w:rsidRPr="00A74156" w14:paraId="43F1B397" w14:textId="77777777" w:rsidTr="007F6714">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108FE1EB" w14:textId="77777777" w:rsidR="00EC6CB2" w:rsidRDefault="00EC6CB2" w:rsidP="00EC6CB2">
                  <w:pPr>
                    <w:rPr>
                      <w:lang w:val="en-US"/>
                    </w:rPr>
                  </w:pPr>
                </w:p>
              </w:tc>
              <w:tc>
                <w:tcPr>
                  <w:tcW w:w="0" w:type="auto"/>
                </w:tcPr>
                <w:p w14:paraId="7ADAA24D"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0914B13"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0F9EF58"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F5FDBD6"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3B81648E"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6DFB5DD2"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5F4B3101"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62A3ECF8"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45C6DEBA"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795B7057"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EC6CB2" w:rsidRPr="00A74156" w14:paraId="18ADA520"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2A83769B" w14:textId="77777777" w:rsidR="00EC6CB2" w:rsidRPr="007105E7" w:rsidRDefault="00EC6CB2" w:rsidP="00EC6CB2">
                  <w:pPr>
                    <w:rPr>
                      <w:b w:val="0"/>
                      <w:bCs w:val="0"/>
                      <w:lang w:val="en-US"/>
                    </w:rPr>
                  </w:pPr>
                  <w:r w:rsidRPr="00D714FE">
                    <w:rPr>
                      <w:b w:val="0"/>
                      <w:bCs w:val="0"/>
                      <w:lang w:val="en-US"/>
                    </w:rPr>
                    <w:t>Main Island</w:t>
                  </w:r>
                </w:p>
              </w:tc>
              <w:tc>
                <w:tcPr>
                  <w:tcW w:w="0" w:type="auto"/>
                </w:tcPr>
                <w:p w14:paraId="1069EE7B" w14:textId="680317C7" w:rsidR="00EC6CB2" w:rsidRPr="00D714FE"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AEE93D0" w14:textId="59B42088" w:rsidR="00EC6CB2" w:rsidRPr="00D714FE"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DA97611" w14:textId="6E50E92E"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9234C69" w14:textId="310E7981"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A3710A4" w14:textId="13582401"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D863BC5" w14:textId="376A018C"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1AFC663" w14:textId="78CA20C3"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F5AAB4B" w14:textId="7D57CEEC"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46A223B" w14:textId="2CAA3E21"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6AFFDF0" w14:textId="1A1E3E59"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EC6CB2" w:rsidRPr="00A74156" w14:paraId="5CD2EB16"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58A4744C" w14:textId="77777777" w:rsidR="00EC6CB2" w:rsidRPr="007105E7" w:rsidRDefault="00EC6CB2" w:rsidP="00EC6CB2">
                  <w:pPr>
                    <w:rPr>
                      <w:b w:val="0"/>
                      <w:bCs w:val="0"/>
                      <w:lang w:val="en-US"/>
                    </w:rPr>
                  </w:pPr>
                  <w:r w:rsidRPr="00D714FE">
                    <w:rPr>
                      <w:b w:val="0"/>
                      <w:bCs w:val="0"/>
                      <w:lang w:val="en-US"/>
                    </w:rPr>
                    <w:t>Unexplored Area</w:t>
                  </w:r>
                </w:p>
              </w:tc>
              <w:tc>
                <w:tcPr>
                  <w:tcW w:w="0" w:type="auto"/>
                </w:tcPr>
                <w:p w14:paraId="380E5FE0" w14:textId="6BB4C4C1" w:rsidR="00EC6CB2" w:rsidRPr="00D714FE" w:rsidRDefault="00EC6CB2"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1A80ED2B" w14:textId="10ED0006" w:rsidR="00EC6CB2" w:rsidRPr="00D714FE"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F174776" w14:textId="6F26ACD6"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B1D6697" w14:textId="39C17299"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1F577D6" w14:textId="4D561DF0"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103236F" w14:textId="7BC76F87"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073393D" w14:textId="2D0E8B1A"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F677974" w14:textId="21FB1E11"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FAB3BFF" w14:textId="77777777"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07297750" w14:textId="77777777"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p>
              </w:tc>
            </w:tr>
          </w:tbl>
          <w:p w14:paraId="22919F95" w14:textId="77777777" w:rsidR="00EC6CB2" w:rsidRDefault="00EC6CB2" w:rsidP="00EC6CB2">
            <w:pPr>
              <w:rPr>
                <w:lang w:val="en-US"/>
              </w:rPr>
            </w:pPr>
          </w:p>
          <w:p w14:paraId="47A3E2E2" w14:textId="77777777" w:rsidR="00EC6CB2" w:rsidRPr="007F3A8E" w:rsidRDefault="00EC6CB2" w:rsidP="00EC6CB2">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EC6CB2" w14:paraId="6CDD5393" w14:textId="77777777" w:rsidTr="007F6714">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7543C413" w14:textId="77777777" w:rsidR="00EC6CB2" w:rsidRDefault="00EC6CB2" w:rsidP="00EC6CB2">
                  <w:pPr>
                    <w:rPr>
                      <w:lang w:val="en-US"/>
                    </w:rPr>
                  </w:pPr>
                  <w:r>
                    <w:rPr>
                      <w:lang w:val="en-US"/>
                    </w:rPr>
                    <w:t>Bricks</w:t>
                  </w:r>
                </w:p>
              </w:tc>
              <w:tc>
                <w:tcPr>
                  <w:tcW w:w="0" w:type="auto"/>
                </w:tcPr>
                <w:p w14:paraId="43C61426"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20FFCA67"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100487AB"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18D57215"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4F8643A1"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EC6CB2" w14:paraId="75D78770" w14:textId="77777777" w:rsidTr="007F6714">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01DC1150" w14:textId="39BD3FCD" w:rsidR="00EC6CB2" w:rsidRPr="00921966" w:rsidRDefault="00EC6CB2" w:rsidP="00EC6CB2">
                  <w:pPr>
                    <w:rPr>
                      <w:b w:val="0"/>
                      <w:bCs w:val="0"/>
                      <w:lang w:val="en-US"/>
                    </w:rPr>
                  </w:pPr>
                  <w:r>
                    <w:rPr>
                      <w:b w:val="0"/>
                      <w:bCs w:val="0"/>
                      <w:lang w:val="en-US"/>
                    </w:rPr>
                    <w:t>1</w:t>
                  </w:r>
                </w:p>
              </w:tc>
              <w:tc>
                <w:tcPr>
                  <w:tcW w:w="0" w:type="auto"/>
                </w:tcPr>
                <w:p w14:paraId="7290D48B" w14:textId="2C457C35"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936D854" w14:textId="00BAC3D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815D46D" w14:textId="17F7C6A1"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8831F22" w14:textId="178BD8D2"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694E2468" w14:textId="6B09B675"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12767DF0" w14:textId="77777777" w:rsidR="00961ECC" w:rsidRPr="007F3A8E" w:rsidRDefault="00961ECC" w:rsidP="00961ECC">
            <w:pPr>
              <w:pStyle w:val="berschrift4"/>
              <w:outlineLvl w:val="3"/>
              <w:rPr>
                <w:lang w:val="en-US"/>
              </w:rPr>
            </w:pPr>
          </w:p>
        </w:tc>
      </w:tr>
      <w:tr w:rsidR="004A4324" w14:paraId="72811BF3" w14:textId="77777777" w:rsidTr="004A4324">
        <w:tc>
          <w:tcPr>
            <w:tcW w:w="4137" w:type="dxa"/>
          </w:tcPr>
          <w:p w14:paraId="06610086" w14:textId="310EE2A7" w:rsidR="00961ECC" w:rsidRDefault="00EC6CB2" w:rsidP="00961ECC">
            <w:pPr>
              <w:jc w:val="center"/>
              <w:rPr>
                <w:b/>
                <w:bCs/>
                <w:lang w:val="en-US"/>
              </w:rPr>
            </w:pPr>
            <w:r>
              <w:rPr>
                <w:b/>
                <w:bCs/>
                <w:noProof/>
                <w:lang w:val="en-US"/>
              </w:rPr>
              <w:lastRenderedPageBreak/>
              <w:drawing>
                <wp:inline distT="0" distB="0" distL="0" distR="0" wp14:anchorId="2319E6BA" wp14:editId="7BD7FA9B">
                  <wp:extent cx="2628000" cy="3038400"/>
                  <wp:effectExtent l="0" t="0" r="127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pic:cNvPicPr/>
                        </pic:nvPicPr>
                        <pic:blipFill>
                          <a:blip r:embed="rId75">
                            <a:extLst>
                              <a:ext uri="{28A0092B-C50C-407E-A947-70E740481C1C}">
                                <a14:useLocalDpi xmlns:a14="http://schemas.microsoft.com/office/drawing/2010/main" val="0"/>
                              </a:ext>
                            </a:extLst>
                          </a:blip>
                          <a:stretch>
                            <a:fillRect/>
                          </a:stretch>
                        </pic:blipFill>
                        <pic:spPr>
                          <a:xfrm>
                            <a:off x="0" y="0"/>
                            <a:ext cx="2628000" cy="3038400"/>
                          </a:xfrm>
                          <a:prstGeom prst="rect">
                            <a:avLst/>
                          </a:prstGeom>
                        </pic:spPr>
                      </pic:pic>
                    </a:graphicData>
                  </a:graphic>
                </wp:inline>
              </w:drawing>
            </w:r>
          </w:p>
        </w:tc>
        <w:tc>
          <w:tcPr>
            <w:tcW w:w="6329" w:type="dxa"/>
          </w:tcPr>
          <w:p w14:paraId="22810112" w14:textId="66C3AEB5" w:rsidR="00EC6CB2" w:rsidRDefault="00EC6CB2" w:rsidP="00EC6CB2">
            <w:pPr>
              <w:pStyle w:val="berschrift4"/>
              <w:outlineLvl w:val="3"/>
              <w:rPr>
                <w:lang w:val="en-US"/>
              </w:rPr>
            </w:pPr>
            <w:r>
              <w:rPr>
                <w:lang w:val="en-US"/>
              </w:rPr>
              <w:t>3</w:t>
            </w:r>
            <w:r w:rsidRPr="007F3A8E">
              <w:rPr>
                <w:lang w:val="en-US"/>
              </w:rPr>
              <w:t xml:space="preserve"> Player Game</w:t>
            </w:r>
            <w:r>
              <w:rPr>
                <w:lang w:val="en-US"/>
              </w:rPr>
              <w:t xml:space="preserve"> with (2008)</w:t>
            </w:r>
          </w:p>
          <w:p w14:paraId="4DCD36BE" w14:textId="77777777" w:rsidR="00EC6CB2" w:rsidRPr="007F3A8E" w:rsidRDefault="00EC6CB2" w:rsidP="00EC6CB2">
            <w:pPr>
              <w:rPr>
                <w:b/>
                <w:bCs/>
                <w:lang w:val="en-US"/>
              </w:rPr>
            </w:pPr>
            <w:r w:rsidRPr="007F3A8E">
              <w:rPr>
                <w:b/>
                <w:bCs/>
                <w:lang w:val="en-US"/>
              </w:rPr>
              <w:t>Hexes</w:t>
            </w:r>
          </w:p>
          <w:tbl>
            <w:tblPr>
              <w:tblStyle w:val="Gitternetztabelle1hellAkzent1"/>
              <w:tblW w:w="5271" w:type="dxa"/>
              <w:tblLook w:val="04A0" w:firstRow="1" w:lastRow="0" w:firstColumn="1" w:lastColumn="0" w:noHBand="0" w:noVBand="1"/>
            </w:tblPr>
            <w:tblGrid>
              <w:gridCol w:w="1617"/>
              <w:gridCol w:w="522"/>
              <w:gridCol w:w="522"/>
              <w:gridCol w:w="522"/>
              <w:gridCol w:w="522"/>
              <w:gridCol w:w="522"/>
              <w:gridCol w:w="522"/>
              <w:gridCol w:w="522"/>
            </w:tblGrid>
            <w:tr w:rsidR="00EC6CB2" w:rsidRPr="00A74156" w14:paraId="6166A474" w14:textId="77777777" w:rsidTr="00EC6CB2">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1617" w:type="dxa"/>
                  <w:textDirection w:val="tbRl"/>
                </w:tcPr>
                <w:p w14:paraId="54BA0564" w14:textId="77777777" w:rsidR="00EC6CB2" w:rsidRDefault="00EC6CB2" w:rsidP="00EC6CB2">
                  <w:pPr>
                    <w:ind w:left="113" w:right="113"/>
                    <w:rPr>
                      <w:lang w:val="en-US"/>
                    </w:rPr>
                  </w:pPr>
                </w:p>
              </w:tc>
              <w:tc>
                <w:tcPr>
                  <w:tcW w:w="522" w:type="dxa"/>
                  <w:textDirection w:val="tbRl"/>
                </w:tcPr>
                <w:p w14:paraId="7F6DBC85"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522" w:type="dxa"/>
                  <w:textDirection w:val="tbRl"/>
                </w:tcPr>
                <w:p w14:paraId="2FE62970"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522" w:type="dxa"/>
                  <w:textDirection w:val="tbRl"/>
                </w:tcPr>
                <w:p w14:paraId="2BD06F8D"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522" w:type="dxa"/>
                  <w:textDirection w:val="tbRl"/>
                </w:tcPr>
                <w:p w14:paraId="76544119"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522" w:type="dxa"/>
                  <w:textDirection w:val="tbRl"/>
                </w:tcPr>
                <w:p w14:paraId="195243DC"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22" w:type="dxa"/>
                  <w:textDirection w:val="tbRl"/>
                </w:tcPr>
                <w:p w14:paraId="5F6FEEB4"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22" w:type="dxa"/>
                  <w:textDirection w:val="tbRl"/>
                </w:tcPr>
                <w:p w14:paraId="07CD1336"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EC6CB2" w:rsidRPr="00A74156" w14:paraId="26938914" w14:textId="77777777" w:rsidTr="00EC6CB2">
              <w:trPr>
                <w:trHeight w:val="240"/>
              </w:trPr>
              <w:tc>
                <w:tcPr>
                  <w:cnfStyle w:val="001000000000" w:firstRow="0" w:lastRow="0" w:firstColumn="1" w:lastColumn="0" w:oddVBand="0" w:evenVBand="0" w:oddHBand="0" w:evenHBand="0" w:firstRowFirstColumn="0" w:firstRowLastColumn="0" w:lastRowFirstColumn="0" w:lastRowLastColumn="0"/>
                  <w:tcW w:w="1617" w:type="dxa"/>
                </w:tcPr>
                <w:p w14:paraId="39BFEBEE" w14:textId="77777777" w:rsidR="00EC6CB2" w:rsidRPr="00D714FE" w:rsidRDefault="00EC6CB2" w:rsidP="00EC6CB2">
                  <w:pPr>
                    <w:rPr>
                      <w:b w:val="0"/>
                      <w:bCs w:val="0"/>
                      <w:lang w:val="en-US"/>
                    </w:rPr>
                  </w:pPr>
                  <w:r w:rsidRPr="00D714FE">
                    <w:rPr>
                      <w:b w:val="0"/>
                      <w:bCs w:val="0"/>
                      <w:lang w:val="en-US"/>
                    </w:rPr>
                    <w:t>Main Island</w:t>
                  </w:r>
                </w:p>
              </w:tc>
              <w:tc>
                <w:tcPr>
                  <w:tcW w:w="522" w:type="dxa"/>
                </w:tcPr>
                <w:p w14:paraId="12CAD19F" w14:textId="4C8B7AA9" w:rsidR="00EC6CB2" w:rsidRPr="00D714FE"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09D8712B" w14:textId="1DED8395"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4F7A3F22" w14:textId="64F5C388"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22" w:type="dxa"/>
                </w:tcPr>
                <w:p w14:paraId="1FD4E441" w14:textId="435B1E16"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4545507A" w14:textId="199DF821"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22" w:type="dxa"/>
                </w:tcPr>
                <w:p w14:paraId="5631A650" w14:textId="52396B43"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522" w:type="dxa"/>
                </w:tcPr>
                <w:p w14:paraId="528DD790" w14:textId="543C4EDE"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16</w:t>
                  </w:r>
                </w:p>
              </w:tc>
            </w:tr>
            <w:tr w:rsidR="00EC6CB2" w:rsidRPr="00A74156" w14:paraId="57AC698A" w14:textId="77777777" w:rsidTr="00EC6CB2">
              <w:trPr>
                <w:trHeight w:val="240"/>
              </w:trPr>
              <w:tc>
                <w:tcPr>
                  <w:cnfStyle w:val="001000000000" w:firstRow="0" w:lastRow="0" w:firstColumn="1" w:lastColumn="0" w:oddVBand="0" w:evenVBand="0" w:oddHBand="0" w:evenHBand="0" w:firstRowFirstColumn="0" w:firstRowLastColumn="0" w:lastRowFirstColumn="0" w:lastRowLastColumn="0"/>
                  <w:tcW w:w="1617" w:type="dxa"/>
                </w:tcPr>
                <w:p w14:paraId="04FE8EF9" w14:textId="77777777" w:rsidR="00EC6CB2" w:rsidRPr="00D714FE" w:rsidRDefault="00EC6CB2" w:rsidP="00EC6CB2">
                  <w:pPr>
                    <w:rPr>
                      <w:b w:val="0"/>
                      <w:bCs w:val="0"/>
                      <w:lang w:val="en-US"/>
                    </w:rPr>
                  </w:pPr>
                  <w:r w:rsidRPr="00D714FE">
                    <w:rPr>
                      <w:b w:val="0"/>
                      <w:bCs w:val="0"/>
                      <w:lang w:val="en-US"/>
                    </w:rPr>
                    <w:t>Unexplored Area</w:t>
                  </w:r>
                </w:p>
              </w:tc>
              <w:tc>
                <w:tcPr>
                  <w:tcW w:w="522" w:type="dxa"/>
                </w:tcPr>
                <w:p w14:paraId="34BF9D9B" w14:textId="28AA796F" w:rsidR="00EC6CB2" w:rsidRPr="007105E7"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360E1129" w14:textId="2F01688C"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54B5212B" w14:textId="641498CD"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22" w:type="dxa"/>
                </w:tcPr>
                <w:p w14:paraId="43C64F34" w14:textId="0536D76E"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29D95CE7" w14:textId="23F33A1B"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22" w:type="dxa"/>
                </w:tcPr>
                <w:p w14:paraId="7BBF0827" w14:textId="4508D88D"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634B37E6" w14:textId="7F6882A5"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bl>
          <w:p w14:paraId="0C59BE0F" w14:textId="77777777" w:rsidR="00EC6CB2" w:rsidRDefault="00EC6CB2" w:rsidP="00EC6CB2">
            <w:pPr>
              <w:rPr>
                <w:lang w:val="en-US"/>
              </w:rPr>
            </w:pPr>
            <w:r w:rsidRPr="003C2C3B">
              <w:rPr>
                <w:lang w:val="en-US"/>
              </w:rPr>
              <w:t>Hexes do not include pre-printed hexes on the frame.</w:t>
            </w:r>
          </w:p>
          <w:p w14:paraId="69DD00A4" w14:textId="77777777" w:rsidR="00EC6CB2" w:rsidRPr="007F3A8E" w:rsidRDefault="00EC6CB2" w:rsidP="00EC6CB2">
            <w:pPr>
              <w:rPr>
                <w:b/>
                <w:bCs/>
                <w:lang w:val="en-US"/>
              </w:rPr>
            </w:pPr>
            <w:r w:rsidRPr="007F3A8E">
              <w:rPr>
                <w:b/>
                <w:bCs/>
                <w:lang w:val="en-US"/>
              </w:rPr>
              <w:t>Number Tokens</w:t>
            </w:r>
          </w:p>
          <w:tbl>
            <w:tblPr>
              <w:tblStyle w:val="Gitternetztabelle1hellAkzent1"/>
              <w:tblW w:w="5368" w:type="dxa"/>
              <w:tblLook w:val="04A0" w:firstRow="1" w:lastRow="0" w:firstColumn="1" w:lastColumn="0" w:noHBand="0" w:noVBand="1"/>
            </w:tblPr>
            <w:tblGrid>
              <w:gridCol w:w="1738"/>
              <w:gridCol w:w="330"/>
              <w:gridCol w:w="329"/>
              <w:gridCol w:w="329"/>
              <w:gridCol w:w="329"/>
              <w:gridCol w:w="329"/>
              <w:gridCol w:w="329"/>
              <w:gridCol w:w="329"/>
              <w:gridCol w:w="442"/>
              <w:gridCol w:w="442"/>
              <w:gridCol w:w="442"/>
            </w:tblGrid>
            <w:tr w:rsidR="00EC6CB2" w:rsidRPr="00A74156" w14:paraId="2296A757" w14:textId="77777777" w:rsidTr="007F6714">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5E6E8073" w14:textId="77777777" w:rsidR="00EC6CB2" w:rsidRDefault="00EC6CB2" w:rsidP="00EC6CB2">
                  <w:pPr>
                    <w:rPr>
                      <w:lang w:val="en-US"/>
                    </w:rPr>
                  </w:pPr>
                </w:p>
              </w:tc>
              <w:tc>
                <w:tcPr>
                  <w:tcW w:w="0" w:type="auto"/>
                </w:tcPr>
                <w:p w14:paraId="504292B2"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502851E"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CB98A31"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4F75FC8"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41223760"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58B32ECC"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6D17288A"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2C7B2D92"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0C900233"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0BB10EEF"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EC6CB2" w:rsidRPr="00A74156" w14:paraId="40293628"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089E7725" w14:textId="77777777" w:rsidR="00EC6CB2" w:rsidRPr="007105E7" w:rsidRDefault="00EC6CB2" w:rsidP="00EC6CB2">
                  <w:pPr>
                    <w:rPr>
                      <w:b w:val="0"/>
                      <w:bCs w:val="0"/>
                      <w:lang w:val="en-US"/>
                    </w:rPr>
                  </w:pPr>
                  <w:r w:rsidRPr="00D714FE">
                    <w:rPr>
                      <w:b w:val="0"/>
                      <w:bCs w:val="0"/>
                      <w:lang w:val="en-US"/>
                    </w:rPr>
                    <w:t>Main Island</w:t>
                  </w:r>
                </w:p>
              </w:tc>
              <w:tc>
                <w:tcPr>
                  <w:tcW w:w="0" w:type="auto"/>
                </w:tcPr>
                <w:p w14:paraId="424D854E" w14:textId="75398EFB" w:rsidR="00EC6CB2" w:rsidRPr="00D714FE" w:rsidRDefault="00EC6CB2"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32FFEA63" w14:textId="54C90DE7" w:rsidR="00EC6CB2" w:rsidRPr="00D714FE"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ECFA4C5" w14:textId="4027351A"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EF0D403" w14:textId="3B2D0CA6"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80244A5" w14:textId="4A4B0CDA"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A102158" w14:textId="3C38EB26"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7DBF7AC" w14:textId="6EA1F67B"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CB95EFE" w14:textId="5679B92E"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E7E2A7D" w14:textId="16C1F427"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930CCAF" w14:textId="29C038DD"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EC6CB2" w:rsidRPr="00A74156" w14:paraId="4E04A40D"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080F7B8B" w14:textId="77777777" w:rsidR="00EC6CB2" w:rsidRPr="007105E7" w:rsidRDefault="00EC6CB2" w:rsidP="00EC6CB2">
                  <w:pPr>
                    <w:rPr>
                      <w:b w:val="0"/>
                      <w:bCs w:val="0"/>
                      <w:lang w:val="en-US"/>
                    </w:rPr>
                  </w:pPr>
                  <w:r w:rsidRPr="00D714FE">
                    <w:rPr>
                      <w:b w:val="0"/>
                      <w:bCs w:val="0"/>
                      <w:lang w:val="en-US"/>
                    </w:rPr>
                    <w:t>Unexplored Area</w:t>
                  </w:r>
                </w:p>
              </w:tc>
              <w:tc>
                <w:tcPr>
                  <w:tcW w:w="0" w:type="auto"/>
                </w:tcPr>
                <w:p w14:paraId="55034342" w14:textId="77777777" w:rsidR="00EC6CB2" w:rsidRPr="00D714FE" w:rsidRDefault="00EC6CB2"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79382AEB" w14:textId="4E522EB5" w:rsidR="00EC6CB2" w:rsidRPr="00D714FE"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AD36171" w14:textId="41D6A6FA"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A4E37CB" w14:textId="62D09AC3"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5BF3772" w14:textId="77CE11CA"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3BEDBF1" w14:textId="378D6240"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C0889FC" w14:textId="45FF126F"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EA275CB" w14:textId="6572F65A"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98DC024" w14:textId="0661C639"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E110549" w14:textId="6FFE1EEB"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23165B18" w14:textId="77777777" w:rsidR="00EC6CB2" w:rsidRDefault="00EC6CB2" w:rsidP="00EC6CB2">
            <w:pPr>
              <w:rPr>
                <w:lang w:val="en-US"/>
              </w:rPr>
            </w:pPr>
          </w:p>
          <w:p w14:paraId="2BB16F6D" w14:textId="77777777" w:rsidR="00EC6CB2" w:rsidRPr="007F3A8E" w:rsidRDefault="00EC6CB2" w:rsidP="00EC6CB2">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EC6CB2" w14:paraId="702977BE" w14:textId="77777777" w:rsidTr="007F6714">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510C7BEB" w14:textId="77777777" w:rsidR="00EC6CB2" w:rsidRDefault="00EC6CB2" w:rsidP="00EC6CB2">
                  <w:pPr>
                    <w:rPr>
                      <w:lang w:val="en-US"/>
                    </w:rPr>
                  </w:pPr>
                  <w:r>
                    <w:rPr>
                      <w:lang w:val="en-US"/>
                    </w:rPr>
                    <w:t>Bricks</w:t>
                  </w:r>
                </w:p>
              </w:tc>
              <w:tc>
                <w:tcPr>
                  <w:tcW w:w="0" w:type="auto"/>
                </w:tcPr>
                <w:p w14:paraId="66FABF9C"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3C95AA53"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54B40625"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195CAB09"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131A39D6"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EC6CB2" w14:paraId="7DF3A2B0" w14:textId="77777777" w:rsidTr="007F6714">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01E3AC4A" w14:textId="77777777" w:rsidR="00EC6CB2" w:rsidRPr="00921966" w:rsidRDefault="00EC6CB2" w:rsidP="00EC6CB2">
                  <w:pPr>
                    <w:rPr>
                      <w:b w:val="0"/>
                      <w:bCs w:val="0"/>
                      <w:lang w:val="en-US"/>
                    </w:rPr>
                  </w:pPr>
                  <w:r>
                    <w:rPr>
                      <w:b w:val="0"/>
                      <w:bCs w:val="0"/>
                      <w:lang w:val="en-US"/>
                    </w:rPr>
                    <w:t>1</w:t>
                  </w:r>
                </w:p>
              </w:tc>
              <w:tc>
                <w:tcPr>
                  <w:tcW w:w="0" w:type="auto"/>
                </w:tcPr>
                <w:p w14:paraId="16553487"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DCCE7E0"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8E85C23"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5236370"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59AA866B" w14:textId="0E65BA35"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r>
          </w:tbl>
          <w:p w14:paraId="525DC5FB" w14:textId="77777777" w:rsidR="00961ECC" w:rsidRPr="007F3A8E" w:rsidRDefault="00961ECC" w:rsidP="00961ECC">
            <w:pPr>
              <w:pStyle w:val="berschrift4"/>
              <w:outlineLvl w:val="3"/>
              <w:rPr>
                <w:lang w:val="en-US"/>
              </w:rPr>
            </w:pPr>
          </w:p>
        </w:tc>
      </w:tr>
      <w:tr w:rsidR="004A4324" w14:paraId="333469A8" w14:textId="77777777" w:rsidTr="004A4324">
        <w:tc>
          <w:tcPr>
            <w:tcW w:w="4137" w:type="dxa"/>
          </w:tcPr>
          <w:p w14:paraId="5E1A3D73" w14:textId="36E8DE62" w:rsidR="00961ECC" w:rsidRDefault="00EC6CB2" w:rsidP="00961ECC">
            <w:pPr>
              <w:jc w:val="center"/>
              <w:rPr>
                <w:b/>
                <w:bCs/>
                <w:lang w:val="en-US"/>
              </w:rPr>
            </w:pPr>
            <w:r>
              <w:rPr>
                <w:b/>
                <w:bCs/>
                <w:noProof/>
                <w:lang w:val="en-US"/>
              </w:rPr>
              <w:drawing>
                <wp:inline distT="0" distB="0" distL="0" distR="0" wp14:anchorId="1EA8143E" wp14:editId="0D73B735">
                  <wp:extent cx="2628000" cy="3038400"/>
                  <wp:effectExtent l="0" t="0" r="127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76">
                            <a:extLst>
                              <a:ext uri="{28A0092B-C50C-407E-A947-70E740481C1C}">
                                <a14:useLocalDpi xmlns:a14="http://schemas.microsoft.com/office/drawing/2010/main" val="0"/>
                              </a:ext>
                            </a:extLst>
                          </a:blip>
                          <a:stretch>
                            <a:fillRect/>
                          </a:stretch>
                        </pic:blipFill>
                        <pic:spPr>
                          <a:xfrm>
                            <a:off x="0" y="0"/>
                            <a:ext cx="2628000" cy="3038400"/>
                          </a:xfrm>
                          <a:prstGeom prst="rect">
                            <a:avLst/>
                          </a:prstGeom>
                        </pic:spPr>
                      </pic:pic>
                    </a:graphicData>
                  </a:graphic>
                </wp:inline>
              </w:drawing>
            </w:r>
          </w:p>
        </w:tc>
        <w:tc>
          <w:tcPr>
            <w:tcW w:w="6329" w:type="dxa"/>
          </w:tcPr>
          <w:p w14:paraId="0FA2606F" w14:textId="56033C2F" w:rsidR="00EC6CB2" w:rsidRDefault="00EC6CB2" w:rsidP="00EC6CB2">
            <w:pPr>
              <w:pStyle w:val="berschrift4"/>
              <w:outlineLvl w:val="3"/>
              <w:rPr>
                <w:lang w:val="en-US"/>
              </w:rPr>
            </w:pPr>
            <w:r>
              <w:rPr>
                <w:lang w:val="en-US"/>
              </w:rPr>
              <w:t>3</w:t>
            </w:r>
            <w:r w:rsidRPr="007F3A8E">
              <w:rPr>
                <w:lang w:val="en-US"/>
              </w:rPr>
              <w:t xml:space="preserve"> Player Game</w:t>
            </w:r>
            <w:r>
              <w:rPr>
                <w:lang w:val="en-US"/>
              </w:rPr>
              <w:t xml:space="preserve"> with “Spices for Catan”</w:t>
            </w:r>
          </w:p>
          <w:p w14:paraId="1689CE40" w14:textId="77777777" w:rsidR="00EC6CB2" w:rsidRPr="007F3A8E" w:rsidRDefault="00EC6CB2" w:rsidP="00EC6CB2">
            <w:pPr>
              <w:rPr>
                <w:b/>
                <w:bCs/>
                <w:lang w:val="en-US"/>
              </w:rPr>
            </w:pPr>
            <w:r w:rsidRPr="007F3A8E">
              <w:rPr>
                <w:b/>
                <w:bCs/>
                <w:lang w:val="en-US"/>
              </w:rPr>
              <w:t>Hexes</w:t>
            </w:r>
          </w:p>
          <w:tbl>
            <w:tblPr>
              <w:tblStyle w:val="Gitternetztabelle1hellAkzent1"/>
              <w:tblW w:w="5793" w:type="dxa"/>
              <w:tblLook w:val="04A0" w:firstRow="1" w:lastRow="0" w:firstColumn="1" w:lastColumn="0" w:noHBand="0" w:noVBand="1"/>
            </w:tblPr>
            <w:tblGrid>
              <w:gridCol w:w="1617"/>
              <w:gridCol w:w="522"/>
              <w:gridCol w:w="522"/>
              <w:gridCol w:w="522"/>
              <w:gridCol w:w="522"/>
              <w:gridCol w:w="522"/>
              <w:gridCol w:w="522"/>
              <w:gridCol w:w="522"/>
              <w:gridCol w:w="522"/>
            </w:tblGrid>
            <w:tr w:rsidR="00EC6CB2" w:rsidRPr="00A74156" w14:paraId="48AD3355" w14:textId="77777777" w:rsidTr="00EC6CB2">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1617" w:type="dxa"/>
                  <w:textDirection w:val="tbRl"/>
                </w:tcPr>
                <w:p w14:paraId="3FBA3675" w14:textId="77777777" w:rsidR="00EC6CB2" w:rsidRDefault="00EC6CB2" w:rsidP="00EC6CB2">
                  <w:pPr>
                    <w:ind w:left="113" w:right="113"/>
                    <w:rPr>
                      <w:lang w:val="en-US"/>
                    </w:rPr>
                  </w:pPr>
                </w:p>
              </w:tc>
              <w:tc>
                <w:tcPr>
                  <w:tcW w:w="522" w:type="dxa"/>
                  <w:textDirection w:val="tbRl"/>
                </w:tcPr>
                <w:p w14:paraId="65C7EBBC"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522" w:type="dxa"/>
                  <w:textDirection w:val="tbRl"/>
                </w:tcPr>
                <w:p w14:paraId="41AB8535"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522" w:type="dxa"/>
                  <w:textDirection w:val="tbRl"/>
                </w:tcPr>
                <w:p w14:paraId="6C220A08"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522" w:type="dxa"/>
                  <w:textDirection w:val="tbRl"/>
                </w:tcPr>
                <w:p w14:paraId="70E7D58E"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522" w:type="dxa"/>
                  <w:textDirection w:val="tbRl"/>
                </w:tcPr>
                <w:p w14:paraId="08F8A425"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22" w:type="dxa"/>
                  <w:textDirection w:val="tbRl"/>
                </w:tcPr>
                <w:p w14:paraId="21597021"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22" w:type="dxa"/>
                  <w:textDirection w:val="tbRl"/>
                </w:tcPr>
                <w:p w14:paraId="7F2F54DC" w14:textId="6BA7A6AD"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Spice</w:t>
                  </w:r>
                </w:p>
              </w:tc>
              <w:tc>
                <w:tcPr>
                  <w:tcW w:w="522" w:type="dxa"/>
                  <w:textDirection w:val="tbRl"/>
                </w:tcPr>
                <w:p w14:paraId="55D788F0"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EC6CB2" w:rsidRPr="00A74156" w14:paraId="2AC10550" w14:textId="77777777" w:rsidTr="00EC6CB2">
              <w:trPr>
                <w:trHeight w:val="240"/>
              </w:trPr>
              <w:tc>
                <w:tcPr>
                  <w:cnfStyle w:val="001000000000" w:firstRow="0" w:lastRow="0" w:firstColumn="1" w:lastColumn="0" w:oddVBand="0" w:evenVBand="0" w:oddHBand="0" w:evenHBand="0" w:firstRowFirstColumn="0" w:firstRowLastColumn="0" w:lastRowFirstColumn="0" w:lastRowLastColumn="0"/>
                  <w:tcW w:w="1617" w:type="dxa"/>
                </w:tcPr>
                <w:p w14:paraId="37971D0B" w14:textId="77777777" w:rsidR="00EC6CB2" w:rsidRPr="00D714FE" w:rsidRDefault="00EC6CB2" w:rsidP="00EC6CB2">
                  <w:pPr>
                    <w:rPr>
                      <w:b w:val="0"/>
                      <w:bCs w:val="0"/>
                      <w:lang w:val="en-US"/>
                    </w:rPr>
                  </w:pPr>
                  <w:r w:rsidRPr="00D714FE">
                    <w:rPr>
                      <w:b w:val="0"/>
                      <w:bCs w:val="0"/>
                      <w:lang w:val="en-US"/>
                    </w:rPr>
                    <w:t>Main Island</w:t>
                  </w:r>
                </w:p>
              </w:tc>
              <w:tc>
                <w:tcPr>
                  <w:tcW w:w="522" w:type="dxa"/>
                </w:tcPr>
                <w:p w14:paraId="3B420EAE" w14:textId="05B91550" w:rsidR="00EC6CB2" w:rsidRPr="00D714FE"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703A0153" w14:textId="28735776"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7C51BE5E" w14:textId="6BEF0296"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22" w:type="dxa"/>
                </w:tcPr>
                <w:p w14:paraId="670107AB" w14:textId="4B432196"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2D901E23" w14:textId="696C6350"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22" w:type="dxa"/>
                </w:tcPr>
                <w:p w14:paraId="2D870B49" w14:textId="052CFA1A"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522" w:type="dxa"/>
                </w:tcPr>
                <w:p w14:paraId="30C8C889" w14:textId="14BBD6D2"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522" w:type="dxa"/>
                </w:tcPr>
                <w:p w14:paraId="21C20185" w14:textId="4D5A6F5F"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16</w:t>
                  </w:r>
                </w:p>
              </w:tc>
            </w:tr>
            <w:tr w:rsidR="00EC6CB2" w:rsidRPr="00A74156" w14:paraId="47436349" w14:textId="77777777" w:rsidTr="00EC6CB2">
              <w:trPr>
                <w:trHeight w:val="240"/>
              </w:trPr>
              <w:tc>
                <w:tcPr>
                  <w:cnfStyle w:val="001000000000" w:firstRow="0" w:lastRow="0" w:firstColumn="1" w:lastColumn="0" w:oddVBand="0" w:evenVBand="0" w:oddHBand="0" w:evenHBand="0" w:firstRowFirstColumn="0" w:firstRowLastColumn="0" w:lastRowFirstColumn="0" w:lastRowLastColumn="0"/>
                  <w:tcW w:w="1617" w:type="dxa"/>
                </w:tcPr>
                <w:p w14:paraId="49F5982B" w14:textId="77777777" w:rsidR="00EC6CB2" w:rsidRPr="00D714FE" w:rsidRDefault="00EC6CB2" w:rsidP="00EC6CB2">
                  <w:pPr>
                    <w:rPr>
                      <w:b w:val="0"/>
                      <w:bCs w:val="0"/>
                      <w:lang w:val="en-US"/>
                    </w:rPr>
                  </w:pPr>
                  <w:r w:rsidRPr="00D714FE">
                    <w:rPr>
                      <w:b w:val="0"/>
                      <w:bCs w:val="0"/>
                      <w:lang w:val="en-US"/>
                    </w:rPr>
                    <w:t>Unexplored Area</w:t>
                  </w:r>
                </w:p>
              </w:tc>
              <w:tc>
                <w:tcPr>
                  <w:tcW w:w="522" w:type="dxa"/>
                </w:tcPr>
                <w:p w14:paraId="6DDB75BF" w14:textId="216F6B00" w:rsidR="00EC6CB2" w:rsidRPr="007105E7"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17410F35" w14:textId="4A68B086"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35F1309B" w14:textId="2D48D022"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22" w:type="dxa"/>
                </w:tcPr>
                <w:p w14:paraId="00E287AC" w14:textId="5D657ED1"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0D7B9167" w14:textId="19BF094C"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22" w:type="dxa"/>
                </w:tcPr>
                <w:p w14:paraId="202C4560" w14:textId="515987D2"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5D6E4240" w14:textId="72BC68AA"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22" w:type="dxa"/>
                </w:tcPr>
                <w:p w14:paraId="69F06AF0" w14:textId="410838BF"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7F44C926" w14:textId="77777777" w:rsidR="00EC6CB2" w:rsidRDefault="00EC6CB2" w:rsidP="00EC6CB2">
            <w:pPr>
              <w:rPr>
                <w:lang w:val="en-US"/>
              </w:rPr>
            </w:pPr>
            <w:r w:rsidRPr="003C2C3B">
              <w:rPr>
                <w:lang w:val="en-US"/>
              </w:rPr>
              <w:t>Hexes do not include pre-printed hexes on the frame.</w:t>
            </w:r>
          </w:p>
          <w:p w14:paraId="0CE5AAA6" w14:textId="77777777" w:rsidR="00EC6CB2" w:rsidRPr="007F3A8E" w:rsidRDefault="00EC6CB2" w:rsidP="00EC6CB2">
            <w:pPr>
              <w:rPr>
                <w:b/>
                <w:bCs/>
                <w:lang w:val="en-US"/>
              </w:rPr>
            </w:pPr>
            <w:r w:rsidRPr="007F3A8E">
              <w:rPr>
                <w:b/>
                <w:bCs/>
                <w:lang w:val="en-US"/>
              </w:rPr>
              <w:t>Number Tokens</w:t>
            </w:r>
          </w:p>
          <w:tbl>
            <w:tblPr>
              <w:tblStyle w:val="Gitternetztabelle1hellAkzent1"/>
              <w:tblW w:w="5368" w:type="dxa"/>
              <w:tblLook w:val="04A0" w:firstRow="1" w:lastRow="0" w:firstColumn="1" w:lastColumn="0" w:noHBand="0" w:noVBand="1"/>
            </w:tblPr>
            <w:tblGrid>
              <w:gridCol w:w="1738"/>
              <w:gridCol w:w="330"/>
              <w:gridCol w:w="329"/>
              <w:gridCol w:w="329"/>
              <w:gridCol w:w="329"/>
              <w:gridCol w:w="329"/>
              <w:gridCol w:w="329"/>
              <w:gridCol w:w="329"/>
              <w:gridCol w:w="442"/>
              <w:gridCol w:w="442"/>
              <w:gridCol w:w="442"/>
            </w:tblGrid>
            <w:tr w:rsidR="00EC6CB2" w:rsidRPr="00A74156" w14:paraId="0FA92F71" w14:textId="77777777" w:rsidTr="007F6714">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61D04EE3" w14:textId="77777777" w:rsidR="00EC6CB2" w:rsidRDefault="00EC6CB2" w:rsidP="00EC6CB2">
                  <w:pPr>
                    <w:rPr>
                      <w:lang w:val="en-US"/>
                    </w:rPr>
                  </w:pPr>
                </w:p>
              </w:tc>
              <w:tc>
                <w:tcPr>
                  <w:tcW w:w="0" w:type="auto"/>
                </w:tcPr>
                <w:p w14:paraId="0F6F373B"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8A680F7"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6AE55DA"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49206908"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7B6A33C4"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3450DA91"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1CDDC9F7"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0399C1AE"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3CA7E57C"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101BA582"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EC6CB2" w:rsidRPr="00A74156" w14:paraId="21EB7580"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688DB2E7" w14:textId="77777777" w:rsidR="00EC6CB2" w:rsidRPr="007105E7" w:rsidRDefault="00EC6CB2" w:rsidP="00EC6CB2">
                  <w:pPr>
                    <w:rPr>
                      <w:b w:val="0"/>
                      <w:bCs w:val="0"/>
                      <w:lang w:val="en-US"/>
                    </w:rPr>
                  </w:pPr>
                  <w:r w:rsidRPr="00D714FE">
                    <w:rPr>
                      <w:b w:val="0"/>
                      <w:bCs w:val="0"/>
                      <w:lang w:val="en-US"/>
                    </w:rPr>
                    <w:t>Main Island</w:t>
                  </w:r>
                </w:p>
              </w:tc>
              <w:tc>
                <w:tcPr>
                  <w:tcW w:w="0" w:type="auto"/>
                </w:tcPr>
                <w:p w14:paraId="1F15323E" w14:textId="58DF0E6F" w:rsidR="00EC6CB2" w:rsidRPr="00D714FE" w:rsidRDefault="00EC6CB2"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0B3544B3" w14:textId="70F7C6E7" w:rsidR="00EC6CB2" w:rsidRPr="00D714FE"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5994825" w14:textId="6C9687C6"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4716100" w14:textId="65E39A82"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CA30142" w14:textId="67AB5680"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4742D07" w14:textId="33224E35"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7F01652" w14:textId="461F1BB3"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0952B24" w14:textId="327670B4"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5A4FEBC" w14:textId="04CE7898"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5CD5966" w14:textId="7FF51277"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EC6CB2" w:rsidRPr="00A74156" w14:paraId="5248AE5C"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61076200" w14:textId="77777777" w:rsidR="00EC6CB2" w:rsidRPr="007105E7" w:rsidRDefault="00EC6CB2" w:rsidP="00EC6CB2">
                  <w:pPr>
                    <w:rPr>
                      <w:b w:val="0"/>
                      <w:bCs w:val="0"/>
                      <w:lang w:val="en-US"/>
                    </w:rPr>
                  </w:pPr>
                  <w:r w:rsidRPr="00D714FE">
                    <w:rPr>
                      <w:b w:val="0"/>
                      <w:bCs w:val="0"/>
                      <w:lang w:val="en-US"/>
                    </w:rPr>
                    <w:t>Unexplored Area</w:t>
                  </w:r>
                </w:p>
              </w:tc>
              <w:tc>
                <w:tcPr>
                  <w:tcW w:w="0" w:type="auto"/>
                </w:tcPr>
                <w:p w14:paraId="7347842C" w14:textId="77777777" w:rsidR="00EC6CB2" w:rsidRPr="00D714FE" w:rsidRDefault="00EC6CB2"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19A67496" w14:textId="77D268B9" w:rsidR="00EC6CB2" w:rsidRPr="00D714FE"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1D367D9" w14:textId="5E086708"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643C301" w14:textId="0365986B"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09CC8AB" w14:textId="6B94F3AC"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9CB10A8" w14:textId="4C54ED2B"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E4AA9EA" w14:textId="711B62CF"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1654848" w14:textId="42AA9762"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592B691" w14:textId="257E71EE"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872AC4C" w14:textId="7EE57D71"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4955D597" w14:textId="77777777" w:rsidR="00EC6CB2" w:rsidRDefault="00EC6CB2" w:rsidP="00EC6CB2">
            <w:pPr>
              <w:rPr>
                <w:lang w:val="en-US"/>
              </w:rPr>
            </w:pPr>
          </w:p>
          <w:p w14:paraId="7CEFD758" w14:textId="77777777" w:rsidR="00EC6CB2" w:rsidRPr="007F3A8E" w:rsidRDefault="00EC6CB2" w:rsidP="00EC6CB2">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EC6CB2" w14:paraId="7E7493DF" w14:textId="77777777" w:rsidTr="007F6714">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182554D7" w14:textId="77777777" w:rsidR="00EC6CB2" w:rsidRDefault="00EC6CB2" w:rsidP="00EC6CB2">
                  <w:pPr>
                    <w:rPr>
                      <w:lang w:val="en-US"/>
                    </w:rPr>
                  </w:pPr>
                  <w:r>
                    <w:rPr>
                      <w:lang w:val="en-US"/>
                    </w:rPr>
                    <w:t>Bricks</w:t>
                  </w:r>
                </w:p>
              </w:tc>
              <w:tc>
                <w:tcPr>
                  <w:tcW w:w="0" w:type="auto"/>
                </w:tcPr>
                <w:p w14:paraId="6B3477F9"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56EB6A51"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205A7DC5"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4A97A7F6"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37136774"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EC6CB2" w14:paraId="6D525882" w14:textId="77777777" w:rsidTr="007F6714">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5959BDD5" w14:textId="77777777" w:rsidR="00EC6CB2" w:rsidRPr="00921966" w:rsidRDefault="00EC6CB2" w:rsidP="00EC6CB2">
                  <w:pPr>
                    <w:rPr>
                      <w:b w:val="0"/>
                      <w:bCs w:val="0"/>
                      <w:lang w:val="en-US"/>
                    </w:rPr>
                  </w:pPr>
                  <w:r>
                    <w:rPr>
                      <w:b w:val="0"/>
                      <w:bCs w:val="0"/>
                      <w:lang w:val="en-US"/>
                    </w:rPr>
                    <w:t>1</w:t>
                  </w:r>
                </w:p>
              </w:tc>
              <w:tc>
                <w:tcPr>
                  <w:tcW w:w="0" w:type="auto"/>
                </w:tcPr>
                <w:p w14:paraId="62D47CE7"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CC892AC"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5AF816B"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9048A70"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7E3FB6BC" w14:textId="45707158"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r>
          </w:tbl>
          <w:p w14:paraId="2FB44E81" w14:textId="77777777" w:rsidR="00961ECC" w:rsidRPr="007F3A8E" w:rsidRDefault="00961ECC" w:rsidP="00961ECC">
            <w:pPr>
              <w:pStyle w:val="berschrift4"/>
              <w:outlineLvl w:val="3"/>
              <w:rPr>
                <w:lang w:val="en-US"/>
              </w:rPr>
            </w:pPr>
          </w:p>
        </w:tc>
      </w:tr>
      <w:tr w:rsidR="004A4324" w14:paraId="079F59EC" w14:textId="77777777" w:rsidTr="004A4324">
        <w:tc>
          <w:tcPr>
            <w:tcW w:w="4137" w:type="dxa"/>
          </w:tcPr>
          <w:p w14:paraId="7CC60DBF" w14:textId="4F23529E" w:rsidR="00961ECC" w:rsidRDefault="00EC6CB2" w:rsidP="00961ECC">
            <w:pPr>
              <w:jc w:val="center"/>
              <w:rPr>
                <w:b/>
                <w:bCs/>
                <w:lang w:val="en-US"/>
              </w:rPr>
            </w:pPr>
            <w:r>
              <w:rPr>
                <w:b/>
                <w:bCs/>
                <w:noProof/>
                <w:lang w:val="en-US"/>
              </w:rPr>
              <w:lastRenderedPageBreak/>
              <w:drawing>
                <wp:inline distT="0" distB="0" distL="0" distR="0" wp14:anchorId="192558BC" wp14:editId="1675CE12">
                  <wp:extent cx="2628000" cy="3038400"/>
                  <wp:effectExtent l="0" t="0" r="127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pic:cNvPicPr/>
                        </pic:nvPicPr>
                        <pic:blipFill>
                          <a:blip r:embed="rId77">
                            <a:extLst>
                              <a:ext uri="{28A0092B-C50C-407E-A947-70E740481C1C}">
                                <a14:useLocalDpi xmlns:a14="http://schemas.microsoft.com/office/drawing/2010/main" val="0"/>
                              </a:ext>
                            </a:extLst>
                          </a:blip>
                          <a:stretch>
                            <a:fillRect/>
                          </a:stretch>
                        </pic:blipFill>
                        <pic:spPr>
                          <a:xfrm>
                            <a:off x="0" y="0"/>
                            <a:ext cx="2628000" cy="3038400"/>
                          </a:xfrm>
                          <a:prstGeom prst="rect">
                            <a:avLst/>
                          </a:prstGeom>
                        </pic:spPr>
                      </pic:pic>
                    </a:graphicData>
                  </a:graphic>
                </wp:inline>
              </w:drawing>
            </w:r>
          </w:p>
        </w:tc>
        <w:tc>
          <w:tcPr>
            <w:tcW w:w="6329" w:type="dxa"/>
          </w:tcPr>
          <w:p w14:paraId="5141D820" w14:textId="6A7D585B" w:rsidR="00EC6CB2" w:rsidRDefault="00EC6CB2" w:rsidP="00EC6CB2">
            <w:pPr>
              <w:pStyle w:val="berschrift4"/>
              <w:outlineLvl w:val="3"/>
              <w:rPr>
                <w:lang w:val="en-US"/>
              </w:rPr>
            </w:pPr>
            <w:r>
              <w:rPr>
                <w:lang w:val="en-US"/>
              </w:rPr>
              <w:t>4</w:t>
            </w:r>
            <w:r w:rsidRPr="007F3A8E">
              <w:rPr>
                <w:lang w:val="en-US"/>
              </w:rPr>
              <w:t xml:space="preserve"> Player Game</w:t>
            </w:r>
            <w:r>
              <w:rPr>
                <w:lang w:val="en-US"/>
              </w:rPr>
              <w:t xml:space="preserve"> (2008)</w:t>
            </w:r>
          </w:p>
          <w:p w14:paraId="23C526A6" w14:textId="77777777" w:rsidR="00EC6CB2" w:rsidRPr="007F3A8E" w:rsidRDefault="00EC6CB2" w:rsidP="00EC6CB2">
            <w:pPr>
              <w:rPr>
                <w:b/>
                <w:bCs/>
                <w:lang w:val="en-US"/>
              </w:rPr>
            </w:pPr>
            <w:r w:rsidRPr="007F3A8E">
              <w:rPr>
                <w:b/>
                <w:bCs/>
                <w:lang w:val="en-US"/>
              </w:rPr>
              <w:t>Hexes</w:t>
            </w:r>
          </w:p>
          <w:tbl>
            <w:tblPr>
              <w:tblStyle w:val="Gitternetztabelle1hellAkzent1"/>
              <w:tblW w:w="5271" w:type="dxa"/>
              <w:tblLook w:val="04A0" w:firstRow="1" w:lastRow="0" w:firstColumn="1" w:lastColumn="0" w:noHBand="0" w:noVBand="1"/>
            </w:tblPr>
            <w:tblGrid>
              <w:gridCol w:w="1617"/>
              <w:gridCol w:w="522"/>
              <w:gridCol w:w="522"/>
              <w:gridCol w:w="522"/>
              <w:gridCol w:w="522"/>
              <w:gridCol w:w="522"/>
              <w:gridCol w:w="522"/>
              <w:gridCol w:w="522"/>
            </w:tblGrid>
            <w:tr w:rsidR="00EC6CB2" w:rsidRPr="00A74156" w14:paraId="49078922" w14:textId="77777777" w:rsidTr="00EC6CB2">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1617" w:type="dxa"/>
                  <w:textDirection w:val="tbRl"/>
                </w:tcPr>
                <w:p w14:paraId="5D687D6D" w14:textId="77777777" w:rsidR="00EC6CB2" w:rsidRDefault="00EC6CB2" w:rsidP="00EC6CB2">
                  <w:pPr>
                    <w:ind w:left="113" w:right="113"/>
                    <w:rPr>
                      <w:lang w:val="en-US"/>
                    </w:rPr>
                  </w:pPr>
                </w:p>
              </w:tc>
              <w:tc>
                <w:tcPr>
                  <w:tcW w:w="522" w:type="dxa"/>
                  <w:textDirection w:val="tbRl"/>
                </w:tcPr>
                <w:p w14:paraId="0CA0B79C"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522" w:type="dxa"/>
                  <w:textDirection w:val="tbRl"/>
                </w:tcPr>
                <w:p w14:paraId="0CB09C90"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522" w:type="dxa"/>
                  <w:textDirection w:val="tbRl"/>
                </w:tcPr>
                <w:p w14:paraId="6E72FF53"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522" w:type="dxa"/>
                  <w:textDirection w:val="tbRl"/>
                </w:tcPr>
                <w:p w14:paraId="4CBA0A23"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522" w:type="dxa"/>
                  <w:textDirection w:val="tbRl"/>
                </w:tcPr>
                <w:p w14:paraId="1823CBA4"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22" w:type="dxa"/>
                  <w:textDirection w:val="tbRl"/>
                </w:tcPr>
                <w:p w14:paraId="57452B70"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22" w:type="dxa"/>
                  <w:textDirection w:val="tbRl"/>
                </w:tcPr>
                <w:p w14:paraId="058E8EC3"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EC6CB2" w:rsidRPr="00A74156" w14:paraId="4A14EA19" w14:textId="77777777" w:rsidTr="00EC6CB2">
              <w:trPr>
                <w:trHeight w:val="240"/>
              </w:trPr>
              <w:tc>
                <w:tcPr>
                  <w:cnfStyle w:val="001000000000" w:firstRow="0" w:lastRow="0" w:firstColumn="1" w:lastColumn="0" w:oddVBand="0" w:evenVBand="0" w:oddHBand="0" w:evenHBand="0" w:firstRowFirstColumn="0" w:firstRowLastColumn="0" w:lastRowFirstColumn="0" w:lastRowLastColumn="0"/>
                  <w:tcW w:w="1617" w:type="dxa"/>
                </w:tcPr>
                <w:p w14:paraId="4124C354" w14:textId="77777777" w:rsidR="00EC6CB2" w:rsidRPr="00D714FE" w:rsidRDefault="00EC6CB2" w:rsidP="00EC6CB2">
                  <w:pPr>
                    <w:rPr>
                      <w:b w:val="0"/>
                      <w:bCs w:val="0"/>
                      <w:lang w:val="en-US"/>
                    </w:rPr>
                  </w:pPr>
                  <w:r w:rsidRPr="00D714FE">
                    <w:rPr>
                      <w:b w:val="0"/>
                      <w:bCs w:val="0"/>
                      <w:lang w:val="en-US"/>
                    </w:rPr>
                    <w:t>Main Island</w:t>
                  </w:r>
                </w:p>
              </w:tc>
              <w:tc>
                <w:tcPr>
                  <w:tcW w:w="522" w:type="dxa"/>
                </w:tcPr>
                <w:p w14:paraId="3A664F86" w14:textId="3AB9B492" w:rsidR="00EC6CB2" w:rsidRPr="00D714FE"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22" w:type="dxa"/>
                </w:tcPr>
                <w:p w14:paraId="020591A3" w14:textId="01511DFC"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22" w:type="dxa"/>
                </w:tcPr>
                <w:p w14:paraId="2AB0D868" w14:textId="1FF7F0F7"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22" w:type="dxa"/>
                </w:tcPr>
                <w:p w14:paraId="5D6ADE7B" w14:textId="05E3F1DA"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22" w:type="dxa"/>
                </w:tcPr>
                <w:p w14:paraId="67E5F736" w14:textId="14C1E711"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22" w:type="dxa"/>
                </w:tcPr>
                <w:p w14:paraId="3657BD67" w14:textId="05B8F85D"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522" w:type="dxa"/>
                </w:tcPr>
                <w:p w14:paraId="1AA86AC6" w14:textId="007E22A6"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13</w:t>
                  </w:r>
                </w:p>
              </w:tc>
            </w:tr>
            <w:tr w:rsidR="00EC6CB2" w:rsidRPr="00A74156" w14:paraId="31D97830" w14:textId="77777777" w:rsidTr="00EC6CB2">
              <w:trPr>
                <w:trHeight w:val="240"/>
              </w:trPr>
              <w:tc>
                <w:tcPr>
                  <w:cnfStyle w:val="001000000000" w:firstRow="0" w:lastRow="0" w:firstColumn="1" w:lastColumn="0" w:oddVBand="0" w:evenVBand="0" w:oddHBand="0" w:evenHBand="0" w:firstRowFirstColumn="0" w:firstRowLastColumn="0" w:lastRowFirstColumn="0" w:lastRowLastColumn="0"/>
                  <w:tcW w:w="1617" w:type="dxa"/>
                </w:tcPr>
                <w:p w14:paraId="1F659574" w14:textId="77777777" w:rsidR="00EC6CB2" w:rsidRPr="00D714FE" w:rsidRDefault="00EC6CB2" w:rsidP="00EC6CB2">
                  <w:pPr>
                    <w:rPr>
                      <w:b w:val="0"/>
                      <w:bCs w:val="0"/>
                      <w:lang w:val="en-US"/>
                    </w:rPr>
                  </w:pPr>
                  <w:r w:rsidRPr="00D714FE">
                    <w:rPr>
                      <w:b w:val="0"/>
                      <w:bCs w:val="0"/>
                      <w:lang w:val="en-US"/>
                    </w:rPr>
                    <w:t>Unexplored Area</w:t>
                  </w:r>
                </w:p>
              </w:tc>
              <w:tc>
                <w:tcPr>
                  <w:tcW w:w="522" w:type="dxa"/>
                </w:tcPr>
                <w:p w14:paraId="17234ADA" w14:textId="0203F188" w:rsidR="00EC6CB2" w:rsidRPr="007105E7"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3FFB3A27" w14:textId="6C559CDC"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23F2C369" w14:textId="2B6FA0F0"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22" w:type="dxa"/>
                </w:tcPr>
                <w:p w14:paraId="333F536F" w14:textId="747DEFD3"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1F709D52" w14:textId="1E666D49"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22" w:type="dxa"/>
                </w:tcPr>
                <w:p w14:paraId="229C6761" w14:textId="25FF444B"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022DCB36" w14:textId="4CEBAE63"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bl>
          <w:p w14:paraId="7EE48B4C" w14:textId="77777777" w:rsidR="00EC6CB2" w:rsidRDefault="00EC6CB2" w:rsidP="00EC6CB2">
            <w:pPr>
              <w:rPr>
                <w:lang w:val="en-US"/>
              </w:rPr>
            </w:pPr>
            <w:r w:rsidRPr="003C2C3B">
              <w:rPr>
                <w:lang w:val="en-US"/>
              </w:rPr>
              <w:t>Hexes do not include pre-printed hexes on the frame.</w:t>
            </w:r>
          </w:p>
          <w:p w14:paraId="20C0ECDB" w14:textId="77777777" w:rsidR="00EC6CB2" w:rsidRPr="007F3A8E" w:rsidRDefault="00EC6CB2" w:rsidP="00EC6CB2">
            <w:pPr>
              <w:rPr>
                <w:b/>
                <w:bCs/>
                <w:lang w:val="en-US"/>
              </w:rPr>
            </w:pPr>
            <w:r w:rsidRPr="007F3A8E">
              <w:rPr>
                <w:b/>
                <w:bCs/>
                <w:lang w:val="en-US"/>
              </w:rPr>
              <w:t>Number Tokens</w:t>
            </w:r>
          </w:p>
          <w:tbl>
            <w:tblPr>
              <w:tblStyle w:val="Gitternetztabelle1hellAkzent1"/>
              <w:tblW w:w="5368" w:type="dxa"/>
              <w:tblLook w:val="04A0" w:firstRow="1" w:lastRow="0" w:firstColumn="1" w:lastColumn="0" w:noHBand="0" w:noVBand="1"/>
            </w:tblPr>
            <w:tblGrid>
              <w:gridCol w:w="1738"/>
              <w:gridCol w:w="330"/>
              <w:gridCol w:w="329"/>
              <w:gridCol w:w="329"/>
              <w:gridCol w:w="329"/>
              <w:gridCol w:w="329"/>
              <w:gridCol w:w="329"/>
              <w:gridCol w:w="329"/>
              <w:gridCol w:w="442"/>
              <w:gridCol w:w="442"/>
              <w:gridCol w:w="442"/>
            </w:tblGrid>
            <w:tr w:rsidR="00EC6CB2" w:rsidRPr="00A74156" w14:paraId="77DCB163" w14:textId="77777777" w:rsidTr="007F6714">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244B45FB" w14:textId="77777777" w:rsidR="00EC6CB2" w:rsidRDefault="00EC6CB2" w:rsidP="00EC6CB2">
                  <w:pPr>
                    <w:rPr>
                      <w:lang w:val="en-US"/>
                    </w:rPr>
                  </w:pPr>
                </w:p>
              </w:tc>
              <w:tc>
                <w:tcPr>
                  <w:tcW w:w="0" w:type="auto"/>
                </w:tcPr>
                <w:p w14:paraId="76C87F67"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4CC8EBA"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68C363C"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C096C45"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508B700D"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10568C86"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6359B670"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03B8C4A7"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625CE59A"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20E121DC"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EC6CB2" w:rsidRPr="00A74156" w14:paraId="66623326"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688E1335" w14:textId="77777777" w:rsidR="00EC6CB2" w:rsidRPr="007105E7" w:rsidRDefault="00EC6CB2" w:rsidP="00EC6CB2">
                  <w:pPr>
                    <w:rPr>
                      <w:b w:val="0"/>
                      <w:bCs w:val="0"/>
                      <w:lang w:val="en-US"/>
                    </w:rPr>
                  </w:pPr>
                  <w:r w:rsidRPr="00D714FE">
                    <w:rPr>
                      <w:b w:val="0"/>
                      <w:bCs w:val="0"/>
                      <w:lang w:val="en-US"/>
                    </w:rPr>
                    <w:t>Main Island</w:t>
                  </w:r>
                </w:p>
              </w:tc>
              <w:tc>
                <w:tcPr>
                  <w:tcW w:w="0" w:type="auto"/>
                </w:tcPr>
                <w:p w14:paraId="2D83B5FE" w14:textId="0870A457" w:rsidR="00EC6CB2" w:rsidRPr="00D714FE"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0E98DAB" w14:textId="645D4F81" w:rsidR="00EC6CB2" w:rsidRPr="00D714FE"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AEC9C09" w14:textId="6AC00704"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22AC09D" w14:textId="63DA07A8"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D2C1B7B" w14:textId="3E64A4C1"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0270C5D" w14:textId="36114918"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511F49F" w14:textId="502DF469"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CE25160" w14:textId="0E06400E"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158B301" w14:textId="20D41FBF"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2D8131D" w14:textId="04D2A0E1"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EC6CB2" w:rsidRPr="00A74156" w14:paraId="48F766DD"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60511D22" w14:textId="77777777" w:rsidR="00EC6CB2" w:rsidRPr="007105E7" w:rsidRDefault="00EC6CB2" w:rsidP="00EC6CB2">
                  <w:pPr>
                    <w:rPr>
                      <w:b w:val="0"/>
                      <w:bCs w:val="0"/>
                      <w:lang w:val="en-US"/>
                    </w:rPr>
                  </w:pPr>
                  <w:r w:rsidRPr="00D714FE">
                    <w:rPr>
                      <w:b w:val="0"/>
                      <w:bCs w:val="0"/>
                      <w:lang w:val="en-US"/>
                    </w:rPr>
                    <w:t>Unexplored Area</w:t>
                  </w:r>
                </w:p>
              </w:tc>
              <w:tc>
                <w:tcPr>
                  <w:tcW w:w="0" w:type="auto"/>
                </w:tcPr>
                <w:p w14:paraId="22D78382" w14:textId="77777777" w:rsidR="00EC6CB2" w:rsidRPr="00D714FE" w:rsidRDefault="00EC6CB2"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40DCEA1E" w14:textId="1F729DF3" w:rsidR="00EC6CB2" w:rsidRPr="00D714FE"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60E5D35" w14:textId="0B222E53"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01AB211" w14:textId="3957DEB9"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B2DFABC" w14:textId="7B083E5D"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DF8DFDA" w14:textId="064D69DA"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FB09B10" w14:textId="62E2919B"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539B22B" w14:textId="28F8D71A"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174F11E" w14:textId="6D60DA95"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E52C909" w14:textId="37AE73AD"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563216C2" w14:textId="77777777" w:rsidR="00EC6CB2" w:rsidRDefault="00EC6CB2" w:rsidP="00EC6CB2">
            <w:pPr>
              <w:rPr>
                <w:lang w:val="en-US"/>
              </w:rPr>
            </w:pPr>
          </w:p>
          <w:p w14:paraId="5A9FEE96" w14:textId="77777777" w:rsidR="00EC6CB2" w:rsidRPr="007F3A8E" w:rsidRDefault="00EC6CB2" w:rsidP="00EC6CB2">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EC6CB2" w14:paraId="38D1A1D8" w14:textId="77777777" w:rsidTr="007F6714">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4490CFBA" w14:textId="77777777" w:rsidR="00EC6CB2" w:rsidRDefault="00EC6CB2" w:rsidP="00EC6CB2">
                  <w:pPr>
                    <w:rPr>
                      <w:lang w:val="en-US"/>
                    </w:rPr>
                  </w:pPr>
                  <w:r>
                    <w:rPr>
                      <w:lang w:val="en-US"/>
                    </w:rPr>
                    <w:t>Bricks</w:t>
                  </w:r>
                </w:p>
              </w:tc>
              <w:tc>
                <w:tcPr>
                  <w:tcW w:w="0" w:type="auto"/>
                </w:tcPr>
                <w:p w14:paraId="027DE73E"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331CF2BE"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789925DC"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264E5AAA"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26F8FB69"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EC6CB2" w14:paraId="71C437ED" w14:textId="77777777" w:rsidTr="007F6714">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5D3AA5DF" w14:textId="77777777" w:rsidR="00EC6CB2" w:rsidRPr="00921966" w:rsidRDefault="00EC6CB2" w:rsidP="00EC6CB2">
                  <w:pPr>
                    <w:rPr>
                      <w:b w:val="0"/>
                      <w:bCs w:val="0"/>
                      <w:lang w:val="en-US"/>
                    </w:rPr>
                  </w:pPr>
                  <w:r>
                    <w:rPr>
                      <w:b w:val="0"/>
                      <w:bCs w:val="0"/>
                      <w:lang w:val="en-US"/>
                    </w:rPr>
                    <w:t>1</w:t>
                  </w:r>
                </w:p>
              </w:tc>
              <w:tc>
                <w:tcPr>
                  <w:tcW w:w="0" w:type="auto"/>
                </w:tcPr>
                <w:p w14:paraId="2DFA4403"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510056C"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2ACF461"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027CF55"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5249BC28" w14:textId="06FC8795"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550A4FAC" w14:textId="77777777" w:rsidR="00961ECC" w:rsidRPr="007F3A8E" w:rsidRDefault="00961ECC" w:rsidP="00961ECC">
            <w:pPr>
              <w:pStyle w:val="berschrift4"/>
              <w:outlineLvl w:val="3"/>
              <w:rPr>
                <w:lang w:val="en-US"/>
              </w:rPr>
            </w:pPr>
          </w:p>
        </w:tc>
      </w:tr>
      <w:tr w:rsidR="004A4324" w14:paraId="29074611" w14:textId="77777777" w:rsidTr="004A4324">
        <w:tc>
          <w:tcPr>
            <w:tcW w:w="4137" w:type="dxa"/>
          </w:tcPr>
          <w:p w14:paraId="07495D73" w14:textId="12BB5517" w:rsidR="00961ECC" w:rsidRDefault="00F73CAC" w:rsidP="00961ECC">
            <w:pPr>
              <w:jc w:val="center"/>
              <w:rPr>
                <w:b/>
                <w:bCs/>
                <w:lang w:val="en-US"/>
              </w:rPr>
            </w:pPr>
            <w:r>
              <w:rPr>
                <w:b/>
                <w:bCs/>
                <w:noProof/>
                <w:lang w:val="en-US"/>
              </w:rPr>
              <w:drawing>
                <wp:inline distT="0" distB="0" distL="0" distR="0" wp14:anchorId="37BC046F" wp14:editId="309AA9C9">
                  <wp:extent cx="2631600" cy="3387600"/>
                  <wp:effectExtent l="0" t="0" r="0" b="381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fik 73"/>
                          <pic:cNvPicPr/>
                        </pic:nvPicPr>
                        <pic:blipFill>
                          <a:blip r:embed="rId78">
                            <a:extLst>
                              <a:ext uri="{28A0092B-C50C-407E-A947-70E740481C1C}">
                                <a14:useLocalDpi xmlns:a14="http://schemas.microsoft.com/office/drawing/2010/main" val="0"/>
                              </a:ext>
                            </a:extLst>
                          </a:blip>
                          <a:stretch>
                            <a:fillRect/>
                          </a:stretch>
                        </pic:blipFill>
                        <pic:spPr>
                          <a:xfrm>
                            <a:off x="0" y="0"/>
                            <a:ext cx="2631600" cy="3387600"/>
                          </a:xfrm>
                          <a:prstGeom prst="rect">
                            <a:avLst/>
                          </a:prstGeom>
                        </pic:spPr>
                      </pic:pic>
                    </a:graphicData>
                  </a:graphic>
                </wp:inline>
              </w:drawing>
            </w:r>
          </w:p>
        </w:tc>
        <w:tc>
          <w:tcPr>
            <w:tcW w:w="6329" w:type="dxa"/>
          </w:tcPr>
          <w:p w14:paraId="56C0A380" w14:textId="7821F1CA" w:rsidR="00EC6CB2" w:rsidRDefault="00EC6CB2" w:rsidP="00EC6CB2">
            <w:pPr>
              <w:pStyle w:val="berschrift4"/>
              <w:outlineLvl w:val="3"/>
              <w:rPr>
                <w:lang w:val="en-US"/>
              </w:rPr>
            </w:pPr>
            <w:r>
              <w:rPr>
                <w:lang w:val="en-US"/>
              </w:rPr>
              <w:t>4</w:t>
            </w:r>
            <w:r w:rsidRPr="007F3A8E">
              <w:rPr>
                <w:lang w:val="en-US"/>
              </w:rPr>
              <w:t xml:space="preserve"> Player Game</w:t>
            </w:r>
            <w:r>
              <w:rPr>
                <w:lang w:val="en-US"/>
              </w:rPr>
              <w:t xml:space="preserve"> with “</w:t>
            </w:r>
            <w:r w:rsidR="00F73CAC">
              <w:rPr>
                <w:lang w:val="en-US"/>
              </w:rPr>
              <w:t>Spices for Catan</w:t>
            </w:r>
            <w:r>
              <w:rPr>
                <w:lang w:val="en-US"/>
              </w:rPr>
              <w:t>”</w:t>
            </w:r>
          </w:p>
          <w:p w14:paraId="374D4350" w14:textId="59910F02" w:rsidR="00EC6CB2" w:rsidRPr="00D714FE" w:rsidRDefault="00F73CAC" w:rsidP="00F73CAC">
            <w:pPr>
              <w:rPr>
                <w:lang w:val="en-US"/>
              </w:rPr>
            </w:pPr>
            <w:r w:rsidRPr="00F73CAC">
              <w:rPr>
                <w:lang w:val="en-US"/>
              </w:rPr>
              <w:t>The two areas with two hexes are considered a single</w:t>
            </w:r>
            <w:r>
              <w:rPr>
                <w:lang w:val="en-US"/>
              </w:rPr>
              <w:t xml:space="preserve"> </w:t>
            </w:r>
            <w:r w:rsidRPr="00F73CAC">
              <w:rPr>
                <w:lang w:val="en-US"/>
              </w:rPr>
              <w:t>sub-area of four hexes</w:t>
            </w:r>
            <w:r w:rsidR="00EC6CB2" w:rsidRPr="00D714FE">
              <w:rPr>
                <w:lang w:val="en-US"/>
              </w:rPr>
              <w:t>.</w:t>
            </w:r>
          </w:p>
          <w:p w14:paraId="2A1C176D" w14:textId="77777777" w:rsidR="00EC6CB2" w:rsidRPr="007F3A8E" w:rsidRDefault="00EC6CB2" w:rsidP="00EC6CB2">
            <w:pPr>
              <w:rPr>
                <w:b/>
                <w:bCs/>
                <w:lang w:val="en-US"/>
              </w:rPr>
            </w:pPr>
            <w:r w:rsidRPr="007F3A8E">
              <w:rPr>
                <w:b/>
                <w:bCs/>
                <w:lang w:val="en-US"/>
              </w:rPr>
              <w:t>Hexes</w:t>
            </w:r>
          </w:p>
          <w:tbl>
            <w:tblPr>
              <w:tblStyle w:val="Gitternetztabelle1hellAkzent1"/>
              <w:tblW w:w="5793" w:type="dxa"/>
              <w:tblLook w:val="04A0" w:firstRow="1" w:lastRow="0" w:firstColumn="1" w:lastColumn="0" w:noHBand="0" w:noVBand="1"/>
            </w:tblPr>
            <w:tblGrid>
              <w:gridCol w:w="1617"/>
              <w:gridCol w:w="522"/>
              <w:gridCol w:w="522"/>
              <w:gridCol w:w="522"/>
              <w:gridCol w:w="522"/>
              <w:gridCol w:w="522"/>
              <w:gridCol w:w="522"/>
              <w:gridCol w:w="522"/>
              <w:gridCol w:w="522"/>
            </w:tblGrid>
            <w:tr w:rsidR="00F73CAC" w:rsidRPr="00A74156" w14:paraId="3CD04C82" w14:textId="77777777" w:rsidTr="00F73CAC">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1617" w:type="dxa"/>
                  <w:textDirection w:val="tbRl"/>
                </w:tcPr>
                <w:p w14:paraId="12BB6F64" w14:textId="77777777" w:rsidR="00F73CAC" w:rsidRDefault="00F73CAC" w:rsidP="00EC6CB2">
                  <w:pPr>
                    <w:ind w:left="113" w:right="113"/>
                    <w:rPr>
                      <w:lang w:val="en-US"/>
                    </w:rPr>
                  </w:pPr>
                </w:p>
              </w:tc>
              <w:tc>
                <w:tcPr>
                  <w:tcW w:w="522" w:type="dxa"/>
                  <w:textDirection w:val="tbRl"/>
                </w:tcPr>
                <w:p w14:paraId="3BAD0B0C"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522" w:type="dxa"/>
                  <w:textDirection w:val="tbRl"/>
                </w:tcPr>
                <w:p w14:paraId="788D9C47"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522" w:type="dxa"/>
                  <w:textDirection w:val="tbRl"/>
                </w:tcPr>
                <w:p w14:paraId="6BB15696"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522" w:type="dxa"/>
                  <w:textDirection w:val="tbRl"/>
                </w:tcPr>
                <w:p w14:paraId="0D53B002"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522" w:type="dxa"/>
                  <w:textDirection w:val="tbRl"/>
                </w:tcPr>
                <w:p w14:paraId="5E93E569"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22" w:type="dxa"/>
                  <w:textDirection w:val="tbRl"/>
                </w:tcPr>
                <w:p w14:paraId="0382F973"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22" w:type="dxa"/>
                  <w:textDirection w:val="tbRl"/>
                </w:tcPr>
                <w:p w14:paraId="52A86F7E" w14:textId="3FE77BF5"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Spice</w:t>
                  </w:r>
                </w:p>
              </w:tc>
              <w:tc>
                <w:tcPr>
                  <w:tcW w:w="522" w:type="dxa"/>
                  <w:textDirection w:val="tbRl"/>
                </w:tcPr>
                <w:p w14:paraId="22CA0FE3"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F73CAC" w:rsidRPr="00A74156" w14:paraId="211B6595" w14:textId="77777777" w:rsidTr="00F73CAC">
              <w:trPr>
                <w:trHeight w:val="240"/>
              </w:trPr>
              <w:tc>
                <w:tcPr>
                  <w:cnfStyle w:val="001000000000" w:firstRow="0" w:lastRow="0" w:firstColumn="1" w:lastColumn="0" w:oddVBand="0" w:evenVBand="0" w:oddHBand="0" w:evenHBand="0" w:firstRowFirstColumn="0" w:firstRowLastColumn="0" w:lastRowFirstColumn="0" w:lastRowLastColumn="0"/>
                  <w:tcW w:w="1617" w:type="dxa"/>
                </w:tcPr>
                <w:p w14:paraId="1E13F749" w14:textId="77777777" w:rsidR="00F73CAC" w:rsidRPr="00D714FE" w:rsidRDefault="00F73CAC" w:rsidP="00EC6CB2">
                  <w:pPr>
                    <w:rPr>
                      <w:b w:val="0"/>
                      <w:bCs w:val="0"/>
                      <w:lang w:val="en-US"/>
                    </w:rPr>
                  </w:pPr>
                  <w:r w:rsidRPr="00D714FE">
                    <w:rPr>
                      <w:b w:val="0"/>
                      <w:bCs w:val="0"/>
                      <w:lang w:val="en-US"/>
                    </w:rPr>
                    <w:t>Main Island</w:t>
                  </w:r>
                </w:p>
              </w:tc>
              <w:tc>
                <w:tcPr>
                  <w:tcW w:w="522" w:type="dxa"/>
                </w:tcPr>
                <w:p w14:paraId="7F02801C" w14:textId="750F75FB" w:rsidR="00F73CAC" w:rsidRPr="00D714FE"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22" w:type="dxa"/>
                </w:tcPr>
                <w:p w14:paraId="1DF9B526" w14:textId="6D2E1C5C" w:rsidR="00F73CAC"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22" w:type="dxa"/>
                </w:tcPr>
                <w:p w14:paraId="0FA739C4" w14:textId="1D02F122" w:rsidR="00F73CAC"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22" w:type="dxa"/>
                </w:tcPr>
                <w:p w14:paraId="1D5FC835" w14:textId="14E954A2" w:rsidR="00F73CAC"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22" w:type="dxa"/>
                </w:tcPr>
                <w:p w14:paraId="7E904EF9" w14:textId="566095EE" w:rsidR="00F73CAC"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22" w:type="dxa"/>
                </w:tcPr>
                <w:p w14:paraId="108C436C" w14:textId="46907BD9"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522" w:type="dxa"/>
                </w:tcPr>
                <w:p w14:paraId="70033956" w14:textId="7E9C204F" w:rsidR="00F73CAC"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522" w:type="dxa"/>
                </w:tcPr>
                <w:p w14:paraId="46BB78F0" w14:textId="7A2C0C62" w:rsidR="00F73CAC"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16</w:t>
                  </w:r>
                </w:p>
              </w:tc>
            </w:tr>
            <w:tr w:rsidR="00F73CAC" w:rsidRPr="00A74156" w14:paraId="3BB9F9C5" w14:textId="77777777" w:rsidTr="00F73CAC">
              <w:trPr>
                <w:trHeight w:val="240"/>
              </w:trPr>
              <w:tc>
                <w:tcPr>
                  <w:cnfStyle w:val="001000000000" w:firstRow="0" w:lastRow="0" w:firstColumn="1" w:lastColumn="0" w:oddVBand="0" w:evenVBand="0" w:oddHBand="0" w:evenHBand="0" w:firstRowFirstColumn="0" w:firstRowLastColumn="0" w:lastRowFirstColumn="0" w:lastRowLastColumn="0"/>
                  <w:tcW w:w="1617" w:type="dxa"/>
                </w:tcPr>
                <w:p w14:paraId="3314C92A" w14:textId="77777777" w:rsidR="00F73CAC" w:rsidRPr="00D714FE" w:rsidRDefault="00F73CAC" w:rsidP="00EC6CB2">
                  <w:pPr>
                    <w:rPr>
                      <w:b w:val="0"/>
                      <w:bCs w:val="0"/>
                      <w:lang w:val="en-US"/>
                    </w:rPr>
                  </w:pPr>
                  <w:r w:rsidRPr="00D714FE">
                    <w:rPr>
                      <w:b w:val="0"/>
                      <w:bCs w:val="0"/>
                      <w:lang w:val="en-US"/>
                    </w:rPr>
                    <w:t>Unexplored Area</w:t>
                  </w:r>
                </w:p>
              </w:tc>
              <w:tc>
                <w:tcPr>
                  <w:tcW w:w="522" w:type="dxa"/>
                </w:tcPr>
                <w:p w14:paraId="3F762766" w14:textId="06E4031E" w:rsidR="00F73CAC" w:rsidRPr="007105E7"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32D25769" w14:textId="74583E95"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4A702B70" w14:textId="7865CC2B"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22" w:type="dxa"/>
                </w:tcPr>
                <w:p w14:paraId="4C3F4ECA" w14:textId="74567924"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33BE72D3" w14:textId="34724D18"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22" w:type="dxa"/>
                </w:tcPr>
                <w:p w14:paraId="5CA36F20" w14:textId="200464AB"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04EB073B" w14:textId="6396AA84"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22" w:type="dxa"/>
                </w:tcPr>
                <w:p w14:paraId="4781056D" w14:textId="26188536"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bl>
          <w:p w14:paraId="68AFC5DE" w14:textId="77777777" w:rsidR="00EC6CB2" w:rsidRDefault="00EC6CB2" w:rsidP="00EC6CB2">
            <w:pPr>
              <w:rPr>
                <w:lang w:val="en-US"/>
              </w:rPr>
            </w:pPr>
            <w:r w:rsidRPr="003C2C3B">
              <w:rPr>
                <w:lang w:val="en-US"/>
              </w:rPr>
              <w:t>Hexes do not include pre-printed hexes on the frame.</w:t>
            </w:r>
          </w:p>
          <w:p w14:paraId="3A46C48B" w14:textId="77777777" w:rsidR="00EC6CB2" w:rsidRPr="007F3A8E" w:rsidRDefault="00EC6CB2" w:rsidP="00EC6CB2">
            <w:pPr>
              <w:rPr>
                <w:b/>
                <w:bCs/>
                <w:lang w:val="en-US"/>
              </w:rPr>
            </w:pPr>
            <w:r w:rsidRPr="007F3A8E">
              <w:rPr>
                <w:b/>
                <w:bCs/>
                <w:lang w:val="en-US"/>
              </w:rPr>
              <w:t>Number Tokens</w:t>
            </w:r>
          </w:p>
          <w:tbl>
            <w:tblPr>
              <w:tblStyle w:val="Gitternetztabelle1hellAkzent1"/>
              <w:tblW w:w="5368" w:type="dxa"/>
              <w:tblLook w:val="04A0" w:firstRow="1" w:lastRow="0" w:firstColumn="1" w:lastColumn="0" w:noHBand="0" w:noVBand="1"/>
            </w:tblPr>
            <w:tblGrid>
              <w:gridCol w:w="1738"/>
              <w:gridCol w:w="330"/>
              <w:gridCol w:w="329"/>
              <w:gridCol w:w="329"/>
              <w:gridCol w:w="329"/>
              <w:gridCol w:w="329"/>
              <w:gridCol w:w="329"/>
              <w:gridCol w:w="329"/>
              <w:gridCol w:w="442"/>
              <w:gridCol w:w="442"/>
              <w:gridCol w:w="442"/>
            </w:tblGrid>
            <w:tr w:rsidR="00EC6CB2" w:rsidRPr="00A74156" w14:paraId="695057AD" w14:textId="77777777" w:rsidTr="007F6714">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47EEDBBE" w14:textId="77777777" w:rsidR="00EC6CB2" w:rsidRDefault="00EC6CB2" w:rsidP="00EC6CB2">
                  <w:pPr>
                    <w:rPr>
                      <w:lang w:val="en-US"/>
                    </w:rPr>
                  </w:pPr>
                </w:p>
              </w:tc>
              <w:tc>
                <w:tcPr>
                  <w:tcW w:w="0" w:type="auto"/>
                </w:tcPr>
                <w:p w14:paraId="3170DA4C"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1735A05"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1514570"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5E1A870"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2D07A6DB"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1998F50E"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1BFDD73B"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7436AE4C"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70C99ED4"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01DF29B9"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EC6CB2" w:rsidRPr="00A74156" w14:paraId="328DE5CC"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4A406DE7" w14:textId="77777777" w:rsidR="00EC6CB2" w:rsidRPr="007105E7" w:rsidRDefault="00EC6CB2" w:rsidP="00EC6CB2">
                  <w:pPr>
                    <w:rPr>
                      <w:b w:val="0"/>
                      <w:bCs w:val="0"/>
                      <w:lang w:val="en-US"/>
                    </w:rPr>
                  </w:pPr>
                  <w:r w:rsidRPr="00D714FE">
                    <w:rPr>
                      <w:b w:val="0"/>
                      <w:bCs w:val="0"/>
                      <w:lang w:val="en-US"/>
                    </w:rPr>
                    <w:t>Main Island</w:t>
                  </w:r>
                </w:p>
              </w:tc>
              <w:tc>
                <w:tcPr>
                  <w:tcW w:w="0" w:type="auto"/>
                </w:tcPr>
                <w:p w14:paraId="24C51089" w14:textId="5955CC31" w:rsidR="00EC6CB2" w:rsidRPr="00D714FE"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718148A" w14:textId="4B875595" w:rsidR="00EC6CB2" w:rsidRPr="00D714FE"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1D8B186" w14:textId="21EB108B"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11F2EC7" w14:textId="51E66F0D"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45284FA" w14:textId="103F154D"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CC427E2" w14:textId="5F20DAB3"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C3B0ABA" w14:textId="0A72F9EB"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01764B3" w14:textId="77EA6DA1"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C7F0CC7" w14:textId="535D07F6"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11A21C3" w14:textId="33075D68"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EC6CB2" w:rsidRPr="00A74156" w14:paraId="092D61A5"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08B5802E" w14:textId="77777777" w:rsidR="00EC6CB2" w:rsidRPr="007105E7" w:rsidRDefault="00EC6CB2" w:rsidP="00EC6CB2">
                  <w:pPr>
                    <w:rPr>
                      <w:b w:val="0"/>
                      <w:bCs w:val="0"/>
                      <w:lang w:val="en-US"/>
                    </w:rPr>
                  </w:pPr>
                  <w:r w:rsidRPr="00D714FE">
                    <w:rPr>
                      <w:b w:val="0"/>
                      <w:bCs w:val="0"/>
                      <w:lang w:val="en-US"/>
                    </w:rPr>
                    <w:t>Unexplored Area</w:t>
                  </w:r>
                </w:p>
              </w:tc>
              <w:tc>
                <w:tcPr>
                  <w:tcW w:w="0" w:type="auto"/>
                </w:tcPr>
                <w:p w14:paraId="3603199C" w14:textId="77777777" w:rsidR="00EC6CB2" w:rsidRPr="00D714FE" w:rsidRDefault="00EC6CB2"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2FFA58A7" w14:textId="3C972DFB" w:rsidR="00EC6CB2" w:rsidRPr="00D714FE"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227D67C" w14:textId="0ECBCFCD"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D5C2864" w14:textId="3BEFA83D"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38659E6" w14:textId="741611E9"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43390AB" w14:textId="0DBA0B1D"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941A7DE" w14:textId="35490791"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6D1CEE3" w14:textId="4DB409B6"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9FA88C6" w14:textId="0EE56243"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B5DD125" w14:textId="10F76156"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2D07AB51" w14:textId="77777777" w:rsidR="00EC6CB2" w:rsidRDefault="00EC6CB2" w:rsidP="00EC6CB2">
            <w:pPr>
              <w:rPr>
                <w:lang w:val="en-US"/>
              </w:rPr>
            </w:pPr>
          </w:p>
          <w:p w14:paraId="1A441AFE" w14:textId="77777777" w:rsidR="00EC6CB2" w:rsidRPr="007F3A8E" w:rsidRDefault="00EC6CB2" w:rsidP="00EC6CB2">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EC6CB2" w14:paraId="1034FF4B" w14:textId="77777777" w:rsidTr="007F6714">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41CC5093" w14:textId="77777777" w:rsidR="00EC6CB2" w:rsidRDefault="00EC6CB2" w:rsidP="00EC6CB2">
                  <w:pPr>
                    <w:rPr>
                      <w:lang w:val="en-US"/>
                    </w:rPr>
                  </w:pPr>
                  <w:r>
                    <w:rPr>
                      <w:lang w:val="en-US"/>
                    </w:rPr>
                    <w:t>Bricks</w:t>
                  </w:r>
                </w:p>
              </w:tc>
              <w:tc>
                <w:tcPr>
                  <w:tcW w:w="0" w:type="auto"/>
                </w:tcPr>
                <w:p w14:paraId="563BEA1F"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5391957B"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132070F2"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5E999E8C"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46644843"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EC6CB2" w14:paraId="13843069" w14:textId="77777777" w:rsidTr="007F6714">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5C32A8A0" w14:textId="77777777" w:rsidR="00EC6CB2" w:rsidRPr="00921966" w:rsidRDefault="00EC6CB2" w:rsidP="00EC6CB2">
                  <w:pPr>
                    <w:rPr>
                      <w:b w:val="0"/>
                      <w:bCs w:val="0"/>
                      <w:lang w:val="en-US"/>
                    </w:rPr>
                  </w:pPr>
                  <w:r>
                    <w:rPr>
                      <w:b w:val="0"/>
                      <w:bCs w:val="0"/>
                      <w:lang w:val="en-US"/>
                    </w:rPr>
                    <w:t>1</w:t>
                  </w:r>
                </w:p>
              </w:tc>
              <w:tc>
                <w:tcPr>
                  <w:tcW w:w="0" w:type="auto"/>
                </w:tcPr>
                <w:p w14:paraId="1E7BEDCD"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35E85A0"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C390EC9"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3F90FAF"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24DB7E2C"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2492A66C" w14:textId="77777777" w:rsidR="00961ECC" w:rsidRPr="007F3A8E" w:rsidRDefault="00961ECC" w:rsidP="00961ECC">
            <w:pPr>
              <w:pStyle w:val="berschrift4"/>
              <w:outlineLvl w:val="3"/>
              <w:rPr>
                <w:lang w:val="en-US"/>
              </w:rPr>
            </w:pPr>
          </w:p>
        </w:tc>
      </w:tr>
      <w:tr w:rsidR="004A4324" w14:paraId="1B56A8F2" w14:textId="77777777" w:rsidTr="004A4324">
        <w:tc>
          <w:tcPr>
            <w:tcW w:w="4137" w:type="dxa"/>
          </w:tcPr>
          <w:p w14:paraId="1717C2EF" w14:textId="0D5C32C2" w:rsidR="00961ECC" w:rsidRDefault="00F73CAC" w:rsidP="00961ECC">
            <w:pPr>
              <w:jc w:val="center"/>
              <w:rPr>
                <w:b/>
                <w:bCs/>
                <w:lang w:val="en-US"/>
              </w:rPr>
            </w:pPr>
            <w:r>
              <w:rPr>
                <w:b/>
                <w:bCs/>
                <w:noProof/>
                <w:lang w:val="en-US"/>
              </w:rPr>
              <w:lastRenderedPageBreak/>
              <w:drawing>
                <wp:inline distT="0" distB="0" distL="0" distR="0" wp14:anchorId="2513E9A9" wp14:editId="34B0AA1A">
                  <wp:extent cx="2498400" cy="344880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98400" cy="3448800"/>
                          </a:xfrm>
                          <a:prstGeom prst="rect">
                            <a:avLst/>
                          </a:prstGeom>
                        </pic:spPr>
                      </pic:pic>
                    </a:graphicData>
                  </a:graphic>
                </wp:inline>
              </w:drawing>
            </w:r>
          </w:p>
        </w:tc>
        <w:tc>
          <w:tcPr>
            <w:tcW w:w="6329" w:type="dxa"/>
          </w:tcPr>
          <w:p w14:paraId="0658E032" w14:textId="1AC272EA" w:rsidR="00EC6CB2" w:rsidRDefault="00F73CAC" w:rsidP="00EC6CB2">
            <w:pPr>
              <w:pStyle w:val="berschrift4"/>
              <w:outlineLvl w:val="3"/>
              <w:rPr>
                <w:lang w:val="en-US"/>
              </w:rPr>
            </w:pPr>
            <w:r>
              <w:rPr>
                <w:lang w:val="en-US"/>
              </w:rPr>
              <w:t>5</w:t>
            </w:r>
            <w:r w:rsidR="00EC6CB2" w:rsidRPr="007F3A8E">
              <w:rPr>
                <w:lang w:val="en-US"/>
              </w:rPr>
              <w:t xml:space="preserve"> Player Game</w:t>
            </w:r>
            <w:r w:rsidR="00EC6CB2">
              <w:rPr>
                <w:lang w:val="en-US"/>
              </w:rPr>
              <w:t xml:space="preserve"> </w:t>
            </w:r>
            <w:r>
              <w:rPr>
                <w:lang w:val="en-US"/>
              </w:rPr>
              <w:t>(1997)</w:t>
            </w:r>
          </w:p>
          <w:p w14:paraId="2BAC5DF3" w14:textId="77777777" w:rsidR="00EC6CB2" w:rsidRPr="007F3A8E" w:rsidRDefault="00EC6CB2" w:rsidP="00EC6CB2">
            <w:pPr>
              <w:rPr>
                <w:b/>
                <w:bCs/>
                <w:lang w:val="en-US"/>
              </w:rPr>
            </w:pPr>
            <w:r w:rsidRPr="007F3A8E">
              <w:rPr>
                <w:b/>
                <w:bCs/>
                <w:lang w:val="en-US"/>
              </w:rPr>
              <w:t>Hexes</w:t>
            </w:r>
          </w:p>
          <w:tbl>
            <w:tblPr>
              <w:tblStyle w:val="Gitternetztabelle1hellAkzent1"/>
              <w:tblW w:w="5271" w:type="dxa"/>
              <w:tblLook w:val="04A0" w:firstRow="1" w:lastRow="0" w:firstColumn="1" w:lastColumn="0" w:noHBand="0" w:noVBand="1"/>
            </w:tblPr>
            <w:tblGrid>
              <w:gridCol w:w="1617"/>
              <w:gridCol w:w="522"/>
              <w:gridCol w:w="522"/>
              <w:gridCol w:w="522"/>
              <w:gridCol w:w="522"/>
              <w:gridCol w:w="522"/>
              <w:gridCol w:w="522"/>
              <w:gridCol w:w="522"/>
            </w:tblGrid>
            <w:tr w:rsidR="00F73CAC" w:rsidRPr="00A74156" w14:paraId="69420A62" w14:textId="77777777" w:rsidTr="00F73CAC">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1617" w:type="dxa"/>
                  <w:textDirection w:val="tbRl"/>
                </w:tcPr>
                <w:p w14:paraId="0E9CEB7A" w14:textId="77777777" w:rsidR="00F73CAC" w:rsidRDefault="00F73CAC" w:rsidP="00EC6CB2">
                  <w:pPr>
                    <w:ind w:left="113" w:right="113"/>
                    <w:rPr>
                      <w:lang w:val="en-US"/>
                    </w:rPr>
                  </w:pPr>
                </w:p>
              </w:tc>
              <w:tc>
                <w:tcPr>
                  <w:tcW w:w="522" w:type="dxa"/>
                  <w:textDirection w:val="tbRl"/>
                </w:tcPr>
                <w:p w14:paraId="350263A3"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522" w:type="dxa"/>
                  <w:textDirection w:val="tbRl"/>
                </w:tcPr>
                <w:p w14:paraId="37B54686"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522" w:type="dxa"/>
                  <w:textDirection w:val="tbRl"/>
                </w:tcPr>
                <w:p w14:paraId="405F4225"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522" w:type="dxa"/>
                  <w:textDirection w:val="tbRl"/>
                </w:tcPr>
                <w:p w14:paraId="21795983"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522" w:type="dxa"/>
                  <w:textDirection w:val="tbRl"/>
                </w:tcPr>
                <w:p w14:paraId="476BC8C9"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22" w:type="dxa"/>
                  <w:textDirection w:val="tbRl"/>
                </w:tcPr>
                <w:p w14:paraId="3A603865"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22" w:type="dxa"/>
                  <w:textDirection w:val="tbRl"/>
                </w:tcPr>
                <w:p w14:paraId="40DFEADD"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F73CAC" w:rsidRPr="00A74156" w14:paraId="5E0287D2" w14:textId="77777777" w:rsidTr="00F73CAC">
              <w:trPr>
                <w:trHeight w:val="240"/>
              </w:trPr>
              <w:tc>
                <w:tcPr>
                  <w:cnfStyle w:val="001000000000" w:firstRow="0" w:lastRow="0" w:firstColumn="1" w:lastColumn="0" w:oddVBand="0" w:evenVBand="0" w:oddHBand="0" w:evenHBand="0" w:firstRowFirstColumn="0" w:firstRowLastColumn="0" w:lastRowFirstColumn="0" w:lastRowLastColumn="0"/>
                  <w:tcW w:w="1617" w:type="dxa"/>
                </w:tcPr>
                <w:p w14:paraId="2595333C" w14:textId="77777777" w:rsidR="00F73CAC" w:rsidRPr="00D714FE" w:rsidRDefault="00F73CAC" w:rsidP="00EC6CB2">
                  <w:pPr>
                    <w:rPr>
                      <w:b w:val="0"/>
                      <w:bCs w:val="0"/>
                      <w:lang w:val="en-US"/>
                    </w:rPr>
                  </w:pPr>
                  <w:r w:rsidRPr="00D714FE">
                    <w:rPr>
                      <w:b w:val="0"/>
                      <w:bCs w:val="0"/>
                      <w:lang w:val="en-US"/>
                    </w:rPr>
                    <w:t>Main Island</w:t>
                  </w:r>
                </w:p>
              </w:tc>
              <w:tc>
                <w:tcPr>
                  <w:tcW w:w="522" w:type="dxa"/>
                </w:tcPr>
                <w:p w14:paraId="67DB5245" w14:textId="651707F1" w:rsidR="00F73CAC" w:rsidRPr="00D714FE"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22" w:type="dxa"/>
                </w:tcPr>
                <w:p w14:paraId="63F01A39" w14:textId="3F989D37" w:rsidR="00F73CAC"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22" w:type="dxa"/>
                </w:tcPr>
                <w:p w14:paraId="0D2AF1E6" w14:textId="5CD419B3" w:rsidR="00F73CAC"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22" w:type="dxa"/>
                </w:tcPr>
                <w:p w14:paraId="438EBB54" w14:textId="4FEAD63F" w:rsidR="00F73CAC"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22" w:type="dxa"/>
                </w:tcPr>
                <w:p w14:paraId="55B556E3" w14:textId="7F2A1024" w:rsidR="00F73CAC"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22" w:type="dxa"/>
                </w:tcPr>
                <w:p w14:paraId="4772DCAE" w14:textId="0BBA2C71"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46A5B44B" w14:textId="58A49B2D" w:rsidR="00F73CAC"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14</w:t>
                  </w:r>
                </w:p>
              </w:tc>
            </w:tr>
            <w:tr w:rsidR="00F73CAC" w:rsidRPr="00A74156" w14:paraId="37D5B963" w14:textId="77777777" w:rsidTr="00F73CAC">
              <w:trPr>
                <w:trHeight w:val="240"/>
              </w:trPr>
              <w:tc>
                <w:tcPr>
                  <w:cnfStyle w:val="001000000000" w:firstRow="0" w:lastRow="0" w:firstColumn="1" w:lastColumn="0" w:oddVBand="0" w:evenVBand="0" w:oddHBand="0" w:evenHBand="0" w:firstRowFirstColumn="0" w:firstRowLastColumn="0" w:lastRowFirstColumn="0" w:lastRowLastColumn="0"/>
                  <w:tcW w:w="1617" w:type="dxa"/>
                </w:tcPr>
                <w:p w14:paraId="222176AE" w14:textId="77777777" w:rsidR="00F73CAC" w:rsidRPr="00D714FE" w:rsidRDefault="00F73CAC" w:rsidP="00EC6CB2">
                  <w:pPr>
                    <w:rPr>
                      <w:b w:val="0"/>
                      <w:bCs w:val="0"/>
                      <w:lang w:val="en-US"/>
                    </w:rPr>
                  </w:pPr>
                  <w:r w:rsidRPr="00D714FE">
                    <w:rPr>
                      <w:b w:val="0"/>
                      <w:bCs w:val="0"/>
                      <w:lang w:val="en-US"/>
                    </w:rPr>
                    <w:t>Unexplored Area</w:t>
                  </w:r>
                </w:p>
              </w:tc>
              <w:tc>
                <w:tcPr>
                  <w:tcW w:w="522" w:type="dxa"/>
                </w:tcPr>
                <w:p w14:paraId="78D2C08F" w14:textId="3DE1F7F9" w:rsidR="00F73CAC" w:rsidRPr="007105E7"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48321580" w14:textId="20F2DF87"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446FAA8A" w14:textId="2076103E"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22" w:type="dxa"/>
                </w:tcPr>
                <w:p w14:paraId="0AEE3E36" w14:textId="6C59D7F6"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70D55B6E" w14:textId="4DBEF679"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550D05A1" w14:textId="77777777"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522" w:type="dxa"/>
                </w:tcPr>
                <w:p w14:paraId="13D04437" w14:textId="1D86CC71"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15</w:t>
                  </w:r>
                </w:p>
              </w:tc>
            </w:tr>
          </w:tbl>
          <w:p w14:paraId="1D35E8C7" w14:textId="77777777" w:rsidR="00EC6CB2" w:rsidRDefault="00EC6CB2" w:rsidP="00EC6CB2">
            <w:pPr>
              <w:rPr>
                <w:lang w:val="en-US"/>
              </w:rPr>
            </w:pPr>
            <w:r w:rsidRPr="003C2C3B">
              <w:rPr>
                <w:lang w:val="en-US"/>
              </w:rPr>
              <w:t>Hexes do not include pre-printed hexes on the frame.</w:t>
            </w:r>
          </w:p>
          <w:p w14:paraId="382FDDA8" w14:textId="77777777" w:rsidR="00EC6CB2" w:rsidRPr="007F3A8E" w:rsidRDefault="00EC6CB2" w:rsidP="00EC6CB2">
            <w:pPr>
              <w:rPr>
                <w:b/>
                <w:bCs/>
                <w:lang w:val="en-US"/>
              </w:rPr>
            </w:pPr>
            <w:r w:rsidRPr="007F3A8E">
              <w:rPr>
                <w:b/>
                <w:bCs/>
                <w:lang w:val="en-US"/>
              </w:rPr>
              <w:t>Number Tokens</w:t>
            </w:r>
          </w:p>
          <w:tbl>
            <w:tblPr>
              <w:tblStyle w:val="Gitternetztabelle1hellAkzent1"/>
              <w:tblW w:w="5368" w:type="dxa"/>
              <w:tblLook w:val="04A0" w:firstRow="1" w:lastRow="0" w:firstColumn="1" w:lastColumn="0" w:noHBand="0" w:noVBand="1"/>
            </w:tblPr>
            <w:tblGrid>
              <w:gridCol w:w="1738"/>
              <w:gridCol w:w="330"/>
              <w:gridCol w:w="329"/>
              <w:gridCol w:w="329"/>
              <w:gridCol w:w="329"/>
              <w:gridCol w:w="329"/>
              <w:gridCol w:w="329"/>
              <w:gridCol w:w="329"/>
              <w:gridCol w:w="442"/>
              <w:gridCol w:w="442"/>
              <w:gridCol w:w="442"/>
            </w:tblGrid>
            <w:tr w:rsidR="00EC6CB2" w:rsidRPr="00A74156" w14:paraId="7BA5100B" w14:textId="77777777" w:rsidTr="007F6714">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1F5734D3" w14:textId="77777777" w:rsidR="00EC6CB2" w:rsidRDefault="00EC6CB2" w:rsidP="00EC6CB2">
                  <w:pPr>
                    <w:rPr>
                      <w:lang w:val="en-US"/>
                    </w:rPr>
                  </w:pPr>
                </w:p>
              </w:tc>
              <w:tc>
                <w:tcPr>
                  <w:tcW w:w="0" w:type="auto"/>
                </w:tcPr>
                <w:p w14:paraId="6F923E5E"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86F936F"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B77E9C2"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524F888C"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5036513A"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4ED70D43"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2B24B276"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39DF1AA8"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3F0E64F1"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26433716"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EC6CB2" w:rsidRPr="00A74156" w14:paraId="6EF276CD"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06657A06" w14:textId="77777777" w:rsidR="00EC6CB2" w:rsidRPr="007105E7" w:rsidRDefault="00EC6CB2" w:rsidP="00EC6CB2">
                  <w:pPr>
                    <w:rPr>
                      <w:b w:val="0"/>
                      <w:bCs w:val="0"/>
                      <w:lang w:val="en-US"/>
                    </w:rPr>
                  </w:pPr>
                  <w:r w:rsidRPr="00D714FE">
                    <w:rPr>
                      <w:b w:val="0"/>
                      <w:bCs w:val="0"/>
                      <w:lang w:val="en-US"/>
                    </w:rPr>
                    <w:t>Main Island</w:t>
                  </w:r>
                </w:p>
              </w:tc>
              <w:tc>
                <w:tcPr>
                  <w:tcW w:w="0" w:type="auto"/>
                </w:tcPr>
                <w:p w14:paraId="7E06EDC0" w14:textId="11A16D7E" w:rsidR="00EC6CB2" w:rsidRPr="00D714FE"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ADBDA14" w14:textId="78F2300B" w:rsidR="00EC6CB2" w:rsidRPr="00D714FE"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F4A30DF" w14:textId="7E2A1BD1"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C419B60" w14:textId="307A0AA7"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BF28CD6" w14:textId="54F76788"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311DB36" w14:textId="324BB575"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F138EFD" w14:textId="1D7D164F"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C618116" w14:textId="62CD8F24"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3A20887" w14:textId="02F94BFF"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A2DED3A" w14:textId="30E5290A"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EC6CB2" w:rsidRPr="00A74156" w14:paraId="3D8F972B"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66C4812B" w14:textId="77777777" w:rsidR="00EC6CB2" w:rsidRPr="007105E7" w:rsidRDefault="00EC6CB2" w:rsidP="00EC6CB2">
                  <w:pPr>
                    <w:rPr>
                      <w:b w:val="0"/>
                      <w:bCs w:val="0"/>
                      <w:lang w:val="en-US"/>
                    </w:rPr>
                  </w:pPr>
                  <w:r w:rsidRPr="00D714FE">
                    <w:rPr>
                      <w:b w:val="0"/>
                      <w:bCs w:val="0"/>
                      <w:lang w:val="en-US"/>
                    </w:rPr>
                    <w:t>Unexplored Area</w:t>
                  </w:r>
                </w:p>
              </w:tc>
              <w:tc>
                <w:tcPr>
                  <w:tcW w:w="0" w:type="auto"/>
                </w:tcPr>
                <w:p w14:paraId="1B9C41A3" w14:textId="77777777" w:rsidR="00EC6CB2" w:rsidRPr="00D714FE" w:rsidRDefault="00EC6CB2"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548EDD16" w14:textId="62642F56" w:rsidR="00EC6CB2" w:rsidRPr="00D714FE"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7C46ACA" w14:textId="3878EAC2"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5417A0A" w14:textId="11D2D944"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BF37D05" w14:textId="51C8A94E"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170FE2D0" w14:textId="60E5AF70"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77D0FAA" w14:textId="66883C31"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3CEDF3F" w14:textId="137A2235"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25762B4" w14:textId="4F7F0F23"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D72861B" w14:textId="77777777"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p>
              </w:tc>
            </w:tr>
          </w:tbl>
          <w:p w14:paraId="48A732E6" w14:textId="77777777" w:rsidR="00EC6CB2" w:rsidRDefault="00EC6CB2" w:rsidP="00EC6CB2">
            <w:pPr>
              <w:rPr>
                <w:lang w:val="en-US"/>
              </w:rPr>
            </w:pPr>
          </w:p>
          <w:p w14:paraId="51587912" w14:textId="77777777" w:rsidR="00EC6CB2" w:rsidRPr="007F3A8E" w:rsidRDefault="00EC6CB2" w:rsidP="00EC6CB2">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EC6CB2" w14:paraId="1CE366F3" w14:textId="77777777" w:rsidTr="007F6714">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4A29875F" w14:textId="77777777" w:rsidR="00EC6CB2" w:rsidRDefault="00EC6CB2" w:rsidP="00EC6CB2">
                  <w:pPr>
                    <w:rPr>
                      <w:lang w:val="en-US"/>
                    </w:rPr>
                  </w:pPr>
                  <w:r>
                    <w:rPr>
                      <w:lang w:val="en-US"/>
                    </w:rPr>
                    <w:t>Bricks</w:t>
                  </w:r>
                </w:p>
              </w:tc>
              <w:tc>
                <w:tcPr>
                  <w:tcW w:w="0" w:type="auto"/>
                </w:tcPr>
                <w:p w14:paraId="363B2D91"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174FD64A"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6CDC9AB7"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66284368"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31AEE066"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EC6CB2" w14:paraId="213A5AF8" w14:textId="77777777" w:rsidTr="007F6714">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5AF12D1A" w14:textId="77777777" w:rsidR="00EC6CB2" w:rsidRPr="00921966" w:rsidRDefault="00EC6CB2" w:rsidP="00EC6CB2">
                  <w:pPr>
                    <w:rPr>
                      <w:b w:val="0"/>
                      <w:bCs w:val="0"/>
                      <w:lang w:val="en-US"/>
                    </w:rPr>
                  </w:pPr>
                  <w:r>
                    <w:rPr>
                      <w:b w:val="0"/>
                      <w:bCs w:val="0"/>
                      <w:lang w:val="en-US"/>
                    </w:rPr>
                    <w:t>1</w:t>
                  </w:r>
                </w:p>
              </w:tc>
              <w:tc>
                <w:tcPr>
                  <w:tcW w:w="0" w:type="auto"/>
                </w:tcPr>
                <w:p w14:paraId="715C1A74"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56FD670"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E828218"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FC5B2DA"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6E6B30C1"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059E0C9D" w14:textId="77777777" w:rsidR="00961ECC" w:rsidRPr="007F3A8E" w:rsidRDefault="00961ECC" w:rsidP="00961ECC">
            <w:pPr>
              <w:pStyle w:val="berschrift4"/>
              <w:outlineLvl w:val="3"/>
              <w:rPr>
                <w:lang w:val="en-US"/>
              </w:rPr>
            </w:pPr>
          </w:p>
        </w:tc>
      </w:tr>
      <w:tr w:rsidR="004A4324" w14:paraId="61C2960A" w14:textId="77777777" w:rsidTr="004A4324">
        <w:tc>
          <w:tcPr>
            <w:tcW w:w="4137" w:type="dxa"/>
          </w:tcPr>
          <w:p w14:paraId="669C1172" w14:textId="440B70B9" w:rsidR="00961ECC" w:rsidRDefault="00F73CAC" w:rsidP="00961ECC">
            <w:pPr>
              <w:jc w:val="center"/>
              <w:rPr>
                <w:b/>
                <w:bCs/>
                <w:lang w:val="en-US"/>
              </w:rPr>
            </w:pPr>
            <w:r>
              <w:rPr>
                <w:b/>
                <w:bCs/>
                <w:noProof/>
                <w:lang w:val="en-US"/>
              </w:rPr>
              <w:drawing>
                <wp:inline distT="0" distB="0" distL="0" distR="0" wp14:anchorId="05F041C7" wp14:editId="3B469239">
                  <wp:extent cx="2502000" cy="34560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2000" cy="3456000"/>
                          </a:xfrm>
                          <a:prstGeom prst="rect">
                            <a:avLst/>
                          </a:prstGeom>
                        </pic:spPr>
                      </pic:pic>
                    </a:graphicData>
                  </a:graphic>
                </wp:inline>
              </w:drawing>
            </w:r>
          </w:p>
        </w:tc>
        <w:tc>
          <w:tcPr>
            <w:tcW w:w="6329" w:type="dxa"/>
          </w:tcPr>
          <w:p w14:paraId="12CBDA36" w14:textId="47802520" w:rsidR="00EC6CB2" w:rsidRDefault="00F73CAC" w:rsidP="00EC6CB2">
            <w:pPr>
              <w:pStyle w:val="berschrift4"/>
              <w:outlineLvl w:val="3"/>
              <w:rPr>
                <w:lang w:val="en-US"/>
              </w:rPr>
            </w:pPr>
            <w:r>
              <w:rPr>
                <w:lang w:val="en-US"/>
              </w:rPr>
              <w:t>6</w:t>
            </w:r>
            <w:r w:rsidR="00EC6CB2" w:rsidRPr="007F3A8E">
              <w:rPr>
                <w:lang w:val="en-US"/>
              </w:rPr>
              <w:t xml:space="preserve"> Player Game</w:t>
            </w:r>
            <w:r w:rsidR="00EC6CB2">
              <w:rPr>
                <w:lang w:val="en-US"/>
              </w:rPr>
              <w:t xml:space="preserve"> </w:t>
            </w:r>
            <w:r>
              <w:rPr>
                <w:lang w:val="en-US"/>
              </w:rPr>
              <w:t>(1997)</w:t>
            </w:r>
          </w:p>
          <w:p w14:paraId="6F251A5F" w14:textId="77777777" w:rsidR="00EC6CB2" w:rsidRPr="007F3A8E" w:rsidRDefault="00EC6CB2" w:rsidP="00EC6CB2">
            <w:pPr>
              <w:rPr>
                <w:b/>
                <w:bCs/>
                <w:lang w:val="en-US"/>
              </w:rPr>
            </w:pPr>
            <w:r w:rsidRPr="007F3A8E">
              <w:rPr>
                <w:b/>
                <w:bCs/>
                <w:lang w:val="en-US"/>
              </w:rPr>
              <w:t>Hexes</w:t>
            </w:r>
          </w:p>
          <w:tbl>
            <w:tblPr>
              <w:tblStyle w:val="Gitternetztabelle1hellAkzent1"/>
              <w:tblW w:w="5271" w:type="dxa"/>
              <w:tblLook w:val="04A0" w:firstRow="1" w:lastRow="0" w:firstColumn="1" w:lastColumn="0" w:noHBand="0" w:noVBand="1"/>
            </w:tblPr>
            <w:tblGrid>
              <w:gridCol w:w="1617"/>
              <w:gridCol w:w="522"/>
              <w:gridCol w:w="522"/>
              <w:gridCol w:w="522"/>
              <w:gridCol w:w="522"/>
              <w:gridCol w:w="522"/>
              <w:gridCol w:w="522"/>
              <w:gridCol w:w="522"/>
            </w:tblGrid>
            <w:tr w:rsidR="00F73CAC" w:rsidRPr="00A74156" w14:paraId="7955AE5F" w14:textId="77777777" w:rsidTr="00F73CAC">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1617" w:type="dxa"/>
                  <w:textDirection w:val="tbRl"/>
                </w:tcPr>
                <w:p w14:paraId="7D71A69E" w14:textId="77777777" w:rsidR="00F73CAC" w:rsidRDefault="00F73CAC" w:rsidP="00EC6CB2">
                  <w:pPr>
                    <w:ind w:left="113" w:right="113"/>
                    <w:rPr>
                      <w:lang w:val="en-US"/>
                    </w:rPr>
                  </w:pPr>
                </w:p>
              </w:tc>
              <w:tc>
                <w:tcPr>
                  <w:tcW w:w="522" w:type="dxa"/>
                  <w:textDirection w:val="tbRl"/>
                </w:tcPr>
                <w:p w14:paraId="0C120233"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522" w:type="dxa"/>
                  <w:textDirection w:val="tbRl"/>
                </w:tcPr>
                <w:p w14:paraId="29EB0950"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522" w:type="dxa"/>
                  <w:textDirection w:val="tbRl"/>
                </w:tcPr>
                <w:p w14:paraId="38D1110A"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522" w:type="dxa"/>
                  <w:textDirection w:val="tbRl"/>
                </w:tcPr>
                <w:p w14:paraId="47877158"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522" w:type="dxa"/>
                  <w:textDirection w:val="tbRl"/>
                </w:tcPr>
                <w:p w14:paraId="3214061A"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22" w:type="dxa"/>
                  <w:textDirection w:val="tbRl"/>
                </w:tcPr>
                <w:p w14:paraId="7C8C0AC8"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22" w:type="dxa"/>
                  <w:textDirection w:val="tbRl"/>
                </w:tcPr>
                <w:p w14:paraId="7B2C9B7B"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F73CAC" w:rsidRPr="00A74156" w14:paraId="10A239F7" w14:textId="77777777" w:rsidTr="00F73CAC">
              <w:trPr>
                <w:trHeight w:val="240"/>
              </w:trPr>
              <w:tc>
                <w:tcPr>
                  <w:cnfStyle w:val="001000000000" w:firstRow="0" w:lastRow="0" w:firstColumn="1" w:lastColumn="0" w:oddVBand="0" w:evenVBand="0" w:oddHBand="0" w:evenHBand="0" w:firstRowFirstColumn="0" w:firstRowLastColumn="0" w:lastRowFirstColumn="0" w:lastRowLastColumn="0"/>
                  <w:tcW w:w="1617" w:type="dxa"/>
                </w:tcPr>
                <w:p w14:paraId="670F79E8" w14:textId="77777777" w:rsidR="00F73CAC" w:rsidRPr="00D714FE" w:rsidRDefault="00F73CAC" w:rsidP="00EC6CB2">
                  <w:pPr>
                    <w:rPr>
                      <w:b w:val="0"/>
                      <w:bCs w:val="0"/>
                      <w:lang w:val="en-US"/>
                    </w:rPr>
                  </w:pPr>
                  <w:r w:rsidRPr="00D714FE">
                    <w:rPr>
                      <w:b w:val="0"/>
                      <w:bCs w:val="0"/>
                      <w:lang w:val="en-US"/>
                    </w:rPr>
                    <w:t>Main Island</w:t>
                  </w:r>
                </w:p>
              </w:tc>
              <w:tc>
                <w:tcPr>
                  <w:tcW w:w="522" w:type="dxa"/>
                </w:tcPr>
                <w:p w14:paraId="57C49BD0" w14:textId="00F875E9" w:rsidR="00F73CAC" w:rsidRPr="00D714FE"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22" w:type="dxa"/>
                </w:tcPr>
                <w:p w14:paraId="2C9A4EEF" w14:textId="56D01514" w:rsidR="00F73CAC"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22" w:type="dxa"/>
                </w:tcPr>
                <w:p w14:paraId="36D2EE88" w14:textId="07C58B45" w:rsidR="00F73CAC"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22" w:type="dxa"/>
                </w:tcPr>
                <w:p w14:paraId="5515AABA" w14:textId="407C7D54" w:rsidR="00F73CAC"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22" w:type="dxa"/>
                </w:tcPr>
                <w:p w14:paraId="3B437ACF" w14:textId="02E0E041" w:rsidR="00F73CAC"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22" w:type="dxa"/>
                </w:tcPr>
                <w:p w14:paraId="5E10A830" w14:textId="0807BDD6"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6DAC9377" w14:textId="27CE7C07" w:rsidR="00F73CAC"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12</w:t>
                  </w:r>
                </w:p>
              </w:tc>
            </w:tr>
            <w:tr w:rsidR="00F73CAC" w:rsidRPr="00A74156" w14:paraId="62A7D2EF" w14:textId="77777777" w:rsidTr="00F73CAC">
              <w:trPr>
                <w:trHeight w:val="240"/>
              </w:trPr>
              <w:tc>
                <w:tcPr>
                  <w:cnfStyle w:val="001000000000" w:firstRow="0" w:lastRow="0" w:firstColumn="1" w:lastColumn="0" w:oddVBand="0" w:evenVBand="0" w:oddHBand="0" w:evenHBand="0" w:firstRowFirstColumn="0" w:firstRowLastColumn="0" w:lastRowFirstColumn="0" w:lastRowLastColumn="0"/>
                  <w:tcW w:w="1617" w:type="dxa"/>
                </w:tcPr>
                <w:p w14:paraId="3A96646A" w14:textId="77777777" w:rsidR="00F73CAC" w:rsidRPr="00D714FE" w:rsidRDefault="00F73CAC" w:rsidP="00EC6CB2">
                  <w:pPr>
                    <w:rPr>
                      <w:b w:val="0"/>
                      <w:bCs w:val="0"/>
                      <w:lang w:val="en-US"/>
                    </w:rPr>
                  </w:pPr>
                  <w:r w:rsidRPr="00D714FE">
                    <w:rPr>
                      <w:b w:val="0"/>
                      <w:bCs w:val="0"/>
                      <w:lang w:val="en-US"/>
                    </w:rPr>
                    <w:t>Unexplored Area</w:t>
                  </w:r>
                </w:p>
              </w:tc>
              <w:tc>
                <w:tcPr>
                  <w:tcW w:w="522" w:type="dxa"/>
                </w:tcPr>
                <w:p w14:paraId="36970C60" w14:textId="3778E143" w:rsidR="00F73CAC" w:rsidRPr="007105E7"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5BC29EDB" w14:textId="336698D3"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54552B8C" w14:textId="0201B1C5"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22" w:type="dxa"/>
                </w:tcPr>
                <w:p w14:paraId="62747A97" w14:textId="160D8140"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298FDFCE" w14:textId="1F242DF3"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2CCD28C1" w14:textId="77777777"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522" w:type="dxa"/>
                </w:tcPr>
                <w:p w14:paraId="238C911D" w14:textId="0498DD24"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14</w:t>
                  </w:r>
                </w:p>
              </w:tc>
            </w:tr>
          </w:tbl>
          <w:p w14:paraId="5B540D03" w14:textId="77777777" w:rsidR="00EC6CB2" w:rsidRDefault="00EC6CB2" w:rsidP="00EC6CB2">
            <w:pPr>
              <w:rPr>
                <w:lang w:val="en-US"/>
              </w:rPr>
            </w:pPr>
            <w:r w:rsidRPr="003C2C3B">
              <w:rPr>
                <w:lang w:val="en-US"/>
              </w:rPr>
              <w:t>Hexes do not include pre-printed hexes on the frame.</w:t>
            </w:r>
          </w:p>
          <w:p w14:paraId="42842566" w14:textId="77777777" w:rsidR="00EC6CB2" w:rsidRPr="007F3A8E" w:rsidRDefault="00EC6CB2" w:rsidP="00EC6CB2">
            <w:pPr>
              <w:rPr>
                <w:b/>
                <w:bCs/>
                <w:lang w:val="en-US"/>
              </w:rPr>
            </w:pPr>
            <w:r w:rsidRPr="007F3A8E">
              <w:rPr>
                <w:b/>
                <w:bCs/>
                <w:lang w:val="en-US"/>
              </w:rPr>
              <w:t>Number Tokens</w:t>
            </w:r>
          </w:p>
          <w:tbl>
            <w:tblPr>
              <w:tblStyle w:val="Gitternetztabelle1hellAkzent1"/>
              <w:tblW w:w="5368" w:type="dxa"/>
              <w:tblLook w:val="04A0" w:firstRow="1" w:lastRow="0" w:firstColumn="1" w:lastColumn="0" w:noHBand="0" w:noVBand="1"/>
            </w:tblPr>
            <w:tblGrid>
              <w:gridCol w:w="1738"/>
              <w:gridCol w:w="330"/>
              <w:gridCol w:w="329"/>
              <w:gridCol w:w="329"/>
              <w:gridCol w:w="329"/>
              <w:gridCol w:w="329"/>
              <w:gridCol w:w="329"/>
              <w:gridCol w:w="329"/>
              <w:gridCol w:w="442"/>
              <w:gridCol w:w="442"/>
              <w:gridCol w:w="442"/>
            </w:tblGrid>
            <w:tr w:rsidR="00EC6CB2" w:rsidRPr="00A74156" w14:paraId="41D78648" w14:textId="77777777" w:rsidTr="007F6714">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629B96D0" w14:textId="77777777" w:rsidR="00EC6CB2" w:rsidRDefault="00EC6CB2" w:rsidP="00EC6CB2">
                  <w:pPr>
                    <w:rPr>
                      <w:lang w:val="en-US"/>
                    </w:rPr>
                  </w:pPr>
                </w:p>
              </w:tc>
              <w:tc>
                <w:tcPr>
                  <w:tcW w:w="0" w:type="auto"/>
                </w:tcPr>
                <w:p w14:paraId="05F5A4D3"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BC0DE69"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1213EFA"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379FF0C"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1A3A3D83"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47568F60"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5EC725F9"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1908A1F8"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7B3A58C5"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086C67D2"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EC6CB2" w:rsidRPr="00A74156" w14:paraId="310CCB60"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04474B55" w14:textId="77777777" w:rsidR="00EC6CB2" w:rsidRPr="007105E7" w:rsidRDefault="00EC6CB2" w:rsidP="00EC6CB2">
                  <w:pPr>
                    <w:rPr>
                      <w:b w:val="0"/>
                      <w:bCs w:val="0"/>
                      <w:lang w:val="en-US"/>
                    </w:rPr>
                  </w:pPr>
                  <w:r w:rsidRPr="00D714FE">
                    <w:rPr>
                      <w:b w:val="0"/>
                      <w:bCs w:val="0"/>
                      <w:lang w:val="en-US"/>
                    </w:rPr>
                    <w:t>Main Island</w:t>
                  </w:r>
                </w:p>
              </w:tc>
              <w:tc>
                <w:tcPr>
                  <w:tcW w:w="0" w:type="auto"/>
                </w:tcPr>
                <w:p w14:paraId="3E21A0D2" w14:textId="09649C84" w:rsidR="00EC6CB2" w:rsidRPr="00D714FE"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B2360D2" w14:textId="73D53583" w:rsidR="00EC6CB2" w:rsidRPr="00D714FE"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7462B8A" w14:textId="5572E052"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A00F90B" w14:textId="33147BD6"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25EDF69" w14:textId="33DF969C"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CAD6C68" w14:textId="23A1BEA8"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74247A2B" w14:textId="0F1C00A9"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66FB0C8" w14:textId="40520DC4"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5DDCC3C" w14:textId="26E6DECA"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8F102FF" w14:textId="01FDA2E9"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EC6CB2" w:rsidRPr="00A74156" w14:paraId="67C3B367"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52E2FA70" w14:textId="77777777" w:rsidR="00EC6CB2" w:rsidRPr="007105E7" w:rsidRDefault="00EC6CB2" w:rsidP="00EC6CB2">
                  <w:pPr>
                    <w:rPr>
                      <w:b w:val="0"/>
                      <w:bCs w:val="0"/>
                      <w:lang w:val="en-US"/>
                    </w:rPr>
                  </w:pPr>
                  <w:r w:rsidRPr="00D714FE">
                    <w:rPr>
                      <w:b w:val="0"/>
                      <w:bCs w:val="0"/>
                      <w:lang w:val="en-US"/>
                    </w:rPr>
                    <w:t>Unexplored Area</w:t>
                  </w:r>
                </w:p>
              </w:tc>
              <w:tc>
                <w:tcPr>
                  <w:tcW w:w="0" w:type="auto"/>
                </w:tcPr>
                <w:p w14:paraId="68AE8F59" w14:textId="77777777" w:rsidR="00EC6CB2" w:rsidRPr="00D714FE" w:rsidRDefault="00EC6CB2"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0BBE426B" w14:textId="7A5F689B" w:rsidR="00EC6CB2" w:rsidRPr="00D714FE"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D06CABB" w14:textId="393D09B5"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89C22D4" w14:textId="75AA37D9"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8F0F004" w14:textId="1E2D6A88"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E348A7E" w14:textId="1D79CEBE"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60B1D0B9" w14:textId="4F5CB00F"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0A137F4" w14:textId="31DB0252"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3EC50F3" w14:textId="39F4D995"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BEA54CA" w14:textId="014C0226"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59C67785" w14:textId="77777777" w:rsidR="00EC6CB2" w:rsidRDefault="00EC6CB2" w:rsidP="00EC6CB2">
            <w:pPr>
              <w:rPr>
                <w:lang w:val="en-US"/>
              </w:rPr>
            </w:pPr>
          </w:p>
          <w:p w14:paraId="2DE401E2" w14:textId="77777777" w:rsidR="00EC6CB2" w:rsidRPr="007F3A8E" w:rsidRDefault="00EC6CB2" w:rsidP="00EC6CB2">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EC6CB2" w14:paraId="7A934BFE" w14:textId="77777777" w:rsidTr="007F6714">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1F290967" w14:textId="77777777" w:rsidR="00EC6CB2" w:rsidRDefault="00EC6CB2" w:rsidP="00EC6CB2">
                  <w:pPr>
                    <w:rPr>
                      <w:lang w:val="en-US"/>
                    </w:rPr>
                  </w:pPr>
                  <w:r>
                    <w:rPr>
                      <w:lang w:val="en-US"/>
                    </w:rPr>
                    <w:t>Bricks</w:t>
                  </w:r>
                </w:p>
              </w:tc>
              <w:tc>
                <w:tcPr>
                  <w:tcW w:w="0" w:type="auto"/>
                </w:tcPr>
                <w:p w14:paraId="045A8725"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1FFF37F0"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1D11AD15"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4A29CFA0"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410F1487"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EC6CB2" w14:paraId="1DEC1E73" w14:textId="77777777" w:rsidTr="007F6714">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7FD73E04" w14:textId="77777777" w:rsidR="00EC6CB2" w:rsidRPr="00921966" w:rsidRDefault="00EC6CB2" w:rsidP="00EC6CB2">
                  <w:pPr>
                    <w:rPr>
                      <w:b w:val="0"/>
                      <w:bCs w:val="0"/>
                      <w:lang w:val="en-US"/>
                    </w:rPr>
                  </w:pPr>
                  <w:r>
                    <w:rPr>
                      <w:b w:val="0"/>
                      <w:bCs w:val="0"/>
                      <w:lang w:val="en-US"/>
                    </w:rPr>
                    <w:t>1</w:t>
                  </w:r>
                </w:p>
              </w:tc>
              <w:tc>
                <w:tcPr>
                  <w:tcW w:w="0" w:type="auto"/>
                </w:tcPr>
                <w:p w14:paraId="7F730B45"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B8464F4"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121CD78"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8D42C91"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6EBE8473" w14:textId="2F0F81EF" w:rsidR="00EC6CB2"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r>
          </w:tbl>
          <w:p w14:paraId="0C5631D6" w14:textId="77777777" w:rsidR="00961ECC" w:rsidRPr="007F3A8E" w:rsidRDefault="00961ECC" w:rsidP="00961ECC">
            <w:pPr>
              <w:pStyle w:val="berschrift4"/>
              <w:outlineLvl w:val="3"/>
              <w:rPr>
                <w:lang w:val="en-US"/>
              </w:rPr>
            </w:pPr>
          </w:p>
        </w:tc>
      </w:tr>
      <w:tr w:rsidR="004A4324" w14:paraId="4A05934A" w14:textId="77777777" w:rsidTr="004A4324">
        <w:tc>
          <w:tcPr>
            <w:tcW w:w="4137" w:type="dxa"/>
          </w:tcPr>
          <w:p w14:paraId="0D91D10A" w14:textId="705086E8" w:rsidR="00961ECC" w:rsidRDefault="00F73CAC" w:rsidP="00961ECC">
            <w:pPr>
              <w:jc w:val="center"/>
              <w:rPr>
                <w:b/>
                <w:bCs/>
                <w:lang w:val="en-US"/>
              </w:rPr>
            </w:pPr>
            <w:r>
              <w:rPr>
                <w:b/>
                <w:bCs/>
                <w:noProof/>
                <w:lang w:val="en-US"/>
              </w:rPr>
              <w:lastRenderedPageBreak/>
              <w:drawing>
                <wp:inline distT="0" distB="0" distL="0" distR="0" wp14:anchorId="5C546BE3" wp14:editId="64D7F1A9">
                  <wp:extent cx="2224800" cy="3452400"/>
                  <wp:effectExtent l="0" t="0" r="4445"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24800" cy="3452400"/>
                          </a:xfrm>
                          <a:prstGeom prst="rect">
                            <a:avLst/>
                          </a:prstGeom>
                        </pic:spPr>
                      </pic:pic>
                    </a:graphicData>
                  </a:graphic>
                </wp:inline>
              </w:drawing>
            </w:r>
          </w:p>
        </w:tc>
        <w:tc>
          <w:tcPr>
            <w:tcW w:w="6329" w:type="dxa"/>
          </w:tcPr>
          <w:p w14:paraId="403964F5" w14:textId="4F972E60" w:rsidR="00EC6CB2" w:rsidRDefault="00F73CAC" w:rsidP="00EC6CB2">
            <w:pPr>
              <w:pStyle w:val="berschrift4"/>
              <w:outlineLvl w:val="3"/>
              <w:rPr>
                <w:lang w:val="en-US"/>
              </w:rPr>
            </w:pPr>
            <w:r>
              <w:rPr>
                <w:lang w:val="en-US"/>
              </w:rPr>
              <w:t>5-6</w:t>
            </w:r>
            <w:r w:rsidR="00EC6CB2" w:rsidRPr="007F3A8E">
              <w:rPr>
                <w:lang w:val="en-US"/>
              </w:rPr>
              <w:t xml:space="preserve"> Player Game</w:t>
            </w:r>
            <w:r w:rsidR="00EC6CB2">
              <w:rPr>
                <w:lang w:val="en-US"/>
              </w:rPr>
              <w:t xml:space="preserve"> </w:t>
            </w:r>
            <w:r>
              <w:rPr>
                <w:lang w:val="en-US"/>
              </w:rPr>
              <w:t>(2003)</w:t>
            </w:r>
          </w:p>
          <w:p w14:paraId="3D279E86" w14:textId="77777777" w:rsidR="00EC6CB2" w:rsidRPr="007F3A8E" w:rsidRDefault="00EC6CB2" w:rsidP="00EC6CB2">
            <w:pPr>
              <w:rPr>
                <w:b/>
                <w:bCs/>
                <w:lang w:val="en-US"/>
              </w:rPr>
            </w:pPr>
            <w:r w:rsidRPr="007F3A8E">
              <w:rPr>
                <w:b/>
                <w:bCs/>
                <w:lang w:val="en-US"/>
              </w:rPr>
              <w:t>Hexes</w:t>
            </w:r>
          </w:p>
          <w:tbl>
            <w:tblPr>
              <w:tblStyle w:val="Gitternetztabelle1hellAkzent1"/>
              <w:tblW w:w="5793" w:type="dxa"/>
              <w:tblLook w:val="04A0" w:firstRow="1" w:lastRow="0" w:firstColumn="1" w:lastColumn="0" w:noHBand="0" w:noVBand="1"/>
            </w:tblPr>
            <w:tblGrid>
              <w:gridCol w:w="1617"/>
              <w:gridCol w:w="522"/>
              <w:gridCol w:w="522"/>
              <w:gridCol w:w="522"/>
              <w:gridCol w:w="522"/>
              <w:gridCol w:w="522"/>
              <w:gridCol w:w="522"/>
              <w:gridCol w:w="522"/>
              <w:gridCol w:w="522"/>
            </w:tblGrid>
            <w:tr w:rsidR="00F73CAC" w:rsidRPr="00A74156" w14:paraId="13290863" w14:textId="77777777" w:rsidTr="00F73CAC">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1617" w:type="dxa"/>
                  <w:textDirection w:val="tbRl"/>
                </w:tcPr>
                <w:p w14:paraId="33F950EC" w14:textId="77777777" w:rsidR="00F73CAC" w:rsidRDefault="00F73CAC" w:rsidP="00EC6CB2">
                  <w:pPr>
                    <w:ind w:left="113" w:right="113"/>
                    <w:rPr>
                      <w:lang w:val="en-US"/>
                    </w:rPr>
                  </w:pPr>
                </w:p>
              </w:tc>
              <w:tc>
                <w:tcPr>
                  <w:tcW w:w="522" w:type="dxa"/>
                  <w:textDirection w:val="tbRl"/>
                </w:tcPr>
                <w:p w14:paraId="7EA24A31"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522" w:type="dxa"/>
                  <w:textDirection w:val="tbRl"/>
                </w:tcPr>
                <w:p w14:paraId="33053F8D"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522" w:type="dxa"/>
                  <w:textDirection w:val="tbRl"/>
                </w:tcPr>
                <w:p w14:paraId="6B63C08A"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522" w:type="dxa"/>
                  <w:textDirection w:val="tbRl"/>
                </w:tcPr>
                <w:p w14:paraId="6CDE5070"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522" w:type="dxa"/>
                  <w:textDirection w:val="tbRl"/>
                </w:tcPr>
                <w:p w14:paraId="27C0BE84"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22" w:type="dxa"/>
                  <w:textDirection w:val="tbRl"/>
                </w:tcPr>
                <w:p w14:paraId="2859A219"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22" w:type="dxa"/>
                  <w:textDirection w:val="tbRl"/>
                </w:tcPr>
                <w:p w14:paraId="11AC7240"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22" w:type="dxa"/>
                  <w:textDirection w:val="tbRl"/>
                </w:tcPr>
                <w:p w14:paraId="00AD4B29" w14:textId="77777777" w:rsidR="00F73CAC" w:rsidRDefault="00F73CAC"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F73CAC" w:rsidRPr="00A74156" w14:paraId="34AABCE1" w14:textId="77777777" w:rsidTr="00F73CAC">
              <w:trPr>
                <w:trHeight w:val="240"/>
              </w:trPr>
              <w:tc>
                <w:tcPr>
                  <w:cnfStyle w:val="001000000000" w:firstRow="0" w:lastRow="0" w:firstColumn="1" w:lastColumn="0" w:oddVBand="0" w:evenVBand="0" w:oddHBand="0" w:evenHBand="0" w:firstRowFirstColumn="0" w:firstRowLastColumn="0" w:lastRowFirstColumn="0" w:lastRowLastColumn="0"/>
                  <w:tcW w:w="1617" w:type="dxa"/>
                </w:tcPr>
                <w:p w14:paraId="2833830D" w14:textId="77777777" w:rsidR="00F73CAC" w:rsidRPr="00D714FE" w:rsidRDefault="00F73CAC" w:rsidP="00EC6CB2">
                  <w:pPr>
                    <w:rPr>
                      <w:b w:val="0"/>
                      <w:bCs w:val="0"/>
                      <w:lang w:val="en-US"/>
                    </w:rPr>
                  </w:pPr>
                  <w:r w:rsidRPr="00D714FE">
                    <w:rPr>
                      <w:b w:val="0"/>
                      <w:bCs w:val="0"/>
                      <w:lang w:val="en-US"/>
                    </w:rPr>
                    <w:t>Main Island</w:t>
                  </w:r>
                </w:p>
              </w:tc>
              <w:tc>
                <w:tcPr>
                  <w:tcW w:w="522" w:type="dxa"/>
                </w:tcPr>
                <w:p w14:paraId="5B375AD5" w14:textId="0C7A570C" w:rsidR="00F73CAC" w:rsidRPr="00D714FE"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22" w:type="dxa"/>
                </w:tcPr>
                <w:p w14:paraId="75A47C0C" w14:textId="4C6A221A" w:rsidR="00F73CAC"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22" w:type="dxa"/>
                </w:tcPr>
                <w:p w14:paraId="4237D8A3" w14:textId="1EAB28DF" w:rsidR="00F73CAC"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22" w:type="dxa"/>
                </w:tcPr>
                <w:p w14:paraId="737EBDDA" w14:textId="274BBC4B" w:rsidR="00F73CAC"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22" w:type="dxa"/>
                </w:tcPr>
                <w:p w14:paraId="60464FD3" w14:textId="1F835573" w:rsidR="00F73CAC"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22" w:type="dxa"/>
                </w:tcPr>
                <w:p w14:paraId="047146C5" w14:textId="0C71EC34"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22" w:type="dxa"/>
                </w:tcPr>
                <w:p w14:paraId="08B4A360" w14:textId="097F4F0D"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47B98EDE" w14:textId="7EDCF07F" w:rsidR="00F73CAC"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12</w:t>
                  </w:r>
                </w:p>
              </w:tc>
            </w:tr>
            <w:tr w:rsidR="00F73CAC" w:rsidRPr="00A74156" w14:paraId="78645DD7" w14:textId="77777777" w:rsidTr="00F73CAC">
              <w:trPr>
                <w:trHeight w:val="240"/>
              </w:trPr>
              <w:tc>
                <w:tcPr>
                  <w:cnfStyle w:val="001000000000" w:firstRow="0" w:lastRow="0" w:firstColumn="1" w:lastColumn="0" w:oddVBand="0" w:evenVBand="0" w:oddHBand="0" w:evenHBand="0" w:firstRowFirstColumn="0" w:firstRowLastColumn="0" w:lastRowFirstColumn="0" w:lastRowLastColumn="0"/>
                  <w:tcW w:w="1617" w:type="dxa"/>
                </w:tcPr>
                <w:p w14:paraId="151CE29A" w14:textId="77777777" w:rsidR="00F73CAC" w:rsidRPr="00D714FE" w:rsidRDefault="00F73CAC" w:rsidP="00EC6CB2">
                  <w:pPr>
                    <w:rPr>
                      <w:b w:val="0"/>
                      <w:bCs w:val="0"/>
                      <w:lang w:val="en-US"/>
                    </w:rPr>
                  </w:pPr>
                  <w:r w:rsidRPr="00D714FE">
                    <w:rPr>
                      <w:b w:val="0"/>
                      <w:bCs w:val="0"/>
                      <w:lang w:val="en-US"/>
                    </w:rPr>
                    <w:t>Unexplored Area</w:t>
                  </w:r>
                </w:p>
              </w:tc>
              <w:tc>
                <w:tcPr>
                  <w:tcW w:w="522" w:type="dxa"/>
                </w:tcPr>
                <w:p w14:paraId="102DDFC7" w14:textId="067D105D" w:rsidR="00F73CAC" w:rsidRPr="007105E7"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4AEE80C0" w14:textId="06E96C85"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3ACE2D14" w14:textId="43F4EEA7"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22" w:type="dxa"/>
                </w:tcPr>
                <w:p w14:paraId="12A41E40" w14:textId="26744952"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3D2949C1" w14:textId="562DA1A9"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22" w:type="dxa"/>
                </w:tcPr>
                <w:p w14:paraId="73FF360B" w14:textId="623B6688"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522" w:type="dxa"/>
                </w:tcPr>
                <w:p w14:paraId="20C94866" w14:textId="2F9FA630"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22" w:type="dxa"/>
                </w:tcPr>
                <w:p w14:paraId="2BABC9AB" w14:textId="06C92BE4" w:rsidR="00F73CAC"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12</w:t>
                  </w:r>
                </w:p>
              </w:tc>
            </w:tr>
          </w:tbl>
          <w:p w14:paraId="3D70EE34" w14:textId="77777777" w:rsidR="00EC6CB2" w:rsidRDefault="00EC6CB2" w:rsidP="00EC6CB2">
            <w:pPr>
              <w:rPr>
                <w:lang w:val="en-US"/>
              </w:rPr>
            </w:pPr>
            <w:r w:rsidRPr="003C2C3B">
              <w:rPr>
                <w:lang w:val="en-US"/>
              </w:rPr>
              <w:t>Hexes do not include pre-printed hexes on the frame.</w:t>
            </w:r>
          </w:p>
          <w:p w14:paraId="306F065A" w14:textId="77777777" w:rsidR="00EC6CB2" w:rsidRPr="007F3A8E" w:rsidRDefault="00EC6CB2" w:rsidP="00EC6CB2">
            <w:pPr>
              <w:rPr>
                <w:b/>
                <w:bCs/>
                <w:lang w:val="en-US"/>
              </w:rPr>
            </w:pPr>
            <w:r w:rsidRPr="007F3A8E">
              <w:rPr>
                <w:b/>
                <w:bCs/>
                <w:lang w:val="en-US"/>
              </w:rPr>
              <w:t>Number Tokens</w:t>
            </w:r>
          </w:p>
          <w:tbl>
            <w:tblPr>
              <w:tblStyle w:val="Gitternetztabelle1hellAkzent1"/>
              <w:tblW w:w="5368" w:type="dxa"/>
              <w:tblLook w:val="04A0" w:firstRow="1" w:lastRow="0" w:firstColumn="1" w:lastColumn="0" w:noHBand="0" w:noVBand="1"/>
            </w:tblPr>
            <w:tblGrid>
              <w:gridCol w:w="1738"/>
              <w:gridCol w:w="330"/>
              <w:gridCol w:w="329"/>
              <w:gridCol w:w="329"/>
              <w:gridCol w:w="329"/>
              <w:gridCol w:w="329"/>
              <w:gridCol w:w="329"/>
              <w:gridCol w:w="329"/>
              <w:gridCol w:w="442"/>
              <w:gridCol w:w="442"/>
              <w:gridCol w:w="442"/>
            </w:tblGrid>
            <w:tr w:rsidR="00EC6CB2" w:rsidRPr="00A74156" w14:paraId="6AFFA493" w14:textId="77777777" w:rsidTr="007F6714">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2E536CC9" w14:textId="77777777" w:rsidR="00EC6CB2" w:rsidRDefault="00EC6CB2" w:rsidP="00EC6CB2">
                  <w:pPr>
                    <w:rPr>
                      <w:lang w:val="en-US"/>
                    </w:rPr>
                  </w:pPr>
                </w:p>
              </w:tc>
              <w:tc>
                <w:tcPr>
                  <w:tcW w:w="0" w:type="auto"/>
                </w:tcPr>
                <w:p w14:paraId="51811670"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046A219"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0C58A01"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054BF194"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4D7F6A7F"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2C2558AA"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2FC73306"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07FD28AD"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160E30DE"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39757B15"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EC6CB2" w:rsidRPr="00A74156" w14:paraId="6B559077"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6C599456" w14:textId="77777777" w:rsidR="00EC6CB2" w:rsidRPr="007105E7" w:rsidRDefault="00EC6CB2" w:rsidP="00EC6CB2">
                  <w:pPr>
                    <w:rPr>
                      <w:b w:val="0"/>
                      <w:bCs w:val="0"/>
                      <w:lang w:val="en-US"/>
                    </w:rPr>
                  </w:pPr>
                  <w:r w:rsidRPr="00D714FE">
                    <w:rPr>
                      <w:b w:val="0"/>
                      <w:bCs w:val="0"/>
                      <w:lang w:val="en-US"/>
                    </w:rPr>
                    <w:t>Main Island</w:t>
                  </w:r>
                </w:p>
              </w:tc>
              <w:tc>
                <w:tcPr>
                  <w:tcW w:w="0" w:type="auto"/>
                </w:tcPr>
                <w:p w14:paraId="439C87AD" w14:textId="6EA583D2" w:rsidR="00EC6CB2" w:rsidRPr="00D714FE"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70DC8FE" w14:textId="6EE88E18" w:rsidR="00EC6CB2" w:rsidRPr="00D714FE"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6E4AD9D" w14:textId="6AA01AEA"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DE524BE" w14:textId="1B3567F0"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ABF7C84" w14:textId="6AE12F5D"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F18B895" w14:textId="5BE2E012"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26E03CB" w14:textId="29BAF1ED"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1947084" w14:textId="03DFCD58"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6AD55C4" w14:textId="3BD55DF2"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2C00391" w14:textId="0381D081"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r w:rsidR="00EC6CB2" w:rsidRPr="00A74156" w14:paraId="535A6AF3"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4C940750" w14:textId="77777777" w:rsidR="00EC6CB2" w:rsidRPr="007105E7" w:rsidRDefault="00EC6CB2" w:rsidP="00EC6CB2">
                  <w:pPr>
                    <w:rPr>
                      <w:b w:val="0"/>
                      <w:bCs w:val="0"/>
                      <w:lang w:val="en-US"/>
                    </w:rPr>
                  </w:pPr>
                  <w:r w:rsidRPr="00D714FE">
                    <w:rPr>
                      <w:b w:val="0"/>
                      <w:bCs w:val="0"/>
                      <w:lang w:val="en-US"/>
                    </w:rPr>
                    <w:t>Unexplored Area</w:t>
                  </w:r>
                </w:p>
              </w:tc>
              <w:tc>
                <w:tcPr>
                  <w:tcW w:w="0" w:type="auto"/>
                </w:tcPr>
                <w:p w14:paraId="65E9590F" w14:textId="26289232" w:rsidR="00EC6CB2" w:rsidRPr="00D714FE"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40A7BDA" w14:textId="7D7D5DE1" w:rsidR="00EC6CB2" w:rsidRPr="00D714FE"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13E2725" w14:textId="4D877926"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870A530" w14:textId="613F7CBF"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47DE7C0" w14:textId="5BA19256"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D3064E6" w14:textId="6077DD1C"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49BB593" w14:textId="716A5C47"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491C982" w14:textId="1862F938"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7EC3281" w14:textId="27FFA2B3"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B5A5421" w14:textId="15118033" w:rsidR="00EC6CB2" w:rsidRPr="003C2C3B" w:rsidRDefault="00F73CAC"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4EC5DAF2" w14:textId="77777777" w:rsidR="00EC6CB2" w:rsidRDefault="00EC6CB2" w:rsidP="00EC6CB2">
            <w:pPr>
              <w:rPr>
                <w:lang w:val="en-US"/>
              </w:rPr>
            </w:pPr>
          </w:p>
          <w:p w14:paraId="176D5A9F" w14:textId="77777777" w:rsidR="00EC6CB2" w:rsidRPr="007F3A8E" w:rsidRDefault="00EC6CB2" w:rsidP="00EC6CB2">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EC6CB2" w14:paraId="4EE818F5" w14:textId="77777777" w:rsidTr="007F6714">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593A3E08" w14:textId="77777777" w:rsidR="00EC6CB2" w:rsidRDefault="00EC6CB2" w:rsidP="00EC6CB2">
                  <w:pPr>
                    <w:rPr>
                      <w:lang w:val="en-US"/>
                    </w:rPr>
                  </w:pPr>
                  <w:r>
                    <w:rPr>
                      <w:lang w:val="en-US"/>
                    </w:rPr>
                    <w:t>Bricks</w:t>
                  </w:r>
                </w:p>
              </w:tc>
              <w:tc>
                <w:tcPr>
                  <w:tcW w:w="0" w:type="auto"/>
                </w:tcPr>
                <w:p w14:paraId="2A6AA28F"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57EAFFC5"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6D630EC4"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0C3A6C1E"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38527891"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EC6CB2" w14:paraId="57BD434E" w14:textId="77777777" w:rsidTr="007F6714">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39125761" w14:textId="77777777" w:rsidR="00EC6CB2" w:rsidRPr="00921966" w:rsidRDefault="00EC6CB2" w:rsidP="00EC6CB2">
                  <w:pPr>
                    <w:rPr>
                      <w:b w:val="0"/>
                      <w:bCs w:val="0"/>
                      <w:lang w:val="en-US"/>
                    </w:rPr>
                  </w:pPr>
                  <w:r>
                    <w:rPr>
                      <w:b w:val="0"/>
                      <w:bCs w:val="0"/>
                      <w:lang w:val="en-US"/>
                    </w:rPr>
                    <w:t>1</w:t>
                  </w:r>
                </w:p>
              </w:tc>
              <w:tc>
                <w:tcPr>
                  <w:tcW w:w="0" w:type="auto"/>
                </w:tcPr>
                <w:p w14:paraId="0FAEFF0E"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77B7542"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64E2F27"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073E4A0"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5916B8D2"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2E0D29B3" w14:textId="77777777" w:rsidR="00961ECC" w:rsidRPr="007F3A8E" w:rsidRDefault="00961ECC" w:rsidP="00961ECC">
            <w:pPr>
              <w:pStyle w:val="berschrift4"/>
              <w:outlineLvl w:val="3"/>
              <w:rPr>
                <w:lang w:val="en-US"/>
              </w:rPr>
            </w:pPr>
          </w:p>
        </w:tc>
      </w:tr>
      <w:tr w:rsidR="004A4324" w14:paraId="02E278CB" w14:textId="77777777" w:rsidTr="004A4324">
        <w:tc>
          <w:tcPr>
            <w:tcW w:w="4137" w:type="dxa"/>
          </w:tcPr>
          <w:p w14:paraId="52F060DD" w14:textId="7903249D" w:rsidR="00961ECC" w:rsidRDefault="004A4324" w:rsidP="00961ECC">
            <w:pPr>
              <w:jc w:val="center"/>
              <w:rPr>
                <w:b/>
                <w:bCs/>
                <w:lang w:val="en-US"/>
              </w:rPr>
            </w:pPr>
            <w:r>
              <w:rPr>
                <w:b/>
                <w:bCs/>
                <w:noProof/>
                <w:lang w:val="en-US"/>
              </w:rPr>
              <w:drawing>
                <wp:inline distT="0" distB="0" distL="0" distR="0" wp14:anchorId="08A0A13C" wp14:editId="1D983439">
                  <wp:extent cx="2224800" cy="3456000"/>
                  <wp:effectExtent l="0" t="0" r="444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k 7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24800" cy="3456000"/>
                          </a:xfrm>
                          <a:prstGeom prst="rect">
                            <a:avLst/>
                          </a:prstGeom>
                        </pic:spPr>
                      </pic:pic>
                    </a:graphicData>
                  </a:graphic>
                </wp:inline>
              </w:drawing>
            </w:r>
          </w:p>
        </w:tc>
        <w:tc>
          <w:tcPr>
            <w:tcW w:w="6329" w:type="dxa"/>
          </w:tcPr>
          <w:p w14:paraId="5C2B13C1" w14:textId="31C48945" w:rsidR="00EC6CB2" w:rsidRDefault="00F73CAC" w:rsidP="00EC6CB2">
            <w:pPr>
              <w:pStyle w:val="berschrift4"/>
              <w:outlineLvl w:val="3"/>
              <w:rPr>
                <w:lang w:val="en-US"/>
              </w:rPr>
            </w:pPr>
            <w:r>
              <w:rPr>
                <w:lang w:val="en-US"/>
              </w:rPr>
              <w:t>5-6</w:t>
            </w:r>
            <w:r w:rsidR="00EC6CB2" w:rsidRPr="007F3A8E">
              <w:rPr>
                <w:lang w:val="en-US"/>
              </w:rPr>
              <w:t xml:space="preserve"> Player Game</w:t>
            </w:r>
            <w:r w:rsidR="00EC6CB2">
              <w:rPr>
                <w:lang w:val="en-US"/>
              </w:rPr>
              <w:t xml:space="preserve"> </w:t>
            </w:r>
            <w:r>
              <w:rPr>
                <w:lang w:val="en-US"/>
              </w:rPr>
              <w:t xml:space="preserve">(2003) </w:t>
            </w:r>
            <w:r w:rsidR="00EC6CB2">
              <w:rPr>
                <w:lang w:val="en-US"/>
              </w:rPr>
              <w:t>with “</w:t>
            </w:r>
            <w:r w:rsidR="004A4324">
              <w:rPr>
                <w:lang w:val="en-US"/>
              </w:rPr>
              <w:t>Spices for Catan</w:t>
            </w:r>
            <w:r w:rsidR="00EC6CB2">
              <w:rPr>
                <w:lang w:val="en-US"/>
              </w:rPr>
              <w:t>”</w:t>
            </w:r>
          </w:p>
          <w:p w14:paraId="7574A70E" w14:textId="2EE6A5D3" w:rsidR="004A4324" w:rsidRPr="004A4324" w:rsidRDefault="004A4324" w:rsidP="004A4324">
            <w:pPr>
              <w:rPr>
                <w:lang w:val="en-US"/>
              </w:rPr>
            </w:pPr>
            <w:r w:rsidRPr="004A4324">
              <w:rPr>
                <w:lang w:val="en-US"/>
              </w:rPr>
              <w:t>This setup is exclusive to the English language version</w:t>
            </w:r>
            <w:r>
              <w:rPr>
                <w:lang w:val="en-US"/>
              </w:rPr>
              <w:t xml:space="preserve"> </w:t>
            </w:r>
            <w:r w:rsidRPr="004A4324">
              <w:rPr>
                <w:lang w:val="en-US"/>
              </w:rPr>
              <w:t xml:space="preserve">of </w:t>
            </w:r>
            <w:r w:rsidRPr="004A4324">
              <w:rPr>
                <w:i/>
                <w:iCs/>
                <w:lang w:val="en-US"/>
              </w:rPr>
              <w:t>Legend of the Sea Robbers</w:t>
            </w:r>
            <w:r w:rsidRPr="004A4324">
              <w:rPr>
                <w:lang w:val="en-US"/>
              </w:rPr>
              <w:t>.</w:t>
            </w:r>
          </w:p>
          <w:p w14:paraId="7BA1AB13" w14:textId="7468C45A" w:rsidR="00EC6CB2" w:rsidRPr="00D714FE" w:rsidRDefault="004A4324" w:rsidP="004A4324">
            <w:pPr>
              <w:rPr>
                <w:lang w:val="en-US"/>
              </w:rPr>
            </w:pPr>
            <w:r w:rsidRPr="004A4324">
              <w:rPr>
                <w:lang w:val="en-US"/>
              </w:rPr>
              <w:t>Note that as there are not enough spice hexes</w:t>
            </w:r>
            <w:r>
              <w:rPr>
                <w:lang w:val="en-US"/>
              </w:rPr>
              <w:t xml:space="preserve"> </w:t>
            </w:r>
            <w:r w:rsidRPr="004A4324">
              <w:rPr>
                <w:lang w:val="en-US"/>
              </w:rPr>
              <w:t xml:space="preserve">included with </w:t>
            </w:r>
            <w:r w:rsidRPr="004A4324">
              <w:rPr>
                <w:i/>
                <w:iCs/>
                <w:lang w:val="en-US"/>
              </w:rPr>
              <w:t>Legend of the Sea Robbers</w:t>
            </w:r>
            <w:r w:rsidRPr="004A4324">
              <w:rPr>
                <w:lang w:val="en-US"/>
              </w:rPr>
              <w:t>, nor are</w:t>
            </w:r>
            <w:r>
              <w:rPr>
                <w:lang w:val="en-US"/>
              </w:rPr>
              <w:t xml:space="preserve"> </w:t>
            </w:r>
            <w:r w:rsidRPr="004A4324">
              <w:rPr>
                <w:lang w:val="en-US"/>
              </w:rPr>
              <w:t>there units for the green and brown players,</w:t>
            </w:r>
            <w:r>
              <w:rPr>
                <w:lang w:val="en-US"/>
              </w:rPr>
              <w:t xml:space="preserve"> </w:t>
            </w:r>
            <w:r w:rsidRPr="004A4324">
              <w:rPr>
                <w:lang w:val="en-US"/>
              </w:rPr>
              <w:t xml:space="preserve">equipment from </w:t>
            </w:r>
            <w:r w:rsidRPr="004A4324">
              <w:rPr>
                <w:i/>
                <w:iCs/>
                <w:lang w:val="en-US"/>
              </w:rPr>
              <w:t>Explorers &amp; Pirates</w:t>
            </w:r>
            <w:r w:rsidRPr="004A4324">
              <w:rPr>
                <w:lang w:val="en-US"/>
              </w:rPr>
              <w:t xml:space="preserve"> may need to be</w:t>
            </w:r>
            <w:r>
              <w:rPr>
                <w:lang w:val="en-US"/>
              </w:rPr>
              <w:t xml:space="preserve"> </w:t>
            </w:r>
            <w:r w:rsidRPr="004A4324">
              <w:rPr>
                <w:lang w:val="en-US"/>
              </w:rPr>
              <w:t>used as a stand-in</w:t>
            </w:r>
            <w:r w:rsidR="00EC6CB2" w:rsidRPr="00D714FE">
              <w:rPr>
                <w:lang w:val="en-US"/>
              </w:rPr>
              <w:t>.</w:t>
            </w:r>
          </w:p>
          <w:p w14:paraId="042D018D" w14:textId="77777777" w:rsidR="00EC6CB2" w:rsidRPr="007F3A8E" w:rsidRDefault="00EC6CB2" w:rsidP="00EC6CB2">
            <w:pPr>
              <w:rPr>
                <w:b/>
                <w:bCs/>
                <w:lang w:val="en-US"/>
              </w:rPr>
            </w:pPr>
            <w:r w:rsidRPr="007F3A8E">
              <w:rPr>
                <w:b/>
                <w:bCs/>
                <w:lang w:val="en-US"/>
              </w:rPr>
              <w:t>Hexes</w:t>
            </w:r>
          </w:p>
          <w:tbl>
            <w:tblPr>
              <w:tblStyle w:val="Gitternetztabelle1hellAkzent1"/>
              <w:tblW w:w="6315" w:type="dxa"/>
              <w:tblLook w:val="04A0" w:firstRow="1" w:lastRow="0" w:firstColumn="1" w:lastColumn="0" w:noHBand="0" w:noVBand="1"/>
            </w:tblPr>
            <w:tblGrid>
              <w:gridCol w:w="1617"/>
              <w:gridCol w:w="522"/>
              <w:gridCol w:w="522"/>
              <w:gridCol w:w="522"/>
              <w:gridCol w:w="522"/>
              <w:gridCol w:w="522"/>
              <w:gridCol w:w="522"/>
              <w:gridCol w:w="522"/>
              <w:gridCol w:w="522"/>
              <w:gridCol w:w="522"/>
            </w:tblGrid>
            <w:tr w:rsidR="00EC6CB2" w:rsidRPr="00A74156" w14:paraId="3A8B6615" w14:textId="77777777" w:rsidTr="007F6714">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1617" w:type="dxa"/>
                  <w:textDirection w:val="tbRl"/>
                </w:tcPr>
                <w:p w14:paraId="4DA12543" w14:textId="77777777" w:rsidR="00EC6CB2" w:rsidRDefault="00EC6CB2" w:rsidP="00EC6CB2">
                  <w:pPr>
                    <w:ind w:left="113" w:right="113"/>
                    <w:rPr>
                      <w:lang w:val="en-US"/>
                    </w:rPr>
                  </w:pPr>
                </w:p>
              </w:tc>
              <w:tc>
                <w:tcPr>
                  <w:tcW w:w="522" w:type="dxa"/>
                  <w:textDirection w:val="tbRl"/>
                </w:tcPr>
                <w:p w14:paraId="3A1F472B"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522" w:type="dxa"/>
                  <w:textDirection w:val="tbRl"/>
                </w:tcPr>
                <w:p w14:paraId="5CFA0F91"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522" w:type="dxa"/>
                  <w:textDirection w:val="tbRl"/>
                </w:tcPr>
                <w:p w14:paraId="00340A71"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522" w:type="dxa"/>
                  <w:textDirection w:val="tbRl"/>
                </w:tcPr>
                <w:p w14:paraId="67813F94"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522" w:type="dxa"/>
                  <w:textDirection w:val="tbRl"/>
                </w:tcPr>
                <w:p w14:paraId="64710940"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22" w:type="dxa"/>
                  <w:textDirection w:val="tbRl"/>
                </w:tcPr>
                <w:p w14:paraId="5F7CC779"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22" w:type="dxa"/>
                  <w:textDirection w:val="tbRl"/>
                </w:tcPr>
                <w:p w14:paraId="50FD4406"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22" w:type="dxa"/>
                  <w:textDirection w:val="tbRl"/>
                </w:tcPr>
                <w:p w14:paraId="1F277692" w14:textId="0102C320" w:rsidR="00EC6CB2" w:rsidRDefault="004A4324"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Spice</w:t>
                  </w:r>
                </w:p>
              </w:tc>
              <w:tc>
                <w:tcPr>
                  <w:tcW w:w="522" w:type="dxa"/>
                  <w:textDirection w:val="tbRl"/>
                </w:tcPr>
                <w:p w14:paraId="47FC7117"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EC6CB2" w:rsidRPr="00A74156" w14:paraId="6BAD0094" w14:textId="77777777" w:rsidTr="007F6714">
              <w:trPr>
                <w:trHeight w:val="240"/>
              </w:trPr>
              <w:tc>
                <w:tcPr>
                  <w:cnfStyle w:val="001000000000" w:firstRow="0" w:lastRow="0" w:firstColumn="1" w:lastColumn="0" w:oddVBand="0" w:evenVBand="0" w:oddHBand="0" w:evenHBand="0" w:firstRowFirstColumn="0" w:firstRowLastColumn="0" w:lastRowFirstColumn="0" w:lastRowLastColumn="0"/>
                  <w:tcW w:w="1617" w:type="dxa"/>
                </w:tcPr>
                <w:p w14:paraId="10D80E98" w14:textId="77777777" w:rsidR="00EC6CB2" w:rsidRPr="00D714FE" w:rsidRDefault="00EC6CB2" w:rsidP="00EC6CB2">
                  <w:pPr>
                    <w:rPr>
                      <w:b w:val="0"/>
                      <w:bCs w:val="0"/>
                      <w:lang w:val="en-US"/>
                    </w:rPr>
                  </w:pPr>
                  <w:r w:rsidRPr="00D714FE">
                    <w:rPr>
                      <w:b w:val="0"/>
                      <w:bCs w:val="0"/>
                      <w:lang w:val="en-US"/>
                    </w:rPr>
                    <w:t>Main Island</w:t>
                  </w:r>
                </w:p>
              </w:tc>
              <w:tc>
                <w:tcPr>
                  <w:tcW w:w="522" w:type="dxa"/>
                </w:tcPr>
                <w:p w14:paraId="4BB4A453" w14:textId="73C7C5DB" w:rsidR="00EC6CB2" w:rsidRPr="00D714FE"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22" w:type="dxa"/>
                </w:tcPr>
                <w:p w14:paraId="6C10EC73" w14:textId="51FE5AF8"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22" w:type="dxa"/>
                </w:tcPr>
                <w:p w14:paraId="604BF1FC" w14:textId="25F4B20A"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22" w:type="dxa"/>
                </w:tcPr>
                <w:p w14:paraId="5C8F3446" w14:textId="375EEA39"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22" w:type="dxa"/>
                </w:tcPr>
                <w:p w14:paraId="7CD55890" w14:textId="4F4C5636"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22" w:type="dxa"/>
                </w:tcPr>
                <w:p w14:paraId="1FB3852D" w14:textId="3E9436BA" w:rsidR="00EC6CB2"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22" w:type="dxa"/>
                </w:tcPr>
                <w:p w14:paraId="4508C260" w14:textId="570440A1" w:rsidR="00EC6CB2"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7C15AB19" w14:textId="5CEFDC17"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522" w:type="dxa"/>
                </w:tcPr>
                <w:p w14:paraId="6651D032" w14:textId="2D7EF48E"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12</w:t>
                  </w:r>
                </w:p>
              </w:tc>
            </w:tr>
            <w:tr w:rsidR="00EC6CB2" w:rsidRPr="00A74156" w14:paraId="14E1EB40" w14:textId="77777777" w:rsidTr="007F6714">
              <w:trPr>
                <w:trHeight w:val="240"/>
              </w:trPr>
              <w:tc>
                <w:tcPr>
                  <w:cnfStyle w:val="001000000000" w:firstRow="0" w:lastRow="0" w:firstColumn="1" w:lastColumn="0" w:oddVBand="0" w:evenVBand="0" w:oddHBand="0" w:evenHBand="0" w:firstRowFirstColumn="0" w:firstRowLastColumn="0" w:lastRowFirstColumn="0" w:lastRowLastColumn="0"/>
                  <w:tcW w:w="1617" w:type="dxa"/>
                </w:tcPr>
                <w:p w14:paraId="66FC159D" w14:textId="77777777" w:rsidR="00EC6CB2" w:rsidRPr="00D714FE" w:rsidRDefault="00EC6CB2" w:rsidP="00EC6CB2">
                  <w:pPr>
                    <w:rPr>
                      <w:b w:val="0"/>
                      <w:bCs w:val="0"/>
                      <w:lang w:val="en-US"/>
                    </w:rPr>
                  </w:pPr>
                  <w:r w:rsidRPr="00D714FE">
                    <w:rPr>
                      <w:b w:val="0"/>
                      <w:bCs w:val="0"/>
                      <w:lang w:val="en-US"/>
                    </w:rPr>
                    <w:t>Unexplored Area</w:t>
                  </w:r>
                </w:p>
              </w:tc>
              <w:tc>
                <w:tcPr>
                  <w:tcW w:w="522" w:type="dxa"/>
                </w:tcPr>
                <w:p w14:paraId="6FD61EF2" w14:textId="620461CA" w:rsidR="00EC6CB2" w:rsidRPr="007105E7"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046E0DDF" w14:textId="5D2860F1" w:rsidR="00EC6CB2"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0D16E37B" w14:textId="711BEBB1" w:rsidR="00EC6CB2"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22" w:type="dxa"/>
                </w:tcPr>
                <w:p w14:paraId="42219364" w14:textId="572DE5F4" w:rsidR="00EC6CB2"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1D203587" w14:textId="16DB96D6" w:rsidR="00EC6CB2"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22" w:type="dxa"/>
                </w:tcPr>
                <w:p w14:paraId="77B2397B" w14:textId="112A7D55"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522" w:type="dxa"/>
                </w:tcPr>
                <w:p w14:paraId="0B5421CB" w14:textId="01365761" w:rsidR="00EC6CB2"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22" w:type="dxa"/>
                </w:tcPr>
                <w:p w14:paraId="35A110D5" w14:textId="1CC2CA3B" w:rsidR="00EC6CB2"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522" w:type="dxa"/>
                </w:tcPr>
                <w:p w14:paraId="7F0F9C08" w14:textId="77D4F06E" w:rsidR="00EC6CB2"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r>
          </w:tbl>
          <w:p w14:paraId="3A0AB1F8" w14:textId="77777777" w:rsidR="00EC6CB2" w:rsidRDefault="00EC6CB2" w:rsidP="00EC6CB2">
            <w:pPr>
              <w:rPr>
                <w:lang w:val="en-US"/>
              </w:rPr>
            </w:pPr>
            <w:r w:rsidRPr="003C2C3B">
              <w:rPr>
                <w:lang w:val="en-US"/>
              </w:rPr>
              <w:t>Hexes do not include pre-printed hexes on the frame.</w:t>
            </w:r>
          </w:p>
          <w:p w14:paraId="475A4804" w14:textId="77777777" w:rsidR="00EC6CB2" w:rsidRPr="007F3A8E" w:rsidRDefault="00EC6CB2" w:rsidP="00EC6CB2">
            <w:pPr>
              <w:rPr>
                <w:b/>
                <w:bCs/>
                <w:lang w:val="en-US"/>
              </w:rPr>
            </w:pPr>
            <w:r w:rsidRPr="007F3A8E">
              <w:rPr>
                <w:b/>
                <w:bCs/>
                <w:lang w:val="en-US"/>
              </w:rPr>
              <w:t>Number Tokens</w:t>
            </w:r>
          </w:p>
          <w:tbl>
            <w:tblPr>
              <w:tblStyle w:val="Gitternetztabelle1hellAkzent1"/>
              <w:tblW w:w="5368" w:type="dxa"/>
              <w:tblLook w:val="04A0" w:firstRow="1" w:lastRow="0" w:firstColumn="1" w:lastColumn="0" w:noHBand="0" w:noVBand="1"/>
            </w:tblPr>
            <w:tblGrid>
              <w:gridCol w:w="1738"/>
              <w:gridCol w:w="330"/>
              <w:gridCol w:w="329"/>
              <w:gridCol w:w="329"/>
              <w:gridCol w:w="329"/>
              <w:gridCol w:w="329"/>
              <w:gridCol w:w="329"/>
              <w:gridCol w:w="329"/>
              <w:gridCol w:w="442"/>
              <w:gridCol w:w="442"/>
              <w:gridCol w:w="442"/>
            </w:tblGrid>
            <w:tr w:rsidR="00EC6CB2" w:rsidRPr="00A74156" w14:paraId="07D05378" w14:textId="77777777" w:rsidTr="007F6714">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6D89A1E2" w14:textId="77777777" w:rsidR="00EC6CB2" w:rsidRDefault="00EC6CB2" w:rsidP="00EC6CB2">
                  <w:pPr>
                    <w:rPr>
                      <w:lang w:val="en-US"/>
                    </w:rPr>
                  </w:pPr>
                </w:p>
              </w:tc>
              <w:tc>
                <w:tcPr>
                  <w:tcW w:w="0" w:type="auto"/>
                </w:tcPr>
                <w:p w14:paraId="54145289"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AAF404A"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0422DA7"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5DE202F"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55856D9C"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7ACADEE6"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53D6069A"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54C83542"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1FB013B9"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40F16584"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EC6CB2" w:rsidRPr="00A74156" w14:paraId="66B51C5E"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5E1EE641" w14:textId="77777777" w:rsidR="00EC6CB2" w:rsidRPr="007105E7" w:rsidRDefault="00EC6CB2" w:rsidP="00EC6CB2">
                  <w:pPr>
                    <w:rPr>
                      <w:b w:val="0"/>
                      <w:bCs w:val="0"/>
                      <w:lang w:val="en-US"/>
                    </w:rPr>
                  </w:pPr>
                  <w:r w:rsidRPr="00D714FE">
                    <w:rPr>
                      <w:b w:val="0"/>
                      <w:bCs w:val="0"/>
                      <w:lang w:val="en-US"/>
                    </w:rPr>
                    <w:t>Main Island</w:t>
                  </w:r>
                </w:p>
              </w:tc>
              <w:tc>
                <w:tcPr>
                  <w:tcW w:w="0" w:type="auto"/>
                </w:tcPr>
                <w:p w14:paraId="62742646" w14:textId="3F189DBD" w:rsidR="00EC6CB2" w:rsidRPr="00D714FE"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CED4364" w14:textId="2E6841F0" w:rsidR="00EC6CB2" w:rsidRPr="00D714FE"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53F25C0" w14:textId="70B66BB3"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2980918" w14:textId="214EB83A"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DA1CF76" w14:textId="63FE48D5"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3A0B184" w14:textId="2D3D0353"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6C6F203" w14:textId="18B548DE"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93F4DDC" w14:textId="7DB92B96"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C9AB28E" w14:textId="43CA0983"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5C0F648" w14:textId="38DBAF59"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r w:rsidR="00EC6CB2" w:rsidRPr="00A74156" w14:paraId="25DF4E7F"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4D0E37C9" w14:textId="77777777" w:rsidR="00EC6CB2" w:rsidRPr="007105E7" w:rsidRDefault="00EC6CB2" w:rsidP="00EC6CB2">
                  <w:pPr>
                    <w:rPr>
                      <w:b w:val="0"/>
                      <w:bCs w:val="0"/>
                      <w:lang w:val="en-US"/>
                    </w:rPr>
                  </w:pPr>
                  <w:r w:rsidRPr="00D714FE">
                    <w:rPr>
                      <w:b w:val="0"/>
                      <w:bCs w:val="0"/>
                      <w:lang w:val="en-US"/>
                    </w:rPr>
                    <w:t>Unexplored Area</w:t>
                  </w:r>
                </w:p>
              </w:tc>
              <w:tc>
                <w:tcPr>
                  <w:tcW w:w="0" w:type="auto"/>
                </w:tcPr>
                <w:p w14:paraId="357EFA9A" w14:textId="73807F84" w:rsidR="00EC6CB2" w:rsidRPr="00D714FE"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360C4F4" w14:textId="23A8DA60" w:rsidR="00EC6CB2" w:rsidRPr="00D714FE"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270AAC5" w14:textId="1FCE4C40"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7541126" w14:textId="484FEFA4"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F22A084" w14:textId="3DA94FDA"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E74CD42" w14:textId="23693FE7"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1F326A1" w14:textId="17C5555D"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81DDD87" w14:textId="745F02CA"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CC88B97" w14:textId="7BFAE282"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49FE9F6" w14:textId="62D0A16A"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02D32699" w14:textId="77777777" w:rsidR="00EC6CB2" w:rsidRDefault="00EC6CB2" w:rsidP="00EC6CB2">
            <w:pPr>
              <w:rPr>
                <w:lang w:val="en-US"/>
              </w:rPr>
            </w:pPr>
          </w:p>
          <w:p w14:paraId="797C617E" w14:textId="77777777" w:rsidR="00EC6CB2" w:rsidRPr="007F3A8E" w:rsidRDefault="00EC6CB2" w:rsidP="00EC6CB2">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EC6CB2" w14:paraId="6677E3D4" w14:textId="77777777" w:rsidTr="007F6714">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33B51B88" w14:textId="77777777" w:rsidR="00EC6CB2" w:rsidRDefault="00EC6CB2" w:rsidP="00EC6CB2">
                  <w:pPr>
                    <w:rPr>
                      <w:lang w:val="en-US"/>
                    </w:rPr>
                  </w:pPr>
                  <w:r>
                    <w:rPr>
                      <w:lang w:val="en-US"/>
                    </w:rPr>
                    <w:t>Bricks</w:t>
                  </w:r>
                </w:p>
              </w:tc>
              <w:tc>
                <w:tcPr>
                  <w:tcW w:w="0" w:type="auto"/>
                </w:tcPr>
                <w:p w14:paraId="45EE0B72"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5839E27D"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3FB2B997"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4686AA13"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37377B09"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EC6CB2" w14:paraId="7A87A106" w14:textId="77777777" w:rsidTr="007F6714">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206C3ADF" w14:textId="77777777" w:rsidR="00EC6CB2" w:rsidRPr="00921966" w:rsidRDefault="00EC6CB2" w:rsidP="00EC6CB2">
                  <w:pPr>
                    <w:rPr>
                      <w:b w:val="0"/>
                      <w:bCs w:val="0"/>
                      <w:lang w:val="en-US"/>
                    </w:rPr>
                  </w:pPr>
                  <w:r>
                    <w:rPr>
                      <w:b w:val="0"/>
                      <w:bCs w:val="0"/>
                      <w:lang w:val="en-US"/>
                    </w:rPr>
                    <w:t>1</w:t>
                  </w:r>
                </w:p>
              </w:tc>
              <w:tc>
                <w:tcPr>
                  <w:tcW w:w="0" w:type="auto"/>
                </w:tcPr>
                <w:p w14:paraId="731B4457"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819BACF"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E20851F"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09FBBB9"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5AF16A4B"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6AC0D619" w14:textId="77777777" w:rsidR="00961ECC" w:rsidRPr="007F3A8E" w:rsidRDefault="00961ECC" w:rsidP="00961ECC">
            <w:pPr>
              <w:pStyle w:val="berschrift4"/>
              <w:outlineLvl w:val="3"/>
              <w:rPr>
                <w:lang w:val="en-US"/>
              </w:rPr>
            </w:pPr>
          </w:p>
        </w:tc>
      </w:tr>
      <w:tr w:rsidR="004A4324" w14:paraId="3FC300DD" w14:textId="77777777" w:rsidTr="004A4324">
        <w:tc>
          <w:tcPr>
            <w:tcW w:w="4137" w:type="dxa"/>
          </w:tcPr>
          <w:p w14:paraId="4540B2F3" w14:textId="124FE76C" w:rsidR="00961ECC" w:rsidRDefault="004A4324" w:rsidP="00961ECC">
            <w:pPr>
              <w:jc w:val="center"/>
              <w:rPr>
                <w:b/>
                <w:bCs/>
                <w:lang w:val="en-US"/>
              </w:rPr>
            </w:pPr>
            <w:r>
              <w:rPr>
                <w:b/>
                <w:bCs/>
                <w:noProof/>
                <w:lang w:val="en-US"/>
              </w:rPr>
              <w:lastRenderedPageBreak/>
              <w:drawing>
                <wp:inline distT="0" distB="0" distL="0" distR="0" wp14:anchorId="1E6DCC83" wp14:editId="5D72E453">
                  <wp:extent cx="2430000" cy="3452400"/>
                  <wp:effectExtent l="0" t="0" r="889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7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30000" cy="3452400"/>
                          </a:xfrm>
                          <a:prstGeom prst="rect">
                            <a:avLst/>
                          </a:prstGeom>
                        </pic:spPr>
                      </pic:pic>
                    </a:graphicData>
                  </a:graphic>
                </wp:inline>
              </w:drawing>
            </w:r>
          </w:p>
        </w:tc>
        <w:tc>
          <w:tcPr>
            <w:tcW w:w="6329" w:type="dxa"/>
          </w:tcPr>
          <w:p w14:paraId="20C2DFFA" w14:textId="58AEB85D" w:rsidR="00EC6CB2" w:rsidRDefault="004A4324" w:rsidP="00EC6CB2">
            <w:pPr>
              <w:pStyle w:val="berschrift4"/>
              <w:outlineLvl w:val="3"/>
              <w:rPr>
                <w:lang w:val="en-US"/>
              </w:rPr>
            </w:pPr>
            <w:r>
              <w:rPr>
                <w:lang w:val="en-US"/>
              </w:rPr>
              <w:t>5-6</w:t>
            </w:r>
            <w:r w:rsidR="00EC6CB2" w:rsidRPr="007F3A8E">
              <w:rPr>
                <w:lang w:val="en-US"/>
              </w:rPr>
              <w:t xml:space="preserve"> Player Game</w:t>
            </w:r>
            <w:r w:rsidR="00EC6CB2">
              <w:rPr>
                <w:lang w:val="en-US"/>
              </w:rPr>
              <w:t xml:space="preserve"> </w:t>
            </w:r>
            <w:r>
              <w:rPr>
                <w:lang w:val="en-US"/>
              </w:rPr>
              <w:t>(2008)</w:t>
            </w:r>
          </w:p>
          <w:p w14:paraId="6F1749D7" w14:textId="3F46E455" w:rsidR="00EC6CB2" w:rsidRPr="00D714FE" w:rsidRDefault="004A4324" w:rsidP="004A4324">
            <w:pPr>
              <w:rPr>
                <w:lang w:val="en-US"/>
              </w:rPr>
            </w:pPr>
            <w:r w:rsidRPr="004A4324">
              <w:rPr>
                <w:lang w:val="en-US"/>
              </w:rPr>
              <w:t>This setup was not included in the English 5</w:t>
            </w:r>
            <w:r w:rsidRPr="004A4324">
              <w:rPr>
                <w:vertAlign w:val="superscript"/>
                <w:lang w:val="en-US"/>
              </w:rPr>
              <w:t>th</w:t>
            </w:r>
            <w:r>
              <w:rPr>
                <w:lang w:val="en-US"/>
              </w:rPr>
              <w:t xml:space="preserve"> </w:t>
            </w:r>
            <w:r w:rsidRPr="004A4324">
              <w:rPr>
                <w:lang w:val="en-US"/>
              </w:rPr>
              <w:t>edition</w:t>
            </w:r>
            <w:r>
              <w:rPr>
                <w:lang w:val="en-US"/>
              </w:rPr>
              <w:t xml:space="preserve"> </w:t>
            </w:r>
            <w:r w:rsidRPr="004A4324">
              <w:rPr>
                <w:lang w:val="en-US"/>
              </w:rPr>
              <w:t>manual in favor of the older 2003 setup, though it is</w:t>
            </w:r>
            <w:r>
              <w:rPr>
                <w:lang w:val="en-US"/>
              </w:rPr>
              <w:t xml:space="preserve"> </w:t>
            </w:r>
            <w:r w:rsidRPr="004A4324">
              <w:rPr>
                <w:lang w:val="en-US"/>
              </w:rPr>
              <w:t>included with international versions</w:t>
            </w:r>
            <w:r w:rsidR="00EC6CB2" w:rsidRPr="00D714FE">
              <w:rPr>
                <w:lang w:val="en-US"/>
              </w:rPr>
              <w:t>.</w:t>
            </w:r>
          </w:p>
          <w:p w14:paraId="6B78BD01" w14:textId="77777777" w:rsidR="00EC6CB2" w:rsidRPr="007F3A8E" w:rsidRDefault="00EC6CB2" w:rsidP="00EC6CB2">
            <w:pPr>
              <w:rPr>
                <w:b/>
                <w:bCs/>
                <w:lang w:val="en-US"/>
              </w:rPr>
            </w:pPr>
            <w:r w:rsidRPr="007F3A8E">
              <w:rPr>
                <w:b/>
                <w:bCs/>
                <w:lang w:val="en-US"/>
              </w:rPr>
              <w:t>Hexes</w:t>
            </w:r>
          </w:p>
          <w:tbl>
            <w:tblPr>
              <w:tblStyle w:val="Gitternetztabelle1hellAkzent1"/>
              <w:tblW w:w="5793" w:type="dxa"/>
              <w:tblLook w:val="04A0" w:firstRow="1" w:lastRow="0" w:firstColumn="1" w:lastColumn="0" w:noHBand="0" w:noVBand="1"/>
            </w:tblPr>
            <w:tblGrid>
              <w:gridCol w:w="1617"/>
              <w:gridCol w:w="522"/>
              <w:gridCol w:w="522"/>
              <w:gridCol w:w="522"/>
              <w:gridCol w:w="522"/>
              <w:gridCol w:w="522"/>
              <w:gridCol w:w="522"/>
              <w:gridCol w:w="522"/>
              <w:gridCol w:w="522"/>
            </w:tblGrid>
            <w:tr w:rsidR="004A4324" w:rsidRPr="00A74156" w14:paraId="6DAE9D1B" w14:textId="77777777" w:rsidTr="004A4324">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1617" w:type="dxa"/>
                  <w:textDirection w:val="tbRl"/>
                </w:tcPr>
                <w:p w14:paraId="11F7D1F7" w14:textId="77777777" w:rsidR="004A4324" w:rsidRDefault="004A4324" w:rsidP="00EC6CB2">
                  <w:pPr>
                    <w:ind w:left="113" w:right="113"/>
                    <w:rPr>
                      <w:lang w:val="en-US"/>
                    </w:rPr>
                  </w:pPr>
                </w:p>
              </w:tc>
              <w:tc>
                <w:tcPr>
                  <w:tcW w:w="522" w:type="dxa"/>
                  <w:textDirection w:val="tbRl"/>
                </w:tcPr>
                <w:p w14:paraId="6B3EBB48" w14:textId="77777777" w:rsidR="004A4324" w:rsidRDefault="004A4324"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522" w:type="dxa"/>
                  <w:textDirection w:val="tbRl"/>
                </w:tcPr>
                <w:p w14:paraId="60A3AF17" w14:textId="77777777" w:rsidR="004A4324" w:rsidRDefault="004A4324"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522" w:type="dxa"/>
                  <w:textDirection w:val="tbRl"/>
                </w:tcPr>
                <w:p w14:paraId="028101F7" w14:textId="77777777" w:rsidR="004A4324" w:rsidRDefault="004A4324"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522" w:type="dxa"/>
                  <w:textDirection w:val="tbRl"/>
                </w:tcPr>
                <w:p w14:paraId="2A3516D5" w14:textId="77777777" w:rsidR="004A4324" w:rsidRDefault="004A4324"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522" w:type="dxa"/>
                  <w:textDirection w:val="tbRl"/>
                </w:tcPr>
                <w:p w14:paraId="51B9A267" w14:textId="77777777" w:rsidR="004A4324" w:rsidRDefault="004A4324"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22" w:type="dxa"/>
                  <w:textDirection w:val="tbRl"/>
                </w:tcPr>
                <w:p w14:paraId="59981CA9" w14:textId="77777777" w:rsidR="004A4324" w:rsidRDefault="004A4324"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22" w:type="dxa"/>
                  <w:textDirection w:val="tbRl"/>
                </w:tcPr>
                <w:p w14:paraId="3B907808" w14:textId="77777777" w:rsidR="004A4324" w:rsidRDefault="004A4324"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22" w:type="dxa"/>
                  <w:textDirection w:val="tbRl"/>
                </w:tcPr>
                <w:p w14:paraId="76DBEA0B" w14:textId="77777777" w:rsidR="004A4324" w:rsidRDefault="004A4324"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4A4324" w:rsidRPr="00A74156" w14:paraId="0999E150" w14:textId="77777777" w:rsidTr="004A4324">
              <w:trPr>
                <w:trHeight w:val="240"/>
              </w:trPr>
              <w:tc>
                <w:tcPr>
                  <w:cnfStyle w:val="001000000000" w:firstRow="0" w:lastRow="0" w:firstColumn="1" w:lastColumn="0" w:oddVBand="0" w:evenVBand="0" w:oddHBand="0" w:evenHBand="0" w:firstRowFirstColumn="0" w:firstRowLastColumn="0" w:lastRowFirstColumn="0" w:lastRowLastColumn="0"/>
                  <w:tcW w:w="1617" w:type="dxa"/>
                </w:tcPr>
                <w:p w14:paraId="5ECE116A" w14:textId="77777777" w:rsidR="004A4324" w:rsidRPr="00D714FE" w:rsidRDefault="004A4324" w:rsidP="00EC6CB2">
                  <w:pPr>
                    <w:rPr>
                      <w:b w:val="0"/>
                      <w:bCs w:val="0"/>
                      <w:lang w:val="en-US"/>
                    </w:rPr>
                  </w:pPr>
                  <w:r w:rsidRPr="00D714FE">
                    <w:rPr>
                      <w:b w:val="0"/>
                      <w:bCs w:val="0"/>
                      <w:lang w:val="en-US"/>
                    </w:rPr>
                    <w:t>Main Island</w:t>
                  </w:r>
                </w:p>
              </w:tc>
              <w:tc>
                <w:tcPr>
                  <w:tcW w:w="522" w:type="dxa"/>
                </w:tcPr>
                <w:p w14:paraId="227EEC0C" w14:textId="29617D62" w:rsidR="004A4324" w:rsidRPr="00D714FE"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22" w:type="dxa"/>
                </w:tcPr>
                <w:p w14:paraId="7A324858" w14:textId="1C13D811" w:rsidR="004A4324"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22" w:type="dxa"/>
                </w:tcPr>
                <w:p w14:paraId="760E5CD0" w14:textId="4054D83F" w:rsidR="004A4324"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22" w:type="dxa"/>
                </w:tcPr>
                <w:p w14:paraId="200B99B7" w14:textId="11F8BB16" w:rsidR="004A4324"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22" w:type="dxa"/>
                </w:tcPr>
                <w:p w14:paraId="7814C896" w14:textId="0E2DF870" w:rsidR="004A4324"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22" w:type="dxa"/>
                </w:tcPr>
                <w:p w14:paraId="50600ACB" w14:textId="77777777" w:rsidR="004A4324" w:rsidRDefault="004A4324"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522" w:type="dxa"/>
                </w:tcPr>
                <w:p w14:paraId="0F8AE198" w14:textId="65BC523F" w:rsidR="004A4324" w:rsidRDefault="004A4324"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522" w:type="dxa"/>
                </w:tcPr>
                <w:p w14:paraId="57C70865" w14:textId="6F10648C" w:rsidR="004A4324"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14</w:t>
                  </w:r>
                </w:p>
              </w:tc>
            </w:tr>
            <w:tr w:rsidR="004A4324" w:rsidRPr="00A74156" w14:paraId="54A25645" w14:textId="77777777" w:rsidTr="004A4324">
              <w:trPr>
                <w:trHeight w:val="240"/>
              </w:trPr>
              <w:tc>
                <w:tcPr>
                  <w:cnfStyle w:val="001000000000" w:firstRow="0" w:lastRow="0" w:firstColumn="1" w:lastColumn="0" w:oddVBand="0" w:evenVBand="0" w:oddHBand="0" w:evenHBand="0" w:firstRowFirstColumn="0" w:firstRowLastColumn="0" w:lastRowFirstColumn="0" w:lastRowLastColumn="0"/>
                  <w:tcW w:w="1617" w:type="dxa"/>
                </w:tcPr>
                <w:p w14:paraId="6F656CA3" w14:textId="77777777" w:rsidR="004A4324" w:rsidRPr="00D714FE" w:rsidRDefault="004A4324" w:rsidP="00EC6CB2">
                  <w:pPr>
                    <w:rPr>
                      <w:b w:val="0"/>
                      <w:bCs w:val="0"/>
                      <w:lang w:val="en-US"/>
                    </w:rPr>
                  </w:pPr>
                  <w:r w:rsidRPr="00D714FE">
                    <w:rPr>
                      <w:b w:val="0"/>
                      <w:bCs w:val="0"/>
                      <w:lang w:val="en-US"/>
                    </w:rPr>
                    <w:t>Unexplored Area</w:t>
                  </w:r>
                </w:p>
              </w:tc>
              <w:tc>
                <w:tcPr>
                  <w:tcW w:w="522" w:type="dxa"/>
                </w:tcPr>
                <w:p w14:paraId="21059A5C" w14:textId="62EE4EE9" w:rsidR="004A4324" w:rsidRPr="007105E7"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6EFF79AF" w14:textId="6B562AD1" w:rsidR="004A4324"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59EC2C9A" w14:textId="63B57C86" w:rsidR="004A4324"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5477FDDD" w14:textId="44771066" w:rsidR="004A4324"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22" w:type="dxa"/>
                </w:tcPr>
                <w:p w14:paraId="1A52F309" w14:textId="26BCEC3A" w:rsidR="004A4324"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7B425B62" w14:textId="38BF3860" w:rsidR="004A4324"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22" w:type="dxa"/>
                </w:tcPr>
                <w:p w14:paraId="3BB8CADE" w14:textId="1AE28368" w:rsidR="004A4324"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22" w:type="dxa"/>
                </w:tcPr>
                <w:p w14:paraId="5ABB0B03" w14:textId="7ED80006" w:rsidR="004A4324"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r>
          </w:tbl>
          <w:p w14:paraId="72D46948" w14:textId="77777777" w:rsidR="00EC6CB2" w:rsidRDefault="00EC6CB2" w:rsidP="00EC6CB2">
            <w:pPr>
              <w:rPr>
                <w:lang w:val="en-US"/>
              </w:rPr>
            </w:pPr>
            <w:r w:rsidRPr="003C2C3B">
              <w:rPr>
                <w:lang w:val="en-US"/>
              </w:rPr>
              <w:t>Hexes do not include pre-printed hexes on the frame.</w:t>
            </w:r>
          </w:p>
          <w:p w14:paraId="59D7F5A7" w14:textId="77777777" w:rsidR="00EC6CB2" w:rsidRPr="007F3A8E" w:rsidRDefault="00EC6CB2" w:rsidP="00EC6CB2">
            <w:pPr>
              <w:rPr>
                <w:b/>
                <w:bCs/>
                <w:lang w:val="en-US"/>
              </w:rPr>
            </w:pPr>
            <w:r w:rsidRPr="007F3A8E">
              <w:rPr>
                <w:b/>
                <w:bCs/>
                <w:lang w:val="en-US"/>
              </w:rPr>
              <w:t>Number Tokens</w:t>
            </w:r>
          </w:p>
          <w:tbl>
            <w:tblPr>
              <w:tblStyle w:val="Gitternetztabelle1hellAkzent1"/>
              <w:tblW w:w="5368" w:type="dxa"/>
              <w:tblLook w:val="04A0" w:firstRow="1" w:lastRow="0" w:firstColumn="1" w:lastColumn="0" w:noHBand="0" w:noVBand="1"/>
            </w:tblPr>
            <w:tblGrid>
              <w:gridCol w:w="1738"/>
              <w:gridCol w:w="330"/>
              <w:gridCol w:w="329"/>
              <w:gridCol w:w="329"/>
              <w:gridCol w:w="329"/>
              <w:gridCol w:w="329"/>
              <w:gridCol w:w="329"/>
              <w:gridCol w:w="329"/>
              <w:gridCol w:w="442"/>
              <w:gridCol w:w="442"/>
              <w:gridCol w:w="442"/>
            </w:tblGrid>
            <w:tr w:rsidR="00EC6CB2" w:rsidRPr="00A74156" w14:paraId="64E91691" w14:textId="77777777" w:rsidTr="007F6714">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4CF7E34E" w14:textId="77777777" w:rsidR="00EC6CB2" w:rsidRDefault="00EC6CB2" w:rsidP="00EC6CB2">
                  <w:pPr>
                    <w:rPr>
                      <w:lang w:val="en-US"/>
                    </w:rPr>
                  </w:pPr>
                </w:p>
              </w:tc>
              <w:tc>
                <w:tcPr>
                  <w:tcW w:w="0" w:type="auto"/>
                </w:tcPr>
                <w:p w14:paraId="5CD806CB"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6898351"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47FB801"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72C2E8AF"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3A65781D"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61BDB1CC"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455AC0F7"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45A9A61C"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18566CF8"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469F360B"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EC6CB2" w:rsidRPr="00A74156" w14:paraId="44DEE789"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5D1398F5" w14:textId="77777777" w:rsidR="00EC6CB2" w:rsidRPr="007105E7" w:rsidRDefault="00EC6CB2" w:rsidP="00EC6CB2">
                  <w:pPr>
                    <w:rPr>
                      <w:b w:val="0"/>
                      <w:bCs w:val="0"/>
                      <w:lang w:val="en-US"/>
                    </w:rPr>
                  </w:pPr>
                  <w:r w:rsidRPr="00D714FE">
                    <w:rPr>
                      <w:b w:val="0"/>
                      <w:bCs w:val="0"/>
                      <w:lang w:val="en-US"/>
                    </w:rPr>
                    <w:t>Main Island</w:t>
                  </w:r>
                </w:p>
              </w:tc>
              <w:tc>
                <w:tcPr>
                  <w:tcW w:w="0" w:type="auto"/>
                </w:tcPr>
                <w:p w14:paraId="53DFD881" w14:textId="72BA7AD7" w:rsidR="00EC6CB2" w:rsidRPr="00D714FE"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D819D1C" w14:textId="77077EEA" w:rsidR="00EC6CB2" w:rsidRPr="00D714FE"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075299F" w14:textId="759CDE1A"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9CA6233" w14:textId="1E017878"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4260329" w14:textId="39775229"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1542FEC" w14:textId="3197BC12"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5BF41CF" w14:textId="2516DBD4"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54C6A35" w14:textId="78FC0CF5"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F933C15" w14:textId="788A1500"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E74E0BF" w14:textId="6454A6E5"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r w:rsidR="00EC6CB2" w:rsidRPr="00A74156" w14:paraId="05A80158"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36655F0B" w14:textId="77777777" w:rsidR="00EC6CB2" w:rsidRPr="007105E7" w:rsidRDefault="00EC6CB2" w:rsidP="00EC6CB2">
                  <w:pPr>
                    <w:rPr>
                      <w:b w:val="0"/>
                      <w:bCs w:val="0"/>
                      <w:lang w:val="en-US"/>
                    </w:rPr>
                  </w:pPr>
                  <w:r w:rsidRPr="00D714FE">
                    <w:rPr>
                      <w:b w:val="0"/>
                      <w:bCs w:val="0"/>
                      <w:lang w:val="en-US"/>
                    </w:rPr>
                    <w:t>Unexplored Area</w:t>
                  </w:r>
                </w:p>
              </w:tc>
              <w:tc>
                <w:tcPr>
                  <w:tcW w:w="0" w:type="auto"/>
                </w:tcPr>
                <w:p w14:paraId="69FBEE87" w14:textId="1E938FD0" w:rsidR="00EC6CB2" w:rsidRPr="00D714FE"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0FAA077" w14:textId="1E00D244" w:rsidR="00EC6CB2" w:rsidRPr="00D714FE"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9EAAC87" w14:textId="208F3AEB"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AE992D5" w14:textId="31D41666"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DB2C7E9" w14:textId="306C1668"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EAC25A0" w14:textId="3DA454F8"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D2C438B" w14:textId="645C88FB"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627EBDC" w14:textId="4CFFEBAF"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49031E4" w14:textId="04BC38FD"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AD69893" w14:textId="0047A639"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19483A74" w14:textId="77777777" w:rsidR="00EC6CB2" w:rsidRDefault="00EC6CB2" w:rsidP="00EC6CB2">
            <w:pPr>
              <w:rPr>
                <w:lang w:val="en-US"/>
              </w:rPr>
            </w:pPr>
          </w:p>
          <w:p w14:paraId="02F73170" w14:textId="77777777" w:rsidR="00EC6CB2" w:rsidRPr="007F3A8E" w:rsidRDefault="00EC6CB2" w:rsidP="00EC6CB2">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EC6CB2" w14:paraId="5657F2A6" w14:textId="77777777" w:rsidTr="007F6714">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60303920" w14:textId="77777777" w:rsidR="00EC6CB2" w:rsidRDefault="00EC6CB2" w:rsidP="00EC6CB2">
                  <w:pPr>
                    <w:rPr>
                      <w:lang w:val="en-US"/>
                    </w:rPr>
                  </w:pPr>
                  <w:r>
                    <w:rPr>
                      <w:lang w:val="en-US"/>
                    </w:rPr>
                    <w:t>Bricks</w:t>
                  </w:r>
                </w:p>
              </w:tc>
              <w:tc>
                <w:tcPr>
                  <w:tcW w:w="0" w:type="auto"/>
                </w:tcPr>
                <w:p w14:paraId="350C7D9C"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3B3B9341"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778CE653"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736CE374"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335EC929"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EC6CB2" w14:paraId="38597D5C" w14:textId="77777777" w:rsidTr="007F6714">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0704B275" w14:textId="77777777" w:rsidR="00EC6CB2" w:rsidRPr="00921966" w:rsidRDefault="00EC6CB2" w:rsidP="00EC6CB2">
                  <w:pPr>
                    <w:rPr>
                      <w:b w:val="0"/>
                      <w:bCs w:val="0"/>
                      <w:lang w:val="en-US"/>
                    </w:rPr>
                  </w:pPr>
                  <w:r>
                    <w:rPr>
                      <w:b w:val="0"/>
                      <w:bCs w:val="0"/>
                      <w:lang w:val="en-US"/>
                    </w:rPr>
                    <w:t>1</w:t>
                  </w:r>
                </w:p>
              </w:tc>
              <w:tc>
                <w:tcPr>
                  <w:tcW w:w="0" w:type="auto"/>
                </w:tcPr>
                <w:p w14:paraId="5A3EF869"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CCCC00B"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5F02F0E"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A49E362" w14:textId="0A70BC1F" w:rsidR="00EC6CB2"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71" w:type="dxa"/>
                </w:tcPr>
                <w:p w14:paraId="3FA50264" w14:textId="358AD02F" w:rsidR="00EC6CB2"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r>
          </w:tbl>
          <w:p w14:paraId="5E1DFEC0" w14:textId="77777777" w:rsidR="00961ECC" w:rsidRPr="007F3A8E" w:rsidRDefault="00961ECC" w:rsidP="00961ECC">
            <w:pPr>
              <w:pStyle w:val="berschrift4"/>
              <w:outlineLvl w:val="3"/>
              <w:rPr>
                <w:lang w:val="en-US"/>
              </w:rPr>
            </w:pPr>
          </w:p>
        </w:tc>
      </w:tr>
      <w:tr w:rsidR="004A4324" w14:paraId="5850B95B" w14:textId="77777777" w:rsidTr="004A4324">
        <w:tc>
          <w:tcPr>
            <w:tcW w:w="4137" w:type="dxa"/>
          </w:tcPr>
          <w:p w14:paraId="3704F474" w14:textId="35CF0D3D" w:rsidR="00961ECC" w:rsidRDefault="004A4324" w:rsidP="00961ECC">
            <w:pPr>
              <w:jc w:val="center"/>
              <w:rPr>
                <w:b/>
                <w:bCs/>
                <w:lang w:val="en-US"/>
              </w:rPr>
            </w:pPr>
            <w:r>
              <w:rPr>
                <w:b/>
                <w:bCs/>
                <w:noProof/>
                <w:lang w:val="en-US"/>
              </w:rPr>
              <w:drawing>
                <wp:inline distT="0" distB="0" distL="0" distR="0" wp14:anchorId="633B9B93" wp14:editId="778C8475">
                  <wp:extent cx="2365200" cy="3672000"/>
                  <wp:effectExtent l="0" t="0" r="0" b="508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65200" cy="3672000"/>
                          </a:xfrm>
                          <a:prstGeom prst="rect">
                            <a:avLst/>
                          </a:prstGeom>
                        </pic:spPr>
                      </pic:pic>
                    </a:graphicData>
                  </a:graphic>
                </wp:inline>
              </w:drawing>
            </w:r>
          </w:p>
        </w:tc>
        <w:tc>
          <w:tcPr>
            <w:tcW w:w="6329" w:type="dxa"/>
          </w:tcPr>
          <w:p w14:paraId="5C463628" w14:textId="64C0F0B8" w:rsidR="00EC6CB2" w:rsidRDefault="004A4324" w:rsidP="00EC6CB2">
            <w:pPr>
              <w:pStyle w:val="berschrift4"/>
              <w:outlineLvl w:val="3"/>
              <w:rPr>
                <w:lang w:val="en-US"/>
              </w:rPr>
            </w:pPr>
            <w:r>
              <w:rPr>
                <w:lang w:val="en-US"/>
              </w:rPr>
              <w:t>5-6</w:t>
            </w:r>
            <w:r w:rsidR="00EC6CB2" w:rsidRPr="007F3A8E">
              <w:rPr>
                <w:lang w:val="en-US"/>
              </w:rPr>
              <w:t xml:space="preserve"> Player Game</w:t>
            </w:r>
            <w:r w:rsidR="00EC6CB2">
              <w:rPr>
                <w:lang w:val="en-US"/>
              </w:rPr>
              <w:t xml:space="preserve"> </w:t>
            </w:r>
            <w:r>
              <w:rPr>
                <w:lang w:val="en-US"/>
              </w:rPr>
              <w:t xml:space="preserve">(2008) </w:t>
            </w:r>
            <w:r w:rsidR="00EC6CB2">
              <w:rPr>
                <w:lang w:val="en-US"/>
              </w:rPr>
              <w:t>with “</w:t>
            </w:r>
            <w:r>
              <w:rPr>
                <w:lang w:val="en-US"/>
              </w:rPr>
              <w:t>Spices for Catan</w:t>
            </w:r>
            <w:r w:rsidR="00EC6CB2">
              <w:rPr>
                <w:lang w:val="en-US"/>
              </w:rPr>
              <w:t>”</w:t>
            </w:r>
          </w:p>
          <w:p w14:paraId="10B6E165" w14:textId="4B5B1B4E" w:rsidR="004A4324" w:rsidRPr="004A4324" w:rsidRDefault="004A4324" w:rsidP="004A4324">
            <w:pPr>
              <w:rPr>
                <w:lang w:val="en-US"/>
              </w:rPr>
            </w:pPr>
            <w:r w:rsidRPr="004A4324">
              <w:rPr>
                <w:lang w:val="en-US"/>
              </w:rPr>
              <w:t>This setup is exclusive to the international editions of</w:t>
            </w:r>
            <w:r>
              <w:rPr>
                <w:lang w:val="en-US"/>
              </w:rPr>
              <w:t xml:space="preserve"> </w:t>
            </w:r>
            <w:r w:rsidRPr="004A4324">
              <w:rPr>
                <w:i/>
                <w:iCs/>
                <w:lang w:val="en-US"/>
              </w:rPr>
              <w:t>Legend of the Sea Robbers</w:t>
            </w:r>
            <w:r w:rsidRPr="004A4324">
              <w:rPr>
                <w:lang w:val="en-US"/>
              </w:rPr>
              <w:t>.</w:t>
            </w:r>
          </w:p>
          <w:p w14:paraId="0C988CDA" w14:textId="34134026" w:rsidR="00EC6CB2" w:rsidRPr="00D714FE" w:rsidRDefault="004A4324" w:rsidP="004A4324">
            <w:pPr>
              <w:rPr>
                <w:lang w:val="en-US"/>
              </w:rPr>
            </w:pPr>
            <w:r w:rsidRPr="004A4324">
              <w:rPr>
                <w:lang w:val="en-US"/>
              </w:rPr>
              <w:t>Note that as there are not enough spice hexes</w:t>
            </w:r>
            <w:r>
              <w:rPr>
                <w:lang w:val="en-US"/>
              </w:rPr>
              <w:t xml:space="preserve"> </w:t>
            </w:r>
            <w:r w:rsidRPr="004A4324">
              <w:rPr>
                <w:lang w:val="en-US"/>
              </w:rPr>
              <w:t xml:space="preserve">included with </w:t>
            </w:r>
            <w:r w:rsidRPr="004A4324">
              <w:rPr>
                <w:i/>
                <w:iCs/>
                <w:lang w:val="en-US"/>
              </w:rPr>
              <w:t>Legend of the Sea Robbers</w:t>
            </w:r>
            <w:r w:rsidRPr="004A4324">
              <w:rPr>
                <w:lang w:val="en-US"/>
              </w:rPr>
              <w:t>, nor are</w:t>
            </w:r>
            <w:r>
              <w:rPr>
                <w:lang w:val="en-US"/>
              </w:rPr>
              <w:t xml:space="preserve"> </w:t>
            </w:r>
            <w:r w:rsidRPr="004A4324">
              <w:rPr>
                <w:lang w:val="en-US"/>
              </w:rPr>
              <w:t>there units for the green and brown players,</w:t>
            </w:r>
            <w:r>
              <w:rPr>
                <w:lang w:val="en-US"/>
              </w:rPr>
              <w:t xml:space="preserve"> </w:t>
            </w:r>
            <w:r w:rsidRPr="004A4324">
              <w:rPr>
                <w:lang w:val="en-US"/>
              </w:rPr>
              <w:t xml:space="preserve">equipment from </w:t>
            </w:r>
            <w:r w:rsidRPr="004A4324">
              <w:rPr>
                <w:i/>
                <w:iCs/>
                <w:lang w:val="en-US"/>
              </w:rPr>
              <w:t>Explorers &amp; Pirates</w:t>
            </w:r>
            <w:r w:rsidRPr="004A4324">
              <w:rPr>
                <w:lang w:val="en-US"/>
              </w:rPr>
              <w:t xml:space="preserve"> may need to be</w:t>
            </w:r>
            <w:r>
              <w:rPr>
                <w:lang w:val="en-US"/>
              </w:rPr>
              <w:t xml:space="preserve"> </w:t>
            </w:r>
            <w:r w:rsidRPr="004A4324">
              <w:rPr>
                <w:lang w:val="en-US"/>
              </w:rPr>
              <w:t>used as a stand-in.</w:t>
            </w:r>
          </w:p>
          <w:p w14:paraId="53604563" w14:textId="77777777" w:rsidR="00EC6CB2" w:rsidRPr="007F3A8E" w:rsidRDefault="00EC6CB2" w:rsidP="00EC6CB2">
            <w:pPr>
              <w:rPr>
                <w:b/>
                <w:bCs/>
                <w:lang w:val="en-US"/>
              </w:rPr>
            </w:pPr>
            <w:r w:rsidRPr="007F3A8E">
              <w:rPr>
                <w:b/>
                <w:bCs/>
                <w:lang w:val="en-US"/>
              </w:rPr>
              <w:t>Hexes</w:t>
            </w:r>
          </w:p>
          <w:tbl>
            <w:tblPr>
              <w:tblStyle w:val="Gitternetztabelle1hellAkzent1"/>
              <w:tblW w:w="6315" w:type="dxa"/>
              <w:tblLook w:val="04A0" w:firstRow="1" w:lastRow="0" w:firstColumn="1" w:lastColumn="0" w:noHBand="0" w:noVBand="1"/>
            </w:tblPr>
            <w:tblGrid>
              <w:gridCol w:w="1617"/>
              <w:gridCol w:w="522"/>
              <w:gridCol w:w="522"/>
              <w:gridCol w:w="522"/>
              <w:gridCol w:w="522"/>
              <w:gridCol w:w="522"/>
              <w:gridCol w:w="522"/>
              <w:gridCol w:w="522"/>
              <w:gridCol w:w="522"/>
              <w:gridCol w:w="522"/>
            </w:tblGrid>
            <w:tr w:rsidR="00EC6CB2" w:rsidRPr="00A74156" w14:paraId="606F7E94" w14:textId="77777777" w:rsidTr="007F6714">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1617" w:type="dxa"/>
                  <w:textDirection w:val="tbRl"/>
                </w:tcPr>
                <w:p w14:paraId="2F52B7AA" w14:textId="77777777" w:rsidR="00EC6CB2" w:rsidRDefault="00EC6CB2" w:rsidP="00EC6CB2">
                  <w:pPr>
                    <w:ind w:left="113" w:right="113"/>
                    <w:rPr>
                      <w:lang w:val="en-US"/>
                    </w:rPr>
                  </w:pPr>
                </w:p>
              </w:tc>
              <w:tc>
                <w:tcPr>
                  <w:tcW w:w="522" w:type="dxa"/>
                  <w:textDirection w:val="tbRl"/>
                </w:tcPr>
                <w:p w14:paraId="135CC04A"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522" w:type="dxa"/>
                  <w:textDirection w:val="tbRl"/>
                </w:tcPr>
                <w:p w14:paraId="68498DF4"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522" w:type="dxa"/>
                  <w:textDirection w:val="tbRl"/>
                </w:tcPr>
                <w:p w14:paraId="68D7B6E2"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522" w:type="dxa"/>
                  <w:textDirection w:val="tbRl"/>
                </w:tcPr>
                <w:p w14:paraId="368FF5DC"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522" w:type="dxa"/>
                  <w:textDirection w:val="tbRl"/>
                </w:tcPr>
                <w:p w14:paraId="4BD7D921"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22" w:type="dxa"/>
                  <w:textDirection w:val="tbRl"/>
                </w:tcPr>
                <w:p w14:paraId="32B1A985"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22" w:type="dxa"/>
                  <w:textDirection w:val="tbRl"/>
                </w:tcPr>
                <w:p w14:paraId="64C127AF"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22" w:type="dxa"/>
                  <w:textDirection w:val="tbRl"/>
                </w:tcPr>
                <w:p w14:paraId="611C52A4" w14:textId="75A834CC" w:rsidR="00EC6CB2" w:rsidRDefault="004A4324"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Spice</w:t>
                  </w:r>
                </w:p>
              </w:tc>
              <w:tc>
                <w:tcPr>
                  <w:tcW w:w="522" w:type="dxa"/>
                  <w:textDirection w:val="tbRl"/>
                </w:tcPr>
                <w:p w14:paraId="169B5744" w14:textId="77777777" w:rsidR="00EC6CB2" w:rsidRDefault="00EC6CB2" w:rsidP="00EC6CB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EC6CB2" w:rsidRPr="00A74156" w14:paraId="1925348A" w14:textId="77777777" w:rsidTr="007F6714">
              <w:trPr>
                <w:trHeight w:val="240"/>
              </w:trPr>
              <w:tc>
                <w:tcPr>
                  <w:cnfStyle w:val="001000000000" w:firstRow="0" w:lastRow="0" w:firstColumn="1" w:lastColumn="0" w:oddVBand="0" w:evenVBand="0" w:oddHBand="0" w:evenHBand="0" w:firstRowFirstColumn="0" w:firstRowLastColumn="0" w:lastRowFirstColumn="0" w:lastRowLastColumn="0"/>
                  <w:tcW w:w="1617" w:type="dxa"/>
                </w:tcPr>
                <w:p w14:paraId="3057DA6B" w14:textId="77777777" w:rsidR="00EC6CB2" w:rsidRPr="00D714FE" w:rsidRDefault="00EC6CB2" w:rsidP="00EC6CB2">
                  <w:pPr>
                    <w:rPr>
                      <w:b w:val="0"/>
                      <w:bCs w:val="0"/>
                      <w:lang w:val="en-US"/>
                    </w:rPr>
                  </w:pPr>
                  <w:r w:rsidRPr="00D714FE">
                    <w:rPr>
                      <w:b w:val="0"/>
                      <w:bCs w:val="0"/>
                      <w:lang w:val="en-US"/>
                    </w:rPr>
                    <w:t>Main Island</w:t>
                  </w:r>
                </w:p>
              </w:tc>
              <w:tc>
                <w:tcPr>
                  <w:tcW w:w="522" w:type="dxa"/>
                </w:tcPr>
                <w:p w14:paraId="35630EDE" w14:textId="777DEA3A" w:rsidR="00EC6CB2" w:rsidRPr="00D714FE"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22" w:type="dxa"/>
                </w:tcPr>
                <w:p w14:paraId="343E25E1" w14:textId="348FBBD1"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22" w:type="dxa"/>
                </w:tcPr>
                <w:p w14:paraId="4F3FEA4D" w14:textId="09250770"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22" w:type="dxa"/>
                </w:tcPr>
                <w:p w14:paraId="620C6356" w14:textId="6C9B043D"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22" w:type="dxa"/>
                </w:tcPr>
                <w:p w14:paraId="104BD281" w14:textId="11FE8CFA"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22" w:type="dxa"/>
                </w:tcPr>
                <w:p w14:paraId="47D766CB"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522" w:type="dxa"/>
                </w:tcPr>
                <w:p w14:paraId="2D8F61F9" w14:textId="3EC6962E"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522" w:type="dxa"/>
                </w:tcPr>
                <w:p w14:paraId="70AE5A55" w14:textId="0C233C22" w:rsidR="00EC6CB2" w:rsidRPr="003C2C3B" w:rsidRDefault="00EC6CB2" w:rsidP="00EC6CB2">
                  <w:pPr>
                    <w:cnfStyle w:val="000000000000" w:firstRow="0" w:lastRow="0" w:firstColumn="0" w:lastColumn="0" w:oddVBand="0" w:evenVBand="0" w:oddHBand="0" w:evenHBand="0" w:firstRowFirstColumn="0" w:firstRowLastColumn="0" w:lastRowFirstColumn="0" w:lastRowLastColumn="0"/>
                    <w:rPr>
                      <w:lang w:val="en-US"/>
                    </w:rPr>
                  </w:pPr>
                </w:p>
              </w:tc>
              <w:tc>
                <w:tcPr>
                  <w:tcW w:w="522" w:type="dxa"/>
                </w:tcPr>
                <w:p w14:paraId="6BCC56A7" w14:textId="71CDD761"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15</w:t>
                  </w:r>
                </w:p>
              </w:tc>
            </w:tr>
            <w:tr w:rsidR="00EC6CB2" w:rsidRPr="00A74156" w14:paraId="3D1C3129" w14:textId="77777777" w:rsidTr="007F6714">
              <w:trPr>
                <w:trHeight w:val="240"/>
              </w:trPr>
              <w:tc>
                <w:tcPr>
                  <w:cnfStyle w:val="001000000000" w:firstRow="0" w:lastRow="0" w:firstColumn="1" w:lastColumn="0" w:oddVBand="0" w:evenVBand="0" w:oddHBand="0" w:evenHBand="0" w:firstRowFirstColumn="0" w:firstRowLastColumn="0" w:lastRowFirstColumn="0" w:lastRowLastColumn="0"/>
                  <w:tcW w:w="1617" w:type="dxa"/>
                </w:tcPr>
                <w:p w14:paraId="435D4CF4" w14:textId="77777777" w:rsidR="00EC6CB2" w:rsidRPr="00D714FE" w:rsidRDefault="00EC6CB2" w:rsidP="00EC6CB2">
                  <w:pPr>
                    <w:rPr>
                      <w:b w:val="0"/>
                      <w:bCs w:val="0"/>
                      <w:lang w:val="en-US"/>
                    </w:rPr>
                  </w:pPr>
                  <w:r w:rsidRPr="00D714FE">
                    <w:rPr>
                      <w:b w:val="0"/>
                      <w:bCs w:val="0"/>
                      <w:lang w:val="en-US"/>
                    </w:rPr>
                    <w:t>Unexplored Area</w:t>
                  </w:r>
                </w:p>
              </w:tc>
              <w:tc>
                <w:tcPr>
                  <w:tcW w:w="522" w:type="dxa"/>
                </w:tcPr>
                <w:p w14:paraId="6D5DF6AB" w14:textId="00CCA8A4" w:rsidR="00EC6CB2" w:rsidRPr="007105E7"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48CCE9A5" w14:textId="466E4D8E" w:rsidR="00EC6CB2"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782C2B97" w14:textId="10A22059" w:rsidR="00EC6CB2"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51913917" w14:textId="36BFBA85" w:rsidR="00EC6CB2"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22" w:type="dxa"/>
                </w:tcPr>
                <w:p w14:paraId="4B47FD4C" w14:textId="74633F07" w:rsidR="00EC6CB2"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22" w:type="dxa"/>
                </w:tcPr>
                <w:p w14:paraId="23CD3390" w14:textId="1E75F105" w:rsidR="00EC6CB2"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22" w:type="dxa"/>
                </w:tcPr>
                <w:p w14:paraId="123FE4D2" w14:textId="2DAC21DD" w:rsidR="00EC6CB2"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22" w:type="dxa"/>
                </w:tcPr>
                <w:p w14:paraId="383A0709" w14:textId="3F9BD4FB" w:rsidR="00EC6CB2"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522" w:type="dxa"/>
                </w:tcPr>
                <w:p w14:paraId="252CA755" w14:textId="584675C7" w:rsidR="00EC6CB2"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r>
          </w:tbl>
          <w:p w14:paraId="7D96BE18" w14:textId="77777777" w:rsidR="00EC6CB2" w:rsidRDefault="00EC6CB2" w:rsidP="00EC6CB2">
            <w:pPr>
              <w:rPr>
                <w:lang w:val="en-US"/>
              </w:rPr>
            </w:pPr>
            <w:r w:rsidRPr="003C2C3B">
              <w:rPr>
                <w:lang w:val="en-US"/>
              </w:rPr>
              <w:t>Hexes do not include pre-printed hexes on the frame.</w:t>
            </w:r>
          </w:p>
          <w:p w14:paraId="1B079482" w14:textId="77777777" w:rsidR="00EC6CB2" w:rsidRPr="007F3A8E" w:rsidRDefault="00EC6CB2" w:rsidP="00EC6CB2">
            <w:pPr>
              <w:rPr>
                <w:b/>
                <w:bCs/>
                <w:lang w:val="en-US"/>
              </w:rPr>
            </w:pPr>
            <w:r w:rsidRPr="007F3A8E">
              <w:rPr>
                <w:b/>
                <w:bCs/>
                <w:lang w:val="en-US"/>
              </w:rPr>
              <w:t>Number Tokens</w:t>
            </w:r>
          </w:p>
          <w:tbl>
            <w:tblPr>
              <w:tblStyle w:val="Gitternetztabelle1hellAkzent1"/>
              <w:tblW w:w="5368" w:type="dxa"/>
              <w:tblLook w:val="04A0" w:firstRow="1" w:lastRow="0" w:firstColumn="1" w:lastColumn="0" w:noHBand="0" w:noVBand="1"/>
            </w:tblPr>
            <w:tblGrid>
              <w:gridCol w:w="1738"/>
              <w:gridCol w:w="330"/>
              <w:gridCol w:w="329"/>
              <w:gridCol w:w="329"/>
              <w:gridCol w:w="329"/>
              <w:gridCol w:w="329"/>
              <w:gridCol w:w="329"/>
              <w:gridCol w:w="329"/>
              <w:gridCol w:w="442"/>
              <w:gridCol w:w="442"/>
              <w:gridCol w:w="442"/>
            </w:tblGrid>
            <w:tr w:rsidR="00EC6CB2" w:rsidRPr="00A74156" w14:paraId="07A64ED4" w14:textId="77777777" w:rsidTr="007F6714">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0CD90763" w14:textId="77777777" w:rsidR="00EC6CB2" w:rsidRDefault="00EC6CB2" w:rsidP="00EC6CB2">
                  <w:pPr>
                    <w:rPr>
                      <w:lang w:val="en-US"/>
                    </w:rPr>
                  </w:pPr>
                </w:p>
              </w:tc>
              <w:tc>
                <w:tcPr>
                  <w:tcW w:w="0" w:type="auto"/>
                </w:tcPr>
                <w:p w14:paraId="7CFD115D"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3902A07"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CA91128"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D03F15E"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3B4F61B7"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6F6476A7"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7C28E850"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48654ACF"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70F3C9E1"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53949F0B"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EC6CB2" w:rsidRPr="00A74156" w14:paraId="790D7021"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122AC8BA" w14:textId="77777777" w:rsidR="00EC6CB2" w:rsidRPr="007105E7" w:rsidRDefault="00EC6CB2" w:rsidP="00EC6CB2">
                  <w:pPr>
                    <w:rPr>
                      <w:b w:val="0"/>
                      <w:bCs w:val="0"/>
                      <w:lang w:val="en-US"/>
                    </w:rPr>
                  </w:pPr>
                  <w:r w:rsidRPr="00D714FE">
                    <w:rPr>
                      <w:b w:val="0"/>
                      <w:bCs w:val="0"/>
                      <w:lang w:val="en-US"/>
                    </w:rPr>
                    <w:t>Main Island</w:t>
                  </w:r>
                </w:p>
              </w:tc>
              <w:tc>
                <w:tcPr>
                  <w:tcW w:w="0" w:type="auto"/>
                </w:tcPr>
                <w:p w14:paraId="0E633368" w14:textId="50FE76B0" w:rsidR="00EC6CB2" w:rsidRPr="00D714FE"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EB7DA3A" w14:textId="4D1C0C16" w:rsidR="00EC6CB2" w:rsidRPr="00D714FE"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E3B9473" w14:textId="48089324"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EBACE28" w14:textId="0C019C2E"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F8387DC" w14:textId="34D14ADB"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3FFC6A8" w14:textId="5C318B99"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674FCA9" w14:textId="73C556D4"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10DD33C" w14:textId="74A0F295"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A6D7797" w14:textId="5D8729CD"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491D10B" w14:textId="255B7810"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r w:rsidR="00EC6CB2" w:rsidRPr="00A74156" w14:paraId="718AB18A" w14:textId="77777777" w:rsidTr="007F6714">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139399BA" w14:textId="77777777" w:rsidR="00EC6CB2" w:rsidRPr="007105E7" w:rsidRDefault="00EC6CB2" w:rsidP="00EC6CB2">
                  <w:pPr>
                    <w:rPr>
                      <w:b w:val="0"/>
                      <w:bCs w:val="0"/>
                      <w:lang w:val="en-US"/>
                    </w:rPr>
                  </w:pPr>
                  <w:r w:rsidRPr="00D714FE">
                    <w:rPr>
                      <w:b w:val="0"/>
                      <w:bCs w:val="0"/>
                      <w:lang w:val="en-US"/>
                    </w:rPr>
                    <w:t>Unexplored Area</w:t>
                  </w:r>
                </w:p>
              </w:tc>
              <w:tc>
                <w:tcPr>
                  <w:tcW w:w="0" w:type="auto"/>
                </w:tcPr>
                <w:p w14:paraId="207D323D" w14:textId="4119C871" w:rsidR="00EC6CB2" w:rsidRPr="00D714FE"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DFD1470" w14:textId="152B6D99" w:rsidR="00EC6CB2" w:rsidRPr="00D714FE"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1061B6C" w14:textId="3E183231"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256FF7D" w14:textId="414A50B3"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E941EA0" w14:textId="5B06C721"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367AD28" w14:textId="2E12309B"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B6A8085" w14:textId="0ADF6834"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FD12F80" w14:textId="37AD47B7"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71842C1" w14:textId="0DA5137F"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8C5A654" w14:textId="10E9A4B7" w:rsidR="00EC6CB2" w:rsidRPr="003C2C3B"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70C9F0D8" w14:textId="77777777" w:rsidR="00EC6CB2" w:rsidRDefault="00EC6CB2" w:rsidP="00EC6CB2">
            <w:pPr>
              <w:rPr>
                <w:lang w:val="en-US"/>
              </w:rPr>
            </w:pPr>
          </w:p>
          <w:p w14:paraId="0E297619" w14:textId="77777777" w:rsidR="00EC6CB2" w:rsidRPr="007F3A8E" w:rsidRDefault="00EC6CB2" w:rsidP="00EC6CB2">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EC6CB2" w14:paraId="075F26E5" w14:textId="77777777" w:rsidTr="007F6714">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67A458A6" w14:textId="77777777" w:rsidR="00EC6CB2" w:rsidRDefault="00EC6CB2" w:rsidP="00EC6CB2">
                  <w:pPr>
                    <w:rPr>
                      <w:lang w:val="en-US"/>
                    </w:rPr>
                  </w:pPr>
                  <w:r>
                    <w:rPr>
                      <w:lang w:val="en-US"/>
                    </w:rPr>
                    <w:t>Bricks</w:t>
                  </w:r>
                </w:p>
              </w:tc>
              <w:tc>
                <w:tcPr>
                  <w:tcW w:w="0" w:type="auto"/>
                </w:tcPr>
                <w:p w14:paraId="26E9C1A8"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70B70C57"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39615C4B"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671E784B"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16F9C74A" w14:textId="77777777" w:rsidR="00EC6CB2" w:rsidRDefault="00EC6CB2" w:rsidP="00EC6CB2">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EC6CB2" w14:paraId="52A861F5" w14:textId="77777777" w:rsidTr="007F6714">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6863DDD4" w14:textId="77777777" w:rsidR="00EC6CB2" w:rsidRPr="00921966" w:rsidRDefault="00EC6CB2" w:rsidP="00EC6CB2">
                  <w:pPr>
                    <w:rPr>
                      <w:b w:val="0"/>
                      <w:bCs w:val="0"/>
                      <w:lang w:val="en-US"/>
                    </w:rPr>
                  </w:pPr>
                  <w:r>
                    <w:rPr>
                      <w:b w:val="0"/>
                      <w:bCs w:val="0"/>
                      <w:lang w:val="en-US"/>
                    </w:rPr>
                    <w:t>1</w:t>
                  </w:r>
                </w:p>
              </w:tc>
              <w:tc>
                <w:tcPr>
                  <w:tcW w:w="0" w:type="auto"/>
                </w:tcPr>
                <w:p w14:paraId="5A420886"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24DD5D8"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F119F26" w14:textId="77777777" w:rsidR="00EC6CB2" w:rsidRDefault="00EC6CB2"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2137349" w14:textId="6EC70423" w:rsidR="00EC6CB2"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71" w:type="dxa"/>
                </w:tcPr>
                <w:p w14:paraId="0F3A8260" w14:textId="08C7E3E1" w:rsidR="00EC6CB2" w:rsidRDefault="004A4324" w:rsidP="00EC6CB2">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r>
          </w:tbl>
          <w:p w14:paraId="5422DBA2" w14:textId="77777777" w:rsidR="00961ECC" w:rsidRPr="007F3A8E" w:rsidRDefault="00961ECC" w:rsidP="00961ECC">
            <w:pPr>
              <w:pStyle w:val="berschrift4"/>
              <w:outlineLvl w:val="3"/>
              <w:rPr>
                <w:lang w:val="en-US"/>
              </w:rPr>
            </w:pPr>
          </w:p>
        </w:tc>
      </w:tr>
    </w:tbl>
    <w:p w14:paraId="34CE565D" w14:textId="77777777" w:rsidR="004A4324" w:rsidRDefault="004A4324">
      <w:pPr>
        <w:rPr>
          <w:rFonts w:asciiTheme="majorHAnsi" w:eastAsiaTheme="majorEastAsia" w:hAnsiTheme="majorHAnsi" w:cstheme="majorBidi"/>
          <w:color w:val="2F5496" w:themeColor="accent1" w:themeShade="BF"/>
          <w:sz w:val="26"/>
          <w:szCs w:val="26"/>
          <w:lang w:val="en-US"/>
        </w:rPr>
      </w:pPr>
      <w:r>
        <w:rPr>
          <w:lang w:val="en-US"/>
        </w:rPr>
        <w:br w:type="page"/>
      </w:r>
    </w:p>
    <w:p w14:paraId="5D730F7A" w14:textId="795108DF" w:rsidR="00252074" w:rsidRPr="00252074" w:rsidRDefault="00252074" w:rsidP="00A662A4">
      <w:pPr>
        <w:pStyle w:val="berschrift2"/>
        <w:rPr>
          <w:lang w:val="en-US"/>
        </w:rPr>
      </w:pPr>
      <w:bookmarkStart w:id="78" w:name="_Toc94282012"/>
      <w:r w:rsidRPr="00252074">
        <w:rPr>
          <w:lang w:val="en-US"/>
        </w:rPr>
        <w:lastRenderedPageBreak/>
        <w:t>Through the Desert</w:t>
      </w:r>
      <w:bookmarkEnd w:id="78"/>
    </w:p>
    <w:p w14:paraId="3237E484" w14:textId="00F6A204" w:rsidR="00252074" w:rsidRPr="00252074" w:rsidRDefault="00252074" w:rsidP="00252074">
      <w:pPr>
        <w:rPr>
          <w:lang w:val="en-US"/>
        </w:rPr>
      </w:pPr>
      <w:r w:rsidRPr="00252074">
        <w:rPr>
          <w:lang w:val="en-US"/>
        </w:rPr>
        <w:t>“Through the Desert”, titled “Into the Desert” in the 3</w:t>
      </w:r>
      <w:r w:rsidRPr="00580450">
        <w:rPr>
          <w:vertAlign w:val="superscript"/>
          <w:lang w:val="en-US"/>
        </w:rPr>
        <w:t>rd</w:t>
      </w:r>
      <w:r w:rsidR="00580450">
        <w:rPr>
          <w:lang w:val="en-US"/>
        </w:rPr>
        <w:t xml:space="preserve"> </w:t>
      </w:r>
      <w:r w:rsidRPr="00252074">
        <w:rPr>
          <w:lang w:val="en-US"/>
        </w:rPr>
        <w:t xml:space="preserve">edition of </w:t>
      </w:r>
      <w:r w:rsidRPr="00580450">
        <w:rPr>
          <w:i/>
          <w:iCs/>
          <w:lang w:val="en-US"/>
        </w:rPr>
        <w:t>Seafarers</w:t>
      </w:r>
      <w:r w:rsidRPr="00252074">
        <w:rPr>
          <w:lang w:val="en-US"/>
        </w:rPr>
        <w:t>, is the fourth scenario presented in</w:t>
      </w:r>
      <w:r>
        <w:rPr>
          <w:lang w:val="en-US"/>
        </w:rPr>
        <w:t xml:space="preserve"> </w:t>
      </w:r>
      <w:r w:rsidRPr="00580450">
        <w:rPr>
          <w:i/>
          <w:iCs/>
          <w:lang w:val="en-US"/>
        </w:rPr>
        <w:t>Seafarers</w:t>
      </w:r>
      <w:r w:rsidRPr="00252074">
        <w:rPr>
          <w:lang w:val="en-US"/>
        </w:rPr>
        <w:t>. Like “The Four Islands”, it offers few additional rules, instead reinforcing that expanding over land</w:t>
      </w:r>
      <w:r>
        <w:rPr>
          <w:lang w:val="en-US"/>
        </w:rPr>
        <w:t xml:space="preserve"> </w:t>
      </w:r>
      <w:r w:rsidRPr="00252074">
        <w:rPr>
          <w:lang w:val="en-US"/>
        </w:rPr>
        <w:t>remains a plausible alternative over expanding over water. In these scenarios, in addition to outlying islands,</w:t>
      </w:r>
      <w:r>
        <w:rPr>
          <w:lang w:val="en-US"/>
        </w:rPr>
        <w:t xml:space="preserve"> </w:t>
      </w:r>
      <w:r w:rsidRPr="00252074">
        <w:rPr>
          <w:lang w:val="en-US"/>
        </w:rPr>
        <w:t>there is a small area on a large island that is separated from the rest of the island by a strip of desert hexes.</w:t>
      </w:r>
    </w:p>
    <w:p w14:paraId="25467C3D" w14:textId="77777777" w:rsidR="00252074" w:rsidRPr="00252074" w:rsidRDefault="00252074" w:rsidP="004E2BE9">
      <w:pPr>
        <w:pStyle w:val="berschrift3"/>
        <w:rPr>
          <w:lang w:val="en-US"/>
        </w:rPr>
      </w:pPr>
      <w:bookmarkStart w:id="79" w:name="_Toc94282013"/>
      <w:r w:rsidRPr="00252074">
        <w:rPr>
          <w:lang w:val="en-US"/>
        </w:rPr>
        <w:t>Scenario Rules</w:t>
      </w:r>
      <w:bookmarkEnd w:id="79"/>
    </w:p>
    <w:p w14:paraId="043A7ADD" w14:textId="5D6A38A7" w:rsidR="00252074" w:rsidRPr="00252074" w:rsidRDefault="00252074" w:rsidP="00A0651E">
      <w:pPr>
        <w:pStyle w:val="Fuzeile"/>
        <w:numPr>
          <w:ilvl w:val="0"/>
          <w:numId w:val="24"/>
        </w:numPr>
        <w:rPr>
          <w:lang w:val="en-US"/>
        </w:rPr>
      </w:pPr>
      <w:r w:rsidRPr="00252074">
        <w:rPr>
          <w:lang w:val="en-US"/>
        </w:rPr>
        <w:t>The large island is divided into the main area and one or more small land strips, separated by a set of desert hexes.</w:t>
      </w:r>
    </w:p>
    <w:p w14:paraId="52881201" w14:textId="404123EF" w:rsidR="00252074" w:rsidRPr="00252074" w:rsidRDefault="00252074" w:rsidP="00A0651E">
      <w:pPr>
        <w:pStyle w:val="Fuzeile"/>
        <w:numPr>
          <w:ilvl w:val="0"/>
          <w:numId w:val="24"/>
        </w:numPr>
        <w:rPr>
          <w:lang w:val="en-US"/>
        </w:rPr>
      </w:pPr>
      <w:r w:rsidRPr="00252074">
        <w:rPr>
          <w:lang w:val="en-US"/>
        </w:rPr>
        <w:t>Players must place their initial settlements in the main area of the large island.</w:t>
      </w:r>
    </w:p>
    <w:p w14:paraId="49278029" w14:textId="4CD34B06" w:rsidR="00252074" w:rsidRPr="00252074" w:rsidRDefault="00252074" w:rsidP="00A0651E">
      <w:pPr>
        <w:pStyle w:val="Fuzeile"/>
        <w:numPr>
          <w:ilvl w:val="0"/>
          <w:numId w:val="24"/>
        </w:numPr>
        <w:rPr>
          <w:lang w:val="en-US"/>
        </w:rPr>
      </w:pPr>
      <w:r w:rsidRPr="00252074">
        <w:rPr>
          <w:lang w:val="en-US"/>
        </w:rPr>
        <w:t>The robber begins the game on any desert hex.</w:t>
      </w:r>
    </w:p>
    <w:p w14:paraId="5ED9065A" w14:textId="34D52EBE" w:rsidR="00252074" w:rsidRPr="00252074" w:rsidRDefault="00252074" w:rsidP="00A0651E">
      <w:pPr>
        <w:pStyle w:val="Fuzeile"/>
        <w:numPr>
          <w:ilvl w:val="0"/>
          <w:numId w:val="24"/>
        </w:numPr>
        <w:rPr>
          <w:lang w:val="en-US"/>
        </w:rPr>
      </w:pPr>
      <w:r w:rsidRPr="00252074">
        <w:rPr>
          <w:lang w:val="en-US"/>
        </w:rPr>
        <w:t>The first settlement a player builds outside the mainland is worth two extra victory points. (One victory point prior to 2008)</w:t>
      </w:r>
    </w:p>
    <w:p w14:paraId="46D59372" w14:textId="77777777" w:rsidR="00252074" w:rsidRPr="00252074" w:rsidRDefault="00252074" w:rsidP="00252074">
      <w:pPr>
        <w:rPr>
          <w:lang w:val="en-US"/>
        </w:rPr>
      </w:pPr>
      <w:r w:rsidRPr="00252074">
        <w:rPr>
          <w:lang w:val="en-US"/>
        </w:rPr>
        <w:t>Game is to:</w:t>
      </w:r>
    </w:p>
    <w:p w14:paraId="0A8653B6" w14:textId="1F0E1E15" w:rsidR="00252074" w:rsidRPr="00252074" w:rsidRDefault="00252074" w:rsidP="00A0651E">
      <w:pPr>
        <w:pStyle w:val="Fuzeile"/>
        <w:numPr>
          <w:ilvl w:val="0"/>
          <w:numId w:val="25"/>
        </w:numPr>
        <w:rPr>
          <w:lang w:val="en-US"/>
        </w:rPr>
      </w:pPr>
      <w:r w:rsidRPr="00252074">
        <w:rPr>
          <w:lang w:val="en-US"/>
        </w:rPr>
        <w:t>14 points, under current rules</w:t>
      </w:r>
    </w:p>
    <w:p w14:paraId="5E4611AE" w14:textId="7A809DC3" w:rsidR="00252074" w:rsidRPr="00252074" w:rsidRDefault="00252074" w:rsidP="00A0651E">
      <w:pPr>
        <w:pStyle w:val="Fuzeile"/>
        <w:numPr>
          <w:ilvl w:val="0"/>
          <w:numId w:val="25"/>
        </w:numPr>
        <w:rPr>
          <w:lang w:val="en-US"/>
        </w:rPr>
      </w:pPr>
      <w:r w:rsidRPr="00252074">
        <w:rPr>
          <w:lang w:val="en-US"/>
        </w:rPr>
        <w:t>12 points, under rules prior to the 2008 revision</w:t>
      </w:r>
    </w:p>
    <w:p w14:paraId="412132A0" w14:textId="77777777" w:rsidR="00252074" w:rsidRPr="00252074" w:rsidRDefault="00252074" w:rsidP="004E2BE9">
      <w:pPr>
        <w:pStyle w:val="berschrift3"/>
        <w:rPr>
          <w:lang w:val="en-US"/>
        </w:rPr>
      </w:pPr>
      <w:bookmarkStart w:id="80" w:name="_Toc94282014"/>
      <w:r w:rsidRPr="00252074">
        <w:rPr>
          <w:lang w:val="en-US"/>
        </w:rPr>
        <w:t>Setup Notes</w:t>
      </w:r>
      <w:bookmarkEnd w:id="80"/>
    </w:p>
    <w:p w14:paraId="46AAA85D" w14:textId="760CF311" w:rsidR="00252074" w:rsidRPr="00252074" w:rsidRDefault="00252074" w:rsidP="00252074">
      <w:pPr>
        <w:rPr>
          <w:lang w:val="en-US"/>
        </w:rPr>
      </w:pPr>
      <w:r w:rsidRPr="00252074">
        <w:rPr>
          <w:lang w:val="en-US"/>
        </w:rPr>
        <w:t>The diagrams are recommended setups as shown on official documentation. The terrain hexes and number tokens</w:t>
      </w:r>
      <w:r w:rsidR="004E2BE9">
        <w:rPr>
          <w:lang w:val="en-US"/>
        </w:rPr>
        <w:t xml:space="preserve"> </w:t>
      </w:r>
      <w:r w:rsidRPr="00252074">
        <w:rPr>
          <w:lang w:val="en-US"/>
        </w:rPr>
        <w:t>on the main area may be rearranged freely. The terrain hexes in the outlying areas may also be freely</w:t>
      </w:r>
      <w:r w:rsidR="004E2BE9">
        <w:rPr>
          <w:lang w:val="en-US"/>
        </w:rPr>
        <w:t xml:space="preserve"> </w:t>
      </w:r>
      <w:r w:rsidRPr="00252074">
        <w:rPr>
          <w:lang w:val="en-US"/>
        </w:rPr>
        <w:t>rearranged, with the restriction that gold field hexes should not be assigned a 6 or 8 number token.</w:t>
      </w:r>
    </w:p>
    <w:p w14:paraId="211C43EF" w14:textId="77777777" w:rsidR="00376BB1" w:rsidRPr="00D164E1" w:rsidRDefault="00376BB1" w:rsidP="00376BB1">
      <w:pPr>
        <w:pStyle w:val="berschrift3"/>
        <w:rPr>
          <w:lang w:val="en-US"/>
        </w:rPr>
      </w:pPr>
      <w:bookmarkStart w:id="81" w:name="_Toc94282015"/>
      <w:r w:rsidRPr="00D164E1">
        <w:rPr>
          <w:lang w:val="en-US"/>
        </w:rPr>
        <w:t>References</w:t>
      </w:r>
      <w:bookmarkEnd w:id="81"/>
    </w:p>
    <w:p w14:paraId="5466F633" w14:textId="77777777" w:rsidR="00376BB1" w:rsidRDefault="00376BB1" w:rsidP="00376BB1">
      <w:pPr>
        <w:rPr>
          <w:b/>
          <w:bCs/>
          <w:lang w:val="en-US"/>
        </w:rPr>
      </w:pPr>
      <w:r w:rsidRPr="002A62AA">
        <w:rPr>
          <w:b/>
          <w:bCs/>
          <w:lang w:val="en-US"/>
        </w:rPr>
        <w:t>Player Supplies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76BB1" w14:paraId="5D57FD24" w14:textId="77777777" w:rsidTr="00400BC9">
        <w:tc>
          <w:tcPr>
            <w:tcW w:w="4531" w:type="dxa"/>
          </w:tcPr>
          <w:p w14:paraId="0CFFDC38" w14:textId="77777777" w:rsidR="00376BB1" w:rsidRPr="002A62AA" w:rsidRDefault="00376BB1" w:rsidP="00400BC9">
            <w:pPr>
              <w:pStyle w:val="Listenabsatz"/>
              <w:numPr>
                <w:ilvl w:val="0"/>
                <w:numId w:val="385"/>
              </w:numPr>
              <w:rPr>
                <w:lang w:val="en-US"/>
              </w:rPr>
            </w:pPr>
            <w:r w:rsidRPr="002A62AA">
              <w:rPr>
                <w:lang w:val="en-US"/>
              </w:rPr>
              <w:t>5 Settlements</w:t>
            </w:r>
          </w:p>
          <w:p w14:paraId="4EB01414" w14:textId="77777777" w:rsidR="00376BB1" w:rsidRPr="002A62AA" w:rsidRDefault="00376BB1" w:rsidP="00400BC9">
            <w:pPr>
              <w:pStyle w:val="Listenabsatz"/>
              <w:numPr>
                <w:ilvl w:val="0"/>
                <w:numId w:val="385"/>
              </w:numPr>
              <w:rPr>
                <w:lang w:val="en-US"/>
              </w:rPr>
            </w:pPr>
            <w:r w:rsidRPr="002A62AA">
              <w:rPr>
                <w:lang w:val="en-US"/>
              </w:rPr>
              <w:t>4 Cities</w:t>
            </w:r>
          </w:p>
          <w:p w14:paraId="53FF24E5" w14:textId="77777777" w:rsidR="00376BB1" w:rsidRDefault="00376BB1" w:rsidP="00400BC9">
            <w:pPr>
              <w:pStyle w:val="Listenabsatz"/>
              <w:numPr>
                <w:ilvl w:val="0"/>
                <w:numId w:val="385"/>
              </w:numPr>
              <w:rPr>
                <w:lang w:val="en-US"/>
              </w:rPr>
            </w:pPr>
            <w:r w:rsidRPr="002A62AA">
              <w:rPr>
                <w:lang w:val="en-US"/>
              </w:rPr>
              <w:t>15 Roads</w:t>
            </w:r>
          </w:p>
          <w:p w14:paraId="7E375907" w14:textId="77777777" w:rsidR="00376BB1" w:rsidRDefault="00376BB1" w:rsidP="00400BC9">
            <w:pPr>
              <w:pStyle w:val="Listenabsatz"/>
              <w:numPr>
                <w:ilvl w:val="0"/>
                <w:numId w:val="385"/>
              </w:numPr>
              <w:rPr>
                <w:b/>
                <w:bCs/>
                <w:lang w:val="en-US"/>
              </w:rPr>
            </w:pPr>
            <w:r>
              <w:rPr>
                <w:lang w:val="en-US"/>
              </w:rPr>
              <w:t>15 Ships</w:t>
            </w:r>
          </w:p>
        </w:tc>
        <w:tc>
          <w:tcPr>
            <w:tcW w:w="4531" w:type="dxa"/>
          </w:tcPr>
          <w:p w14:paraId="2C5F5AB4" w14:textId="77777777" w:rsidR="00376BB1" w:rsidRPr="007B4EBE" w:rsidRDefault="00376BB1" w:rsidP="00400BC9">
            <w:pPr>
              <w:ind w:left="360"/>
              <w:rPr>
                <w:lang w:val="en-US"/>
              </w:rPr>
            </w:pPr>
            <w:r w:rsidRPr="007B4EBE">
              <w:rPr>
                <w:i/>
                <w:iCs/>
                <w:lang w:val="en-US"/>
              </w:rPr>
              <w:t>Cities &amp; Knights</w:t>
            </w:r>
            <w:r>
              <w:rPr>
                <w:lang w:val="en-US"/>
              </w:rPr>
              <w:t xml:space="preserve"> Additions</w:t>
            </w:r>
          </w:p>
          <w:p w14:paraId="61277A4A" w14:textId="77777777" w:rsidR="00376BB1" w:rsidRPr="002A62AA" w:rsidRDefault="00376BB1" w:rsidP="00400BC9">
            <w:pPr>
              <w:pStyle w:val="Listenabsatz"/>
              <w:numPr>
                <w:ilvl w:val="0"/>
                <w:numId w:val="385"/>
              </w:numPr>
              <w:rPr>
                <w:lang w:val="en-US"/>
              </w:rPr>
            </w:pPr>
            <w:r>
              <w:rPr>
                <w:lang w:val="en-US"/>
              </w:rPr>
              <w:t>3 City Walls</w:t>
            </w:r>
          </w:p>
          <w:p w14:paraId="428B4CFD" w14:textId="77777777" w:rsidR="00376BB1" w:rsidRPr="007B4EBE" w:rsidRDefault="00376BB1" w:rsidP="00400BC9">
            <w:pPr>
              <w:pStyle w:val="Listenabsatz"/>
              <w:numPr>
                <w:ilvl w:val="0"/>
                <w:numId w:val="385"/>
              </w:numPr>
              <w:rPr>
                <w:b/>
                <w:bCs/>
                <w:lang w:val="en-US"/>
              </w:rPr>
            </w:pPr>
            <w:r w:rsidRPr="007B4EBE">
              <w:rPr>
                <w:lang w:val="en-US"/>
              </w:rPr>
              <w:t>2 Basic Knights</w:t>
            </w:r>
          </w:p>
          <w:p w14:paraId="75155329" w14:textId="77777777" w:rsidR="00376BB1" w:rsidRPr="007B4EBE" w:rsidRDefault="00376BB1" w:rsidP="00400BC9">
            <w:pPr>
              <w:pStyle w:val="Listenabsatz"/>
              <w:numPr>
                <w:ilvl w:val="0"/>
                <w:numId w:val="385"/>
              </w:numPr>
              <w:rPr>
                <w:lang w:val="en-US"/>
              </w:rPr>
            </w:pPr>
            <w:r w:rsidRPr="007B4EBE">
              <w:rPr>
                <w:lang w:val="en-US"/>
              </w:rPr>
              <w:t>2 Strong Knights</w:t>
            </w:r>
          </w:p>
          <w:p w14:paraId="4E243026" w14:textId="77777777" w:rsidR="00376BB1" w:rsidRDefault="00376BB1" w:rsidP="00400BC9">
            <w:pPr>
              <w:pStyle w:val="Listenabsatz"/>
              <w:numPr>
                <w:ilvl w:val="0"/>
                <w:numId w:val="385"/>
              </w:numPr>
              <w:rPr>
                <w:b/>
                <w:bCs/>
                <w:lang w:val="en-US"/>
              </w:rPr>
            </w:pPr>
            <w:r w:rsidRPr="007B4EBE">
              <w:rPr>
                <w:lang w:val="en-US"/>
              </w:rPr>
              <w:t>2 Mighty Knights</w:t>
            </w:r>
          </w:p>
        </w:tc>
      </w:tr>
    </w:tbl>
    <w:p w14:paraId="13973808" w14:textId="77777777" w:rsidR="00376BB1" w:rsidRPr="002A62AA" w:rsidRDefault="00376BB1" w:rsidP="00376BB1">
      <w:pPr>
        <w:rPr>
          <w:b/>
          <w:bCs/>
          <w:lang w:val="en-US"/>
        </w:rPr>
      </w:pPr>
      <w:r w:rsidRPr="002A62AA">
        <w:rPr>
          <w:b/>
          <w:bCs/>
          <w:lang w:val="en-US"/>
        </w:rPr>
        <w:t>Building Costs</w:t>
      </w:r>
    </w:p>
    <w:tbl>
      <w:tblPr>
        <w:tblStyle w:val="Listentabelle1hellAkzent1"/>
        <w:tblW w:w="0" w:type="auto"/>
        <w:tblLook w:val="04A0" w:firstRow="1" w:lastRow="0" w:firstColumn="1" w:lastColumn="0" w:noHBand="0" w:noVBand="1"/>
      </w:tblPr>
      <w:tblGrid>
        <w:gridCol w:w="4531"/>
        <w:gridCol w:w="4531"/>
      </w:tblGrid>
      <w:tr w:rsidR="00376BB1" w14:paraId="7F18F6C8" w14:textId="77777777" w:rsidTr="00400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B4D383D" w14:textId="77777777" w:rsidR="00376BB1" w:rsidRPr="002A62AA" w:rsidRDefault="00376BB1" w:rsidP="00400BC9">
            <w:pPr>
              <w:rPr>
                <w:b w:val="0"/>
                <w:bCs w:val="0"/>
                <w:lang w:val="en-US"/>
              </w:rPr>
            </w:pPr>
            <w:r w:rsidRPr="002A62AA">
              <w:rPr>
                <w:b w:val="0"/>
                <w:bCs w:val="0"/>
                <w:lang w:val="en-US"/>
              </w:rPr>
              <w:t>Road</w:t>
            </w:r>
          </w:p>
        </w:tc>
        <w:tc>
          <w:tcPr>
            <w:tcW w:w="4531" w:type="dxa"/>
          </w:tcPr>
          <w:p w14:paraId="4C7351E1" w14:textId="77777777" w:rsidR="00376BB1" w:rsidRPr="002A62AA" w:rsidRDefault="00376BB1" w:rsidP="00400BC9">
            <w:pPr>
              <w:cnfStyle w:val="100000000000" w:firstRow="1" w:lastRow="0" w:firstColumn="0" w:lastColumn="0" w:oddVBand="0" w:evenVBand="0" w:oddHBand="0" w:evenHBand="0" w:firstRowFirstColumn="0" w:firstRowLastColumn="0" w:lastRowFirstColumn="0" w:lastRowLastColumn="0"/>
              <w:rPr>
                <w:b w:val="0"/>
                <w:bCs w:val="0"/>
                <w:lang w:val="en-US"/>
              </w:rPr>
            </w:pPr>
            <w:r w:rsidRPr="002A62AA">
              <w:rPr>
                <w:b w:val="0"/>
                <w:bCs w:val="0"/>
                <w:lang w:val="en-US"/>
              </w:rPr>
              <w:t>1 brick, 1 lumber</w:t>
            </w:r>
          </w:p>
        </w:tc>
      </w:tr>
      <w:tr w:rsidR="00376BB1" w14:paraId="458EFF38" w14:textId="77777777" w:rsidTr="00400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BC052E2" w14:textId="77777777" w:rsidR="00376BB1" w:rsidRPr="002A62AA" w:rsidRDefault="00376BB1" w:rsidP="00400BC9">
            <w:pPr>
              <w:rPr>
                <w:b w:val="0"/>
                <w:bCs w:val="0"/>
                <w:lang w:val="en-US"/>
              </w:rPr>
            </w:pPr>
            <w:r>
              <w:rPr>
                <w:b w:val="0"/>
                <w:bCs w:val="0"/>
                <w:lang w:val="en-US"/>
              </w:rPr>
              <w:t>Ship</w:t>
            </w:r>
          </w:p>
        </w:tc>
        <w:tc>
          <w:tcPr>
            <w:tcW w:w="4531" w:type="dxa"/>
          </w:tcPr>
          <w:p w14:paraId="1C38AE9A" w14:textId="77777777" w:rsidR="00376BB1" w:rsidRPr="002A62AA" w:rsidRDefault="00376BB1" w:rsidP="00400BC9">
            <w:pPr>
              <w:cnfStyle w:val="000000100000" w:firstRow="0" w:lastRow="0" w:firstColumn="0" w:lastColumn="0" w:oddVBand="0" w:evenVBand="0" w:oddHBand="1" w:evenHBand="0" w:firstRowFirstColumn="0" w:firstRowLastColumn="0" w:lastRowFirstColumn="0" w:lastRowLastColumn="0"/>
              <w:rPr>
                <w:lang w:val="en-US"/>
              </w:rPr>
            </w:pPr>
            <w:r w:rsidRPr="002A62AA">
              <w:rPr>
                <w:lang w:val="en-US"/>
              </w:rPr>
              <w:t>1 lumber, 1 wool</w:t>
            </w:r>
          </w:p>
        </w:tc>
      </w:tr>
      <w:tr w:rsidR="00376BB1" w14:paraId="27201394" w14:textId="77777777" w:rsidTr="00400BC9">
        <w:tc>
          <w:tcPr>
            <w:cnfStyle w:val="001000000000" w:firstRow="0" w:lastRow="0" w:firstColumn="1" w:lastColumn="0" w:oddVBand="0" w:evenVBand="0" w:oddHBand="0" w:evenHBand="0" w:firstRowFirstColumn="0" w:firstRowLastColumn="0" w:lastRowFirstColumn="0" w:lastRowLastColumn="0"/>
            <w:tcW w:w="4531" w:type="dxa"/>
          </w:tcPr>
          <w:p w14:paraId="19E1E6CE" w14:textId="77777777" w:rsidR="00376BB1" w:rsidRPr="002A62AA" w:rsidRDefault="00376BB1" w:rsidP="00400BC9">
            <w:pPr>
              <w:rPr>
                <w:b w:val="0"/>
                <w:bCs w:val="0"/>
                <w:lang w:val="en-US"/>
              </w:rPr>
            </w:pPr>
            <w:r w:rsidRPr="002A62AA">
              <w:rPr>
                <w:b w:val="0"/>
                <w:bCs w:val="0"/>
                <w:lang w:val="en-US"/>
              </w:rPr>
              <w:t>Settlement</w:t>
            </w:r>
          </w:p>
        </w:tc>
        <w:tc>
          <w:tcPr>
            <w:tcW w:w="4531" w:type="dxa"/>
          </w:tcPr>
          <w:p w14:paraId="0A60300D" w14:textId="77777777" w:rsidR="00376BB1" w:rsidRPr="002A62AA" w:rsidRDefault="00376BB1" w:rsidP="00400BC9">
            <w:pPr>
              <w:cnfStyle w:val="000000000000" w:firstRow="0" w:lastRow="0" w:firstColumn="0" w:lastColumn="0" w:oddVBand="0" w:evenVBand="0" w:oddHBand="0" w:evenHBand="0" w:firstRowFirstColumn="0" w:firstRowLastColumn="0" w:lastRowFirstColumn="0" w:lastRowLastColumn="0"/>
              <w:rPr>
                <w:lang w:val="en-US"/>
              </w:rPr>
            </w:pPr>
            <w:r w:rsidRPr="002A62AA">
              <w:rPr>
                <w:lang w:val="en-US"/>
              </w:rPr>
              <w:t>1 brick, 1 grain, 1 lumber, 1 wool</w:t>
            </w:r>
          </w:p>
        </w:tc>
      </w:tr>
      <w:tr w:rsidR="00376BB1" w14:paraId="67BF8B7F" w14:textId="77777777" w:rsidTr="00400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49BD8BB" w14:textId="77777777" w:rsidR="00376BB1" w:rsidRPr="002A62AA" w:rsidRDefault="00376BB1" w:rsidP="00400BC9">
            <w:pPr>
              <w:rPr>
                <w:b w:val="0"/>
                <w:bCs w:val="0"/>
                <w:lang w:val="en-US"/>
              </w:rPr>
            </w:pPr>
            <w:r w:rsidRPr="002A62AA">
              <w:rPr>
                <w:b w:val="0"/>
                <w:bCs w:val="0"/>
                <w:lang w:val="en-US"/>
              </w:rPr>
              <w:t>City</w:t>
            </w:r>
          </w:p>
        </w:tc>
        <w:tc>
          <w:tcPr>
            <w:tcW w:w="4531" w:type="dxa"/>
          </w:tcPr>
          <w:p w14:paraId="39D627BF" w14:textId="77777777" w:rsidR="00376BB1" w:rsidRPr="002A62AA" w:rsidRDefault="00376BB1" w:rsidP="00400BC9">
            <w:pPr>
              <w:cnfStyle w:val="000000100000" w:firstRow="0" w:lastRow="0" w:firstColumn="0" w:lastColumn="0" w:oddVBand="0" w:evenVBand="0" w:oddHBand="1" w:evenHBand="0" w:firstRowFirstColumn="0" w:firstRowLastColumn="0" w:lastRowFirstColumn="0" w:lastRowLastColumn="0"/>
              <w:rPr>
                <w:lang w:val="en-US"/>
              </w:rPr>
            </w:pPr>
            <w:r w:rsidRPr="002A62AA">
              <w:rPr>
                <w:lang w:val="en-US"/>
              </w:rPr>
              <w:t>2 grain, 3 ore</w:t>
            </w:r>
          </w:p>
        </w:tc>
      </w:tr>
      <w:tr w:rsidR="00376BB1" w14:paraId="68A75DD1" w14:textId="77777777" w:rsidTr="00400BC9">
        <w:tc>
          <w:tcPr>
            <w:cnfStyle w:val="001000000000" w:firstRow="0" w:lastRow="0" w:firstColumn="1" w:lastColumn="0" w:oddVBand="0" w:evenVBand="0" w:oddHBand="0" w:evenHBand="0" w:firstRowFirstColumn="0" w:firstRowLastColumn="0" w:lastRowFirstColumn="0" w:lastRowLastColumn="0"/>
            <w:tcW w:w="4531" w:type="dxa"/>
          </w:tcPr>
          <w:p w14:paraId="3A57816C" w14:textId="77777777" w:rsidR="00376BB1" w:rsidRPr="002A62AA" w:rsidRDefault="00376BB1" w:rsidP="00400BC9">
            <w:pPr>
              <w:rPr>
                <w:b w:val="0"/>
                <w:bCs w:val="0"/>
                <w:lang w:val="en-US"/>
              </w:rPr>
            </w:pPr>
            <w:r w:rsidRPr="002A62AA">
              <w:rPr>
                <w:b w:val="0"/>
                <w:bCs w:val="0"/>
                <w:lang w:val="en-US"/>
              </w:rPr>
              <w:t>Development Card</w:t>
            </w:r>
          </w:p>
        </w:tc>
        <w:tc>
          <w:tcPr>
            <w:tcW w:w="4531" w:type="dxa"/>
          </w:tcPr>
          <w:p w14:paraId="4A0CD07E" w14:textId="77777777" w:rsidR="00376BB1" w:rsidRPr="002A62AA" w:rsidRDefault="00376BB1" w:rsidP="00400BC9">
            <w:pPr>
              <w:cnfStyle w:val="000000000000" w:firstRow="0" w:lastRow="0" w:firstColumn="0" w:lastColumn="0" w:oddVBand="0" w:evenVBand="0" w:oddHBand="0" w:evenHBand="0" w:firstRowFirstColumn="0" w:firstRowLastColumn="0" w:lastRowFirstColumn="0" w:lastRowLastColumn="0"/>
              <w:rPr>
                <w:lang w:val="en-US"/>
              </w:rPr>
            </w:pPr>
            <w:r w:rsidRPr="002A62AA">
              <w:rPr>
                <w:lang w:val="en-US"/>
              </w:rPr>
              <w:t>1 grain, 1 ore, 1 wool</w:t>
            </w:r>
          </w:p>
        </w:tc>
      </w:tr>
    </w:tbl>
    <w:p w14:paraId="77C71847" w14:textId="77777777" w:rsidR="00376BB1" w:rsidRDefault="00376BB1" w:rsidP="00376BB1">
      <w:pPr>
        <w:rPr>
          <w:b/>
          <w:bCs/>
          <w:lang w:val="en-US"/>
        </w:rPr>
      </w:pPr>
    </w:p>
    <w:p w14:paraId="2BFB5793" w14:textId="77777777" w:rsidR="00376BB1" w:rsidRPr="00730291" w:rsidRDefault="00376BB1" w:rsidP="00376BB1">
      <w:pPr>
        <w:rPr>
          <w:lang w:val="en-US"/>
        </w:rPr>
      </w:pPr>
      <w:r w:rsidRPr="00730291">
        <w:rPr>
          <w:i/>
          <w:iCs/>
          <w:lang w:val="en-US"/>
        </w:rPr>
        <w:t>Cities &amp; Knights</w:t>
      </w:r>
      <w:r w:rsidRPr="00730291">
        <w:rPr>
          <w:lang w:val="en-US"/>
        </w:rPr>
        <w:t xml:space="preserve"> Additions</w:t>
      </w:r>
    </w:p>
    <w:tbl>
      <w:tblPr>
        <w:tblStyle w:val="Listentabelle1hellAkzent1"/>
        <w:tblW w:w="0" w:type="auto"/>
        <w:tblLook w:val="04A0" w:firstRow="1" w:lastRow="0" w:firstColumn="1" w:lastColumn="0" w:noHBand="0" w:noVBand="1"/>
      </w:tblPr>
      <w:tblGrid>
        <w:gridCol w:w="4531"/>
        <w:gridCol w:w="4531"/>
      </w:tblGrid>
      <w:tr w:rsidR="00376BB1" w14:paraId="168BC39F" w14:textId="77777777" w:rsidTr="00400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5B7EF0" w14:textId="77777777" w:rsidR="00376BB1" w:rsidRPr="002A62AA" w:rsidRDefault="00376BB1" w:rsidP="00400BC9">
            <w:pPr>
              <w:rPr>
                <w:b w:val="0"/>
                <w:bCs w:val="0"/>
                <w:lang w:val="en-US"/>
              </w:rPr>
            </w:pPr>
            <w:r w:rsidRPr="00730291">
              <w:rPr>
                <w:b w:val="0"/>
                <w:bCs w:val="0"/>
                <w:lang w:val="en-US"/>
              </w:rPr>
              <w:t>City Wall</w:t>
            </w:r>
          </w:p>
        </w:tc>
        <w:tc>
          <w:tcPr>
            <w:tcW w:w="4531" w:type="dxa"/>
          </w:tcPr>
          <w:p w14:paraId="2521A38B" w14:textId="77777777" w:rsidR="00376BB1" w:rsidRPr="002A62AA" w:rsidRDefault="00376BB1" w:rsidP="00400BC9">
            <w:pPr>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2</w:t>
            </w:r>
            <w:r w:rsidRPr="002A62AA">
              <w:rPr>
                <w:b w:val="0"/>
                <w:bCs w:val="0"/>
                <w:lang w:val="en-US"/>
              </w:rPr>
              <w:t xml:space="preserve"> </w:t>
            </w:r>
            <w:proofErr w:type="gramStart"/>
            <w:r w:rsidRPr="002A62AA">
              <w:rPr>
                <w:b w:val="0"/>
                <w:bCs w:val="0"/>
                <w:lang w:val="en-US"/>
              </w:rPr>
              <w:t>brick</w:t>
            </w:r>
            <w:proofErr w:type="gramEnd"/>
          </w:p>
        </w:tc>
      </w:tr>
      <w:tr w:rsidR="00376BB1" w14:paraId="53D0EB09" w14:textId="77777777" w:rsidTr="00400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DC601D" w14:textId="77777777" w:rsidR="00376BB1" w:rsidRPr="002A62AA" w:rsidRDefault="00376BB1" w:rsidP="00400BC9">
            <w:pPr>
              <w:rPr>
                <w:b w:val="0"/>
                <w:bCs w:val="0"/>
                <w:lang w:val="en-US"/>
              </w:rPr>
            </w:pPr>
            <w:r w:rsidRPr="00730291">
              <w:rPr>
                <w:b w:val="0"/>
                <w:bCs w:val="0"/>
                <w:lang w:val="en-US"/>
              </w:rPr>
              <w:t>Knight</w:t>
            </w:r>
          </w:p>
        </w:tc>
        <w:tc>
          <w:tcPr>
            <w:tcW w:w="4531" w:type="dxa"/>
          </w:tcPr>
          <w:p w14:paraId="435FF899" w14:textId="77777777" w:rsidR="00376BB1" w:rsidRPr="002A62AA" w:rsidRDefault="00376BB1" w:rsidP="00400BC9">
            <w:pPr>
              <w:cnfStyle w:val="000000100000" w:firstRow="0" w:lastRow="0" w:firstColumn="0" w:lastColumn="0" w:oddVBand="0" w:evenVBand="0" w:oddHBand="1" w:evenHBand="0" w:firstRowFirstColumn="0" w:firstRowLastColumn="0" w:lastRowFirstColumn="0" w:lastRowLastColumn="0"/>
              <w:rPr>
                <w:lang w:val="en-US"/>
              </w:rPr>
            </w:pPr>
            <w:r w:rsidRPr="00730291">
              <w:rPr>
                <w:lang w:val="en-US"/>
              </w:rPr>
              <w:t>1 ore, 1 wool</w:t>
            </w:r>
          </w:p>
        </w:tc>
      </w:tr>
      <w:tr w:rsidR="00376BB1" w14:paraId="5D068823" w14:textId="77777777" w:rsidTr="00400BC9">
        <w:tc>
          <w:tcPr>
            <w:cnfStyle w:val="001000000000" w:firstRow="0" w:lastRow="0" w:firstColumn="1" w:lastColumn="0" w:oddVBand="0" w:evenVBand="0" w:oddHBand="0" w:evenHBand="0" w:firstRowFirstColumn="0" w:firstRowLastColumn="0" w:lastRowFirstColumn="0" w:lastRowLastColumn="0"/>
            <w:tcW w:w="4531" w:type="dxa"/>
          </w:tcPr>
          <w:p w14:paraId="10D58FDD" w14:textId="77777777" w:rsidR="00376BB1" w:rsidRPr="002A62AA" w:rsidRDefault="00376BB1" w:rsidP="00400BC9">
            <w:pPr>
              <w:rPr>
                <w:b w:val="0"/>
                <w:bCs w:val="0"/>
                <w:lang w:val="en-US"/>
              </w:rPr>
            </w:pPr>
            <w:r w:rsidRPr="00730291">
              <w:rPr>
                <w:b w:val="0"/>
                <w:bCs w:val="0"/>
                <w:lang w:val="en-US"/>
              </w:rPr>
              <w:t>Knight Activation</w:t>
            </w:r>
          </w:p>
        </w:tc>
        <w:tc>
          <w:tcPr>
            <w:tcW w:w="4531" w:type="dxa"/>
          </w:tcPr>
          <w:p w14:paraId="6BFCD1B9" w14:textId="77777777" w:rsidR="00376BB1" w:rsidRPr="002A62AA" w:rsidRDefault="00376BB1" w:rsidP="00400BC9">
            <w:pPr>
              <w:cnfStyle w:val="000000000000" w:firstRow="0" w:lastRow="0" w:firstColumn="0" w:lastColumn="0" w:oddVBand="0" w:evenVBand="0" w:oddHBand="0" w:evenHBand="0" w:firstRowFirstColumn="0" w:firstRowLastColumn="0" w:lastRowFirstColumn="0" w:lastRowLastColumn="0"/>
              <w:rPr>
                <w:lang w:val="en-US"/>
              </w:rPr>
            </w:pPr>
            <w:r w:rsidRPr="00730291">
              <w:rPr>
                <w:lang w:val="en-US"/>
              </w:rPr>
              <w:t>1 grain</w:t>
            </w:r>
          </w:p>
        </w:tc>
      </w:tr>
      <w:tr w:rsidR="00376BB1" w14:paraId="27B35BA0" w14:textId="77777777" w:rsidTr="00400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A19023" w14:textId="77777777" w:rsidR="00376BB1" w:rsidRPr="002A62AA" w:rsidRDefault="00376BB1" w:rsidP="00400BC9">
            <w:pPr>
              <w:rPr>
                <w:b w:val="0"/>
                <w:bCs w:val="0"/>
                <w:lang w:val="en-US"/>
              </w:rPr>
            </w:pPr>
            <w:r w:rsidRPr="00730291">
              <w:rPr>
                <w:b w:val="0"/>
                <w:bCs w:val="0"/>
                <w:lang w:val="en-US"/>
              </w:rPr>
              <w:t>Knight Promotion</w:t>
            </w:r>
          </w:p>
        </w:tc>
        <w:tc>
          <w:tcPr>
            <w:tcW w:w="4531" w:type="dxa"/>
          </w:tcPr>
          <w:p w14:paraId="77237E5B" w14:textId="77777777" w:rsidR="00376BB1" w:rsidRPr="002A62AA" w:rsidRDefault="00376BB1" w:rsidP="00400BC9">
            <w:pPr>
              <w:cnfStyle w:val="000000100000" w:firstRow="0" w:lastRow="0" w:firstColumn="0" w:lastColumn="0" w:oddVBand="0" w:evenVBand="0" w:oddHBand="1" w:evenHBand="0" w:firstRowFirstColumn="0" w:firstRowLastColumn="0" w:lastRowFirstColumn="0" w:lastRowLastColumn="0"/>
              <w:rPr>
                <w:lang w:val="en-US"/>
              </w:rPr>
            </w:pPr>
            <w:r w:rsidRPr="00730291">
              <w:rPr>
                <w:lang w:val="en-US"/>
              </w:rPr>
              <w:t>1 ore, 1 wool</w:t>
            </w:r>
          </w:p>
        </w:tc>
      </w:tr>
    </w:tbl>
    <w:p w14:paraId="26CED8A0" w14:textId="77777777" w:rsidR="00376BB1" w:rsidRDefault="00376BB1" w:rsidP="00376BB1">
      <w:pPr>
        <w:pStyle w:val="berschrift3"/>
        <w:rPr>
          <w:lang w:val="en-US"/>
        </w:rPr>
      </w:pPr>
      <w:bookmarkStart w:id="82" w:name="_Toc94282016"/>
      <w:r w:rsidRPr="00A0651E">
        <w:rPr>
          <w:lang w:val="en-US"/>
        </w:rPr>
        <w:lastRenderedPageBreak/>
        <w:t>Setup Diagrams</w:t>
      </w:r>
      <w:bookmarkEnd w:id="8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5810"/>
      </w:tblGrid>
      <w:tr w:rsidR="00376BB1" w14:paraId="0093203A" w14:textId="77777777" w:rsidTr="00400BC9">
        <w:tc>
          <w:tcPr>
            <w:tcW w:w="4137" w:type="dxa"/>
          </w:tcPr>
          <w:p w14:paraId="6859413F" w14:textId="17C850DF" w:rsidR="00376BB1" w:rsidRDefault="000800F9" w:rsidP="00400BC9">
            <w:pPr>
              <w:jc w:val="center"/>
              <w:rPr>
                <w:b/>
                <w:bCs/>
                <w:lang w:val="en-US"/>
              </w:rPr>
            </w:pPr>
            <w:r>
              <w:rPr>
                <w:b/>
                <w:bCs/>
                <w:noProof/>
                <w:lang w:val="en-US"/>
              </w:rPr>
              <w:drawing>
                <wp:inline distT="0" distB="0" distL="0" distR="0" wp14:anchorId="7AD32724" wp14:editId="1AFF1B97">
                  <wp:extent cx="2628000" cy="2584800"/>
                  <wp:effectExtent l="0" t="0" r="1270" b="635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pic:nvPicPr>
                        <pic:blipFill>
                          <a:blip r:embed="rId85">
                            <a:extLst>
                              <a:ext uri="{28A0092B-C50C-407E-A947-70E740481C1C}">
                                <a14:useLocalDpi xmlns:a14="http://schemas.microsoft.com/office/drawing/2010/main" val="0"/>
                              </a:ext>
                            </a:extLst>
                          </a:blip>
                          <a:stretch>
                            <a:fillRect/>
                          </a:stretch>
                        </pic:blipFill>
                        <pic:spPr>
                          <a:xfrm>
                            <a:off x="0" y="0"/>
                            <a:ext cx="2628000" cy="2584800"/>
                          </a:xfrm>
                          <a:prstGeom prst="rect">
                            <a:avLst/>
                          </a:prstGeom>
                        </pic:spPr>
                      </pic:pic>
                    </a:graphicData>
                  </a:graphic>
                </wp:inline>
              </w:drawing>
            </w:r>
          </w:p>
        </w:tc>
        <w:tc>
          <w:tcPr>
            <w:tcW w:w="6329" w:type="dxa"/>
          </w:tcPr>
          <w:p w14:paraId="432906E5" w14:textId="77777777" w:rsidR="00376BB1" w:rsidRDefault="00376BB1" w:rsidP="00400BC9">
            <w:pPr>
              <w:pStyle w:val="berschrift4"/>
              <w:outlineLvl w:val="3"/>
              <w:rPr>
                <w:lang w:val="en-US"/>
              </w:rPr>
            </w:pPr>
            <w:r w:rsidRPr="007F3A8E">
              <w:rPr>
                <w:lang w:val="en-US"/>
              </w:rPr>
              <w:t>3 Player Game</w:t>
            </w:r>
            <w:r>
              <w:rPr>
                <w:lang w:val="en-US"/>
              </w:rPr>
              <w:t xml:space="preserve"> (1997)</w:t>
            </w:r>
          </w:p>
          <w:p w14:paraId="17FA6672" w14:textId="77777777" w:rsidR="00376BB1" w:rsidRPr="007F3A8E" w:rsidRDefault="00376BB1" w:rsidP="00400BC9">
            <w:pPr>
              <w:rPr>
                <w:b/>
                <w:bCs/>
                <w:lang w:val="en-US"/>
              </w:rPr>
            </w:pPr>
            <w:r w:rsidRPr="007F3A8E">
              <w:rPr>
                <w:b/>
                <w:bCs/>
                <w:lang w:val="en-US"/>
              </w:rPr>
              <w:t>Hexes</w:t>
            </w:r>
          </w:p>
          <w:tbl>
            <w:tblPr>
              <w:tblStyle w:val="Gitternetztabelle1hellAkzent1"/>
              <w:tblW w:w="4229" w:type="dxa"/>
              <w:tblLook w:val="04A0" w:firstRow="1" w:lastRow="0" w:firstColumn="1" w:lastColumn="0" w:noHBand="0" w:noVBand="1"/>
            </w:tblPr>
            <w:tblGrid>
              <w:gridCol w:w="505"/>
              <w:gridCol w:w="505"/>
              <w:gridCol w:w="505"/>
              <w:gridCol w:w="505"/>
              <w:gridCol w:w="505"/>
              <w:gridCol w:w="568"/>
              <w:gridCol w:w="568"/>
              <w:gridCol w:w="568"/>
            </w:tblGrid>
            <w:tr w:rsidR="00376BB1" w:rsidRPr="00A74156" w14:paraId="0CCE85A0" w14:textId="77777777" w:rsidTr="00376BB1">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2D536696" w14:textId="77777777" w:rsidR="00376BB1" w:rsidRDefault="00376BB1" w:rsidP="00400BC9">
                  <w:pPr>
                    <w:ind w:left="113" w:right="113"/>
                    <w:rPr>
                      <w:lang w:val="en-US"/>
                    </w:rPr>
                  </w:pPr>
                  <w:r>
                    <w:rPr>
                      <w:lang w:val="en-US"/>
                    </w:rPr>
                    <w:t>Hills</w:t>
                  </w:r>
                </w:p>
              </w:tc>
              <w:tc>
                <w:tcPr>
                  <w:tcW w:w="0" w:type="auto"/>
                  <w:textDirection w:val="tbRl"/>
                </w:tcPr>
                <w:p w14:paraId="73934D0C" w14:textId="77777777" w:rsidR="00376BB1" w:rsidRDefault="00376BB1"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74FFCD47" w14:textId="77777777" w:rsidR="00376BB1" w:rsidRDefault="00376BB1"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147309D1" w14:textId="77777777" w:rsidR="00376BB1" w:rsidRDefault="00376BB1"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1C4C557E" w14:textId="77777777" w:rsidR="00376BB1" w:rsidRDefault="00376BB1"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68" w:type="dxa"/>
                  <w:textDirection w:val="tbRl"/>
                </w:tcPr>
                <w:p w14:paraId="616DF8FA" w14:textId="286B310B" w:rsidR="00376BB1" w:rsidRDefault="00376BB1"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68" w:type="dxa"/>
                  <w:textDirection w:val="tbRl"/>
                </w:tcPr>
                <w:p w14:paraId="37788FF3" w14:textId="14FA4D23" w:rsidR="00376BB1" w:rsidRDefault="00376BB1"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68" w:type="dxa"/>
                  <w:textDirection w:val="tbRl"/>
                </w:tcPr>
                <w:p w14:paraId="27373A91" w14:textId="77777777" w:rsidR="00376BB1" w:rsidRDefault="00376BB1"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376BB1" w:rsidRPr="00A74156" w14:paraId="12A73E4C" w14:textId="77777777" w:rsidTr="00376BB1">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2AC12884" w14:textId="47F52CD8" w:rsidR="00376BB1" w:rsidRPr="001636FF" w:rsidRDefault="001636FF" w:rsidP="00400BC9">
                  <w:pPr>
                    <w:rPr>
                      <w:b w:val="0"/>
                      <w:bCs w:val="0"/>
                      <w:lang w:val="en-US"/>
                    </w:rPr>
                  </w:pPr>
                  <w:r w:rsidRPr="001636FF">
                    <w:rPr>
                      <w:b w:val="0"/>
                      <w:bCs w:val="0"/>
                      <w:lang w:val="en-US"/>
                    </w:rPr>
                    <w:t>5</w:t>
                  </w:r>
                </w:p>
              </w:tc>
              <w:tc>
                <w:tcPr>
                  <w:tcW w:w="0" w:type="auto"/>
                </w:tcPr>
                <w:p w14:paraId="4F3C132A" w14:textId="23C62660" w:rsidR="00376BB1" w:rsidRPr="003C2C3B" w:rsidRDefault="001636FF"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4EB80979" w14:textId="03BAE46E" w:rsidR="00376BB1" w:rsidRPr="003C2C3B" w:rsidRDefault="001636FF"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05505149" w14:textId="33DA023D" w:rsidR="00376BB1" w:rsidRPr="003C2C3B" w:rsidRDefault="001636FF"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754B0754" w14:textId="4D94B36E" w:rsidR="00376BB1" w:rsidRPr="003C2C3B" w:rsidRDefault="001636FF"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68" w:type="dxa"/>
                </w:tcPr>
                <w:p w14:paraId="2CF07F3B" w14:textId="5CB4518F" w:rsidR="00376BB1" w:rsidRDefault="001636FF"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68" w:type="dxa"/>
                </w:tcPr>
                <w:p w14:paraId="5A6508FE" w14:textId="0CA9C98C" w:rsidR="00376BB1" w:rsidRDefault="001636FF"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68" w:type="dxa"/>
                </w:tcPr>
                <w:p w14:paraId="7116CC44" w14:textId="38733531" w:rsidR="00376BB1" w:rsidRPr="003C2C3B" w:rsidRDefault="001636FF"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12</w:t>
                  </w:r>
                </w:p>
              </w:tc>
            </w:tr>
          </w:tbl>
          <w:p w14:paraId="7FB0E033" w14:textId="77777777" w:rsidR="00376BB1" w:rsidRDefault="00376BB1" w:rsidP="00400BC9">
            <w:pPr>
              <w:rPr>
                <w:lang w:val="en-US"/>
              </w:rPr>
            </w:pPr>
            <w:r w:rsidRPr="003C2C3B">
              <w:rPr>
                <w:lang w:val="en-US"/>
              </w:rPr>
              <w:t>Hexes do not include pre-printed hexes on the frame.</w:t>
            </w:r>
          </w:p>
          <w:p w14:paraId="3F960FD2" w14:textId="77777777" w:rsidR="00376BB1" w:rsidRPr="007F3A8E" w:rsidRDefault="00376BB1" w:rsidP="00400BC9">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376BB1" w:rsidRPr="00376BB1" w14:paraId="2632D592" w14:textId="77777777" w:rsidTr="00376BB1">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73596A62" w14:textId="77777777" w:rsidR="00376BB1" w:rsidRDefault="00376BB1" w:rsidP="00400BC9">
                  <w:pPr>
                    <w:rPr>
                      <w:lang w:val="en-US"/>
                    </w:rPr>
                  </w:pPr>
                  <w:r>
                    <w:rPr>
                      <w:lang w:val="en-US"/>
                    </w:rPr>
                    <w:t>2</w:t>
                  </w:r>
                </w:p>
              </w:tc>
              <w:tc>
                <w:tcPr>
                  <w:tcW w:w="0" w:type="auto"/>
                </w:tcPr>
                <w:p w14:paraId="4853334D" w14:textId="77777777" w:rsidR="00376BB1" w:rsidRDefault="00376BB1"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AE3FAFF" w14:textId="77777777" w:rsidR="00376BB1" w:rsidRDefault="00376BB1"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5720E34D" w14:textId="77777777" w:rsidR="00376BB1" w:rsidRDefault="00376BB1"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23BCD292" w14:textId="77777777" w:rsidR="00376BB1" w:rsidRDefault="00376BB1"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1DE6FD76" w14:textId="77777777" w:rsidR="00376BB1" w:rsidRDefault="00376BB1"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41966A37" w14:textId="77777777" w:rsidR="00376BB1" w:rsidRDefault="00376BB1"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42758B5C" w14:textId="77777777" w:rsidR="00376BB1" w:rsidRDefault="00376BB1"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327017EC" w14:textId="77777777" w:rsidR="00376BB1" w:rsidRDefault="00376BB1"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115287DD" w14:textId="77777777" w:rsidR="00376BB1" w:rsidRDefault="00376BB1"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376BB1" w:rsidRPr="00376BB1" w14:paraId="379279DE" w14:textId="77777777" w:rsidTr="00376BB1">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0AD5237B" w14:textId="399C73AD" w:rsidR="00376BB1" w:rsidRPr="001636FF" w:rsidRDefault="001636FF" w:rsidP="00400BC9">
                  <w:pPr>
                    <w:rPr>
                      <w:b w:val="0"/>
                      <w:bCs w:val="0"/>
                      <w:lang w:val="en-US"/>
                    </w:rPr>
                  </w:pPr>
                  <w:r>
                    <w:rPr>
                      <w:b w:val="0"/>
                      <w:bCs w:val="0"/>
                      <w:lang w:val="en-US"/>
                    </w:rPr>
                    <w:t>1</w:t>
                  </w:r>
                </w:p>
              </w:tc>
              <w:tc>
                <w:tcPr>
                  <w:tcW w:w="0" w:type="auto"/>
                </w:tcPr>
                <w:p w14:paraId="2DBECFF2" w14:textId="420E8D76" w:rsidR="00376BB1" w:rsidRPr="003C2C3B" w:rsidRDefault="001636FF"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C3C3B7A" w14:textId="4355CAFF" w:rsidR="00376BB1" w:rsidRPr="003C2C3B" w:rsidRDefault="001636FF"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DC27283" w14:textId="4D597E64" w:rsidR="00376BB1" w:rsidRPr="003C2C3B" w:rsidRDefault="001636FF"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7AFF876" w14:textId="7D528F6D" w:rsidR="00376BB1" w:rsidRPr="003C2C3B" w:rsidRDefault="001636FF"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4DB9DDC" w14:textId="63554547" w:rsidR="00376BB1" w:rsidRPr="003C2C3B" w:rsidRDefault="001636FF"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843D658" w14:textId="594F9839" w:rsidR="00376BB1" w:rsidRPr="003C2C3B" w:rsidRDefault="001636FF"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D82A423" w14:textId="5D8F9DF8" w:rsidR="00376BB1" w:rsidRPr="003C2C3B" w:rsidRDefault="001636FF"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7DFDF6F" w14:textId="69AC1612" w:rsidR="00376BB1" w:rsidRPr="003C2C3B" w:rsidRDefault="001636FF"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28B5D99" w14:textId="09D7AEB9" w:rsidR="00376BB1" w:rsidRPr="003C2C3B" w:rsidRDefault="001636FF"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40EB577A" w14:textId="77777777" w:rsidR="00376BB1" w:rsidRDefault="00376BB1" w:rsidP="00400BC9">
            <w:pPr>
              <w:rPr>
                <w:lang w:val="en-US"/>
              </w:rPr>
            </w:pPr>
          </w:p>
          <w:p w14:paraId="1F87BF2F" w14:textId="77777777" w:rsidR="00376BB1" w:rsidRPr="007F3A8E" w:rsidRDefault="00376BB1" w:rsidP="00400BC9">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376BB1" w14:paraId="639995B1" w14:textId="77777777" w:rsidTr="00400BC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35BE3C13" w14:textId="77777777" w:rsidR="00376BB1" w:rsidRDefault="00376BB1" w:rsidP="00400BC9">
                  <w:pPr>
                    <w:rPr>
                      <w:lang w:val="en-US"/>
                    </w:rPr>
                  </w:pPr>
                  <w:r>
                    <w:rPr>
                      <w:lang w:val="en-US"/>
                    </w:rPr>
                    <w:t>Bricks</w:t>
                  </w:r>
                </w:p>
              </w:tc>
              <w:tc>
                <w:tcPr>
                  <w:tcW w:w="0" w:type="auto"/>
                </w:tcPr>
                <w:p w14:paraId="5E13821D" w14:textId="77777777" w:rsidR="00376BB1" w:rsidRDefault="00376BB1"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2D736AE1" w14:textId="77777777" w:rsidR="00376BB1" w:rsidRDefault="00376BB1"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3FD7F322" w14:textId="77777777" w:rsidR="00376BB1" w:rsidRDefault="00376BB1"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5A973E6F" w14:textId="77777777" w:rsidR="00376BB1" w:rsidRDefault="00376BB1"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7743156B" w14:textId="77777777" w:rsidR="00376BB1" w:rsidRDefault="00376BB1"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376BB1" w14:paraId="3FF4032F" w14:textId="77777777" w:rsidTr="00400BC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16108FD4" w14:textId="77777777" w:rsidR="00376BB1" w:rsidRPr="00921966" w:rsidRDefault="00376BB1" w:rsidP="00400BC9">
                  <w:pPr>
                    <w:rPr>
                      <w:b w:val="0"/>
                      <w:bCs w:val="0"/>
                      <w:lang w:val="en-US"/>
                    </w:rPr>
                  </w:pPr>
                  <w:r>
                    <w:rPr>
                      <w:b w:val="0"/>
                      <w:bCs w:val="0"/>
                      <w:lang w:val="en-US"/>
                    </w:rPr>
                    <w:t>1</w:t>
                  </w:r>
                </w:p>
              </w:tc>
              <w:tc>
                <w:tcPr>
                  <w:tcW w:w="0" w:type="auto"/>
                </w:tcPr>
                <w:p w14:paraId="146A7A68" w14:textId="77777777" w:rsidR="00376BB1" w:rsidRDefault="00376BB1"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3E698B5" w14:textId="77777777" w:rsidR="00376BB1" w:rsidRDefault="00376BB1"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07D490B" w14:textId="77777777" w:rsidR="00376BB1" w:rsidRDefault="00376BB1"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1681D69" w14:textId="77777777" w:rsidR="00376BB1" w:rsidRDefault="00376BB1"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423D2CFF" w14:textId="287ACD3E" w:rsidR="00376BB1" w:rsidRDefault="00376BB1"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0F2B0608" w14:textId="77777777" w:rsidR="00376BB1" w:rsidRDefault="00376BB1" w:rsidP="00400BC9">
            <w:pPr>
              <w:rPr>
                <w:b/>
                <w:bCs/>
                <w:lang w:val="en-US"/>
              </w:rPr>
            </w:pPr>
          </w:p>
        </w:tc>
      </w:tr>
      <w:tr w:rsidR="001636FF" w14:paraId="5454912D" w14:textId="77777777" w:rsidTr="00400BC9">
        <w:tc>
          <w:tcPr>
            <w:tcW w:w="4137" w:type="dxa"/>
          </w:tcPr>
          <w:p w14:paraId="521F9C65" w14:textId="65379350" w:rsidR="001636FF" w:rsidRDefault="000800F9" w:rsidP="00400BC9">
            <w:pPr>
              <w:jc w:val="center"/>
              <w:rPr>
                <w:b/>
                <w:bCs/>
                <w:lang w:val="en-US"/>
              </w:rPr>
            </w:pPr>
            <w:r>
              <w:rPr>
                <w:b/>
                <w:bCs/>
                <w:noProof/>
                <w:lang w:val="en-US"/>
              </w:rPr>
              <w:drawing>
                <wp:inline distT="0" distB="0" distL="0" distR="0" wp14:anchorId="201B5E33" wp14:editId="4DA46154">
                  <wp:extent cx="2628000" cy="2937600"/>
                  <wp:effectExtent l="0" t="0" r="127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86">
                            <a:extLst>
                              <a:ext uri="{28A0092B-C50C-407E-A947-70E740481C1C}">
                                <a14:useLocalDpi xmlns:a14="http://schemas.microsoft.com/office/drawing/2010/main" val="0"/>
                              </a:ext>
                            </a:extLst>
                          </a:blip>
                          <a:stretch>
                            <a:fillRect/>
                          </a:stretch>
                        </pic:blipFill>
                        <pic:spPr>
                          <a:xfrm>
                            <a:off x="0" y="0"/>
                            <a:ext cx="2628000" cy="2937600"/>
                          </a:xfrm>
                          <a:prstGeom prst="rect">
                            <a:avLst/>
                          </a:prstGeom>
                        </pic:spPr>
                      </pic:pic>
                    </a:graphicData>
                  </a:graphic>
                </wp:inline>
              </w:drawing>
            </w:r>
          </w:p>
        </w:tc>
        <w:tc>
          <w:tcPr>
            <w:tcW w:w="6329" w:type="dxa"/>
          </w:tcPr>
          <w:p w14:paraId="669BF4AA" w14:textId="3FFF6D02" w:rsidR="001636FF" w:rsidRDefault="001636FF" w:rsidP="001636FF">
            <w:pPr>
              <w:pStyle w:val="berschrift4"/>
              <w:outlineLvl w:val="3"/>
              <w:rPr>
                <w:lang w:val="en-US"/>
              </w:rPr>
            </w:pPr>
            <w:r>
              <w:rPr>
                <w:lang w:val="en-US"/>
              </w:rPr>
              <w:t>4</w:t>
            </w:r>
            <w:r w:rsidRPr="007F3A8E">
              <w:rPr>
                <w:lang w:val="en-US"/>
              </w:rPr>
              <w:t xml:space="preserve"> Player Game</w:t>
            </w:r>
            <w:r>
              <w:rPr>
                <w:lang w:val="en-US"/>
              </w:rPr>
              <w:t xml:space="preserve"> (1997)</w:t>
            </w:r>
          </w:p>
          <w:p w14:paraId="080619D8" w14:textId="77777777" w:rsidR="001636FF" w:rsidRPr="007F3A8E" w:rsidRDefault="001636FF" w:rsidP="001636FF">
            <w:pPr>
              <w:rPr>
                <w:b/>
                <w:bCs/>
                <w:lang w:val="en-US"/>
              </w:rPr>
            </w:pPr>
            <w:r w:rsidRPr="007F3A8E">
              <w:rPr>
                <w:b/>
                <w:bCs/>
                <w:lang w:val="en-US"/>
              </w:rPr>
              <w:t>Hexes</w:t>
            </w:r>
          </w:p>
          <w:tbl>
            <w:tblPr>
              <w:tblStyle w:val="Gitternetztabelle1hellAkzent1"/>
              <w:tblW w:w="4229" w:type="dxa"/>
              <w:tblLook w:val="04A0" w:firstRow="1" w:lastRow="0" w:firstColumn="1" w:lastColumn="0" w:noHBand="0" w:noVBand="1"/>
            </w:tblPr>
            <w:tblGrid>
              <w:gridCol w:w="505"/>
              <w:gridCol w:w="505"/>
              <w:gridCol w:w="505"/>
              <w:gridCol w:w="505"/>
              <w:gridCol w:w="505"/>
              <w:gridCol w:w="568"/>
              <w:gridCol w:w="568"/>
              <w:gridCol w:w="568"/>
            </w:tblGrid>
            <w:tr w:rsidR="001636FF" w:rsidRPr="00A74156" w14:paraId="5B434B1D" w14:textId="77777777" w:rsidTr="00400BC9">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6D1A1F26" w14:textId="77777777" w:rsidR="001636FF" w:rsidRDefault="001636FF" w:rsidP="001636FF">
                  <w:pPr>
                    <w:ind w:left="113" w:right="113"/>
                    <w:rPr>
                      <w:lang w:val="en-US"/>
                    </w:rPr>
                  </w:pPr>
                  <w:r>
                    <w:rPr>
                      <w:lang w:val="en-US"/>
                    </w:rPr>
                    <w:t>Hills</w:t>
                  </w:r>
                </w:p>
              </w:tc>
              <w:tc>
                <w:tcPr>
                  <w:tcW w:w="0" w:type="auto"/>
                  <w:textDirection w:val="tbRl"/>
                </w:tcPr>
                <w:p w14:paraId="1E29F10A"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4A10C667"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009838FC"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6ACECDAC"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68" w:type="dxa"/>
                  <w:textDirection w:val="tbRl"/>
                </w:tcPr>
                <w:p w14:paraId="1AB52D2F"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68" w:type="dxa"/>
                  <w:textDirection w:val="tbRl"/>
                </w:tcPr>
                <w:p w14:paraId="33932018"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68" w:type="dxa"/>
                  <w:textDirection w:val="tbRl"/>
                </w:tcPr>
                <w:p w14:paraId="2E42FF27"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1636FF" w:rsidRPr="00A74156" w14:paraId="15B897E7" w14:textId="77777777" w:rsidTr="00400BC9">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3FA59078" w14:textId="4505A9D6" w:rsidR="001636FF" w:rsidRPr="001636FF" w:rsidRDefault="001636FF" w:rsidP="001636FF">
                  <w:pPr>
                    <w:rPr>
                      <w:b w:val="0"/>
                      <w:bCs w:val="0"/>
                      <w:lang w:val="en-US"/>
                    </w:rPr>
                  </w:pPr>
                  <w:r>
                    <w:rPr>
                      <w:b w:val="0"/>
                      <w:bCs w:val="0"/>
                      <w:lang w:val="en-US"/>
                    </w:rPr>
                    <w:t>5</w:t>
                  </w:r>
                </w:p>
              </w:tc>
              <w:tc>
                <w:tcPr>
                  <w:tcW w:w="0" w:type="auto"/>
                </w:tcPr>
                <w:p w14:paraId="4DA42BE0" w14:textId="055154DB"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2E3419E0" w14:textId="1C310E6F"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1FD176A0" w14:textId="210366A2"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41C0A035" w14:textId="1A851212"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68" w:type="dxa"/>
                </w:tcPr>
                <w:p w14:paraId="15CEE10E" w14:textId="7E12FF5F"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68" w:type="dxa"/>
                </w:tcPr>
                <w:p w14:paraId="3C9C9AB9" w14:textId="39DBE09D"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68" w:type="dxa"/>
                </w:tcPr>
                <w:p w14:paraId="5EE86D5E" w14:textId="210EFCBC"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16</w:t>
                  </w:r>
                </w:p>
              </w:tc>
            </w:tr>
          </w:tbl>
          <w:p w14:paraId="65A829D8" w14:textId="77777777" w:rsidR="001636FF" w:rsidRDefault="001636FF" w:rsidP="001636FF">
            <w:pPr>
              <w:rPr>
                <w:lang w:val="en-US"/>
              </w:rPr>
            </w:pPr>
            <w:r w:rsidRPr="003C2C3B">
              <w:rPr>
                <w:lang w:val="en-US"/>
              </w:rPr>
              <w:t>Hexes do not include pre-printed hexes on the frame.</w:t>
            </w:r>
          </w:p>
          <w:p w14:paraId="7F5A34C2" w14:textId="77777777" w:rsidR="001636FF" w:rsidRPr="007F3A8E" w:rsidRDefault="001636FF" w:rsidP="001636FF">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1636FF" w:rsidRPr="00376BB1" w14:paraId="62B720B3" w14:textId="77777777" w:rsidTr="00400BC9">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42A6E8E4" w14:textId="77777777" w:rsidR="001636FF" w:rsidRDefault="001636FF" w:rsidP="001636FF">
                  <w:pPr>
                    <w:rPr>
                      <w:lang w:val="en-US"/>
                    </w:rPr>
                  </w:pPr>
                  <w:r>
                    <w:rPr>
                      <w:lang w:val="en-US"/>
                    </w:rPr>
                    <w:t>2</w:t>
                  </w:r>
                </w:p>
              </w:tc>
              <w:tc>
                <w:tcPr>
                  <w:tcW w:w="0" w:type="auto"/>
                </w:tcPr>
                <w:p w14:paraId="18415AC2"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E43757B"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CFEC195"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7455390F"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047ADCAE"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7870A5CC"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149571DB"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443DA404"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0BCA15E8"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1636FF" w:rsidRPr="00376BB1" w14:paraId="796FAB29" w14:textId="77777777" w:rsidTr="00400BC9">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266E4E71" w14:textId="57026FAB" w:rsidR="001636FF" w:rsidRPr="001636FF" w:rsidRDefault="001636FF" w:rsidP="001636FF">
                  <w:pPr>
                    <w:rPr>
                      <w:b w:val="0"/>
                      <w:bCs w:val="0"/>
                      <w:lang w:val="en-US"/>
                    </w:rPr>
                  </w:pPr>
                  <w:r>
                    <w:rPr>
                      <w:b w:val="0"/>
                      <w:bCs w:val="0"/>
                      <w:lang w:val="en-US"/>
                    </w:rPr>
                    <w:t>2</w:t>
                  </w:r>
                </w:p>
              </w:tc>
              <w:tc>
                <w:tcPr>
                  <w:tcW w:w="0" w:type="auto"/>
                </w:tcPr>
                <w:p w14:paraId="70C40F9A" w14:textId="1382D5E1"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C977CE2" w14:textId="1D53DBA7"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A9EC058" w14:textId="351E5103"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745CC6E" w14:textId="6716B488"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BC07758" w14:textId="6D18BA71"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1AF4D94" w14:textId="68B5769C"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D3FDBBE" w14:textId="14943EBA"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5DDCB9C" w14:textId="1637294F"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8D90A5F" w14:textId="5D3876F7"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4C063D21" w14:textId="77777777" w:rsidR="001636FF" w:rsidRDefault="001636FF" w:rsidP="001636FF">
            <w:pPr>
              <w:rPr>
                <w:lang w:val="en-US"/>
              </w:rPr>
            </w:pPr>
          </w:p>
          <w:p w14:paraId="2663F0EF" w14:textId="77777777" w:rsidR="001636FF" w:rsidRPr="007F3A8E" w:rsidRDefault="001636FF" w:rsidP="001636FF">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1636FF" w14:paraId="77818ECB" w14:textId="77777777" w:rsidTr="00400BC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631EC169" w14:textId="77777777" w:rsidR="001636FF" w:rsidRDefault="001636FF" w:rsidP="001636FF">
                  <w:pPr>
                    <w:rPr>
                      <w:lang w:val="en-US"/>
                    </w:rPr>
                  </w:pPr>
                  <w:r>
                    <w:rPr>
                      <w:lang w:val="en-US"/>
                    </w:rPr>
                    <w:t>Bricks</w:t>
                  </w:r>
                </w:p>
              </w:tc>
              <w:tc>
                <w:tcPr>
                  <w:tcW w:w="0" w:type="auto"/>
                </w:tcPr>
                <w:p w14:paraId="2DEEC904"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3CA25933"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3B44BC97"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5703B622"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446F28EB"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1636FF" w14:paraId="5C061131" w14:textId="77777777" w:rsidTr="00400BC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404FF044" w14:textId="77777777" w:rsidR="001636FF" w:rsidRPr="00921966" w:rsidRDefault="001636FF" w:rsidP="001636FF">
                  <w:pPr>
                    <w:rPr>
                      <w:b w:val="0"/>
                      <w:bCs w:val="0"/>
                      <w:lang w:val="en-US"/>
                    </w:rPr>
                  </w:pPr>
                  <w:r>
                    <w:rPr>
                      <w:b w:val="0"/>
                      <w:bCs w:val="0"/>
                      <w:lang w:val="en-US"/>
                    </w:rPr>
                    <w:t>1</w:t>
                  </w:r>
                </w:p>
              </w:tc>
              <w:tc>
                <w:tcPr>
                  <w:tcW w:w="0" w:type="auto"/>
                </w:tcPr>
                <w:p w14:paraId="55C1378B"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07CBD57"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C789761"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9547048"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7764405C"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21BFC0CF" w14:textId="77777777" w:rsidR="001636FF" w:rsidRPr="007F3A8E" w:rsidRDefault="001636FF" w:rsidP="00400BC9">
            <w:pPr>
              <w:pStyle w:val="berschrift4"/>
              <w:outlineLvl w:val="3"/>
              <w:rPr>
                <w:lang w:val="en-US"/>
              </w:rPr>
            </w:pPr>
          </w:p>
        </w:tc>
      </w:tr>
      <w:tr w:rsidR="001636FF" w14:paraId="65642F92" w14:textId="77777777" w:rsidTr="00400BC9">
        <w:tc>
          <w:tcPr>
            <w:tcW w:w="4137" w:type="dxa"/>
          </w:tcPr>
          <w:p w14:paraId="432C3149" w14:textId="692CBEAC" w:rsidR="001636FF" w:rsidRDefault="000800F9" w:rsidP="00400BC9">
            <w:pPr>
              <w:jc w:val="center"/>
              <w:rPr>
                <w:b/>
                <w:bCs/>
                <w:lang w:val="en-US"/>
              </w:rPr>
            </w:pPr>
            <w:r>
              <w:rPr>
                <w:b/>
                <w:bCs/>
                <w:noProof/>
                <w:lang w:val="en-US"/>
              </w:rPr>
              <w:drawing>
                <wp:inline distT="0" distB="0" distL="0" distR="0" wp14:anchorId="749BA8A5" wp14:editId="17D1E961">
                  <wp:extent cx="2628000" cy="3038400"/>
                  <wp:effectExtent l="0" t="0" r="127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pic:cNvPicPr/>
                        </pic:nvPicPr>
                        <pic:blipFill>
                          <a:blip r:embed="rId87">
                            <a:extLst>
                              <a:ext uri="{28A0092B-C50C-407E-A947-70E740481C1C}">
                                <a14:useLocalDpi xmlns:a14="http://schemas.microsoft.com/office/drawing/2010/main" val="0"/>
                              </a:ext>
                            </a:extLst>
                          </a:blip>
                          <a:stretch>
                            <a:fillRect/>
                          </a:stretch>
                        </pic:blipFill>
                        <pic:spPr>
                          <a:xfrm>
                            <a:off x="0" y="0"/>
                            <a:ext cx="2628000" cy="3038400"/>
                          </a:xfrm>
                          <a:prstGeom prst="rect">
                            <a:avLst/>
                          </a:prstGeom>
                        </pic:spPr>
                      </pic:pic>
                    </a:graphicData>
                  </a:graphic>
                </wp:inline>
              </w:drawing>
            </w:r>
          </w:p>
        </w:tc>
        <w:tc>
          <w:tcPr>
            <w:tcW w:w="6329" w:type="dxa"/>
          </w:tcPr>
          <w:p w14:paraId="30875CE9" w14:textId="33BE6F1A" w:rsidR="001636FF" w:rsidRDefault="001636FF" w:rsidP="001636FF">
            <w:pPr>
              <w:pStyle w:val="berschrift4"/>
              <w:outlineLvl w:val="3"/>
              <w:rPr>
                <w:lang w:val="en-US"/>
              </w:rPr>
            </w:pPr>
            <w:r w:rsidRPr="007F3A8E">
              <w:rPr>
                <w:lang w:val="en-US"/>
              </w:rPr>
              <w:t>3</w:t>
            </w:r>
            <w:r>
              <w:rPr>
                <w:lang w:val="en-US"/>
              </w:rPr>
              <w:t>-4</w:t>
            </w:r>
            <w:r w:rsidRPr="007F3A8E">
              <w:rPr>
                <w:lang w:val="en-US"/>
              </w:rPr>
              <w:t xml:space="preserve"> Player Game</w:t>
            </w:r>
            <w:r>
              <w:rPr>
                <w:lang w:val="en-US"/>
              </w:rPr>
              <w:t xml:space="preserve"> (2003)</w:t>
            </w:r>
          </w:p>
          <w:p w14:paraId="54042B63" w14:textId="77777777" w:rsidR="001636FF" w:rsidRPr="007F3A8E" w:rsidRDefault="001636FF" w:rsidP="001636FF">
            <w:pPr>
              <w:rPr>
                <w:b/>
                <w:bCs/>
                <w:lang w:val="en-US"/>
              </w:rPr>
            </w:pPr>
            <w:r w:rsidRPr="007F3A8E">
              <w:rPr>
                <w:b/>
                <w:bCs/>
                <w:lang w:val="en-US"/>
              </w:rPr>
              <w:t>Hexes</w:t>
            </w:r>
          </w:p>
          <w:tbl>
            <w:tblPr>
              <w:tblStyle w:val="Gitternetztabelle1hellAkzent1"/>
              <w:tblW w:w="4229" w:type="dxa"/>
              <w:tblLook w:val="04A0" w:firstRow="1" w:lastRow="0" w:firstColumn="1" w:lastColumn="0" w:noHBand="0" w:noVBand="1"/>
            </w:tblPr>
            <w:tblGrid>
              <w:gridCol w:w="505"/>
              <w:gridCol w:w="505"/>
              <w:gridCol w:w="505"/>
              <w:gridCol w:w="505"/>
              <w:gridCol w:w="505"/>
              <w:gridCol w:w="568"/>
              <w:gridCol w:w="568"/>
              <w:gridCol w:w="568"/>
            </w:tblGrid>
            <w:tr w:rsidR="001636FF" w:rsidRPr="00A74156" w14:paraId="272BBACA" w14:textId="77777777" w:rsidTr="00400BC9">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3F015F83" w14:textId="77777777" w:rsidR="001636FF" w:rsidRDefault="001636FF" w:rsidP="001636FF">
                  <w:pPr>
                    <w:ind w:left="113" w:right="113"/>
                    <w:rPr>
                      <w:lang w:val="en-US"/>
                    </w:rPr>
                  </w:pPr>
                  <w:r>
                    <w:rPr>
                      <w:lang w:val="en-US"/>
                    </w:rPr>
                    <w:t>Hills</w:t>
                  </w:r>
                </w:p>
              </w:tc>
              <w:tc>
                <w:tcPr>
                  <w:tcW w:w="0" w:type="auto"/>
                  <w:textDirection w:val="tbRl"/>
                </w:tcPr>
                <w:p w14:paraId="32BA09AB"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2611C03C"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120892D8"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6DF62229"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68" w:type="dxa"/>
                  <w:textDirection w:val="tbRl"/>
                </w:tcPr>
                <w:p w14:paraId="168979DB"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68" w:type="dxa"/>
                  <w:textDirection w:val="tbRl"/>
                </w:tcPr>
                <w:p w14:paraId="33147CE2"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68" w:type="dxa"/>
                  <w:textDirection w:val="tbRl"/>
                </w:tcPr>
                <w:p w14:paraId="3407B807"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1636FF" w:rsidRPr="00A74156" w14:paraId="464D6D78" w14:textId="77777777" w:rsidTr="00400BC9">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53A98D7B" w14:textId="2BB902B3" w:rsidR="001636FF" w:rsidRPr="001636FF" w:rsidRDefault="001636FF" w:rsidP="001636FF">
                  <w:pPr>
                    <w:rPr>
                      <w:b w:val="0"/>
                      <w:bCs w:val="0"/>
                      <w:lang w:val="en-US"/>
                    </w:rPr>
                  </w:pPr>
                  <w:r>
                    <w:rPr>
                      <w:b w:val="0"/>
                      <w:bCs w:val="0"/>
                      <w:lang w:val="en-US"/>
                    </w:rPr>
                    <w:t>5</w:t>
                  </w:r>
                </w:p>
              </w:tc>
              <w:tc>
                <w:tcPr>
                  <w:tcW w:w="0" w:type="auto"/>
                </w:tcPr>
                <w:p w14:paraId="2AA58712" w14:textId="73A96717"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B3B79C8" w14:textId="44E4C3EF"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23BBC8FF" w14:textId="173D74EE"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761AA238" w14:textId="2BBB7E6B"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68" w:type="dxa"/>
                </w:tcPr>
                <w:p w14:paraId="76CE3866" w14:textId="52ED8BF0"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68" w:type="dxa"/>
                </w:tcPr>
                <w:p w14:paraId="60569D36" w14:textId="7E1E5172"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68" w:type="dxa"/>
                </w:tcPr>
                <w:p w14:paraId="75D9F9B4" w14:textId="4429695E"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14</w:t>
                  </w:r>
                </w:p>
              </w:tc>
            </w:tr>
          </w:tbl>
          <w:p w14:paraId="236D70D5" w14:textId="77777777" w:rsidR="001636FF" w:rsidRDefault="001636FF" w:rsidP="001636FF">
            <w:pPr>
              <w:rPr>
                <w:lang w:val="en-US"/>
              </w:rPr>
            </w:pPr>
            <w:r w:rsidRPr="003C2C3B">
              <w:rPr>
                <w:lang w:val="en-US"/>
              </w:rPr>
              <w:t>Hexes do not include pre-printed hexes on the frame.</w:t>
            </w:r>
          </w:p>
          <w:p w14:paraId="388E65DC" w14:textId="77777777" w:rsidR="001636FF" w:rsidRPr="007F3A8E" w:rsidRDefault="001636FF" w:rsidP="001636FF">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1636FF" w:rsidRPr="00376BB1" w14:paraId="2780E230" w14:textId="77777777" w:rsidTr="00400BC9">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49E67187" w14:textId="77777777" w:rsidR="001636FF" w:rsidRDefault="001636FF" w:rsidP="001636FF">
                  <w:pPr>
                    <w:rPr>
                      <w:lang w:val="en-US"/>
                    </w:rPr>
                  </w:pPr>
                  <w:r>
                    <w:rPr>
                      <w:lang w:val="en-US"/>
                    </w:rPr>
                    <w:t>2</w:t>
                  </w:r>
                </w:p>
              </w:tc>
              <w:tc>
                <w:tcPr>
                  <w:tcW w:w="0" w:type="auto"/>
                </w:tcPr>
                <w:p w14:paraId="289E2242"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5950C20"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51FF12C6"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41800607"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67741B0C"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6C3E99C3"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389DB817"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15AC13B7"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057D004B"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1636FF" w:rsidRPr="00376BB1" w14:paraId="401A1D01" w14:textId="77777777" w:rsidTr="00400BC9">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167213F9" w14:textId="03BC178A" w:rsidR="001636FF" w:rsidRPr="001636FF" w:rsidRDefault="001636FF" w:rsidP="001636FF">
                  <w:pPr>
                    <w:rPr>
                      <w:b w:val="0"/>
                      <w:bCs w:val="0"/>
                      <w:lang w:val="en-US"/>
                    </w:rPr>
                  </w:pPr>
                  <w:r>
                    <w:rPr>
                      <w:b w:val="0"/>
                      <w:bCs w:val="0"/>
                      <w:lang w:val="en-US"/>
                    </w:rPr>
                    <w:t>1</w:t>
                  </w:r>
                </w:p>
              </w:tc>
              <w:tc>
                <w:tcPr>
                  <w:tcW w:w="0" w:type="auto"/>
                </w:tcPr>
                <w:p w14:paraId="3174E457" w14:textId="61DFBB2F"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C68AFE0" w14:textId="5F1CE0CD"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7300F27" w14:textId="71E8F36F"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9C1F880" w14:textId="10CFD6CC"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1671C39" w14:textId="10701220"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BB26263" w14:textId="36740A13"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5756C33" w14:textId="1CB35A70"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4C4A5AF" w14:textId="27A144DE"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7151D84" w14:textId="70DBCBBE" w:rsidR="001636FF" w:rsidRPr="003C2C3B"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44D79737" w14:textId="77777777" w:rsidR="001636FF" w:rsidRDefault="001636FF" w:rsidP="001636FF">
            <w:pPr>
              <w:rPr>
                <w:lang w:val="en-US"/>
              </w:rPr>
            </w:pPr>
          </w:p>
          <w:p w14:paraId="1DD0E962" w14:textId="77777777" w:rsidR="001636FF" w:rsidRPr="007F3A8E" w:rsidRDefault="001636FF" w:rsidP="001636FF">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1636FF" w14:paraId="07101ACA" w14:textId="77777777" w:rsidTr="00400BC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72960441" w14:textId="77777777" w:rsidR="001636FF" w:rsidRDefault="001636FF" w:rsidP="001636FF">
                  <w:pPr>
                    <w:rPr>
                      <w:lang w:val="en-US"/>
                    </w:rPr>
                  </w:pPr>
                  <w:r>
                    <w:rPr>
                      <w:lang w:val="en-US"/>
                    </w:rPr>
                    <w:t>Bricks</w:t>
                  </w:r>
                </w:p>
              </w:tc>
              <w:tc>
                <w:tcPr>
                  <w:tcW w:w="0" w:type="auto"/>
                </w:tcPr>
                <w:p w14:paraId="002E1F8A"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047C903B"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39B5E986"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12CC8379"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4ADC78B8"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1636FF" w14:paraId="3D42D514" w14:textId="77777777" w:rsidTr="00400BC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0FE07919" w14:textId="77777777" w:rsidR="001636FF" w:rsidRPr="00921966" w:rsidRDefault="001636FF" w:rsidP="001636FF">
                  <w:pPr>
                    <w:rPr>
                      <w:b w:val="0"/>
                      <w:bCs w:val="0"/>
                      <w:lang w:val="en-US"/>
                    </w:rPr>
                  </w:pPr>
                  <w:r>
                    <w:rPr>
                      <w:b w:val="0"/>
                      <w:bCs w:val="0"/>
                      <w:lang w:val="en-US"/>
                    </w:rPr>
                    <w:t>1</w:t>
                  </w:r>
                </w:p>
              </w:tc>
              <w:tc>
                <w:tcPr>
                  <w:tcW w:w="0" w:type="auto"/>
                </w:tcPr>
                <w:p w14:paraId="31927306"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A5376D5"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F02B86C"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669E86B"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18061AE7"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116B889A" w14:textId="77777777" w:rsidR="001636FF" w:rsidRPr="007F3A8E" w:rsidRDefault="001636FF" w:rsidP="00400BC9">
            <w:pPr>
              <w:pStyle w:val="berschrift4"/>
              <w:outlineLvl w:val="3"/>
              <w:rPr>
                <w:lang w:val="en-US"/>
              </w:rPr>
            </w:pPr>
          </w:p>
        </w:tc>
      </w:tr>
      <w:tr w:rsidR="001636FF" w14:paraId="42CB291D" w14:textId="77777777" w:rsidTr="00400BC9">
        <w:tc>
          <w:tcPr>
            <w:tcW w:w="4137" w:type="dxa"/>
          </w:tcPr>
          <w:p w14:paraId="4F81D3A6" w14:textId="06B24E27" w:rsidR="001636FF" w:rsidRDefault="000800F9" w:rsidP="00400BC9">
            <w:pPr>
              <w:jc w:val="center"/>
              <w:rPr>
                <w:b/>
                <w:bCs/>
                <w:lang w:val="en-US"/>
              </w:rPr>
            </w:pPr>
            <w:r>
              <w:rPr>
                <w:b/>
                <w:bCs/>
                <w:noProof/>
                <w:lang w:val="en-US"/>
              </w:rPr>
              <w:lastRenderedPageBreak/>
              <w:drawing>
                <wp:inline distT="0" distB="0" distL="0" distR="0" wp14:anchorId="016CD2AA" wp14:editId="10F6EEBD">
                  <wp:extent cx="2628000" cy="3038400"/>
                  <wp:effectExtent l="0" t="0" r="127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fik 82"/>
                          <pic:cNvPicPr/>
                        </pic:nvPicPr>
                        <pic:blipFill>
                          <a:blip r:embed="rId88">
                            <a:extLst>
                              <a:ext uri="{28A0092B-C50C-407E-A947-70E740481C1C}">
                                <a14:useLocalDpi xmlns:a14="http://schemas.microsoft.com/office/drawing/2010/main" val="0"/>
                              </a:ext>
                            </a:extLst>
                          </a:blip>
                          <a:stretch>
                            <a:fillRect/>
                          </a:stretch>
                        </pic:blipFill>
                        <pic:spPr>
                          <a:xfrm>
                            <a:off x="0" y="0"/>
                            <a:ext cx="2628000" cy="3038400"/>
                          </a:xfrm>
                          <a:prstGeom prst="rect">
                            <a:avLst/>
                          </a:prstGeom>
                        </pic:spPr>
                      </pic:pic>
                    </a:graphicData>
                  </a:graphic>
                </wp:inline>
              </w:drawing>
            </w:r>
          </w:p>
        </w:tc>
        <w:tc>
          <w:tcPr>
            <w:tcW w:w="6329" w:type="dxa"/>
          </w:tcPr>
          <w:p w14:paraId="1B5C94C3" w14:textId="3222A22A" w:rsidR="001636FF" w:rsidRDefault="001636FF" w:rsidP="001636FF">
            <w:pPr>
              <w:pStyle w:val="berschrift4"/>
              <w:outlineLvl w:val="3"/>
              <w:rPr>
                <w:lang w:val="en-US"/>
              </w:rPr>
            </w:pPr>
            <w:r w:rsidRPr="007F3A8E">
              <w:rPr>
                <w:lang w:val="en-US"/>
              </w:rPr>
              <w:t>3</w:t>
            </w:r>
            <w:r>
              <w:rPr>
                <w:lang w:val="en-US"/>
              </w:rPr>
              <w:t>-4</w:t>
            </w:r>
            <w:r w:rsidRPr="007F3A8E">
              <w:rPr>
                <w:lang w:val="en-US"/>
              </w:rPr>
              <w:t xml:space="preserve"> Player Game</w:t>
            </w:r>
            <w:r>
              <w:rPr>
                <w:lang w:val="en-US"/>
              </w:rPr>
              <w:t xml:space="preserve"> with “The Fishermen of Catan”</w:t>
            </w:r>
          </w:p>
          <w:p w14:paraId="55875FC8" w14:textId="42428239" w:rsidR="00BA6003" w:rsidRPr="00BA6003" w:rsidRDefault="00BA6003" w:rsidP="00BA6003">
            <w:pPr>
              <w:rPr>
                <w:lang w:val="en-US"/>
              </w:rPr>
            </w:pPr>
            <w:r w:rsidRPr="00BA6003">
              <w:rPr>
                <w:lang w:val="en-US"/>
              </w:rPr>
              <w:t>Fishing grounds may be placed randomly. Note that</w:t>
            </w:r>
            <w:r>
              <w:rPr>
                <w:lang w:val="en-US"/>
              </w:rPr>
              <w:t xml:space="preserve"> </w:t>
            </w:r>
            <w:r w:rsidRPr="00BA6003">
              <w:rPr>
                <w:lang w:val="en-US"/>
              </w:rPr>
              <w:t>the main area can only accommodate two fishing</w:t>
            </w:r>
            <w:r>
              <w:rPr>
                <w:lang w:val="en-US"/>
              </w:rPr>
              <w:t xml:space="preserve"> </w:t>
            </w:r>
            <w:r w:rsidRPr="00BA6003">
              <w:rPr>
                <w:lang w:val="en-US"/>
              </w:rPr>
              <w:t>grounds; some will need to be set up in outlying</w:t>
            </w:r>
            <w:r>
              <w:rPr>
                <w:lang w:val="en-US"/>
              </w:rPr>
              <w:t xml:space="preserve"> </w:t>
            </w:r>
            <w:r w:rsidRPr="00BA6003">
              <w:rPr>
                <w:lang w:val="en-US"/>
              </w:rPr>
              <w:t>areas</w:t>
            </w:r>
          </w:p>
          <w:p w14:paraId="49C3C30C" w14:textId="4DF1EFBF" w:rsidR="001636FF" w:rsidRPr="007F3A8E" w:rsidRDefault="001636FF" w:rsidP="00BA6003">
            <w:pPr>
              <w:rPr>
                <w:b/>
                <w:bCs/>
                <w:lang w:val="en-US"/>
              </w:rPr>
            </w:pPr>
            <w:r w:rsidRPr="007F3A8E">
              <w:rPr>
                <w:b/>
                <w:bCs/>
                <w:lang w:val="en-US"/>
              </w:rPr>
              <w:t>Hexes</w:t>
            </w:r>
          </w:p>
          <w:tbl>
            <w:tblPr>
              <w:tblStyle w:val="Gitternetztabelle1hellAkzent1"/>
              <w:tblW w:w="4797" w:type="dxa"/>
              <w:tblLook w:val="04A0" w:firstRow="1" w:lastRow="0" w:firstColumn="1" w:lastColumn="0" w:noHBand="0" w:noVBand="1"/>
            </w:tblPr>
            <w:tblGrid>
              <w:gridCol w:w="505"/>
              <w:gridCol w:w="505"/>
              <w:gridCol w:w="505"/>
              <w:gridCol w:w="505"/>
              <w:gridCol w:w="505"/>
              <w:gridCol w:w="568"/>
              <w:gridCol w:w="568"/>
              <w:gridCol w:w="568"/>
              <w:gridCol w:w="568"/>
            </w:tblGrid>
            <w:tr w:rsidR="00BA6003" w:rsidRPr="00A74156" w14:paraId="1491F824" w14:textId="77777777" w:rsidTr="00BA6003">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761E84C3" w14:textId="77777777" w:rsidR="00BA6003" w:rsidRDefault="00BA6003" w:rsidP="001636FF">
                  <w:pPr>
                    <w:ind w:left="113" w:right="113"/>
                    <w:rPr>
                      <w:lang w:val="en-US"/>
                    </w:rPr>
                  </w:pPr>
                  <w:r>
                    <w:rPr>
                      <w:lang w:val="en-US"/>
                    </w:rPr>
                    <w:t>Hills</w:t>
                  </w:r>
                </w:p>
              </w:tc>
              <w:tc>
                <w:tcPr>
                  <w:tcW w:w="0" w:type="auto"/>
                  <w:textDirection w:val="tbRl"/>
                </w:tcPr>
                <w:p w14:paraId="0BD83224" w14:textId="77777777"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000847F4" w14:textId="77777777"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58BD09F2" w14:textId="77777777"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67336C7E" w14:textId="77777777"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68" w:type="dxa"/>
                  <w:textDirection w:val="tbRl"/>
                </w:tcPr>
                <w:p w14:paraId="3AD6149C" w14:textId="77777777"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68" w:type="dxa"/>
                  <w:textDirection w:val="tbRl"/>
                </w:tcPr>
                <w:p w14:paraId="41E181A8" w14:textId="77777777"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68" w:type="dxa"/>
                  <w:textDirection w:val="tbRl"/>
                </w:tcPr>
                <w:p w14:paraId="153F07EF" w14:textId="7C701FC7"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Lake</w:t>
                  </w:r>
                </w:p>
              </w:tc>
              <w:tc>
                <w:tcPr>
                  <w:tcW w:w="568" w:type="dxa"/>
                  <w:textDirection w:val="tbRl"/>
                </w:tcPr>
                <w:p w14:paraId="0337F3D6" w14:textId="1C055FF5"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BA6003" w:rsidRPr="00A74156" w14:paraId="12C9DC28" w14:textId="77777777" w:rsidTr="00BA6003">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3EE934AD" w14:textId="0C8AA119" w:rsidR="00BA6003" w:rsidRPr="001636FF" w:rsidRDefault="00BA6003" w:rsidP="001636FF">
                  <w:pPr>
                    <w:rPr>
                      <w:b w:val="0"/>
                      <w:bCs w:val="0"/>
                      <w:lang w:val="en-US"/>
                    </w:rPr>
                  </w:pPr>
                  <w:r>
                    <w:rPr>
                      <w:b w:val="0"/>
                      <w:bCs w:val="0"/>
                      <w:lang w:val="en-US"/>
                    </w:rPr>
                    <w:t>5</w:t>
                  </w:r>
                </w:p>
              </w:tc>
              <w:tc>
                <w:tcPr>
                  <w:tcW w:w="0" w:type="auto"/>
                </w:tcPr>
                <w:p w14:paraId="1396B927" w14:textId="0E465B3B" w:rsidR="00BA6003"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849BAA7" w14:textId="3C26AD8B" w:rsidR="00BA6003"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5F8A55F5" w14:textId="32DC6F6F" w:rsidR="00BA6003"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5910882C" w14:textId="4DABC92B" w:rsidR="00BA6003"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68" w:type="dxa"/>
                </w:tcPr>
                <w:p w14:paraId="6A44D699" w14:textId="52515A46" w:rsidR="00BA6003"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68" w:type="dxa"/>
                </w:tcPr>
                <w:p w14:paraId="6DE9AAE2" w14:textId="16011F9A" w:rsidR="00BA6003"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68" w:type="dxa"/>
                </w:tcPr>
                <w:p w14:paraId="1E6DD4DB" w14:textId="44260733" w:rsidR="00BA6003"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68" w:type="dxa"/>
                </w:tcPr>
                <w:p w14:paraId="384D913E" w14:textId="4A24AE5F" w:rsidR="00BA6003"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14</w:t>
                  </w:r>
                </w:p>
              </w:tc>
            </w:tr>
          </w:tbl>
          <w:p w14:paraId="650F9BD5" w14:textId="77777777" w:rsidR="001636FF" w:rsidRDefault="001636FF" w:rsidP="001636FF">
            <w:pPr>
              <w:rPr>
                <w:lang w:val="en-US"/>
              </w:rPr>
            </w:pPr>
            <w:r w:rsidRPr="003C2C3B">
              <w:rPr>
                <w:lang w:val="en-US"/>
              </w:rPr>
              <w:t>Hexes do not include pre-printed hexes on the frame.</w:t>
            </w:r>
          </w:p>
          <w:p w14:paraId="22DA2827" w14:textId="77777777" w:rsidR="001636FF" w:rsidRPr="007F3A8E" w:rsidRDefault="001636FF" w:rsidP="001636FF">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1636FF" w:rsidRPr="00376BB1" w14:paraId="11259735" w14:textId="77777777" w:rsidTr="00400BC9">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2643179E" w14:textId="77777777" w:rsidR="001636FF" w:rsidRDefault="001636FF" w:rsidP="001636FF">
                  <w:pPr>
                    <w:rPr>
                      <w:lang w:val="en-US"/>
                    </w:rPr>
                  </w:pPr>
                  <w:r>
                    <w:rPr>
                      <w:lang w:val="en-US"/>
                    </w:rPr>
                    <w:t>2</w:t>
                  </w:r>
                </w:p>
              </w:tc>
              <w:tc>
                <w:tcPr>
                  <w:tcW w:w="0" w:type="auto"/>
                </w:tcPr>
                <w:p w14:paraId="76EDCBC2"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BAEB6A2"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8A120B9"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787111B3"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24C0FE95"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1AF36C07"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0784107A"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7078DA2E"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675709F3"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1636FF" w:rsidRPr="00376BB1" w14:paraId="6815B655" w14:textId="77777777" w:rsidTr="00400BC9">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6A267D41" w14:textId="77777777" w:rsidR="001636FF" w:rsidRPr="001636FF" w:rsidRDefault="001636FF" w:rsidP="001636FF">
                  <w:pPr>
                    <w:rPr>
                      <w:b w:val="0"/>
                      <w:bCs w:val="0"/>
                      <w:lang w:val="en-US"/>
                    </w:rPr>
                  </w:pPr>
                </w:p>
              </w:tc>
              <w:tc>
                <w:tcPr>
                  <w:tcW w:w="0" w:type="auto"/>
                </w:tcPr>
                <w:p w14:paraId="61A01EDF" w14:textId="3FE82662" w:rsidR="001636FF"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6CD3F4E" w14:textId="48156274" w:rsidR="001636FF"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B027B90" w14:textId="776EE8B5" w:rsidR="001636FF"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94B1030" w14:textId="74E26F85" w:rsidR="001636FF"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FB8E936" w14:textId="2DDD469E" w:rsidR="001636FF"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3D7AC69" w14:textId="1CEAD445" w:rsidR="001636FF"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3FE1249" w14:textId="77DE2FBB" w:rsidR="001636FF"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51041B4" w14:textId="21DA22E1" w:rsidR="001636FF"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BB55F4C" w14:textId="4878D4A6" w:rsidR="001636FF"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2400BEE9" w14:textId="77777777" w:rsidR="001636FF" w:rsidRDefault="001636FF" w:rsidP="001636FF">
            <w:pPr>
              <w:rPr>
                <w:lang w:val="en-US"/>
              </w:rPr>
            </w:pPr>
          </w:p>
          <w:p w14:paraId="4BA8B6ED" w14:textId="77777777" w:rsidR="001636FF" w:rsidRPr="007F3A8E" w:rsidRDefault="001636FF" w:rsidP="001636FF">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1636FF" w14:paraId="3B9610DA" w14:textId="77777777" w:rsidTr="00400BC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227E8A7A" w14:textId="77777777" w:rsidR="001636FF" w:rsidRDefault="001636FF" w:rsidP="001636FF">
                  <w:pPr>
                    <w:rPr>
                      <w:lang w:val="en-US"/>
                    </w:rPr>
                  </w:pPr>
                  <w:r>
                    <w:rPr>
                      <w:lang w:val="en-US"/>
                    </w:rPr>
                    <w:t>Bricks</w:t>
                  </w:r>
                </w:p>
              </w:tc>
              <w:tc>
                <w:tcPr>
                  <w:tcW w:w="0" w:type="auto"/>
                </w:tcPr>
                <w:p w14:paraId="6B931EC5"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06104B1B"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3A1DEEB3"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295B2318"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285E0FEF"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1636FF" w14:paraId="7BEF907F" w14:textId="77777777" w:rsidTr="00400BC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07114A8C" w14:textId="77777777" w:rsidR="001636FF" w:rsidRPr="00921966" w:rsidRDefault="001636FF" w:rsidP="001636FF">
                  <w:pPr>
                    <w:rPr>
                      <w:b w:val="0"/>
                      <w:bCs w:val="0"/>
                      <w:lang w:val="en-US"/>
                    </w:rPr>
                  </w:pPr>
                  <w:r>
                    <w:rPr>
                      <w:b w:val="0"/>
                      <w:bCs w:val="0"/>
                      <w:lang w:val="en-US"/>
                    </w:rPr>
                    <w:t>1</w:t>
                  </w:r>
                </w:p>
              </w:tc>
              <w:tc>
                <w:tcPr>
                  <w:tcW w:w="0" w:type="auto"/>
                </w:tcPr>
                <w:p w14:paraId="3D659E0C"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E6D0D3E"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8A21064"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C5B9263"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200BB370"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42A15874" w14:textId="77777777" w:rsidR="001636FF" w:rsidRPr="007F3A8E" w:rsidRDefault="001636FF" w:rsidP="00400BC9">
            <w:pPr>
              <w:pStyle w:val="berschrift4"/>
              <w:outlineLvl w:val="3"/>
              <w:rPr>
                <w:lang w:val="en-US"/>
              </w:rPr>
            </w:pPr>
          </w:p>
        </w:tc>
      </w:tr>
      <w:tr w:rsidR="001636FF" w14:paraId="7B5582F0" w14:textId="77777777" w:rsidTr="00400BC9">
        <w:tc>
          <w:tcPr>
            <w:tcW w:w="4137" w:type="dxa"/>
          </w:tcPr>
          <w:p w14:paraId="2268EA1A" w14:textId="40350ABE" w:rsidR="001636FF" w:rsidRDefault="000800F9" w:rsidP="00400BC9">
            <w:pPr>
              <w:jc w:val="center"/>
              <w:rPr>
                <w:b/>
                <w:bCs/>
                <w:lang w:val="en-US"/>
              </w:rPr>
            </w:pPr>
            <w:r>
              <w:rPr>
                <w:b/>
                <w:bCs/>
                <w:noProof/>
                <w:lang w:val="en-US"/>
              </w:rPr>
              <w:drawing>
                <wp:inline distT="0" distB="0" distL="0" distR="0" wp14:anchorId="4DE9F191" wp14:editId="4014E2FF">
                  <wp:extent cx="2628000" cy="3038400"/>
                  <wp:effectExtent l="0" t="0" r="127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pic:nvPicPr>
                        <pic:blipFill>
                          <a:blip r:embed="rId89">
                            <a:extLst>
                              <a:ext uri="{28A0092B-C50C-407E-A947-70E740481C1C}">
                                <a14:useLocalDpi xmlns:a14="http://schemas.microsoft.com/office/drawing/2010/main" val="0"/>
                              </a:ext>
                            </a:extLst>
                          </a:blip>
                          <a:stretch>
                            <a:fillRect/>
                          </a:stretch>
                        </pic:blipFill>
                        <pic:spPr>
                          <a:xfrm>
                            <a:off x="0" y="0"/>
                            <a:ext cx="2628000" cy="3038400"/>
                          </a:xfrm>
                          <a:prstGeom prst="rect">
                            <a:avLst/>
                          </a:prstGeom>
                        </pic:spPr>
                      </pic:pic>
                    </a:graphicData>
                  </a:graphic>
                </wp:inline>
              </w:drawing>
            </w:r>
          </w:p>
        </w:tc>
        <w:tc>
          <w:tcPr>
            <w:tcW w:w="6329" w:type="dxa"/>
          </w:tcPr>
          <w:p w14:paraId="3650FF19" w14:textId="18FA19A7" w:rsidR="001636FF" w:rsidRDefault="001636FF" w:rsidP="001636FF">
            <w:pPr>
              <w:pStyle w:val="berschrift4"/>
              <w:outlineLvl w:val="3"/>
              <w:rPr>
                <w:lang w:val="en-US"/>
              </w:rPr>
            </w:pPr>
            <w:r w:rsidRPr="007F3A8E">
              <w:rPr>
                <w:lang w:val="en-US"/>
              </w:rPr>
              <w:t>3</w:t>
            </w:r>
            <w:r w:rsidR="00BA6003">
              <w:rPr>
                <w:lang w:val="en-US"/>
              </w:rPr>
              <w:t>-4</w:t>
            </w:r>
            <w:r w:rsidRPr="007F3A8E">
              <w:rPr>
                <w:lang w:val="en-US"/>
              </w:rPr>
              <w:t xml:space="preserve"> Player Game</w:t>
            </w:r>
            <w:r>
              <w:rPr>
                <w:lang w:val="en-US"/>
              </w:rPr>
              <w:t xml:space="preserve"> </w:t>
            </w:r>
            <w:r w:rsidR="00BA6003">
              <w:rPr>
                <w:lang w:val="en-US"/>
              </w:rPr>
              <w:t>with “The Rivers”</w:t>
            </w:r>
          </w:p>
          <w:p w14:paraId="2D3D0FA0" w14:textId="77777777" w:rsidR="00BA6003" w:rsidRPr="00BA6003" w:rsidRDefault="00BA6003" w:rsidP="001636FF">
            <w:pPr>
              <w:rPr>
                <w:lang w:val="en-US"/>
              </w:rPr>
            </w:pPr>
            <w:r w:rsidRPr="00BA6003">
              <w:rPr>
                <w:lang w:val="en-US"/>
              </w:rPr>
              <w:t>Note that the swampland hexes form the desert belt.</w:t>
            </w:r>
          </w:p>
          <w:p w14:paraId="5C57310E" w14:textId="2F74C1D7" w:rsidR="001636FF" w:rsidRPr="007F3A8E" w:rsidRDefault="001636FF" w:rsidP="001636FF">
            <w:pPr>
              <w:rPr>
                <w:b/>
                <w:bCs/>
                <w:lang w:val="en-US"/>
              </w:rPr>
            </w:pPr>
            <w:r w:rsidRPr="007F3A8E">
              <w:rPr>
                <w:b/>
                <w:bCs/>
                <w:lang w:val="en-US"/>
              </w:rPr>
              <w:t>Hexes</w:t>
            </w:r>
          </w:p>
          <w:tbl>
            <w:tblPr>
              <w:tblStyle w:val="Gitternetztabelle1hellAkzent1"/>
              <w:tblW w:w="4797" w:type="dxa"/>
              <w:tblLook w:val="04A0" w:firstRow="1" w:lastRow="0" w:firstColumn="1" w:lastColumn="0" w:noHBand="0" w:noVBand="1"/>
            </w:tblPr>
            <w:tblGrid>
              <w:gridCol w:w="505"/>
              <w:gridCol w:w="505"/>
              <w:gridCol w:w="505"/>
              <w:gridCol w:w="505"/>
              <w:gridCol w:w="505"/>
              <w:gridCol w:w="568"/>
              <w:gridCol w:w="568"/>
              <w:gridCol w:w="568"/>
              <w:gridCol w:w="568"/>
            </w:tblGrid>
            <w:tr w:rsidR="00BA6003" w:rsidRPr="00A74156" w14:paraId="543C362D" w14:textId="77777777" w:rsidTr="00BA6003">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1801D129" w14:textId="77777777" w:rsidR="00BA6003" w:rsidRDefault="00BA6003" w:rsidP="001636FF">
                  <w:pPr>
                    <w:ind w:left="113" w:right="113"/>
                    <w:rPr>
                      <w:lang w:val="en-US"/>
                    </w:rPr>
                  </w:pPr>
                  <w:r>
                    <w:rPr>
                      <w:lang w:val="en-US"/>
                    </w:rPr>
                    <w:t>Hills</w:t>
                  </w:r>
                </w:p>
              </w:tc>
              <w:tc>
                <w:tcPr>
                  <w:tcW w:w="0" w:type="auto"/>
                  <w:textDirection w:val="tbRl"/>
                </w:tcPr>
                <w:p w14:paraId="18C1DB07" w14:textId="77777777"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5FFC59CF" w14:textId="77777777"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6F0E31DD" w14:textId="77777777"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0E9BD90F" w14:textId="77777777"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68" w:type="dxa"/>
                  <w:textDirection w:val="tbRl"/>
                </w:tcPr>
                <w:p w14:paraId="0BE2CBF9" w14:textId="77777777"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68" w:type="dxa"/>
                  <w:textDirection w:val="tbRl"/>
                </w:tcPr>
                <w:p w14:paraId="16B7D9CA" w14:textId="77777777"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68" w:type="dxa"/>
                  <w:textDirection w:val="tbRl"/>
                </w:tcPr>
                <w:p w14:paraId="10C97D52" w14:textId="7E05AC85"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Lake</w:t>
                  </w:r>
                </w:p>
              </w:tc>
              <w:tc>
                <w:tcPr>
                  <w:tcW w:w="568" w:type="dxa"/>
                  <w:textDirection w:val="tbRl"/>
                </w:tcPr>
                <w:p w14:paraId="262AD50E" w14:textId="50FCE427"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BA6003" w:rsidRPr="00A74156" w14:paraId="577AFA20" w14:textId="77777777" w:rsidTr="00BA6003">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24F7501D" w14:textId="3AB86E7E" w:rsidR="00BA6003" w:rsidRPr="001636FF" w:rsidRDefault="00BA6003" w:rsidP="001636FF">
                  <w:pPr>
                    <w:rPr>
                      <w:b w:val="0"/>
                      <w:bCs w:val="0"/>
                      <w:lang w:val="en-US"/>
                    </w:rPr>
                  </w:pPr>
                  <w:r>
                    <w:rPr>
                      <w:b w:val="0"/>
                      <w:bCs w:val="0"/>
                      <w:lang w:val="en-US"/>
                    </w:rPr>
                    <w:t>3</w:t>
                  </w:r>
                </w:p>
              </w:tc>
              <w:tc>
                <w:tcPr>
                  <w:tcW w:w="0" w:type="auto"/>
                </w:tcPr>
                <w:p w14:paraId="3EC9345D" w14:textId="50739B22" w:rsidR="00BA6003"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47EAA6BB" w14:textId="7E134C80" w:rsidR="00BA6003"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100B30B3" w14:textId="456AD2F2" w:rsidR="00BA6003"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857F190" w14:textId="2E2B5EEA" w:rsidR="00BA6003"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68" w:type="dxa"/>
                </w:tcPr>
                <w:p w14:paraId="00DACD13" w14:textId="50E4F80B" w:rsidR="00BA6003"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68" w:type="dxa"/>
                </w:tcPr>
                <w:p w14:paraId="64FA0860" w14:textId="7B0CB14F" w:rsidR="00BA6003"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68" w:type="dxa"/>
                </w:tcPr>
                <w:p w14:paraId="59944320" w14:textId="30FB1272" w:rsidR="00BA6003"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68" w:type="dxa"/>
                </w:tcPr>
                <w:p w14:paraId="672026BC" w14:textId="22CDA777" w:rsidR="00BA6003"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14</w:t>
                  </w:r>
                </w:p>
              </w:tc>
            </w:tr>
          </w:tbl>
          <w:p w14:paraId="23DA72D2" w14:textId="77777777" w:rsidR="001636FF" w:rsidRDefault="001636FF" w:rsidP="001636FF">
            <w:pPr>
              <w:rPr>
                <w:lang w:val="en-US"/>
              </w:rPr>
            </w:pPr>
            <w:r w:rsidRPr="003C2C3B">
              <w:rPr>
                <w:lang w:val="en-US"/>
              </w:rPr>
              <w:t>Hexes do not include pre-printed hexes on the frame.</w:t>
            </w:r>
          </w:p>
          <w:p w14:paraId="0E73A9ED" w14:textId="77777777" w:rsidR="001636FF" w:rsidRPr="007F3A8E" w:rsidRDefault="001636FF" w:rsidP="001636FF">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1636FF" w:rsidRPr="00376BB1" w14:paraId="5DBC6039" w14:textId="77777777" w:rsidTr="00400BC9">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064A8F17" w14:textId="77777777" w:rsidR="001636FF" w:rsidRDefault="001636FF" w:rsidP="001636FF">
                  <w:pPr>
                    <w:rPr>
                      <w:lang w:val="en-US"/>
                    </w:rPr>
                  </w:pPr>
                  <w:r>
                    <w:rPr>
                      <w:lang w:val="en-US"/>
                    </w:rPr>
                    <w:t>2</w:t>
                  </w:r>
                </w:p>
              </w:tc>
              <w:tc>
                <w:tcPr>
                  <w:tcW w:w="0" w:type="auto"/>
                </w:tcPr>
                <w:p w14:paraId="75601C5A"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32C8EFA"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5F75BE0C"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4308B92A"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40B452D4"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60DA6F4C"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36ECA01C"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2EC7226C"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28805151"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1636FF" w:rsidRPr="00376BB1" w14:paraId="24A8AE67" w14:textId="77777777" w:rsidTr="00400BC9">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1EC455B5" w14:textId="77777777" w:rsidR="001636FF" w:rsidRPr="001636FF" w:rsidRDefault="001636FF" w:rsidP="001636FF">
                  <w:pPr>
                    <w:rPr>
                      <w:b w:val="0"/>
                      <w:bCs w:val="0"/>
                      <w:lang w:val="en-US"/>
                    </w:rPr>
                  </w:pPr>
                </w:p>
              </w:tc>
              <w:tc>
                <w:tcPr>
                  <w:tcW w:w="0" w:type="auto"/>
                </w:tcPr>
                <w:p w14:paraId="6D18C2EA" w14:textId="469E3BA6" w:rsidR="001636FF"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9FA73C1" w14:textId="3F632AB8" w:rsidR="001636FF"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837B0EB" w14:textId="5A6A9F65" w:rsidR="001636FF"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B8B003D" w14:textId="4771DBA1" w:rsidR="001636FF"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E94E7F8" w14:textId="76038594" w:rsidR="001636FF"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193FDB1" w14:textId="002873A8" w:rsidR="001636FF"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5785F05" w14:textId="2AE9B54C" w:rsidR="001636FF"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5E21611" w14:textId="62DCE01A" w:rsidR="001636FF"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D753615" w14:textId="4E8E3636" w:rsidR="001636FF"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76377909" w14:textId="77777777" w:rsidR="001636FF" w:rsidRDefault="001636FF" w:rsidP="001636FF">
            <w:pPr>
              <w:rPr>
                <w:lang w:val="en-US"/>
              </w:rPr>
            </w:pPr>
          </w:p>
          <w:p w14:paraId="492B4362" w14:textId="77777777" w:rsidR="001636FF" w:rsidRPr="007F3A8E" w:rsidRDefault="001636FF" w:rsidP="001636FF">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1636FF" w14:paraId="6B39BBDD" w14:textId="77777777" w:rsidTr="00400BC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1BC4DCD9" w14:textId="77777777" w:rsidR="001636FF" w:rsidRDefault="001636FF" w:rsidP="001636FF">
                  <w:pPr>
                    <w:rPr>
                      <w:lang w:val="en-US"/>
                    </w:rPr>
                  </w:pPr>
                  <w:r>
                    <w:rPr>
                      <w:lang w:val="en-US"/>
                    </w:rPr>
                    <w:t>Bricks</w:t>
                  </w:r>
                </w:p>
              </w:tc>
              <w:tc>
                <w:tcPr>
                  <w:tcW w:w="0" w:type="auto"/>
                </w:tcPr>
                <w:p w14:paraId="6A5926EE"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793757D7"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5B31DC13"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22D4A03E"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52142E1C"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1636FF" w14:paraId="6A06A108" w14:textId="77777777" w:rsidTr="00400BC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20E9095E" w14:textId="77777777" w:rsidR="001636FF" w:rsidRPr="00921966" w:rsidRDefault="001636FF" w:rsidP="001636FF">
                  <w:pPr>
                    <w:rPr>
                      <w:b w:val="0"/>
                      <w:bCs w:val="0"/>
                      <w:lang w:val="en-US"/>
                    </w:rPr>
                  </w:pPr>
                  <w:r>
                    <w:rPr>
                      <w:b w:val="0"/>
                      <w:bCs w:val="0"/>
                      <w:lang w:val="en-US"/>
                    </w:rPr>
                    <w:t>1</w:t>
                  </w:r>
                </w:p>
              </w:tc>
              <w:tc>
                <w:tcPr>
                  <w:tcW w:w="0" w:type="auto"/>
                </w:tcPr>
                <w:p w14:paraId="27192D32"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BE7AD09"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1E5EBE3"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C975773"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5502DDDF"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2DE9BF1D" w14:textId="77777777" w:rsidR="001636FF" w:rsidRPr="007F3A8E" w:rsidRDefault="001636FF" w:rsidP="00400BC9">
            <w:pPr>
              <w:pStyle w:val="berschrift4"/>
              <w:outlineLvl w:val="3"/>
              <w:rPr>
                <w:lang w:val="en-US"/>
              </w:rPr>
            </w:pPr>
          </w:p>
        </w:tc>
      </w:tr>
      <w:tr w:rsidR="001636FF" w14:paraId="0E571499" w14:textId="77777777" w:rsidTr="00400BC9">
        <w:tc>
          <w:tcPr>
            <w:tcW w:w="4137" w:type="dxa"/>
          </w:tcPr>
          <w:p w14:paraId="1A8D355D" w14:textId="686871B7" w:rsidR="001636FF" w:rsidRDefault="000800F9" w:rsidP="00400BC9">
            <w:pPr>
              <w:jc w:val="center"/>
              <w:rPr>
                <w:b/>
                <w:bCs/>
                <w:lang w:val="en-US"/>
              </w:rPr>
            </w:pPr>
            <w:r>
              <w:rPr>
                <w:b/>
                <w:bCs/>
                <w:noProof/>
                <w:lang w:val="en-US"/>
              </w:rPr>
              <w:drawing>
                <wp:inline distT="0" distB="0" distL="0" distR="0" wp14:anchorId="09DF7B2F" wp14:editId="5FCE9812">
                  <wp:extent cx="2628000" cy="3038400"/>
                  <wp:effectExtent l="0" t="0" r="127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fik 84"/>
                          <pic:cNvPicPr/>
                        </pic:nvPicPr>
                        <pic:blipFill>
                          <a:blip r:embed="rId90">
                            <a:extLst>
                              <a:ext uri="{28A0092B-C50C-407E-A947-70E740481C1C}">
                                <a14:useLocalDpi xmlns:a14="http://schemas.microsoft.com/office/drawing/2010/main" val="0"/>
                              </a:ext>
                            </a:extLst>
                          </a:blip>
                          <a:stretch>
                            <a:fillRect/>
                          </a:stretch>
                        </pic:blipFill>
                        <pic:spPr>
                          <a:xfrm>
                            <a:off x="0" y="0"/>
                            <a:ext cx="2628000" cy="3038400"/>
                          </a:xfrm>
                          <a:prstGeom prst="rect">
                            <a:avLst/>
                          </a:prstGeom>
                        </pic:spPr>
                      </pic:pic>
                    </a:graphicData>
                  </a:graphic>
                </wp:inline>
              </w:drawing>
            </w:r>
          </w:p>
        </w:tc>
        <w:tc>
          <w:tcPr>
            <w:tcW w:w="6329" w:type="dxa"/>
          </w:tcPr>
          <w:p w14:paraId="6EADA331" w14:textId="3796C8D5" w:rsidR="001636FF" w:rsidRDefault="001636FF" w:rsidP="001636FF">
            <w:pPr>
              <w:pStyle w:val="berschrift4"/>
              <w:outlineLvl w:val="3"/>
              <w:rPr>
                <w:lang w:val="en-US"/>
              </w:rPr>
            </w:pPr>
            <w:r w:rsidRPr="007F3A8E">
              <w:rPr>
                <w:lang w:val="en-US"/>
              </w:rPr>
              <w:t>3</w:t>
            </w:r>
            <w:r w:rsidR="00BA6003">
              <w:rPr>
                <w:lang w:val="en-US"/>
              </w:rPr>
              <w:t>-4</w:t>
            </w:r>
            <w:r w:rsidRPr="007F3A8E">
              <w:rPr>
                <w:lang w:val="en-US"/>
              </w:rPr>
              <w:t xml:space="preserve"> Player Game</w:t>
            </w:r>
            <w:r>
              <w:rPr>
                <w:lang w:val="en-US"/>
              </w:rPr>
              <w:t xml:space="preserve"> </w:t>
            </w:r>
            <w:r w:rsidR="00BA6003">
              <w:rPr>
                <w:lang w:val="en-US"/>
              </w:rPr>
              <w:t>with “The Caravans”</w:t>
            </w:r>
          </w:p>
          <w:p w14:paraId="165A6E90" w14:textId="77777777" w:rsidR="001636FF" w:rsidRPr="007F3A8E" w:rsidRDefault="001636FF" w:rsidP="001636FF">
            <w:pPr>
              <w:rPr>
                <w:b/>
                <w:bCs/>
                <w:lang w:val="en-US"/>
              </w:rPr>
            </w:pPr>
            <w:r w:rsidRPr="007F3A8E">
              <w:rPr>
                <w:b/>
                <w:bCs/>
                <w:lang w:val="en-US"/>
              </w:rPr>
              <w:t>Hexes</w:t>
            </w:r>
          </w:p>
          <w:tbl>
            <w:tblPr>
              <w:tblStyle w:val="Gitternetztabelle1hellAkzent1"/>
              <w:tblW w:w="4797" w:type="dxa"/>
              <w:tblLook w:val="04A0" w:firstRow="1" w:lastRow="0" w:firstColumn="1" w:lastColumn="0" w:noHBand="0" w:noVBand="1"/>
            </w:tblPr>
            <w:tblGrid>
              <w:gridCol w:w="505"/>
              <w:gridCol w:w="505"/>
              <w:gridCol w:w="505"/>
              <w:gridCol w:w="505"/>
              <w:gridCol w:w="505"/>
              <w:gridCol w:w="568"/>
              <w:gridCol w:w="568"/>
              <w:gridCol w:w="568"/>
              <w:gridCol w:w="568"/>
            </w:tblGrid>
            <w:tr w:rsidR="00BA6003" w:rsidRPr="00A74156" w14:paraId="4E64F4D0" w14:textId="77777777" w:rsidTr="00BA6003">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2650432F" w14:textId="77777777" w:rsidR="00BA6003" w:rsidRDefault="00BA6003" w:rsidP="001636FF">
                  <w:pPr>
                    <w:ind w:left="113" w:right="113"/>
                    <w:rPr>
                      <w:lang w:val="en-US"/>
                    </w:rPr>
                  </w:pPr>
                  <w:r>
                    <w:rPr>
                      <w:lang w:val="en-US"/>
                    </w:rPr>
                    <w:t>Hills</w:t>
                  </w:r>
                </w:p>
              </w:tc>
              <w:tc>
                <w:tcPr>
                  <w:tcW w:w="0" w:type="auto"/>
                  <w:textDirection w:val="tbRl"/>
                </w:tcPr>
                <w:p w14:paraId="702E36BE" w14:textId="77777777"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37F6FA9B" w14:textId="77777777"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18F8CF39" w14:textId="77777777"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1C32790E" w14:textId="77777777"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68" w:type="dxa"/>
                  <w:textDirection w:val="tbRl"/>
                </w:tcPr>
                <w:p w14:paraId="575ABC2A" w14:textId="77777777"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68" w:type="dxa"/>
                  <w:textDirection w:val="tbRl"/>
                </w:tcPr>
                <w:p w14:paraId="4EF18C4C" w14:textId="77777777"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68" w:type="dxa"/>
                  <w:textDirection w:val="tbRl"/>
                </w:tcPr>
                <w:p w14:paraId="1A92066E" w14:textId="75A521D3"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Oasis</w:t>
                  </w:r>
                </w:p>
              </w:tc>
              <w:tc>
                <w:tcPr>
                  <w:tcW w:w="568" w:type="dxa"/>
                  <w:textDirection w:val="tbRl"/>
                </w:tcPr>
                <w:p w14:paraId="23A00ED0" w14:textId="5ECDDC87"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BA6003" w:rsidRPr="00A74156" w14:paraId="04428523" w14:textId="77777777" w:rsidTr="00BA6003">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1210B2B2" w14:textId="5B0F89DF" w:rsidR="00BA6003" w:rsidRPr="001636FF" w:rsidRDefault="00BA6003" w:rsidP="001636FF">
                  <w:pPr>
                    <w:rPr>
                      <w:b w:val="0"/>
                      <w:bCs w:val="0"/>
                      <w:lang w:val="en-US"/>
                    </w:rPr>
                  </w:pPr>
                  <w:r>
                    <w:rPr>
                      <w:b w:val="0"/>
                      <w:bCs w:val="0"/>
                      <w:lang w:val="en-US"/>
                    </w:rPr>
                    <w:t>5</w:t>
                  </w:r>
                </w:p>
              </w:tc>
              <w:tc>
                <w:tcPr>
                  <w:tcW w:w="0" w:type="auto"/>
                </w:tcPr>
                <w:p w14:paraId="25A4160E" w14:textId="7E291157" w:rsidR="00BA6003"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2EEE430" w14:textId="088B34F0" w:rsidR="00BA6003"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41B4DBC1" w14:textId="5F7A9841" w:rsidR="00BA6003"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525F5E8B" w14:textId="7D2FD0DF" w:rsidR="00BA6003"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68" w:type="dxa"/>
                </w:tcPr>
                <w:p w14:paraId="2FBAD5C3" w14:textId="2E6D045B" w:rsidR="00BA6003"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68" w:type="dxa"/>
                </w:tcPr>
                <w:p w14:paraId="2DA75675" w14:textId="274CEEF4" w:rsidR="00BA6003"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68" w:type="dxa"/>
                </w:tcPr>
                <w:p w14:paraId="7016B43A" w14:textId="4D77BC97" w:rsidR="00BA6003"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68" w:type="dxa"/>
                </w:tcPr>
                <w:p w14:paraId="07AC9E53" w14:textId="36B37AD2" w:rsidR="00BA6003"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14</w:t>
                  </w:r>
                </w:p>
              </w:tc>
            </w:tr>
          </w:tbl>
          <w:p w14:paraId="06FA3EEC" w14:textId="77777777" w:rsidR="001636FF" w:rsidRDefault="001636FF" w:rsidP="001636FF">
            <w:pPr>
              <w:rPr>
                <w:lang w:val="en-US"/>
              </w:rPr>
            </w:pPr>
            <w:r w:rsidRPr="003C2C3B">
              <w:rPr>
                <w:lang w:val="en-US"/>
              </w:rPr>
              <w:t>Hexes do not include pre-printed hexes on the frame.</w:t>
            </w:r>
          </w:p>
          <w:p w14:paraId="494CA7D8" w14:textId="77777777" w:rsidR="001636FF" w:rsidRPr="007F3A8E" w:rsidRDefault="001636FF" w:rsidP="001636FF">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1636FF" w:rsidRPr="00376BB1" w14:paraId="43276E2D" w14:textId="77777777" w:rsidTr="00400BC9">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1CCFE795" w14:textId="77777777" w:rsidR="001636FF" w:rsidRDefault="001636FF" w:rsidP="001636FF">
                  <w:pPr>
                    <w:rPr>
                      <w:lang w:val="en-US"/>
                    </w:rPr>
                  </w:pPr>
                  <w:r>
                    <w:rPr>
                      <w:lang w:val="en-US"/>
                    </w:rPr>
                    <w:t>2</w:t>
                  </w:r>
                </w:p>
              </w:tc>
              <w:tc>
                <w:tcPr>
                  <w:tcW w:w="0" w:type="auto"/>
                </w:tcPr>
                <w:p w14:paraId="6EF3F7FF"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07DECAC"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9ED3FDA"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3DB75EF8"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3EC32297"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5F12D42B"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7062633D"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09861167"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775641CE"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1636FF" w:rsidRPr="00376BB1" w14:paraId="17E08D1E" w14:textId="77777777" w:rsidTr="00400BC9">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5ABA9561" w14:textId="77777777" w:rsidR="001636FF" w:rsidRPr="001636FF" w:rsidRDefault="001636FF" w:rsidP="001636FF">
                  <w:pPr>
                    <w:rPr>
                      <w:b w:val="0"/>
                      <w:bCs w:val="0"/>
                      <w:lang w:val="en-US"/>
                    </w:rPr>
                  </w:pPr>
                </w:p>
              </w:tc>
              <w:tc>
                <w:tcPr>
                  <w:tcW w:w="0" w:type="auto"/>
                </w:tcPr>
                <w:p w14:paraId="43018CB2" w14:textId="1E7BA4E1" w:rsidR="001636FF"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D7F5611" w14:textId="0871165F" w:rsidR="001636FF"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9159602" w14:textId="7573EAB0" w:rsidR="001636FF"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C287750" w14:textId="7AFF5A45" w:rsidR="001636FF"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775EE76" w14:textId="3136FE7B" w:rsidR="001636FF"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249F9C2" w14:textId="25CD8070" w:rsidR="001636FF"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AFF7FF6" w14:textId="57C514AA" w:rsidR="001636FF"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6DCDD34" w14:textId="3EB69EA4" w:rsidR="001636FF"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21EEFC1" w14:textId="7EF0CE18" w:rsidR="001636FF" w:rsidRPr="003C2C3B" w:rsidRDefault="00BA6003"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1C926EC0" w14:textId="77777777" w:rsidR="001636FF" w:rsidRDefault="001636FF" w:rsidP="001636FF">
            <w:pPr>
              <w:rPr>
                <w:lang w:val="en-US"/>
              </w:rPr>
            </w:pPr>
          </w:p>
          <w:p w14:paraId="38AF6DBA" w14:textId="77777777" w:rsidR="001636FF" w:rsidRPr="007F3A8E" w:rsidRDefault="001636FF" w:rsidP="001636FF">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1636FF" w14:paraId="2D737072" w14:textId="77777777" w:rsidTr="00400BC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3D115854" w14:textId="77777777" w:rsidR="001636FF" w:rsidRDefault="001636FF" w:rsidP="001636FF">
                  <w:pPr>
                    <w:rPr>
                      <w:lang w:val="en-US"/>
                    </w:rPr>
                  </w:pPr>
                  <w:r>
                    <w:rPr>
                      <w:lang w:val="en-US"/>
                    </w:rPr>
                    <w:t>Bricks</w:t>
                  </w:r>
                </w:p>
              </w:tc>
              <w:tc>
                <w:tcPr>
                  <w:tcW w:w="0" w:type="auto"/>
                </w:tcPr>
                <w:p w14:paraId="5D766D99"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235773AE"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6CFD9FAB"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58E34B92"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22D701F9"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1636FF" w14:paraId="1F7DC08F" w14:textId="77777777" w:rsidTr="00400BC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40AD87BA" w14:textId="77777777" w:rsidR="001636FF" w:rsidRPr="00921966" w:rsidRDefault="001636FF" w:rsidP="001636FF">
                  <w:pPr>
                    <w:rPr>
                      <w:b w:val="0"/>
                      <w:bCs w:val="0"/>
                      <w:lang w:val="en-US"/>
                    </w:rPr>
                  </w:pPr>
                  <w:r>
                    <w:rPr>
                      <w:b w:val="0"/>
                      <w:bCs w:val="0"/>
                      <w:lang w:val="en-US"/>
                    </w:rPr>
                    <w:t>1</w:t>
                  </w:r>
                </w:p>
              </w:tc>
              <w:tc>
                <w:tcPr>
                  <w:tcW w:w="0" w:type="auto"/>
                </w:tcPr>
                <w:p w14:paraId="5C3CBAE4"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0DAB23E"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0F4C035"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87E4FE6"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30CC0F8F"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3644F426" w14:textId="77777777" w:rsidR="001636FF" w:rsidRPr="007F3A8E" w:rsidRDefault="001636FF" w:rsidP="00400BC9">
            <w:pPr>
              <w:pStyle w:val="berschrift4"/>
              <w:outlineLvl w:val="3"/>
              <w:rPr>
                <w:lang w:val="en-US"/>
              </w:rPr>
            </w:pPr>
          </w:p>
        </w:tc>
      </w:tr>
      <w:tr w:rsidR="001636FF" w14:paraId="5A01E388" w14:textId="77777777" w:rsidTr="00400BC9">
        <w:tc>
          <w:tcPr>
            <w:tcW w:w="4137" w:type="dxa"/>
          </w:tcPr>
          <w:p w14:paraId="157BF8A1" w14:textId="6A8B5A25" w:rsidR="001636FF" w:rsidRDefault="000800F9" w:rsidP="00400BC9">
            <w:pPr>
              <w:jc w:val="center"/>
              <w:rPr>
                <w:b/>
                <w:bCs/>
                <w:lang w:val="en-US"/>
              </w:rPr>
            </w:pPr>
            <w:r>
              <w:rPr>
                <w:b/>
                <w:bCs/>
                <w:noProof/>
                <w:lang w:val="en-US"/>
              </w:rPr>
              <w:lastRenderedPageBreak/>
              <w:drawing>
                <wp:inline distT="0" distB="0" distL="0" distR="0" wp14:anchorId="7F0E1D6C" wp14:editId="726DA0A1">
                  <wp:extent cx="2628000" cy="3038400"/>
                  <wp:effectExtent l="0" t="0" r="127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fik 85"/>
                          <pic:cNvPicPr/>
                        </pic:nvPicPr>
                        <pic:blipFill>
                          <a:blip r:embed="rId91">
                            <a:extLst>
                              <a:ext uri="{28A0092B-C50C-407E-A947-70E740481C1C}">
                                <a14:useLocalDpi xmlns:a14="http://schemas.microsoft.com/office/drawing/2010/main" val="0"/>
                              </a:ext>
                            </a:extLst>
                          </a:blip>
                          <a:stretch>
                            <a:fillRect/>
                          </a:stretch>
                        </pic:blipFill>
                        <pic:spPr>
                          <a:xfrm>
                            <a:off x="0" y="0"/>
                            <a:ext cx="2628000" cy="3038400"/>
                          </a:xfrm>
                          <a:prstGeom prst="rect">
                            <a:avLst/>
                          </a:prstGeom>
                        </pic:spPr>
                      </pic:pic>
                    </a:graphicData>
                  </a:graphic>
                </wp:inline>
              </w:drawing>
            </w:r>
          </w:p>
        </w:tc>
        <w:tc>
          <w:tcPr>
            <w:tcW w:w="6329" w:type="dxa"/>
          </w:tcPr>
          <w:p w14:paraId="14932EE8" w14:textId="6659DA89" w:rsidR="001636FF" w:rsidRDefault="001636FF" w:rsidP="001636FF">
            <w:pPr>
              <w:pStyle w:val="berschrift4"/>
              <w:outlineLvl w:val="3"/>
              <w:rPr>
                <w:lang w:val="en-US"/>
              </w:rPr>
            </w:pPr>
            <w:r w:rsidRPr="007F3A8E">
              <w:rPr>
                <w:lang w:val="en-US"/>
              </w:rPr>
              <w:t>3</w:t>
            </w:r>
            <w:r w:rsidR="00BA6003">
              <w:rPr>
                <w:lang w:val="en-US"/>
              </w:rPr>
              <w:t>-4</w:t>
            </w:r>
            <w:r w:rsidRPr="007F3A8E">
              <w:rPr>
                <w:lang w:val="en-US"/>
              </w:rPr>
              <w:t xml:space="preserve"> Player Game</w:t>
            </w:r>
            <w:r>
              <w:rPr>
                <w:lang w:val="en-US"/>
              </w:rPr>
              <w:t xml:space="preserve"> </w:t>
            </w:r>
            <w:r w:rsidR="00BA6003">
              <w:rPr>
                <w:lang w:val="en-US"/>
              </w:rPr>
              <w:t>with “Barbarian Attack”</w:t>
            </w:r>
          </w:p>
          <w:p w14:paraId="6D7B3C11" w14:textId="77777777" w:rsidR="001636FF" w:rsidRPr="007F3A8E" w:rsidRDefault="001636FF" w:rsidP="001636FF">
            <w:pPr>
              <w:rPr>
                <w:b/>
                <w:bCs/>
                <w:lang w:val="en-US"/>
              </w:rPr>
            </w:pPr>
            <w:r w:rsidRPr="007F3A8E">
              <w:rPr>
                <w:b/>
                <w:bCs/>
                <w:lang w:val="en-US"/>
              </w:rPr>
              <w:t>Hexes</w:t>
            </w:r>
          </w:p>
          <w:tbl>
            <w:tblPr>
              <w:tblStyle w:val="Gitternetztabelle1hellAkzent1"/>
              <w:tblW w:w="4797" w:type="dxa"/>
              <w:tblLook w:val="04A0" w:firstRow="1" w:lastRow="0" w:firstColumn="1" w:lastColumn="0" w:noHBand="0" w:noVBand="1"/>
            </w:tblPr>
            <w:tblGrid>
              <w:gridCol w:w="505"/>
              <w:gridCol w:w="505"/>
              <w:gridCol w:w="505"/>
              <w:gridCol w:w="505"/>
              <w:gridCol w:w="505"/>
              <w:gridCol w:w="568"/>
              <w:gridCol w:w="568"/>
              <w:gridCol w:w="568"/>
              <w:gridCol w:w="568"/>
            </w:tblGrid>
            <w:tr w:rsidR="00BA6003" w:rsidRPr="00A74156" w14:paraId="53F2EF80" w14:textId="77777777" w:rsidTr="00BA6003">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2BBC4473" w14:textId="77777777" w:rsidR="00BA6003" w:rsidRDefault="00BA6003" w:rsidP="001636FF">
                  <w:pPr>
                    <w:ind w:left="113" w:right="113"/>
                    <w:rPr>
                      <w:lang w:val="en-US"/>
                    </w:rPr>
                  </w:pPr>
                  <w:r>
                    <w:rPr>
                      <w:lang w:val="en-US"/>
                    </w:rPr>
                    <w:t>Hills</w:t>
                  </w:r>
                </w:p>
              </w:tc>
              <w:tc>
                <w:tcPr>
                  <w:tcW w:w="0" w:type="auto"/>
                  <w:textDirection w:val="tbRl"/>
                </w:tcPr>
                <w:p w14:paraId="709AB562" w14:textId="77777777"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7A2D66FC" w14:textId="77777777"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3AD4D173" w14:textId="77777777"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11740504" w14:textId="77777777"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68" w:type="dxa"/>
                  <w:textDirection w:val="tbRl"/>
                </w:tcPr>
                <w:p w14:paraId="2AF134EF" w14:textId="77777777"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68" w:type="dxa"/>
                  <w:textDirection w:val="tbRl"/>
                </w:tcPr>
                <w:p w14:paraId="02887D6F" w14:textId="77777777"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68" w:type="dxa"/>
                  <w:textDirection w:val="tbRl"/>
                </w:tcPr>
                <w:p w14:paraId="190AD11B" w14:textId="4CF17689"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Castle</w:t>
                  </w:r>
                </w:p>
              </w:tc>
              <w:tc>
                <w:tcPr>
                  <w:tcW w:w="568" w:type="dxa"/>
                  <w:textDirection w:val="tbRl"/>
                </w:tcPr>
                <w:p w14:paraId="4940BF2D" w14:textId="686C2D18" w:rsidR="00BA6003" w:rsidRDefault="00BA6003"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BA6003" w:rsidRPr="00A74156" w14:paraId="2D6E74E2" w14:textId="77777777" w:rsidTr="00BA6003">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29DADD4A" w14:textId="351750AF" w:rsidR="00BA6003" w:rsidRPr="001636FF" w:rsidRDefault="008744B2" w:rsidP="001636FF">
                  <w:pPr>
                    <w:rPr>
                      <w:b w:val="0"/>
                      <w:bCs w:val="0"/>
                      <w:lang w:val="en-US"/>
                    </w:rPr>
                  </w:pPr>
                  <w:r>
                    <w:rPr>
                      <w:b w:val="0"/>
                      <w:bCs w:val="0"/>
                      <w:lang w:val="en-US"/>
                    </w:rPr>
                    <w:t>5</w:t>
                  </w:r>
                </w:p>
              </w:tc>
              <w:tc>
                <w:tcPr>
                  <w:tcW w:w="0" w:type="auto"/>
                </w:tcPr>
                <w:p w14:paraId="4C6826EA" w14:textId="5A7F2656" w:rsidR="00BA6003"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52A9C057" w14:textId="5AEE8622" w:rsidR="00BA6003"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5544A192" w14:textId="0B9CBED7" w:rsidR="00BA6003"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44F74152" w14:textId="1751F495" w:rsidR="00BA6003"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68" w:type="dxa"/>
                </w:tcPr>
                <w:p w14:paraId="5C91B41D" w14:textId="3E20ADA1" w:rsidR="00BA6003"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68" w:type="dxa"/>
                </w:tcPr>
                <w:p w14:paraId="5CB7A7C2" w14:textId="06B1C77E" w:rsidR="00BA6003"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68" w:type="dxa"/>
                </w:tcPr>
                <w:p w14:paraId="02A28F10" w14:textId="6D3EE39E" w:rsidR="00BA6003"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68" w:type="dxa"/>
                </w:tcPr>
                <w:p w14:paraId="0CAB948C" w14:textId="79E27C46" w:rsidR="00BA6003"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14</w:t>
                  </w:r>
                </w:p>
              </w:tc>
            </w:tr>
          </w:tbl>
          <w:p w14:paraId="0186DA85" w14:textId="77777777" w:rsidR="001636FF" w:rsidRDefault="001636FF" w:rsidP="001636FF">
            <w:pPr>
              <w:rPr>
                <w:lang w:val="en-US"/>
              </w:rPr>
            </w:pPr>
            <w:r w:rsidRPr="003C2C3B">
              <w:rPr>
                <w:lang w:val="en-US"/>
              </w:rPr>
              <w:t>Hexes do not include pre-printed hexes on the frame.</w:t>
            </w:r>
          </w:p>
          <w:p w14:paraId="2D79E0AE" w14:textId="77777777" w:rsidR="001636FF" w:rsidRPr="007F3A8E" w:rsidRDefault="001636FF" w:rsidP="001636FF">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1636FF" w:rsidRPr="00376BB1" w14:paraId="44556B2D" w14:textId="77777777" w:rsidTr="00400BC9">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37AD4E2D" w14:textId="77777777" w:rsidR="001636FF" w:rsidRDefault="001636FF" w:rsidP="001636FF">
                  <w:pPr>
                    <w:rPr>
                      <w:lang w:val="en-US"/>
                    </w:rPr>
                  </w:pPr>
                  <w:r>
                    <w:rPr>
                      <w:lang w:val="en-US"/>
                    </w:rPr>
                    <w:t>2</w:t>
                  </w:r>
                </w:p>
              </w:tc>
              <w:tc>
                <w:tcPr>
                  <w:tcW w:w="0" w:type="auto"/>
                </w:tcPr>
                <w:p w14:paraId="0E9CE6F6"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45515A1"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F2B860C"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03C25BEC"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524D0CE1"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70F3EAA7"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587DFD7B"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7472386A"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5CEB2774"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1636FF" w:rsidRPr="00376BB1" w14:paraId="3B4EBA28" w14:textId="77777777" w:rsidTr="00400BC9">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1BFD759E" w14:textId="00C695D9" w:rsidR="001636FF" w:rsidRPr="001636FF" w:rsidRDefault="008744B2" w:rsidP="001636FF">
                  <w:pPr>
                    <w:rPr>
                      <w:b w:val="0"/>
                      <w:bCs w:val="0"/>
                      <w:lang w:val="en-US"/>
                    </w:rPr>
                  </w:pPr>
                  <w:r>
                    <w:rPr>
                      <w:b w:val="0"/>
                      <w:bCs w:val="0"/>
                      <w:lang w:val="en-US"/>
                    </w:rPr>
                    <w:t>1</w:t>
                  </w:r>
                </w:p>
              </w:tc>
              <w:tc>
                <w:tcPr>
                  <w:tcW w:w="0" w:type="auto"/>
                </w:tcPr>
                <w:p w14:paraId="6595E0D3" w14:textId="5D6F6897"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1DEE1DC" w14:textId="160C62FE"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E8B7B48" w14:textId="743E6C0F"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8054222" w14:textId="19C467B9"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CC70F69" w14:textId="1ECBE9D1"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BA6E8B0" w14:textId="0FD5C6F4"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D3994F4" w14:textId="173E31D2"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5145FEF" w14:textId="4809FB16"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9B12114" w14:textId="41F264DE"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56486BB8" w14:textId="77777777" w:rsidR="001636FF" w:rsidRDefault="001636FF" w:rsidP="001636FF">
            <w:pPr>
              <w:rPr>
                <w:lang w:val="en-US"/>
              </w:rPr>
            </w:pPr>
          </w:p>
          <w:p w14:paraId="33594DDB" w14:textId="77777777" w:rsidR="001636FF" w:rsidRPr="007F3A8E" w:rsidRDefault="001636FF" w:rsidP="001636FF">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1636FF" w14:paraId="01314ABD" w14:textId="77777777" w:rsidTr="00400BC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040CA680" w14:textId="77777777" w:rsidR="001636FF" w:rsidRDefault="001636FF" w:rsidP="001636FF">
                  <w:pPr>
                    <w:rPr>
                      <w:lang w:val="en-US"/>
                    </w:rPr>
                  </w:pPr>
                  <w:r>
                    <w:rPr>
                      <w:lang w:val="en-US"/>
                    </w:rPr>
                    <w:t>Bricks</w:t>
                  </w:r>
                </w:p>
              </w:tc>
              <w:tc>
                <w:tcPr>
                  <w:tcW w:w="0" w:type="auto"/>
                </w:tcPr>
                <w:p w14:paraId="745C2B1A"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0EEE83E7"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6F46E758"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0E25FE2D"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6294CAB4"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1636FF" w14:paraId="4F9A54A2" w14:textId="77777777" w:rsidTr="00400BC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5B0CE4FD" w14:textId="77777777" w:rsidR="001636FF" w:rsidRPr="00921966" w:rsidRDefault="001636FF" w:rsidP="001636FF">
                  <w:pPr>
                    <w:rPr>
                      <w:b w:val="0"/>
                      <w:bCs w:val="0"/>
                      <w:lang w:val="en-US"/>
                    </w:rPr>
                  </w:pPr>
                  <w:r>
                    <w:rPr>
                      <w:b w:val="0"/>
                      <w:bCs w:val="0"/>
                      <w:lang w:val="en-US"/>
                    </w:rPr>
                    <w:t>1</w:t>
                  </w:r>
                </w:p>
              </w:tc>
              <w:tc>
                <w:tcPr>
                  <w:tcW w:w="0" w:type="auto"/>
                </w:tcPr>
                <w:p w14:paraId="18B99DD2"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3E8536A"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2D4BFFC"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6D5DC0B"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6567865C"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4FFDE332" w14:textId="77777777" w:rsidR="001636FF" w:rsidRPr="007F3A8E" w:rsidRDefault="001636FF" w:rsidP="00400BC9">
            <w:pPr>
              <w:pStyle w:val="berschrift4"/>
              <w:outlineLvl w:val="3"/>
              <w:rPr>
                <w:lang w:val="en-US"/>
              </w:rPr>
            </w:pPr>
          </w:p>
        </w:tc>
      </w:tr>
      <w:tr w:rsidR="001636FF" w14:paraId="336FE62E" w14:textId="77777777" w:rsidTr="00400BC9">
        <w:tc>
          <w:tcPr>
            <w:tcW w:w="4137" w:type="dxa"/>
          </w:tcPr>
          <w:p w14:paraId="1582C79A" w14:textId="2231D111" w:rsidR="001636FF" w:rsidRDefault="000800F9" w:rsidP="00400BC9">
            <w:pPr>
              <w:jc w:val="center"/>
              <w:rPr>
                <w:b/>
                <w:bCs/>
                <w:lang w:val="en-US"/>
              </w:rPr>
            </w:pPr>
            <w:r>
              <w:rPr>
                <w:b/>
                <w:bCs/>
                <w:noProof/>
                <w:lang w:val="en-US"/>
              </w:rPr>
              <w:drawing>
                <wp:inline distT="0" distB="0" distL="0" distR="0" wp14:anchorId="6C2E3AE3" wp14:editId="1A3F1964">
                  <wp:extent cx="2628000" cy="3038400"/>
                  <wp:effectExtent l="0" t="0" r="127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fik 86"/>
                          <pic:cNvPicPr/>
                        </pic:nvPicPr>
                        <pic:blipFill>
                          <a:blip r:embed="rId92">
                            <a:extLst>
                              <a:ext uri="{28A0092B-C50C-407E-A947-70E740481C1C}">
                                <a14:useLocalDpi xmlns:a14="http://schemas.microsoft.com/office/drawing/2010/main" val="0"/>
                              </a:ext>
                            </a:extLst>
                          </a:blip>
                          <a:stretch>
                            <a:fillRect/>
                          </a:stretch>
                        </pic:blipFill>
                        <pic:spPr>
                          <a:xfrm>
                            <a:off x="0" y="0"/>
                            <a:ext cx="2628000" cy="3038400"/>
                          </a:xfrm>
                          <a:prstGeom prst="rect">
                            <a:avLst/>
                          </a:prstGeom>
                        </pic:spPr>
                      </pic:pic>
                    </a:graphicData>
                  </a:graphic>
                </wp:inline>
              </w:drawing>
            </w:r>
          </w:p>
        </w:tc>
        <w:tc>
          <w:tcPr>
            <w:tcW w:w="6329" w:type="dxa"/>
          </w:tcPr>
          <w:p w14:paraId="093F07FA" w14:textId="36024C41" w:rsidR="001636FF" w:rsidRDefault="001636FF" w:rsidP="001636FF">
            <w:pPr>
              <w:pStyle w:val="berschrift4"/>
              <w:outlineLvl w:val="3"/>
              <w:rPr>
                <w:lang w:val="en-US"/>
              </w:rPr>
            </w:pPr>
            <w:r w:rsidRPr="007F3A8E">
              <w:rPr>
                <w:lang w:val="en-US"/>
              </w:rPr>
              <w:t>3</w:t>
            </w:r>
            <w:r w:rsidR="008744B2">
              <w:rPr>
                <w:lang w:val="en-US"/>
              </w:rPr>
              <w:t>-4</w:t>
            </w:r>
            <w:r w:rsidRPr="007F3A8E">
              <w:rPr>
                <w:lang w:val="en-US"/>
              </w:rPr>
              <w:t xml:space="preserve"> Player Game</w:t>
            </w:r>
            <w:r>
              <w:rPr>
                <w:lang w:val="en-US"/>
              </w:rPr>
              <w:t xml:space="preserve"> </w:t>
            </w:r>
            <w:r w:rsidR="008744B2">
              <w:rPr>
                <w:lang w:val="en-US"/>
              </w:rPr>
              <w:t>with “Traders &amp; Barbarians”</w:t>
            </w:r>
          </w:p>
          <w:p w14:paraId="5221AF00" w14:textId="77777777" w:rsidR="001636FF" w:rsidRPr="007F3A8E" w:rsidRDefault="001636FF" w:rsidP="001636FF">
            <w:pPr>
              <w:rPr>
                <w:b/>
                <w:bCs/>
                <w:lang w:val="en-US"/>
              </w:rPr>
            </w:pPr>
            <w:r w:rsidRPr="007F3A8E">
              <w:rPr>
                <w:b/>
                <w:bCs/>
                <w:lang w:val="en-US"/>
              </w:rPr>
              <w:t>Hexes</w:t>
            </w:r>
          </w:p>
          <w:tbl>
            <w:tblPr>
              <w:tblStyle w:val="Gitternetztabelle1hellAkzent1"/>
              <w:tblW w:w="4797" w:type="dxa"/>
              <w:tblLook w:val="04A0" w:firstRow="1" w:lastRow="0" w:firstColumn="1" w:lastColumn="0" w:noHBand="0" w:noVBand="1"/>
            </w:tblPr>
            <w:tblGrid>
              <w:gridCol w:w="505"/>
              <w:gridCol w:w="505"/>
              <w:gridCol w:w="505"/>
              <w:gridCol w:w="505"/>
              <w:gridCol w:w="505"/>
              <w:gridCol w:w="568"/>
              <w:gridCol w:w="568"/>
              <w:gridCol w:w="568"/>
              <w:gridCol w:w="568"/>
            </w:tblGrid>
            <w:tr w:rsidR="008744B2" w:rsidRPr="00A74156" w14:paraId="1A8DAC05" w14:textId="77777777" w:rsidTr="008744B2">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71438124" w14:textId="77777777" w:rsidR="008744B2" w:rsidRDefault="008744B2" w:rsidP="001636FF">
                  <w:pPr>
                    <w:ind w:left="113" w:right="113"/>
                    <w:rPr>
                      <w:lang w:val="en-US"/>
                    </w:rPr>
                  </w:pPr>
                  <w:r>
                    <w:rPr>
                      <w:lang w:val="en-US"/>
                    </w:rPr>
                    <w:t>Hills</w:t>
                  </w:r>
                </w:p>
              </w:tc>
              <w:tc>
                <w:tcPr>
                  <w:tcW w:w="0" w:type="auto"/>
                  <w:textDirection w:val="tbRl"/>
                </w:tcPr>
                <w:p w14:paraId="45BE42BB" w14:textId="77777777" w:rsidR="008744B2" w:rsidRDefault="008744B2"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2F12D521" w14:textId="77777777" w:rsidR="008744B2" w:rsidRDefault="008744B2"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00871AA0" w14:textId="77777777" w:rsidR="008744B2" w:rsidRDefault="008744B2"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5A15121D" w14:textId="77777777" w:rsidR="008744B2" w:rsidRDefault="008744B2"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68" w:type="dxa"/>
                  <w:textDirection w:val="tbRl"/>
                </w:tcPr>
                <w:p w14:paraId="7564BFE5" w14:textId="77777777" w:rsidR="008744B2" w:rsidRDefault="008744B2"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68" w:type="dxa"/>
                  <w:textDirection w:val="tbRl"/>
                </w:tcPr>
                <w:p w14:paraId="3522A5EF" w14:textId="77777777" w:rsidR="008744B2" w:rsidRDefault="008744B2"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68" w:type="dxa"/>
                  <w:textDirection w:val="tbRl"/>
                </w:tcPr>
                <w:p w14:paraId="652717DF" w14:textId="1E3F61E2" w:rsidR="008744B2" w:rsidRDefault="008744B2"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Trade</w:t>
                  </w:r>
                </w:p>
              </w:tc>
              <w:tc>
                <w:tcPr>
                  <w:tcW w:w="568" w:type="dxa"/>
                  <w:textDirection w:val="tbRl"/>
                </w:tcPr>
                <w:p w14:paraId="0D44917A" w14:textId="41AEACC7" w:rsidR="008744B2" w:rsidRDefault="008744B2"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8744B2" w:rsidRPr="00A74156" w14:paraId="0D3238E2" w14:textId="77777777" w:rsidTr="008744B2">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480D0638" w14:textId="009AE7C2" w:rsidR="008744B2" w:rsidRPr="001636FF" w:rsidRDefault="008744B2" w:rsidP="001636FF">
                  <w:pPr>
                    <w:rPr>
                      <w:b w:val="0"/>
                      <w:bCs w:val="0"/>
                      <w:lang w:val="en-US"/>
                    </w:rPr>
                  </w:pPr>
                  <w:r>
                    <w:rPr>
                      <w:b w:val="0"/>
                      <w:bCs w:val="0"/>
                      <w:lang w:val="en-US"/>
                    </w:rPr>
                    <w:t>4</w:t>
                  </w:r>
                </w:p>
              </w:tc>
              <w:tc>
                <w:tcPr>
                  <w:tcW w:w="0" w:type="auto"/>
                </w:tcPr>
                <w:p w14:paraId="36B47A58" w14:textId="51B9A9FC" w:rsidR="008744B2"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4C6604E" w14:textId="5ABAFE57" w:rsidR="008744B2"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09695E1D" w14:textId="52BC3415" w:rsidR="008744B2"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A4C46D8" w14:textId="1926F9B9" w:rsidR="008744B2"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68" w:type="dxa"/>
                </w:tcPr>
                <w:p w14:paraId="4B468ACF" w14:textId="0746FDDC" w:rsidR="008744B2"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68" w:type="dxa"/>
                </w:tcPr>
                <w:p w14:paraId="6C4805D5" w14:textId="4985979F" w:rsidR="008744B2"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68" w:type="dxa"/>
                </w:tcPr>
                <w:p w14:paraId="4BE2674B" w14:textId="2516792B" w:rsidR="008744B2"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68" w:type="dxa"/>
                </w:tcPr>
                <w:p w14:paraId="2214A608" w14:textId="479C4A50" w:rsidR="008744B2"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14</w:t>
                  </w:r>
                </w:p>
              </w:tc>
            </w:tr>
          </w:tbl>
          <w:p w14:paraId="5ABCDD83" w14:textId="77777777" w:rsidR="001636FF" w:rsidRDefault="001636FF" w:rsidP="001636FF">
            <w:pPr>
              <w:rPr>
                <w:lang w:val="en-US"/>
              </w:rPr>
            </w:pPr>
            <w:r w:rsidRPr="003C2C3B">
              <w:rPr>
                <w:lang w:val="en-US"/>
              </w:rPr>
              <w:t>Hexes do not include pre-printed hexes on the frame.</w:t>
            </w:r>
          </w:p>
          <w:p w14:paraId="1A8AD943" w14:textId="77777777" w:rsidR="001636FF" w:rsidRPr="007F3A8E" w:rsidRDefault="001636FF" w:rsidP="001636FF">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1636FF" w:rsidRPr="00376BB1" w14:paraId="36EE4F73" w14:textId="77777777" w:rsidTr="00400BC9">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5BBD9DAE" w14:textId="77777777" w:rsidR="001636FF" w:rsidRDefault="001636FF" w:rsidP="001636FF">
                  <w:pPr>
                    <w:rPr>
                      <w:lang w:val="en-US"/>
                    </w:rPr>
                  </w:pPr>
                  <w:r>
                    <w:rPr>
                      <w:lang w:val="en-US"/>
                    </w:rPr>
                    <w:t>2</w:t>
                  </w:r>
                </w:p>
              </w:tc>
              <w:tc>
                <w:tcPr>
                  <w:tcW w:w="0" w:type="auto"/>
                </w:tcPr>
                <w:p w14:paraId="1456FAD9"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7E21A1E"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6810CF15"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67E53ED4"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60A841ED"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31F6050E"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462CA966"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3A6B9A8D"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4D14EDA9"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1636FF" w:rsidRPr="00376BB1" w14:paraId="07D7D271" w14:textId="77777777" w:rsidTr="00400BC9">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6F6ACD8F" w14:textId="51DBACD6" w:rsidR="001636FF" w:rsidRPr="001636FF" w:rsidRDefault="008744B2" w:rsidP="001636FF">
                  <w:pPr>
                    <w:rPr>
                      <w:b w:val="0"/>
                      <w:bCs w:val="0"/>
                      <w:lang w:val="en-US"/>
                    </w:rPr>
                  </w:pPr>
                  <w:r>
                    <w:rPr>
                      <w:b w:val="0"/>
                      <w:bCs w:val="0"/>
                      <w:lang w:val="en-US"/>
                    </w:rPr>
                    <w:t>1</w:t>
                  </w:r>
                </w:p>
              </w:tc>
              <w:tc>
                <w:tcPr>
                  <w:tcW w:w="0" w:type="auto"/>
                </w:tcPr>
                <w:p w14:paraId="6F5CDE88" w14:textId="73827C69"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8D203B6" w14:textId="6953C1F4"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BE54426" w14:textId="4D4492CB"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5740FE9" w14:textId="5AC057D3"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09360FF" w14:textId="1FF630F1"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0FCDA26" w14:textId="42C0479F"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F49B088" w14:textId="65886FD5"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90636BE" w14:textId="3E372CC0"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E6F1DD1" w14:textId="65BC8A94"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7DB0E1BC" w14:textId="77777777" w:rsidR="001636FF" w:rsidRDefault="001636FF" w:rsidP="001636FF">
            <w:pPr>
              <w:rPr>
                <w:lang w:val="en-US"/>
              </w:rPr>
            </w:pPr>
          </w:p>
          <w:p w14:paraId="05D0DB57" w14:textId="77777777" w:rsidR="001636FF" w:rsidRPr="007F3A8E" w:rsidRDefault="001636FF" w:rsidP="001636FF">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1636FF" w14:paraId="1B04FB07" w14:textId="77777777" w:rsidTr="00400BC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387B5DC4" w14:textId="77777777" w:rsidR="001636FF" w:rsidRDefault="001636FF" w:rsidP="001636FF">
                  <w:pPr>
                    <w:rPr>
                      <w:lang w:val="en-US"/>
                    </w:rPr>
                  </w:pPr>
                  <w:r>
                    <w:rPr>
                      <w:lang w:val="en-US"/>
                    </w:rPr>
                    <w:t>Bricks</w:t>
                  </w:r>
                </w:p>
              </w:tc>
              <w:tc>
                <w:tcPr>
                  <w:tcW w:w="0" w:type="auto"/>
                </w:tcPr>
                <w:p w14:paraId="6FC8F4C7"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0B636890"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7FAF0FEF"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7A0349CB"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6B32E841"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1636FF" w14:paraId="41E8A1C7" w14:textId="77777777" w:rsidTr="00400BC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291F074C" w14:textId="77777777" w:rsidR="001636FF" w:rsidRPr="00921966" w:rsidRDefault="001636FF" w:rsidP="001636FF">
                  <w:pPr>
                    <w:rPr>
                      <w:b w:val="0"/>
                      <w:bCs w:val="0"/>
                      <w:lang w:val="en-US"/>
                    </w:rPr>
                  </w:pPr>
                  <w:r>
                    <w:rPr>
                      <w:b w:val="0"/>
                      <w:bCs w:val="0"/>
                      <w:lang w:val="en-US"/>
                    </w:rPr>
                    <w:t>1</w:t>
                  </w:r>
                </w:p>
              </w:tc>
              <w:tc>
                <w:tcPr>
                  <w:tcW w:w="0" w:type="auto"/>
                </w:tcPr>
                <w:p w14:paraId="2667BA97"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46DED5F"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8385065"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3710855"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02599653"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553027B3" w14:textId="77777777" w:rsidR="001636FF" w:rsidRPr="007F3A8E" w:rsidRDefault="001636FF" w:rsidP="00400BC9">
            <w:pPr>
              <w:pStyle w:val="berschrift4"/>
              <w:outlineLvl w:val="3"/>
              <w:rPr>
                <w:lang w:val="en-US"/>
              </w:rPr>
            </w:pPr>
          </w:p>
        </w:tc>
      </w:tr>
      <w:tr w:rsidR="001636FF" w14:paraId="39A0A088" w14:textId="77777777" w:rsidTr="00400BC9">
        <w:tc>
          <w:tcPr>
            <w:tcW w:w="4137" w:type="dxa"/>
          </w:tcPr>
          <w:p w14:paraId="01EBB9AB" w14:textId="694D97D5" w:rsidR="001636FF" w:rsidRDefault="000800F9" w:rsidP="00400BC9">
            <w:pPr>
              <w:jc w:val="center"/>
              <w:rPr>
                <w:b/>
                <w:bCs/>
                <w:lang w:val="en-US"/>
              </w:rPr>
            </w:pPr>
            <w:r>
              <w:rPr>
                <w:b/>
                <w:bCs/>
                <w:noProof/>
                <w:lang w:val="en-US"/>
              </w:rPr>
              <w:drawing>
                <wp:inline distT="0" distB="0" distL="0" distR="0" wp14:anchorId="60C6B1E7" wp14:editId="5E2D08FB">
                  <wp:extent cx="2628000" cy="2685600"/>
                  <wp:effectExtent l="0" t="0" r="1270" b="63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fik 87"/>
                          <pic:cNvPicPr/>
                        </pic:nvPicPr>
                        <pic:blipFill>
                          <a:blip r:embed="rId93">
                            <a:extLst>
                              <a:ext uri="{28A0092B-C50C-407E-A947-70E740481C1C}">
                                <a14:useLocalDpi xmlns:a14="http://schemas.microsoft.com/office/drawing/2010/main" val="0"/>
                              </a:ext>
                            </a:extLst>
                          </a:blip>
                          <a:stretch>
                            <a:fillRect/>
                          </a:stretch>
                        </pic:blipFill>
                        <pic:spPr>
                          <a:xfrm>
                            <a:off x="0" y="0"/>
                            <a:ext cx="2628000" cy="2685600"/>
                          </a:xfrm>
                          <a:prstGeom prst="rect">
                            <a:avLst/>
                          </a:prstGeom>
                        </pic:spPr>
                      </pic:pic>
                    </a:graphicData>
                  </a:graphic>
                </wp:inline>
              </w:drawing>
            </w:r>
          </w:p>
        </w:tc>
        <w:tc>
          <w:tcPr>
            <w:tcW w:w="6329" w:type="dxa"/>
          </w:tcPr>
          <w:p w14:paraId="4AD3917B" w14:textId="52063466" w:rsidR="001636FF" w:rsidRDefault="001636FF" w:rsidP="001636FF">
            <w:pPr>
              <w:pStyle w:val="berschrift4"/>
              <w:outlineLvl w:val="3"/>
              <w:rPr>
                <w:lang w:val="en-US"/>
              </w:rPr>
            </w:pPr>
            <w:r w:rsidRPr="007F3A8E">
              <w:rPr>
                <w:lang w:val="en-US"/>
              </w:rPr>
              <w:t>3 Player Game</w:t>
            </w:r>
            <w:r>
              <w:rPr>
                <w:lang w:val="en-US"/>
              </w:rPr>
              <w:t xml:space="preserve"> (</w:t>
            </w:r>
            <w:r w:rsidR="008744B2">
              <w:rPr>
                <w:lang w:val="en-US"/>
              </w:rPr>
              <w:t>2008</w:t>
            </w:r>
            <w:r>
              <w:rPr>
                <w:lang w:val="en-US"/>
              </w:rPr>
              <w:t>)</w:t>
            </w:r>
          </w:p>
          <w:p w14:paraId="3180FBF8" w14:textId="77777777" w:rsidR="001636FF" w:rsidRPr="007F3A8E" w:rsidRDefault="001636FF" w:rsidP="001636FF">
            <w:pPr>
              <w:rPr>
                <w:b/>
                <w:bCs/>
                <w:lang w:val="en-US"/>
              </w:rPr>
            </w:pPr>
            <w:r w:rsidRPr="007F3A8E">
              <w:rPr>
                <w:b/>
                <w:bCs/>
                <w:lang w:val="en-US"/>
              </w:rPr>
              <w:t>Hexes</w:t>
            </w:r>
          </w:p>
          <w:tbl>
            <w:tblPr>
              <w:tblStyle w:val="Gitternetztabelle1hellAkzent1"/>
              <w:tblW w:w="4229" w:type="dxa"/>
              <w:tblLook w:val="04A0" w:firstRow="1" w:lastRow="0" w:firstColumn="1" w:lastColumn="0" w:noHBand="0" w:noVBand="1"/>
            </w:tblPr>
            <w:tblGrid>
              <w:gridCol w:w="505"/>
              <w:gridCol w:w="505"/>
              <w:gridCol w:w="505"/>
              <w:gridCol w:w="505"/>
              <w:gridCol w:w="505"/>
              <w:gridCol w:w="568"/>
              <w:gridCol w:w="568"/>
              <w:gridCol w:w="568"/>
            </w:tblGrid>
            <w:tr w:rsidR="001636FF" w:rsidRPr="00A74156" w14:paraId="7EFC37BB" w14:textId="77777777" w:rsidTr="00400BC9">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3C4F1C3B" w14:textId="77777777" w:rsidR="001636FF" w:rsidRDefault="001636FF" w:rsidP="001636FF">
                  <w:pPr>
                    <w:ind w:left="113" w:right="113"/>
                    <w:rPr>
                      <w:lang w:val="en-US"/>
                    </w:rPr>
                  </w:pPr>
                  <w:r>
                    <w:rPr>
                      <w:lang w:val="en-US"/>
                    </w:rPr>
                    <w:t>Hills</w:t>
                  </w:r>
                </w:p>
              </w:tc>
              <w:tc>
                <w:tcPr>
                  <w:tcW w:w="0" w:type="auto"/>
                  <w:textDirection w:val="tbRl"/>
                </w:tcPr>
                <w:p w14:paraId="41FAD3AF"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4E97A8A8"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2B2E04D5"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1F7C2404"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68" w:type="dxa"/>
                  <w:textDirection w:val="tbRl"/>
                </w:tcPr>
                <w:p w14:paraId="787E6F9D"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68" w:type="dxa"/>
                  <w:textDirection w:val="tbRl"/>
                </w:tcPr>
                <w:p w14:paraId="258CC2C9"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68" w:type="dxa"/>
                  <w:textDirection w:val="tbRl"/>
                </w:tcPr>
                <w:p w14:paraId="24197076"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1636FF" w:rsidRPr="00A74156" w14:paraId="118F52D2" w14:textId="77777777" w:rsidTr="00400BC9">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2CF2EB1C" w14:textId="53150206" w:rsidR="001636FF" w:rsidRPr="001636FF" w:rsidRDefault="008744B2" w:rsidP="001636FF">
                  <w:pPr>
                    <w:rPr>
                      <w:b w:val="0"/>
                      <w:bCs w:val="0"/>
                      <w:lang w:val="en-US"/>
                    </w:rPr>
                  </w:pPr>
                  <w:r>
                    <w:rPr>
                      <w:b w:val="0"/>
                      <w:bCs w:val="0"/>
                      <w:lang w:val="en-US"/>
                    </w:rPr>
                    <w:t>3</w:t>
                  </w:r>
                </w:p>
              </w:tc>
              <w:tc>
                <w:tcPr>
                  <w:tcW w:w="0" w:type="auto"/>
                </w:tcPr>
                <w:p w14:paraId="7E32537B" w14:textId="67FB7944"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6BB98C5E" w14:textId="356824C8"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484AE790" w14:textId="7757E8E4"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7CA24B10" w14:textId="028E63AD"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68" w:type="dxa"/>
                </w:tcPr>
                <w:p w14:paraId="79269726" w14:textId="2B92863E" w:rsidR="001636FF"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68" w:type="dxa"/>
                </w:tcPr>
                <w:p w14:paraId="58819433" w14:textId="2F34BA50" w:rsidR="001636FF"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68" w:type="dxa"/>
                </w:tcPr>
                <w:p w14:paraId="7E1F4B0E" w14:textId="67271249"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10</w:t>
                  </w:r>
                </w:p>
              </w:tc>
            </w:tr>
          </w:tbl>
          <w:p w14:paraId="42690A25" w14:textId="77777777" w:rsidR="001636FF" w:rsidRDefault="001636FF" w:rsidP="001636FF">
            <w:pPr>
              <w:rPr>
                <w:lang w:val="en-US"/>
              </w:rPr>
            </w:pPr>
            <w:r w:rsidRPr="003C2C3B">
              <w:rPr>
                <w:lang w:val="en-US"/>
              </w:rPr>
              <w:t>Hexes do not include pre-printed hexes on the frame.</w:t>
            </w:r>
          </w:p>
          <w:p w14:paraId="52B70EB3" w14:textId="77777777" w:rsidR="001636FF" w:rsidRPr="007F3A8E" w:rsidRDefault="001636FF" w:rsidP="001636FF">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1636FF" w:rsidRPr="00376BB1" w14:paraId="42C3EB2B" w14:textId="77777777" w:rsidTr="00400BC9">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53BBBA06" w14:textId="77777777" w:rsidR="001636FF" w:rsidRDefault="001636FF" w:rsidP="001636FF">
                  <w:pPr>
                    <w:rPr>
                      <w:lang w:val="en-US"/>
                    </w:rPr>
                  </w:pPr>
                  <w:r>
                    <w:rPr>
                      <w:lang w:val="en-US"/>
                    </w:rPr>
                    <w:t>2</w:t>
                  </w:r>
                </w:p>
              </w:tc>
              <w:tc>
                <w:tcPr>
                  <w:tcW w:w="0" w:type="auto"/>
                </w:tcPr>
                <w:p w14:paraId="63DC5F94"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84BA415"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8E28203"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14A27267"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370B8D92"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5142DDB3"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0D3FF6B2"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69E7B5E5"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793A0AF9"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1636FF" w:rsidRPr="00376BB1" w14:paraId="128A2186" w14:textId="77777777" w:rsidTr="00400BC9">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71219C12" w14:textId="60F56AC3" w:rsidR="001636FF" w:rsidRPr="001636FF" w:rsidRDefault="008744B2" w:rsidP="001636FF">
                  <w:pPr>
                    <w:rPr>
                      <w:b w:val="0"/>
                      <w:bCs w:val="0"/>
                      <w:lang w:val="en-US"/>
                    </w:rPr>
                  </w:pPr>
                  <w:r>
                    <w:rPr>
                      <w:b w:val="0"/>
                      <w:bCs w:val="0"/>
                      <w:lang w:val="en-US"/>
                    </w:rPr>
                    <w:t>1</w:t>
                  </w:r>
                </w:p>
              </w:tc>
              <w:tc>
                <w:tcPr>
                  <w:tcW w:w="0" w:type="auto"/>
                </w:tcPr>
                <w:p w14:paraId="316D5B5F" w14:textId="420D986D"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B5716AA" w14:textId="1E9D626B"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70D58B7" w14:textId="16D56E07"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6113FF9" w14:textId="14EABD24"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ECFDE9D" w14:textId="0C66C335"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79C1ED9" w14:textId="5D5B7369"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B5867A9" w14:textId="186774F7"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98DAFC3" w14:textId="53FED7D5"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B9C9EF0" w14:textId="72AAF7BE"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5834DE55" w14:textId="77777777" w:rsidR="001636FF" w:rsidRDefault="001636FF" w:rsidP="001636FF">
            <w:pPr>
              <w:rPr>
                <w:lang w:val="en-US"/>
              </w:rPr>
            </w:pPr>
          </w:p>
          <w:p w14:paraId="7F4235BF" w14:textId="77777777" w:rsidR="001636FF" w:rsidRPr="007F3A8E" w:rsidRDefault="001636FF" w:rsidP="001636FF">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1636FF" w14:paraId="12D0618F" w14:textId="77777777" w:rsidTr="00400BC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2A14DC8B" w14:textId="77777777" w:rsidR="001636FF" w:rsidRDefault="001636FF" w:rsidP="001636FF">
                  <w:pPr>
                    <w:rPr>
                      <w:lang w:val="en-US"/>
                    </w:rPr>
                  </w:pPr>
                  <w:r>
                    <w:rPr>
                      <w:lang w:val="en-US"/>
                    </w:rPr>
                    <w:t>Bricks</w:t>
                  </w:r>
                </w:p>
              </w:tc>
              <w:tc>
                <w:tcPr>
                  <w:tcW w:w="0" w:type="auto"/>
                </w:tcPr>
                <w:p w14:paraId="7D5D9995"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0AD9E836"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64AE157D"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057B4D42"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664F7F37"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1636FF" w14:paraId="48D407E0" w14:textId="77777777" w:rsidTr="00400BC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5F3B7919" w14:textId="77777777" w:rsidR="001636FF" w:rsidRPr="00921966" w:rsidRDefault="001636FF" w:rsidP="001636FF">
                  <w:pPr>
                    <w:rPr>
                      <w:b w:val="0"/>
                      <w:bCs w:val="0"/>
                      <w:lang w:val="en-US"/>
                    </w:rPr>
                  </w:pPr>
                  <w:r>
                    <w:rPr>
                      <w:b w:val="0"/>
                      <w:bCs w:val="0"/>
                      <w:lang w:val="en-US"/>
                    </w:rPr>
                    <w:t>1</w:t>
                  </w:r>
                </w:p>
              </w:tc>
              <w:tc>
                <w:tcPr>
                  <w:tcW w:w="0" w:type="auto"/>
                </w:tcPr>
                <w:p w14:paraId="07A19F3C"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E666A88"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A11C3EB"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695C00D"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29F5769C" w14:textId="29ADD283" w:rsidR="001636FF"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r>
          </w:tbl>
          <w:p w14:paraId="4B3E8C7E" w14:textId="77777777" w:rsidR="001636FF" w:rsidRPr="007F3A8E" w:rsidRDefault="001636FF" w:rsidP="00400BC9">
            <w:pPr>
              <w:pStyle w:val="berschrift4"/>
              <w:outlineLvl w:val="3"/>
              <w:rPr>
                <w:lang w:val="en-US"/>
              </w:rPr>
            </w:pPr>
          </w:p>
        </w:tc>
      </w:tr>
      <w:tr w:rsidR="001636FF" w14:paraId="06141E3C" w14:textId="77777777" w:rsidTr="00400BC9">
        <w:tc>
          <w:tcPr>
            <w:tcW w:w="4137" w:type="dxa"/>
          </w:tcPr>
          <w:p w14:paraId="623B5B52" w14:textId="221F5D0D" w:rsidR="001636FF" w:rsidRDefault="000800F9" w:rsidP="00400BC9">
            <w:pPr>
              <w:jc w:val="center"/>
              <w:rPr>
                <w:b/>
                <w:bCs/>
                <w:lang w:val="en-US"/>
              </w:rPr>
            </w:pPr>
            <w:r>
              <w:rPr>
                <w:b/>
                <w:bCs/>
                <w:noProof/>
                <w:lang w:val="en-US"/>
              </w:rPr>
              <w:lastRenderedPageBreak/>
              <w:drawing>
                <wp:inline distT="0" distB="0" distL="0" distR="0" wp14:anchorId="28418E72" wp14:editId="47E46267">
                  <wp:extent cx="2628000" cy="3038400"/>
                  <wp:effectExtent l="0" t="0" r="127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fik 88"/>
                          <pic:cNvPicPr/>
                        </pic:nvPicPr>
                        <pic:blipFill>
                          <a:blip r:embed="rId94">
                            <a:extLst>
                              <a:ext uri="{28A0092B-C50C-407E-A947-70E740481C1C}">
                                <a14:useLocalDpi xmlns:a14="http://schemas.microsoft.com/office/drawing/2010/main" val="0"/>
                              </a:ext>
                            </a:extLst>
                          </a:blip>
                          <a:stretch>
                            <a:fillRect/>
                          </a:stretch>
                        </pic:blipFill>
                        <pic:spPr>
                          <a:xfrm>
                            <a:off x="0" y="0"/>
                            <a:ext cx="2628000" cy="3038400"/>
                          </a:xfrm>
                          <a:prstGeom prst="rect">
                            <a:avLst/>
                          </a:prstGeom>
                        </pic:spPr>
                      </pic:pic>
                    </a:graphicData>
                  </a:graphic>
                </wp:inline>
              </w:drawing>
            </w:r>
          </w:p>
        </w:tc>
        <w:tc>
          <w:tcPr>
            <w:tcW w:w="6329" w:type="dxa"/>
          </w:tcPr>
          <w:p w14:paraId="2D599B50" w14:textId="1F20D9BC" w:rsidR="001636FF" w:rsidRDefault="008744B2" w:rsidP="001636FF">
            <w:pPr>
              <w:pStyle w:val="berschrift4"/>
              <w:outlineLvl w:val="3"/>
              <w:rPr>
                <w:lang w:val="en-US"/>
              </w:rPr>
            </w:pPr>
            <w:r>
              <w:rPr>
                <w:lang w:val="en-US"/>
              </w:rPr>
              <w:t>4</w:t>
            </w:r>
            <w:r w:rsidR="001636FF" w:rsidRPr="007F3A8E">
              <w:rPr>
                <w:lang w:val="en-US"/>
              </w:rPr>
              <w:t xml:space="preserve"> Player Game</w:t>
            </w:r>
            <w:r w:rsidR="001636FF">
              <w:rPr>
                <w:lang w:val="en-US"/>
              </w:rPr>
              <w:t xml:space="preserve"> (</w:t>
            </w:r>
            <w:r>
              <w:rPr>
                <w:lang w:val="en-US"/>
              </w:rPr>
              <w:t>2008</w:t>
            </w:r>
            <w:r w:rsidR="001636FF">
              <w:rPr>
                <w:lang w:val="en-US"/>
              </w:rPr>
              <w:t>)</w:t>
            </w:r>
          </w:p>
          <w:p w14:paraId="61A81EDB" w14:textId="77777777" w:rsidR="001636FF" w:rsidRPr="007F3A8E" w:rsidRDefault="001636FF" w:rsidP="001636FF">
            <w:pPr>
              <w:rPr>
                <w:b/>
                <w:bCs/>
                <w:lang w:val="en-US"/>
              </w:rPr>
            </w:pPr>
            <w:r w:rsidRPr="007F3A8E">
              <w:rPr>
                <w:b/>
                <w:bCs/>
                <w:lang w:val="en-US"/>
              </w:rPr>
              <w:t>Hexes</w:t>
            </w:r>
          </w:p>
          <w:tbl>
            <w:tblPr>
              <w:tblStyle w:val="Gitternetztabelle1hellAkzent1"/>
              <w:tblW w:w="4229" w:type="dxa"/>
              <w:tblLook w:val="04A0" w:firstRow="1" w:lastRow="0" w:firstColumn="1" w:lastColumn="0" w:noHBand="0" w:noVBand="1"/>
            </w:tblPr>
            <w:tblGrid>
              <w:gridCol w:w="505"/>
              <w:gridCol w:w="505"/>
              <w:gridCol w:w="505"/>
              <w:gridCol w:w="505"/>
              <w:gridCol w:w="505"/>
              <w:gridCol w:w="568"/>
              <w:gridCol w:w="568"/>
              <w:gridCol w:w="568"/>
            </w:tblGrid>
            <w:tr w:rsidR="001636FF" w:rsidRPr="00A74156" w14:paraId="20EB972B" w14:textId="77777777" w:rsidTr="00400BC9">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09B4ACC0" w14:textId="77777777" w:rsidR="001636FF" w:rsidRDefault="001636FF" w:rsidP="001636FF">
                  <w:pPr>
                    <w:ind w:left="113" w:right="113"/>
                    <w:rPr>
                      <w:lang w:val="en-US"/>
                    </w:rPr>
                  </w:pPr>
                  <w:r>
                    <w:rPr>
                      <w:lang w:val="en-US"/>
                    </w:rPr>
                    <w:t>Hills</w:t>
                  </w:r>
                </w:p>
              </w:tc>
              <w:tc>
                <w:tcPr>
                  <w:tcW w:w="0" w:type="auto"/>
                  <w:textDirection w:val="tbRl"/>
                </w:tcPr>
                <w:p w14:paraId="7353F885"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7771FE0C"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6B2C1CC0"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1657DE79"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68" w:type="dxa"/>
                  <w:textDirection w:val="tbRl"/>
                </w:tcPr>
                <w:p w14:paraId="43FE9103"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68" w:type="dxa"/>
                  <w:textDirection w:val="tbRl"/>
                </w:tcPr>
                <w:p w14:paraId="180DFDC1"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68" w:type="dxa"/>
                  <w:textDirection w:val="tbRl"/>
                </w:tcPr>
                <w:p w14:paraId="6BCC8A89"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1636FF" w:rsidRPr="00A74156" w14:paraId="3F0DAFEE" w14:textId="77777777" w:rsidTr="00400BC9">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09130798" w14:textId="4A4DC3FC" w:rsidR="001636FF" w:rsidRPr="001636FF" w:rsidRDefault="008744B2" w:rsidP="001636FF">
                  <w:pPr>
                    <w:rPr>
                      <w:b w:val="0"/>
                      <w:bCs w:val="0"/>
                      <w:lang w:val="en-US"/>
                    </w:rPr>
                  </w:pPr>
                  <w:r>
                    <w:rPr>
                      <w:b w:val="0"/>
                      <w:bCs w:val="0"/>
                      <w:lang w:val="en-US"/>
                    </w:rPr>
                    <w:t>5</w:t>
                  </w:r>
                </w:p>
              </w:tc>
              <w:tc>
                <w:tcPr>
                  <w:tcW w:w="0" w:type="auto"/>
                </w:tcPr>
                <w:p w14:paraId="3A1703D2" w14:textId="2464675A"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1FFA7292" w14:textId="3ADDA224"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660A185D" w14:textId="63A20CA1"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C559302" w14:textId="5ACB5640"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68" w:type="dxa"/>
                </w:tcPr>
                <w:p w14:paraId="69F58ACA" w14:textId="45B8C651" w:rsidR="001636FF"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68" w:type="dxa"/>
                </w:tcPr>
                <w:p w14:paraId="0BDA6A23" w14:textId="5C9CEEEF" w:rsidR="001636FF"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68" w:type="dxa"/>
                </w:tcPr>
                <w:p w14:paraId="552672C4" w14:textId="5DF0BDE8"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12</w:t>
                  </w:r>
                </w:p>
              </w:tc>
            </w:tr>
          </w:tbl>
          <w:p w14:paraId="0B23186D" w14:textId="77777777" w:rsidR="001636FF" w:rsidRDefault="001636FF" w:rsidP="001636FF">
            <w:pPr>
              <w:rPr>
                <w:lang w:val="en-US"/>
              </w:rPr>
            </w:pPr>
            <w:r w:rsidRPr="003C2C3B">
              <w:rPr>
                <w:lang w:val="en-US"/>
              </w:rPr>
              <w:t>Hexes do not include pre-printed hexes on the frame.</w:t>
            </w:r>
          </w:p>
          <w:p w14:paraId="5C6CD4B4" w14:textId="77777777" w:rsidR="001636FF" w:rsidRPr="007F3A8E" w:rsidRDefault="001636FF" w:rsidP="001636FF">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1636FF" w:rsidRPr="00376BB1" w14:paraId="42BFF712" w14:textId="77777777" w:rsidTr="00400BC9">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5628E5B1" w14:textId="77777777" w:rsidR="001636FF" w:rsidRDefault="001636FF" w:rsidP="001636FF">
                  <w:pPr>
                    <w:rPr>
                      <w:lang w:val="en-US"/>
                    </w:rPr>
                  </w:pPr>
                  <w:r>
                    <w:rPr>
                      <w:lang w:val="en-US"/>
                    </w:rPr>
                    <w:t>2</w:t>
                  </w:r>
                </w:p>
              </w:tc>
              <w:tc>
                <w:tcPr>
                  <w:tcW w:w="0" w:type="auto"/>
                </w:tcPr>
                <w:p w14:paraId="7A008B24"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1E6EE1A"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348FF0A"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726CE0D3"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55F9E65A"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6F06F384"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78B91393"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6F30DBB8"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406A22A5"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1636FF" w:rsidRPr="00376BB1" w14:paraId="6563EC99" w14:textId="77777777" w:rsidTr="00400BC9">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5976534A" w14:textId="77B24DDC" w:rsidR="001636FF" w:rsidRPr="001636FF" w:rsidRDefault="008744B2" w:rsidP="001636FF">
                  <w:pPr>
                    <w:rPr>
                      <w:b w:val="0"/>
                      <w:bCs w:val="0"/>
                      <w:lang w:val="en-US"/>
                    </w:rPr>
                  </w:pPr>
                  <w:r>
                    <w:rPr>
                      <w:b w:val="0"/>
                      <w:bCs w:val="0"/>
                      <w:lang w:val="en-US"/>
                    </w:rPr>
                    <w:t>1</w:t>
                  </w:r>
                </w:p>
              </w:tc>
              <w:tc>
                <w:tcPr>
                  <w:tcW w:w="0" w:type="auto"/>
                </w:tcPr>
                <w:p w14:paraId="2B663159" w14:textId="0E61F64C"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A7FF9A7" w14:textId="5F32815F"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A9938BB" w14:textId="2F9A0975"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3225F90" w14:textId="43698F37"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8B8D3EE" w14:textId="43A81649"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5A72947" w14:textId="226BB82D"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8E75E24" w14:textId="19855F08"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F133A49" w14:textId="2C9B70BA"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FAFC6A2" w14:textId="56878E62"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bl>
          <w:p w14:paraId="457888D1" w14:textId="77777777" w:rsidR="001636FF" w:rsidRDefault="001636FF" w:rsidP="001636FF">
            <w:pPr>
              <w:rPr>
                <w:lang w:val="en-US"/>
              </w:rPr>
            </w:pPr>
          </w:p>
          <w:p w14:paraId="3C258E98" w14:textId="77777777" w:rsidR="001636FF" w:rsidRPr="007F3A8E" w:rsidRDefault="001636FF" w:rsidP="001636FF">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1636FF" w14:paraId="48F20092" w14:textId="77777777" w:rsidTr="00400BC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07DC40CD" w14:textId="77777777" w:rsidR="001636FF" w:rsidRDefault="001636FF" w:rsidP="001636FF">
                  <w:pPr>
                    <w:rPr>
                      <w:lang w:val="en-US"/>
                    </w:rPr>
                  </w:pPr>
                  <w:r>
                    <w:rPr>
                      <w:lang w:val="en-US"/>
                    </w:rPr>
                    <w:t>Bricks</w:t>
                  </w:r>
                </w:p>
              </w:tc>
              <w:tc>
                <w:tcPr>
                  <w:tcW w:w="0" w:type="auto"/>
                </w:tcPr>
                <w:p w14:paraId="27AEBB4F"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7554A06F"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4A9BC141"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5451A910"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5BCFAB78"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1636FF" w14:paraId="7EA2E90D" w14:textId="77777777" w:rsidTr="00400BC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070CC30D" w14:textId="77777777" w:rsidR="001636FF" w:rsidRPr="00921966" w:rsidRDefault="001636FF" w:rsidP="001636FF">
                  <w:pPr>
                    <w:rPr>
                      <w:b w:val="0"/>
                      <w:bCs w:val="0"/>
                      <w:lang w:val="en-US"/>
                    </w:rPr>
                  </w:pPr>
                  <w:r>
                    <w:rPr>
                      <w:b w:val="0"/>
                      <w:bCs w:val="0"/>
                      <w:lang w:val="en-US"/>
                    </w:rPr>
                    <w:t>1</w:t>
                  </w:r>
                </w:p>
              </w:tc>
              <w:tc>
                <w:tcPr>
                  <w:tcW w:w="0" w:type="auto"/>
                </w:tcPr>
                <w:p w14:paraId="0FA36D51"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BA57A9F"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65DD018"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8051A9C"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36DAB01C"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1A2B316F" w14:textId="77777777" w:rsidR="001636FF" w:rsidRPr="007F3A8E" w:rsidRDefault="001636FF" w:rsidP="00400BC9">
            <w:pPr>
              <w:pStyle w:val="berschrift4"/>
              <w:outlineLvl w:val="3"/>
              <w:rPr>
                <w:lang w:val="en-US"/>
              </w:rPr>
            </w:pPr>
          </w:p>
        </w:tc>
      </w:tr>
      <w:tr w:rsidR="001636FF" w14:paraId="3189F53D" w14:textId="77777777" w:rsidTr="00400BC9">
        <w:tc>
          <w:tcPr>
            <w:tcW w:w="4137" w:type="dxa"/>
          </w:tcPr>
          <w:p w14:paraId="4CD88C08" w14:textId="566AAF4A" w:rsidR="001636FF" w:rsidRDefault="000800F9" w:rsidP="00400BC9">
            <w:pPr>
              <w:jc w:val="center"/>
              <w:rPr>
                <w:b/>
                <w:bCs/>
                <w:lang w:val="en-US"/>
              </w:rPr>
            </w:pPr>
            <w:r>
              <w:rPr>
                <w:b/>
                <w:bCs/>
                <w:noProof/>
                <w:lang w:val="en-US"/>
              </w:rPr>
              <w:drawing>
                <wp:inline distT="0" distB="0" distL="0" distR="0" wp14:anchorId="55D39AE0" wp14:editId="77C63CC0">
                  <wp:extent cx="2811600" cy="3888000"/>
                  <wp:effectExtent l="0" t="0" r="825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fik 8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11600" cy="3888000"/>
                          </a:xfrm>
                          <a:prstGeom prst="rect">
                            <a:avLst/>
                          </a:prstGeom>
                        </pic:spPr>
                      </pic:pic>
                    </a:graphicData>
                  </a:graphic>
                </wp:inline>
              </w:drawing>
            </w:r>
          </w:p>
        </w:tc>
        <w:tc>
          <w:tcPr>
            <w:tcW w:w="6329" w:type="dxa"/>
          </w:tcPr>
          <w:p w14:paraId="5D7139E4" w14:textId="04621991" w:rsidR="001636FF" w:rsidRDefault="008744B2" w:rsidP="001636FF">
            <w:pPr>
              <w:pStyle w:val="berschrift4"/>
              <w:outlineLvl w:val="3"/>
              <w:rPr>
                <w:lang w:val="en-US"/>
              </w:rPr>
            </w:pPr>
            <w:r>
              <w:rPr>
                <w:lang w:val="en-US"/>
              </w:rPr>
              <w:t>5</w:t>
            </w:r>
            <w:r w:rsidR="001636FF" w:rsidRPr="007F3A8E">
              <w:rPr>
                <w:lang w:val="en-US"/>
              </w:rPr>
              <w:t xml:space="preserve"> Player Game</w:t>
            </w:r>
            <w:r w:rsidR="001636FF">
              <w:rPr>
                <w:lang w:val="en-US"/>
              </w:rPr>
              <w:t xml:space="preserve"> (1997)</w:t>
            </w:r>
          </w:p>
          <w:p w14:paraId="5BC6D829" w14:textId="77777777" w:rsidR="001636FF" w:rsidRPr="007F3A8E" w:rsidRDefault="001636FF" w:rsidP="001636FF">
            <w:pPr>
              <w:rPr>
                <w:b/>
                <w:bCs/>
                <w:lang w:val="en-US"/>
              </w:rPr>
            </w:pPr>
            <w:r w:rsidRPr="007F3A8E">
              <w:rPr>
                <w:b/>
                <w:bCs/>
                <w:lang w:val="en-US"/>
              </w:rPr>
              <w:t>Hexes</w:t>
            </w:r>
          </w:p>
          <w:tbl>
            <w:tblPr>
              <w:tblStyle w:val="Gitternetztabelle1hellAkzent1"/>
              <w:tblW w:w="4229" w:type="dxa"/>
              <w:tblLook w:val="04A0" w:firstRow="1" w:lastRow="0" w:firstColumn="1" w:lastColumn="0" w:noHBand="0" w:noVBand="1"/>
            </w:tblPr>
            <w:tblGrid>
              <w:gridCol w:w="505"/>
              <w:gridCol w:w="505"/>
              <w:gridCol w:w="505"/>
              <w:gridCol w:w="505"/>
              <w:gridCol w:w="505"/>
              <w:gridCol w:w="568"/>
              <w:gridCol w:w="568"/>
              <w:gridCol w:w="568"/>
            </w:tblGrid>
            <w:tr w:rsidR="001636FF" w:rsidRPr="00A74156" w14:paraId="4C6FA621" w14:textId="77777777" w:rsidTr="00400BC9">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765F9228" w14:textId="77777777" w:rsidR="001636FF" w:rsidRDefault="001636FF" w:rsidP="001636FF">
                  <w:pPr>
                    <w:ind w:left="113" w:right="113"/>
                    <w:rPr>
                      <w:lang w:val="en-US"/>
                    </w:rPr>
                  </w:pPr>
                  <w:r>
                    <w:rPr>
                      <w:lang w:val="en-US"/>
                    </w:rPr>
                    <w:t>Hills</w:t>
                  </w:r>
                </w:p>
              </w:tc>
              <w:tc>
                <w:tcPr>
                  <w:tcW w:w="0" w:type="auto"/>
                  <w:textDirection w:val="tbRl"/>
                </w:tcPr>
                <w:p w14:paraId="4B76ECA3"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2C60F678"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1EDC177D"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7C7DCB3B"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68" w:type="dxa"/>
                  <w:textDirection w:val="tbRl"/>
                </w:tcPr>
                <w:p w14:paraId="00EA98D0"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68" w:type="dxa"/>
                  <w:textDirection w:val="tbRl"/>
                </w:tcPr>
                <w:p w14:paraId="42F51923"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68" w:type="dxa"/>
                  <w:textDirection w:val="tbRl"/>
                </w:tcPr>
                <w:p w14:paraId="4FD228AF"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1636FF" w:rsidRPr="00A74156" w14:paraId="30FB0E28" w14:textId="77777777" w:rsidTr="00400BC9">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724510AF" w14:textId="427B81F4" w:rsidR="001636FF" w:rsidRPr="001636FF" w:rsidRDefault="008744B2" w:rsidP="001636FF">
                  <w:pPr>
                    <w:rPr>
                      <w:b w:val="0"/>
                      <w:bCs w:val="0"/>
                      <w:lang w:val="en-US"/>
                    </w:rPr>
                  </w:pPr>
                  <w:r>
                    <w:rPr>
                      <w:b w:val="0"/>
                      <w:bCs w:val="0"/>
                      <w:lang w:val="en-US"/>
                    </w:rPr>
                    <w:t>6</w:t>
                  </w:r>
                </w:p>
              </w:tc>
              <w:tc>
                <w:tcPr>
                  <w:tcW w:w="0" w:type="auto"/>
                </w:tcPr>
                <w:p w14:paraId="5E9DFB77" w14:textId="173542E9"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6DC4E1AA" w14:textId="7154B33E"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0" w:type="auto"/>
                </w:tcPr>
                <w:p w14:paraId="35122401" w14:textId="596D401E"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13FC0DE9" w14:textId="4F419CA2"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568" w:type="dxa"/>
                </w:tcPr>
                <w:p w14:paraId="47AE6B6D" w14:textId="2322D59C" w:rsidR="001636FF"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68" w:type="dxa"/>
                </w:tcPr>
                <w:p w14:paraId="095C0EE4" w14:textId="0A698496" w:rsidR="001636FF"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68" w:type="dxa"/>
                </w:tcPr>
                <w:p w14:paraId="2BB3EF96" w14:textId="4021CB30"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22</w:t>
                  </w:r>
                </w:p>
              </w:tc>
            </w:tr>
          </w:tbl>
          <w:p w14:paraId="2A5AE502" w14:textId="77777777" w:rsidR="001636FF" w:rsidRDefault="001636FF" w:rsidP="001636FF">
            <w:pPr>
              <w:rPr>
                <w:lang w:val="en-US"/>
              </w:rPr>
            </w:pPr>
            <w:r w:rsidRPr="003C2C3B">
              <w:rPr>
                <w:lang w:val="en-US"/>
              </w:rPr>
              <w:t>Hexes do not include pre-printed hexes on the frame.</w:t>
            </w:r>
          </w:p>
          <w:p w14:paraId="7C103459" w14:textId="77777777" w:rsidR="001636FF" w:rsidRPr="007F3A8E" w:rsidRDefault="001636FF" w:rsidP="001636FF">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1636FF" w:rsidRPr="00376BB1" w14:paraId="43FC2359" w14:textId="77777777" w:rsidTr="00400BC9">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14B52422" w14:textId="77777777" w:rsidR="001636FF" w:rsidRDefault="001636FF" w:rsidP="001636FF">
                  <w:pPr>
                    <w:rPr>
                      <w:lang w:val="en-US"/>
                    </w:rPr>
                  </w:pPr>
                  <w:r>
                    <w:rPr>
                      <w:lang w:val="en-US"/>
                    </w:rPr>
                    <w:t>2</w:t>
                  </w:r>
                </w:p>
              </w:tc>
              <w:tc>
                <w:tcPr>
                  <w:tcW w:w="0" w:type="auto"/>
                </w:tcPr>
                <w:p w14:paraId="0437F21D"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14FFA21"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43BBBA7"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229AAC4B"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22D07CAF"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334C0B55"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075B99D8"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60299E67"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37AEB254"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1636FF" w:rsidRPr="00376BB1" w14:paraId="645BDF68" w14:textId="77777777" w:rsidTr="00400BC9">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3AE4D736" w14:textId="6B7CBF1C" w:rsidR="001636FF" w:rsidRPr="001636FF" w:rsidRDefault="008744B2" w:rsidP="001636FF">
                  <w:pPr>
                    <w:rPr>
                      <w:b w:val="0"/>
                      <w:bCs w:val="0"/>
                      <w:lang w:val="en-US"/>
                    </w:rPr>
                  </w:pPr>
                  <w:r>
                    <w:rPr>
                      <w:b w:val="0"/>
                      <w:bCs w:val="0"/>
                      <w:lang w:val="en-US"/>
                    </w:rPr>
                    <w:t>2</w:t>
                  </w:r>
                </w:p>
              </w:tc>
              <w:tc>
                <w:tcPr>
                  <w:tcW w:w="0" w:type="auto"/>
                </w:tcPr>
                <w:p w14:paraId="78211033" w14:textId="2BBC8ABC"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7776FB6" w14:textId="7B2327FC"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C056446" w14:textId="0EC1D8A6"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65E48C06" w14:textId="3DA11393"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BDC9DAC" w14:textId="6395EB6E"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9997AA5" w14:textId="6778BBE0"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0002D766" w14:textId="1DCC7989"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080E142A" w14:textId="05271CD2"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F2833E7" w14:textId="55A2E6C6"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bl>
          <w:p w14:paraId="33968C3F" w14:textId="77777777" w:rsidR="001636FF" w:rsidRDefault="001636FF" w:rsidP="001636FF">
            <w:pPr>
              <w:rPr>
                <w:lang w:val="en-US"/>
              </w:rPr>
            </w:pPr>
          </w:p>
          <w:p w14:paraId="318F2335" w14:textId="77777777" w:rsidR="001636FF" w:rsidRPr="007F3A8E" w:rsidRDefault="001636FF" w:rsidP="001636FF">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1636FF" w14:paraId="76C10146" w14:textId="77777777" w:rsidTr="00400BC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5B466552" w14:textId="77777777" w:rsidR="001636FF" w:rsidRDefault="001636FF" w:rsidP="001636FF">
                  <w:pPr>
                    <w:rPr>
                      <w:lang w:val="en-US"/>
                    </w:rPr>
                  </w:pPr>
                  <w:r>
                    <w:rPr>
                      <w:lang w:val="en-US"/>
                    </w:rPr>
                    <w:t>Bricks</w:t>
                  </w:r>
                </w:p>
              </w:tc>
              <w:tc>
                <w:tcPr>
                  <w:tcW w:w="0" w:type="auto"/>
                </w:tcPr>
                <w:p w14:paraId="36A9D60D"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2C8593B4"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1B803836"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20F91E99"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1017A927"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1636FF" w14:paraId="791ECADE" w14:textId="77777777" w:rsidTr="00400BC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655ADEE7" w14:textId="77777777" w:rsidR="001636FF" w:rsidRPr="00921966" w:rsidRDefault="001636FF" w:rsidP="001636FF">
                  <w:pPr>
                    <w:rPr>
                      <w:b w:val="0"/>
                      <w:bCs w:val="0"/>
                      <w:lang w:val="en-US"/>
                    </w:rPr>
                  </w:pPr>
                  <w:r>
                    <w:rPr>
                      <w:b w:val="0"/>
                      <w:bCs w:val="0"/>
                      <w:lang w:val="en-US"/>
                    </w:rPr>
                    <w:t>1</w:t>
                  </w:r>
                </w:p>
              </w:tc>
              <w:tc>
                <w:tcPr>
                  <w:tcW w:w="0" w:type="auto"/>
                </w:tcPr>
                <w:p w14:paraId="6A262326"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41F63D6"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345EC52"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C87EEFD"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45E83AA6" w14:textId="65F7E840" w:rsidR="001636FF"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r>
          </w:tbl>
          <w:p w14:paraId="2A80FD81" w14:textId="77777777" w:rsidR="001636FF" w:rsidRPr="007F3A8E" w:rsidRDefault="001636FF" w:rsidP="00400BC9">
            <w:pPr>
              <w:pStyle w:val="berschrift4"/>
              <w:outlineLvl w:val="3"/>
              <w:rPr>
                <w:lang w:val="en-US"/>
              </w:rPr>
            </w:pPr>
          </w:p>
        </w:tc>
      </w:tr>
      <w:tr w:rsidR="001636FF" w14:paraId="3CA034D8" w14:textId="77777777" w:rsidTr="00400BC9">
        <w:tc>
          <w:tcPr>
            <w:tcW w:w="4137" w:type="dxa"/>
          </w:tcPr>
          <w:p w14:paraId="1491E18E" w14:textId="53AA251D" w:rsidR="001636FF" w:rsidRDefault="000800F9" w:rsidP="00400BC9">
            <w:pPr>
              <w:jc w:val="center"/>
              <w:rPr>
                <w:b/>
                <w:bCs/>
                <w:lang w:val="en-US"/>
              </w:rPr>
            </w:pPr>
            <w:r>
              <w:rPr>
                <w:b/>
                <w:bCs/>
                <w:noProof/>
                <w:lang w:val="en-US"/>
              </w:rPr>
              <w:lastRenderedPageBreak/>
              <w:drawing>
                <wp:inline distT="0" distB="0" distL="0" distR="0" wp14:anchorId="415EABB1" wp14:editId="0E10B209">
                  <wp:extent cx="2566800" cy="3884400"/>
                  <wp:effectExtent l="0" t="0" r="5080" b="190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afik 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66800" cy="3884400"/>
                          </a:xfrm>
                          <a:prstGeom prst="rect">
                            <a:avLst/>
                          </a:prstGeom>
                        </pic:spPr>
                      </pic:pic>
                    </a:graphicData>
                  </a:graphic>
                </wp:inline>
              </w:drawing>
            </w:r>
          </w:p>
        </w:tc>
        <w:tc>
          <w:tcPr>
            <w:tcW w:w="6329" w:type="dxa"/>
          </w:tcPr>
          <w:p w14:paraId="36063532" w14:textId="7917C8EA" w:rsidR="001636FF" w:rsidRDefault="008744B2" w:rsidP="001636FF">
            <w:pPr>
              <w:pStyle w:val="berschrift4"/>
              <w:outlineLvl w:val="3"/>
              <w:rPr>
                <w:lang w:val="en-US"/>
              </w:rPr>
            </w:pPr>
            <w:r>
              <w:rPr>
                <w:lang w:val="en-US"/>
              </w:rPr>
              <w:t>6</w:t>
            </w:r>
            <w:r w:rsidR="001636FF" w:rsidRPr="007F3A8E">
              <w:rPr>
                <w:lang w:val="en-US"/>
              </w:rPr>
              <w:t xml:space="preserve"> Player Game</w:t>
            </w:r>
            <w:r w:rsidR="001636FF">
              <w:rPr>
                <w:lang w:val="en-US"/>
              </w:rPr>
              <w:t xml:space="preserve"> (1997)</w:t>
            </w:r>
          </w:p>
          <w:p w14:paraId="27338C1E" w14:textId="77777777" w:rsidR="001636FF" w:rsidRPr="007F3A8E" w:rsidRDefault="001636FF" w:rsidP="001636FF">
            <w:pPr>
              <w:rPr>
                <w:b/>
                <w:bCs/>
                <w:lang w:val="en-US"/>
              </w:rPr>
            </w:pPr>
            <w:r w:rsidRPr="007F3A8E">
              <w:rPr>
                <w:b/>
                <w:bCs/>
                <w:lang w:val="en-US"/>
              </w:rPr>
              <w:t>Hexes</w:t>
            </w:r>
          </w:p>
          <w:tbl>
            <w:tblPr>
              <w:tblStyle w:val="Gitternetztabelle1hellAkzent1"/>
              <w:tblW w:w="4229" w:type="dxa"/>
              <w:tblLook w:val="04A0" w:firstRow="1" w:lastRow="0" w:firstColumn="1" w:lastColumn="0" w:noHBand="0" w:noVBand="1"/>
            </w:tblPr>
            <w:tblGrid>
              <w:gridCol w:w="505"/>
              <w:gridCol w:w="505"/>
              <w:gridCol w:w="505"/>
              <w:gridCol w:w="505"/>
              <w:gridCol w:w="505"/>
              <w:gridCol w:w="568"/>
              <w:gridCol w:w="568"/>
              <w:gridCol w:w="568"/>
            </w:tblGrid>
            <w:tr w:rsidR="001636FF" w:rsidRPr="00A74156" w14:paraId="655B008C" w14:textId="77777777" w:rsidTr="00400BC9">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7F932347" w14:textId="77777777" w:rsidR="001636FF" w:rsidRDefault="001636FF" w:rsidP="001636FF">
                  <w:pPr>
                    <w:ind w:left="113" w:right="113"/>
                    <w:rPr>
                      <w:lang w:val="en-US"/>
                    </w:rPr>
                  </w:pPr>
                  <w:r>
                    <w:rPr>
                      <w:lang w:val="en-US"/>
                    </w:rPr>
                    <w:t>Hills</w:t>
                  </w:r>
                </w:p>
              </w:tc>
              <w:tc>
                <w:tcPr>
                  <w:tcW w:w="0" w:type="auto"/>
                  <w:textDirection w:val="tbRl"/>
                </w:tcPr>
                <w:p w14:paraId="4ABD4677"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5A451DD1"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2895CBEB"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15BCCCEB"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68" w:type="dxa"/>
                  <w:textDirection w:val="tbRl"/>
                </w:tcPr>
                <w:p w14:paraId="070DFEFC"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68" w:type="dxa"/>
                  <w:textDirection w:val="tbRl"/>
                </w:tcPr>
                <w:p w14:paraId="3EFBB215"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68" w:type="dxa"/>
                  <w:textDirection w:val="tbRl"/>
                </w:tcPr>
                <w:p w14:paraId="58EBB3BB"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1636FF" w:rsidRPr="00A74156" w14:paraId="63F8228D" w14:textId="77777777" w:rsidTr="00400BC9">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6F30DF1C" w14:textId="2083BA69" w:rsidR="001636FF" w:rsidRPr="001636FF" w:rsidRDefault="008744B2" w:rsidP="001636FF">
                  <w:pPr>
                    <w:rPr>
                      <w:b w:val="0"/>
                      <w:bCs w:val="0"/>
                      <w:lang w:val="en-US"/>
                    </w:rPr>
                  </w:pPr>
                  <w:r>
                    <w:rPr>
                      <w:b w:val="0"/>
                      <w:bCs w:val="0"/>
                      <w:lang w:val="en-US"/>
                    </w:rPr>
                    <w:t>7</w:t>
                  </w:r>
                </w:p>
              </w:tc>
              <w:tc>
                <w:tcPr>
                  <w:tcW w:w="0" w:type="auto"/>
                </w:tcPr>
                <w:p w14:paraId="40EC36B9" w14:textId="78931C4B"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0" w:type="auto"/>
                </w:tcPr>
                <w:p w14:paraId="40FC334B" w14:textId="3EB15465"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0" w:type="auto"/>
                </w:tcPr>
                <w:p w14:paraId="2648A727" w14:textId="33FF76F1"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0" w:type="auto"/>
                </w:tcPr>
                <w:p w14:paraId="4C415404" w14:textId="6A82C3A1"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568" w:type="dxa"/>
                </w:tcPr>
                <w:p w14:paraId="0140F6EC" w14:textId="3597EDA7" w:rsidR="001636FF"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68" w:type="dxa"/>
                </w:tcPr>
                <w:p w14:paraId="344D6A91" w14:textId="2084E44E" w:rsidR="001636FF"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68" w:type="dxa"/>
                </w:tcPr>
                <w:p w14:paraId="18FE0450" w14:textId="54985EE3"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24</w:t>
                  </w:r>
                </w:p>
              </w:tc>
            </w:tr>
          </w:tbl>
          <w:p w14:paraId="4152673B" w14:textId="77777777" w:rsidR="001636FF" w:rsidRDefault="001636FF" w:rsidP="001636FF">
            <w:pPr>
              <w:rPr>
                <w:lang w:val="en-US"/>
              </w:rPr>
            </w:pPr>
            <w:r w:rsidRPr="003C2C3B">
              <w:rPr>
                <w:lang w:val="en-US"/>
              </w:rPr>
              <w:t>Hexes do not include pre-printed hexes on the frame.</w:t>
            </w:r>
          </w:p>
          <w:p w14:paraId="114F2917" w14:textId="77777777" w:rsidR="001636FF" w:rsidRPr="007F3A8E" w:rsidRDefault="001636FF" w:rsidP="001636FF">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1636FF" w:rsidRPr="00376BB1" w14:paraId="4CFA79A5" w14:textId="77777777" w:rsidTr="00400BC9">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24E804FD" w14:textId="77777777" w:rsidR="001636FF" w:rsidRDefault="001636FF" w:rsidP="001636FF">
                  <w:pPr>
                    <w:rPr>
                      <w:lang w:val="en-US"/>
                    </w:rPr>
                  </w:pPr>
                  <w:r>
                    <w:rPr>
                      <w:lang w:val="en-US"/>
                    </w:rPr>
                    <w:t>2</w:t>
                  </w:r>
                </w:p>
              </w:tc>
              <w:tc>
                <w:tcPr>
                  <w:tcW w:w="0" w:type="auto"/>
                </w:tcPr>
                <w:p w14:paraId="74142923"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47B0BA4"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F7A6A05"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56421AAE"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41066F62"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2EEBEB34"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2BAAF33F"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58428B0E"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0BDD89C1"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1636FF" w:rsidRPr="00376BB1" w14:paraId="190BA454" w14:textId="77777777" w:rsidTr="00400BC9">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40198230" w14:textId="747D01C1" w:rsidR="001636FF" w:rsidRPr="001636FF" w:rsidRDefault="008744B2" w:rsidP="001636FF">
                  <w:pPr>
                    <w:rPr>
                      <w:b w:val="0"/>
                      <w:bCs w:val="0"/>
                      <w:lang w:val="en-US"/>
                    </w:rPr>
                  </w:pPr>
                  <w:r>
                    <w:rPr>
                      <w:b w:val="0"/>
                      <w:bCs w:val="0"/>
                      <w:lang w:val="en-US"/>
                    </w:rPr>
                    <w:t>3</w:t>
                  </w:r>
                </w:p>
              </w:tc>
              <w:tc>
                <w:tcPr>
                  <w:tcW w:w="0" w:type="auto"/>
                </w:tcPr>
                <w:p w14:paraId="2DA43DB6" w14:textId="7AB93A67"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0E03388" w14:textId="2F0273D6"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042595AB" w14:textId="0C229A4F"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0EB6982" w14:textId="268679B4"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523B7665" w14:textId="0FF7C04A"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4E39D62F" w14:textId="2E989ED1"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BDAAC95" w14:textId="301179CA"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F1B8BFF" w14:textId="297A0743"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4ED6947F" w14:textId="497556C1"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r>
          </w:tbl>
          <w:p w14:paraId="6EABFC56" w14:textId="77777777" w:rsidR="001636FF" w:rsidRDefault="001636FF" w:rsidP="001636FF">
            <w:pPr>
              <w:rPr>
                <w:lang w:val="en-US"/>
              </w:rPr>
            </w:pPr>
          </w:p>
          <w:p w14:paraId="56FC5691" w14:textId="77777777" w:rsidR="001636FF" w:rsidRPr="007F3A8E" w:rsidRDefault="001636FF" w:rsidP="001636FF">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1636FF" w14:paraId="00CCDD51" w14:textId="77777777" w:rsidTr="00400BC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2991E519" w14:textId="77777777" w:rsidR="001636FF" w:rsidRDefault="001636FF" w:rsidP="001636FF">
                  <w:pPr>
                    <w:rPr>
                      <w:lang w:val="en-US"/>
                    </w:rPr>
                  </w:pPr>
                  <w:r>
                    <w:rPr>
                      <w:lang w:val="en-US"/>
                    </w:rPr>
                    <w:t>Bricks</w:t>
                  </w:r>
                </w:p>
              </w:tc>
              <w:tc>
                <w:tcPr>
                  <w:tcW w:w="0" w:type="auto"/>
                </w:tcPr>
                <w:p w14:paraId="5D0EC38D"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1A70DF67"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77372A76"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1A64EBFA"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2CBD9A15"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1636FF" w14:paraId="33F1C722" w14:textId="77777777" w:rsidTr="00400BC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4E531D0E" w14:textId="77777777" w:rsidR="001636FF" w:rsidRPr="00921966" w:rsidRDefault="001636FF" w:rsidP="001636FF">
                  <w:pPr>
                    <w:rPr>
                      <w:b w:val="0"/>
                      <w:bCs w:val="0"/>
                      <w:lang w:val="en-US"/>
                    </w:rPr>
                  </w:pPr>
                  <w:r>
                    <w:rPr>
                      <w:b w:val="0"/>
                      <w:bCs w:val="0"/>
                      <w:lang w:val="en-US"/>
                    </w:rPr>
                    <w:t>1</w:t>
                  </w:r>
                </w:p>
              </w:tc>
              <w:tc>
                <w:tcPr>
                  <w:tcW w:w="0" w:type="auto"/>
                </w:tcPr>
                <w:p w14:paraId="658E7781"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58B77DE"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282379E"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89C9C8A"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7B2E2296" w14:textId="21C4F5A3" w:rsidR="001636FF"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r>
          </w:tbl>
          <w:p w14:paraId="3B86C77F" w14:textId="77777777" w:rsidR="001636FF" w:rsidRPr="007F3A8E" w:rsidRDefault="001636FF" w:rsidP="00400BC9">
            <w:pPr>
              <w:pStyle w:val="berschrift4"/>
              <w:outlineLvl w:val="3"/>
              <w:rPr>
                <w:lang w:val="en-US"/>
              </w:rPr>
            </w:pPr>
          </w:p>
        </w:tc>
      </w:tr>
      <w:tr w:rsidR="001636FF" w14:paraId="4CCC51C6" w14:textId="77777777" w:rsidTr="00400BC9">
        <w:tc>
          <w:tcPr>
            <w:tcW w:w="4137" w:type="dxa"/>
          </w:tcPr>
          <w:p w14:paraId="691816E9" w14:textId="31AE4DC4" w:rsidR="001636FF" w:rsidRDefault="000800F9" w:rsidP="00400BC9">
            <w:pPr>
              <w:jc w:val="center"/>
              <w:rPr>
                <w:b/>
                <w:bCs/>
                <w:lang w:val="en-US"/>
              </w:rPr>
            </w:pPr>
            <w:r>
              <w:rPr>
                <w:b/>
                <w:bCs/>
                <w:noProof/>
                <w:lang w:val="en-US"/>
              </w:rPr>
              <w:drawing>
                <wp:inline distT="0" distB="0" distL="0" distR="0" wp14:anchorId="06EA2EC0" wp14:editId="2AE49272">
                  <wp:extent cx="2502000" cy="3888000"/>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02000" cy="3888000"/>
                          </a:xfrm>
                          <a:prstGeom prst="rect">
                            <a:avLst/>
                          </a:prstGeom>
                        </pic:spPr>
                      </pic:pic>
                    </a:graphicData>
                  </a:graphic>
                </wp:inline>
              </w:drawing>
            </w:r>
          </w:p>
        </w:tc>
        <w:tc>
          <w:tcPr>
            <w:tcW w:w="6329" w:type="dxa"/>
          </w:tcPr>
          <w:p w14:paraId="71E4A07C" w14:textId="5776D2AA" w:rsidR="001636FF" w:rsidRDefault="008744B2" w:rsidP="001636FF">
            <w:pPr>
              <w:pStyle w:val="berschrift4"/>
              <w:outlineLvl w:val="3"/>
              <w:rPr>
                <w:lang w:val="en-US"/>
              </w:rPr>
            </w:pPr>
            <w:r>
              <w:rPr>
                <w:lang w:val="en-US"/>
              </w:rPr>
              <w:t>5-6</w:t>
            </w:r>
            <w:r w:rsidR="001636FF" w:rsidRPr="007F3A8E">
              <w:rPr>
                <w:lang w:val="en-US"/>
              </w:rPr>
              <w:t xml:space="preserve"> Player Game</w:t>
            </w:r>
            <w:r w:rsidR="001636FF">
              <w:rPr>
                <w:lang w:val="en-US"/>
              </w:rPr>
              <w:t xml:space="preserve"> (</w:t>
            </w:r>
            <w:r>
              <w:rPr>
                <w:lang w:val="en-US"/>
              </w:rPr>
              <w:t>2003</w:t>
            </w:r>
            <w:r w:rsidR="001636FF">
              <w:rPr>
                <w:lang w:val="en-US"/>
              </w:rPr>
              <w:t>)</w:t>
            </w:r>
          </w:p>
          <w:p w14:paraId="6AED9866" w14:textId="77777777" w:rsidR="001636FF" w:rsidRPr="007F3A8E" w:rsidRDefault="001636FF" w:rsidP="001636FF">
            <w:pPr>
              <w:rPr>
                <w:b/>
                <w:bCs/>
                <w:lang w:val="en-US"/>
              </w:rPr>
            </w:pPr>
            <w:r w:rsidRPr="007F3A8E">
              <w:rPr>
                <w:b/>
                <w:bCs/>
                <w:lang w:val="en-US"/>
              </w:rPr>
              <w:t>Hexes</w:t>
            </w:r>
          </w:p>
          <w:tbl>
            <w:tblPr>
              <w:tblStyle w:val="Gitternetztabelle1hellAkzent1"/>
              <w:tblW w:w="4229" w:type="dxa"/>
              <w:tblLook w:val="04A0" w:firstRow="1" w:lastRow="0" w:firstColumn="1" w:lastColumn="0" w:noHBand="0" w:noVBand="1"/>
            </w:tblPr>
            <w:tblGrid>
              <w:gridCol w:w="505"/>
              <w:gridCol w:w="505"/>
              <w:gridCol w:w="505"/>
              <w:gridCol w:w="505"/>
              <w:gridCol w:w="505"/>
              <w:gridCol w:w="568"/>
              <w:gridCol w:w="568"/>
              <w:gridCol w:w="568"/>
            </w:tblGrid>
            <w:tr w:rsidR="001636FF" w:rsidRPr="00A74156" w14:paraId="27362798" w14:textId="77777777" w:rsidTr="00400BC9">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37FC7BDD" w14:textId="77777777" w:rsidR="001636FF" w:rsidRDefault="001636FF" w:rsidP="001636FF">
                  <w:pPr>
                    <w:ind w:left="113" w:right="113"/>
                    <w:rPr>
                      <w:lang w:val="en-US"/>
                    </w:rPr>
                  </w:pPr>
                  <w:r>
                    <w:rPr>
                      <w:lang w:val="en-US"/>
                    </w:rPr>
                    <w:t>Hills</w:t>
                  </w:r>
                </w:p>
              </w:tc>
              <w:tc>
                <w:tcPr>
                  <w:tcW w:w="0" w:type="auto"/>
                  <w:textDirection w:val="tbRl"/>
                </w:tcPr>
                <w:p w14:paraId="6C289C08"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6CF6DB6F"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554D2D54"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0CD0E109"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68" w:type="dxa"/>
                  <w:textDirection w:val="tbRl"/>
                </w:tcPr>
                <w:p w14:paraId="4455D0DD"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68" w:type="dxa"/>
                  <w:textDirection w:val="tbRl"/>
                </w:tcPr>
                <w:p w14:paraId="2B3A89C6"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68" w:type="dxa"/>
                  <w:textDirection w:val="tbRl"/>
                </w:tcPr>
                <w:p w14:paraId="7FC44273" w14:textId="77777777" w:rsidR="001636FF" w:rsidRDefault="001636FF" w:rsidP="001636FF">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1636FF" w:rsidRPr="00A74156" w14:paraId="683042C0" w14:textId="77777777" w:rsidTr="00400BC9">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6399C8C2" w14:textId="047CA29F" w:rsidR="001636FF" w:rsidRPr="001636FF" w:rsidRDefault="008744B2" w:rsidP="001636FF">
                  <w:pPr>
                    <w:rPr>
                      <w:b w:val="0"/>
                      <w:bCs w:val="0"/>
                      <w:lang w:val="en-US"/>
                    </w:rPr>
                  </w:pPr>
                  <w:r>
                    <w:rPr>
                      <w:b w:val="0"/>
                      <w:bCs w:val="0"/>
                      <w:lang w:val="en-US"/>
                    </w:rPr>
                    <w:t>7</w:t>
                  </w:r>
                </w:p>
              </w:tc>
              <w:tc>
                <w:tcPr>
                  <w:tcW w:w="0" w:type="auto"/>
                </w:tcPr>
                <w:p w14:paraId="1DB7B2D0" w14:textId="3C775F97"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0" w:type="auto"/>
                </w:tcPr>
                <w:p w14:paraId="2B53A477" w14:textId="4A9AF5AD"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0" w:type="auto"/>
                </w:tcPr>
                <w:p w14:paraId="42D926F9" w14:textId="35CFD52D"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0" w:type="auto"/>
                </w:tcPr>
                <w:p w14:paraId="1FB8EBB6" w14:textId="0131E556"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568" w:type="dxa"/>
                </w:tcPr>
                <w:p w14:paraId="14376303" w14:textId="7237BA61" w:rsidR="001636FF"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68" w:type="dxa"/>
                </w:tcPr>
                <w:p w14:paraId="2BDE1EEA" w14:textId="5EF60689" w:rsidR="001636FF"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68" w:type="dxa"/>
                </w:tcPr>
                <w:p w14:paraId="0354D306" w14:textId="189ECA30"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20</w:t>
                  </w:r>
                </w:p>
              </w:tc>
            </w:tr>
          </w:tbl>
          <w:p w14:paraId="1E7DBB16" w14:textId="77777777" w:rsidR="001636FF" w:rsidRDefault="001636FF" w:rsidP="001636FF">
            <w:pPr>
              <w:rPr>
                <w:lang w:val="en-US"/>
              </w:rPr>
            </w:pPr>
            <w:r w:rsidRPr="003C2C3B">
              <w:rPr>
                <w:lang w:val="en-US"/>
              </w:rPr>
              <w:t>Hexes do not include pre-printed hexes on the frame.</w:t>
            </w:r>
          </w:p>
          <w:p w14:paraId="587F04B8" w14:textId="77777777" w:rsidR="001636FF" w:rsidRPr="007F3A8E" w:rsidRDefault="001636FF" w:rsidP="001636FF">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1636FF" w:rsidRPr="00376BB1" w14:paraId="6B828CD4" w14:textId="77777777" w:rsidTr="00400BC9">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1BE4FCDC" w14:textId="77777777" w:rsidR="001636FF" w:rsidRDefault="001636FF" w:rsidP="001636FF">
                  <w:pPr>
                    <w:rPr>
                      <w:lang w:val="en-US"/>
                    </w:rPr>
                  </w:pPr>
                  <w:r>
                    <w:rPr>
                      <w:lang w:val="en-US"/>
                    </w:rPr>
                    <w:t>2</w:t>
                  </w:r>
                </w:p>
              </w:tc>
              <w:tc>
                <w:tcPr>
                  <w:tcW w:w="0" w:type="auto"/>
                </w:tcPr>
                <w:p w14:paraId="3AC53A9F"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B66B02B"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6D812341"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0E327951"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4164BFEA"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51234348"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50D901BD"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30248EAC"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05821C41"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1636FF" w:rsidRPr="00376BB1" w14:paraId="61422B0B" w14:textId="77777777" w:rsidTr="00400BC9">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0A618918" w14:textId="1EBF5766" w:rsidR="001636FF" w:rsidRPr="001636FF" w:rsidRDefault="008744B2" w:rsidP="001636FF">
                  <w:pPr>
                    <w:rPr>
                      <w:b w:val="0"/>
                      <w:bCs w:val="0"/>
                      <w:lang w:val="en-US"/>
                    </w:rPr>
                  </w:pPr>
                  <w:r>
                    <w:rPr>
                      <w:b w:val="0"/>
                      <w:bCs w:val="0"/>
                      <w:lang w:val="en-US"/>
                    </w:rPr>
                    <w:t>3</w:t>
                  </w:r>
                </w:p>
              </w:tc>
              <w:tc>
                <w:tcPr>
                  <w:tcW w:w="0" w:type="auto"/>
                </w:tcPr>
                <w:p w14:paraId="5AD51CBB" w14:textId="2D88B43B"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CBC28EC" w14:textId="7076FC8B"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97AAA4C" w14:textId="1FC35AC8"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1E3E0CE" w14:textId="247E6EEB"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6E340557" w14:textId="2171F30E"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5CBDD7E2" w14:textId="2B863714"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7A0FEDE9" w14:textId="56FBCFAF"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50270AAA" w14:textId="155B491D"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04D101E4" w14:textId="6A109D86" w:rsidR="001636FF" w:rsidRPr="003C2C3B"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r>
          </w:tbl>
          <w:p w14:paraId="427A2D12" w14:textId="77777777" w:rsidR="001636FF" w:rsidRDefault="001636FF" w:rsidP="001636FF">
            <w:pPr>
              <w:rPr>
                <w:lang w:val="en-US"/>
              </w:rPr>
            </w:pPr>
          </w:p>
          <w:p w14:paraId="641FF0D7" w14:textId="77777777" w:rsidR="001636FF" w:rsidRPr="007F3A8E" w:rsidRDefault="001636FF" w:rsidP="001636FF">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1636FF" w14:paraId="018196CE" w14:textId="77777777" w:rsidTr="00400BC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38675820" w14:textId="77777777" w:rsidR="001636FF" w:rsidRDefault="001636FF" w:rsidP="001636FF">
                  <w:pPr>
                    <w:rPr>
                      <w:lang w:val="en-US"/>
                    </w:rPr>
                  </w:pPr>
                  <w:r>
                    <w:rPr>
                      <w:lang w:val="en-US"/>
                    </w:rPr>
                    <w:t>Bricks</w:t>
                  </w:r>
                </w:p>
              </w:tc>
              <w:tc>
                <w:tcPr>
                  <w:tcW w:w="0" w:type="auto"/>
                </w:tcPr>
                <w:p w14:paraId="6FAC8C4E"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498F6D85"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1E69516C"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4965685C"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5261803D" w14:textId="77777777" w:rsidR="001636FF" w:rsidRDefault="001636FF" w:rsidP="001636FF">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1636FF" w14:paraId="72D6D069" w14:textId="77777777" w:rsidTr="00400BC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63830CDD" w14:textId="77777777" w:rsidR="001636FF" w:rsidRPr="00921966" w:rsidRDefault="001636FF" w:rsidP="001636FF">
                  <w:pPr>
                    <w:rPr>
                      <w:b w:val="0"/>
                      <w:bCs w:val="0"/>
                      <w:lang w:val="en-US"/>
                    </w:rPr>
                  </w:pPr>
                  <w:r>
                    <w:rPr>
                      <w:b w:val="0"/>
                      <w:bCs w:val="0"/>
                      <w:lang w:val="en-US"/>
                    </w:rPr>
                    <w:t>1</w:t>
                  </w:r>
                </w:p>
              </w:tc>
              <w:tc>
                <w:tcPr>
                  <w:tcW w:w="0" w:type="auto"/>
                </w:tcPr>
                <w:p w14:paraId="359164AF"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5D0702F"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86C700C" w14:textId="77777777" w:rsidR="001636FF" w:rsidRDefault="001636FF"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3136650" w14:textId="0811B2F9" w:rsidR="001636FF"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71" w:type="dxa"/>
                </w:tcPr>
                <w:p w14:paraId="1A48B866" w14:textId="1EFF65C6" w:rsidR="001636FF" w:rsidRDefault="008744B2" w:rsidP="001636FF">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r>
          </w:tbl>
          <w:p w14:paraId="5C33DDAE" w14:textId="77777777" w:rsidR="001636FF" w:rsidRPr="007F3A8E" w:rsidRDefault="001636FF" w:rsidP="00400BC9">
            <w:pPr>
              <w:pStyle w:val="berschrift4"/>
              <w:outlineLvl w:val="3"/>
              <w:rPr>
                <w:lang w:val="en-US"/>
              </w:rPr>
            </w:pPr>
          </w:p>
        </w:tc>
      </w:tr>
    </w:tbl>
    <w:p w14:paraId="6F5F8E33" w14:textId="77777777" w:rsidR="002056E6" w:rsidRDefault="002056E6" w:rsidP="00A662A4">
      <w:pPr>
        <w:pStyle w:val="berschrift2"/>
        <w:rPr>
          <w:lang w:val="en-US"/>
        </w:rPr>
      </w:pPr>
    </w:p>
    <w:p w14:paraId="6FAF42C4" w14:textId="77777777" w:rsidR="002056E6" w:rsidRDefault="002056E6">
      <w:pPr>
        <w:rPr>
          <w:rFonts w:asciiTheme="majorHAnsi" w:eastAsiaTheme="majorEastAsia" w:hAnsiTheme="majorHAnsi" w:cstheme="majorBidi"/>
          <w:color w:val="2F5496" w:themeColor="accent1" w:themeShade="BF"/>
          <w:sz w:val="26"/>
          <w:szCs w:val="26"/>
          <w:lang w:val="en-US"/>
        </w:rPr>
      </w:pPr>
      <w:r>
        <w:rPr>
          <w:lang w:val="en-US"/>
        </w:rPr>
        <w:br w:type="page"/>
      </w:r>
    </w:p>
    <w:p w14:paraId="402E4BDE" w14:textId="3FDF2C32" w:rsidR="00252074" w:rsidRPr="00252074" w:rsidRDefault="00252074" w:rsidP="00A662A4">
      <w:pPr>
        <w:pStyle w:val="berschrift2"/>
        <w:rPr>
          <w:lang w:val="en-US"/>
        </w:rPr>
      </w:pPr>
      <w:bookmarkStart w:id="83" w:name="_Toc94282017"/>
      <w:r w:rsidRPr="00252074">
        <w:rPr>
          <w:lang w:val="en-US"/>
        </w:rPr>
        <w:lastRenderedPageBreak/>
        <w:t>The Forgotten Tribe</w:t>
      </w:r>
      <w:bookmarkEnd w:id="83"/>
    </w:p>
    <w:p w14:paraId="369E637E" w14:textId="641368D1" w:rsidR="00252074" w:rsidRPr="00252074" w:rsidRDefault="00252074" w:rsidP="00252074">
      <w:pPr>
        <w:rPr>
          <w:lang w:val="en-US"/>
        </w:rPr>
      </w:pPr>
      <w:r w:rsidRPr="00252074">
        <w:rPr>
          <w:lang w:val="en-US"/>
        </w:rPr>
        <w:t xml:space="preserve">“The Forgotten Tribe” was originally presented in the 2002 issue of </w:t>
      </w:r>
      <w:r w:rsidRPr="007C7D61">
        <w:rPr>
          <w:i/>
          <w:iCs/>
          <w:lang w:val="en-US"/>
        </w:rPr>
        <w:t>Catan-News</w:t>
      </w:r>
      <w:r w:rsidRPr="00252074">
        <w:rPr>
          <w:lang w:val="en-US"/>
        </w:rPr>
        <w:t>, under the title of “Friendly</w:t>
      </w:r>
      <w:r w:rsidR="0012060C">
        <w:rPr>
          <w:lang w:val="en-US"/>
        </w:rPr>
        <w:t xml:space="preserve"> </w:t>
      </w:r>
      <w:r w:rsidRPr="00252074">
        <w:rPr>
          <w:lang w:val="en-US"/>
        </w:rPr>
        <w:t xml:space="preserve">Neighbors”, before being included in the 2003 German edition of </w:t>
      </w:r>
      <w:r w:rsidRPr="007C7D61">
        <w:rPr>
          <w:i/>
          <w:iCs/>
          <w:lang w:val="en-US"/>
        </w:rPr>
        <w:t>Seafarers</w:t>
      </w:r>
      <w:r w:rsidRPr="00252074">
        <w:rPr>
          <w:lang w:val="en-US"/>
        </w:rPr>
        <w:t>, and later in the English 4</w:t>
      </w:r>
      <w:r w:rsidRPr="007C7D61">
        <w:rPr>
          <w:vertAlign w:val="superscript"/>
          <w:lang w:val="en-US"/>
        </w:rPr>
        <w:t>th</w:t>
      </w:r>
      <w:r w:rsidR="007C7D61">
        <w:rPr>
          <w:lang w:val="en-US"/>
        </w:rPr>
        <w:t xml:space="preserve"> </w:t>
      </w:r>
      <w:r w:rsidRPr="00252074">
        <w:rPr>
          <w:lang w:val="en-US"/>
        </w:rPr>
        <w:t>edition</w:t>
      </w:r>
      <w:r w:rsidR="0012060C">
        <w:rPr>
          <w:lang w:val="en-US"/>
        </w:rPr>
        <w:t xml:space="preserve"> </w:t>
      </w:r>
      <w:r w:rsidRPr="00252074">
        <w:rPr>
          <w:lang w:val="en-US"/>
        </w:rPr>
        <w:t>game.</w:t>
      </w:r>
    </w:p>
    <w:p w14:paraId="58B51028" w14:textId="5E2C0660" w:rsidR="00252074" w:rsidRPr="00252074" w:rsidRDefault="00252074" w:rsidP="00252074">
      <w:pPr>
        <w:rPr>
          <w:lang w:val="en-US"/>
        </w:rPr>
      </w:pPr>
      <w:r w:rsidRPr="00252074">
        <w:rPr>
          <w:lang w:val="en-US"/>
        </w:rPr>
        <w:t xml:space="preserve">The premise of this scenario is the discovery of a tribe known as the Forgotten </w:t>
      </w:r>
      <w:proofErr w:type="gramStart"/>
      <w:r w:rsidRPr="00252074">
        <w:rPr>
          <w:lang w:val="en-US"/>
        </w:rPr>
        <w:t>Tribe,</w:t>
      </w:r>
      <w:proofErr w:type="gramEnd"/>
      <w:r w:rsidRPr="00252074">
        <w:rPr>
          <w:lang w:val="en-US"/>
        </w:rPr>
        <w:t xml:space="preserve"> a friendly group of natives</w:t>
      </w:r>
      <w:r w:rsidR="0012060C">
        <w:rPr>
          <w:lang w:val="en-US"/>
        </w:rPr>
        <w:t xml:space="preserve"> </w:t>
      </w:r>
      <w:r w:rsidRPr="00252074">
        <w:rPr>
          <w:lang w:val="en-US"/>
        </w:rPr>
        <w:t>willing to engage the settlers in trade. To date, this is the only scenario in which harbors may be placed midgame.</w:t>
      </w:r>
    </w:p>
    <w:p w14:paraId="3539AEAA" w14:textId="77777777" w:rsidR="00252074" w:rsidRPr="00252074" w:rsidRDefault="00252074" w:rsidP="00252074">
      <w:pPr>
        <w:rPr>
          <w:lang w:val="en-US"/>
        </w:rPr>
      </w:pPr>
      <w:r w:rsidRPr="00252074">
        <w:rPr>
          <w:lang w:val="en-US"/>
        </w:rPr>
        <w:t xml:space="preserve">This scenario is known to not be compatible with </w:t>
      </w:r>
      <w:r w:rsidRPr="007C7D61">
        <w:rPr>
          <w:i/>
          <w:iCs/>
          <w:lang w:val="en-US"/>
        </w:rPr>
        <w:t>Cities &amp; Knights</w:t>
      </w:r>
      <w:r w:rsidRPr="00252074">
        <w:rPr>
          <w:lang w:val="en-US"/>
        </w:rPr>
        <w:t>.</w:t>
      </w:r>
    </w:p>
    <w:p w14:paraId="00EE8B53" w14:textId="77777777" w:rsidR="00252074" w:rsidRPr="00252074" w:rsidRDefault="00252074" w:rsidP="007C7D61">
      <w:pPr>
        <w:pStyle w:val="berschrift3"/>
        <w:rPr>
          <w:lang w:val="en-US"/>
        </w:rPr>
      </w:pPr>
      <w:bookmarkStart w:id="84" w:name="_Toc94282018"/>
      <w:r w:rsidRPr="00252074">
        <w:rPr>
          <w:lang w:val="en-US"/>
        </w:rPr>
        <w:t>Scenario Rules</w:t>
      </w:r>
      <w:bookmarkEnd w:id="84"/>
    </w:p>
    <w:p w14:paraId="5A63A147" w14:textId="6213C047" w:rsidR="00252074" w:rsidRPr="0012060C" w:rsidRDefault="00252074" w:rsidP="00A0651E">
      <w:pPr>
        <w:pStyle w:val="Fuzeile"/>
        <w:numPr>
          <w:ilvl w:val="0"/>
          <w:numId w:val="26"/>
        </w:numPr>
        <w:rPr>
          <w:lang w:val="en-US"/>
        </w:rPr>
      </w:pPr>
      <w:r w:rsidRPr="0012060C">
        <w:rPr>
          <w:lang w:val="en-US"/>
        </w:rPr>
        <w:t xml:space="preserve">The large island at the center of the board is referred to as the </w:t>
      </w:r>
      <w:r w:rsidRPr="007C7D61">
        <w:rPr>
          <w:b/>
          <w:bCs/>
          <w:lang w:val="en-US"/>
        </w:rPr>
        <w:t>main island</w:t>
      </w:r>
      <w:r w:rsidRPr="0012060C">
        <w:rPr>
          <w:lang w:val="en-US"/>
        </w:rPr>
        <w:t>.</w:t>
      </w:r>
    </w:p>
    <w:p w14:paraId="174BB3B8" w14:textId="04C533E7" w:rsidR="00252074" w:rsidRPr="0012060C" w:rsidRDefault="00252074" w:rsidP="00A0651E">
      <w:pPr>
        <w:pStyle w:val="Fuzeile"/>
        <w:numPr>
          <w:ilvl w:val="0"/>
          <w:numId w:val="26"/>
        </w:numPr>
        <w:rPr>
          <w:lang w:val="en-US"/>
        </w:rPr>
      </w:pPr>
      <w:r w:rsidRPr="0012060C">
        <w:rPr>
          <w:lang w:val="en-US"/>
        </w:rPr>
        <w:t>The robber begins the game on any desert hex on the main island. If the setup does not contain a desert</w:t>
      </w:r>
      <w:r w:rsidR="0012060C" w:rsidRPr="0012060C">
        <w:rPr>
          <w:lang w:val="en-US"/>
        </w:rPr>
        <w:t xml:space="preserve"> </w:t>
      </w:r>
      <w:r w:rsidRPr="0012060C">
        <w:rPr>
          <w:lang w:val="en-US"/>
        </w:rPr>
        <w:t>hex on the main island, then the robber begins the game off of the board.</w:t>
      </w:r>
    </w:p>
    <w:p w14:paraId="2F80FFC5" w14:textId="42B8074C" w:rsidR="00252074" w:rsidRPr="0012060C" w:rsidRDefault="00252074" w:rsidP="00A0651E">
      <w:pPr>
        <w:pStyle w:val="Fuzeile"/>
        <w:numPr>
          <w:ilvl w:val="0"/>
          <w:numId w:val="26"/>
        </w:numPr>
        <w:rPr>
          <w:lang w:val="en-US"/>
        </w:rPr>
      </w:pPr>
      <w:r w:rsidRPr="0012060C">
        <w:rPr>
          <w:lang w:val="en-US"/>
        </w:rPr>
        <w:t>The robber may not be moved off of the main island, unless it is expelled completely. If the robber has</w:t>
      </w:r>
      <w:r w:rsidR="0012060C" w:rsidRPr="0012060C">
        <w:rPr>
          <w:lang w:val="en-US"/>
        </w:rPr>
        <w:t xml:space="preserve"> </w:t>
      </w:r>
      <w:r w:rsidRPr="0012060C">
        <w:rPr>
          <w:lang w:val="en-US"/>
        </w:rPr>
        <w:t>been expelled, it may only be subsequently be placed on the main island.</w:t>
      </w:r>
    </w:p>
    <w:p w14:paraId="0C00EEA6" w14:textId="47829A41" w:rsidR="00252074" w:rsidRPr="0012060C" w:rsidRDefault="00252074" w:rsidP="00A0651E">
      <w:pPr>
        <w:pStyle w:val="Fuzeile"/>
        <w:numPr>
          <w:ilvl w:val="0"/>
          <w:numId w:val="26"/>
        </w:numPr>
        <w:rPr>
          <w:lang w:val="en-US"/>
        </w:rPr>
      </w:pPr>
      <w:r w:rsidRPr="0012060C">
        <w:rPr>
          <w:lang w:val="en-US"/>
        </w:rPr>
        <w:t>If playing by the rules originally introduced in Catan-News, the pirate is present, and begins the game off</w:t>
      </w:r>
      <w:r w:rsidR="0012060C" w:rsidRPr="0012060C">
        <w:rPr>
          <w:lang w:val="en-US"/>
        </w:rPr>
        <w:t xml:space="preserve"> </w:t>
      </w:r>
      <w:r w:rsidRPr="0012060C">
        <w:rPr>
          <w:lang w:val="en-US"/>
        </w:rPr>
        <w:t>of the board. Otherwise, the pirate is absent.</w:t>
      </w:r>
    </w:p>
    <w:p w14:paraId="1AD007B0" w14:textId="0B2C81B6" w:rsidR="00252074" w:rsidRPr="0012060C" w:rsidRDefault="00252074" w:rsidP="00A0651E">
      <w:pPr>
        <w:pStyle w:val="Fuzeile"/>
        <w:numPr>
          <w:ilvl w:val="0"/>
          <w:numId w:val="26"/>
        </w:numPr>
        <w:rPr>
          <w:lang w:val="en-US"/>
        </w:rPr>
      </w:pPr>
      <w:r w:rsidRPr="0012060C">
        <w:rPr>
          <w:lang w:val="en-US"/>
        </w:rPr>
        <w:t>Players may not expand to the outlying islands.</w:t>
      </w:r>
    </w:p>
    <w:p w14:paraId="225B6A4B" w14:textId="07135D42" w:rsidR="00252074" w:rsidRPr="0012060C" w:rsidRDefault="00252074" w:rsidP="00A0651E">
      <w:pPr>
        <w:pStyle w:val="Fuzeile"/>
        <w:numPr>
          <w:ilvl w:val="0"/>
          <w:numId w:val="26"/>
        </w:numPr>
        <w:rPr>
          <w:lang w:val="en-US"/>
        </w:rPr>
      </w:pPr>
      <w:r w:rsidRPr="007C7D61">
        <w:rPr>
          <w:b/>
          <w:bCs/>
          <w:lang w:val="en-US"/>
        </w:rPr>
        <w:t>Gift of the Forgotten Tribe</w:t>
      </w:r>
      <w:r w:rsidRPr="0012060C">
        <w:rPr>
          <w:lang w:val="en-US"/>
        </w:rPr>
        <w:t>: The first player to place or move a ship to the marked edges receives the</w:t>
      </w:r>
      <w:r w:rsidR="0012060C" w:rsidRPr="0012060C">
        <w:rPr>
          <w:lang w:val="en-US"/>
        </w:rPr>
        <w:t xml:space="preserve"> </w:t>
      </w:r>
      <w:r w:rsidRPr="0012060C">
        <w:rPr>
          <w:lang w:val="en-US"/>
        </w:rPr>
        <w:t>item set there at the start of the game.</w:t>
      </w:r>
    </w:p>
    <w:p w14:paraId="0D69160C" w14:textId="2F0FFE82" w:rsidR="00252074" w:rsidRPr="0012060C" w:rsidRDefault="00252074" w:rsidP="00A0651E">
      <w:pPr>
        <w:pStyle w:val="Fuzeile"/>
        <w:numPr>
          <w:ilvl w:val="0"/>
          <w:numId w:val="26"/>
        </w:numPr>
        <w:rPr>
          <w:lang w:val="en-US"/>
        </w:rPr>
      </w:pPr>
      <w:r w:rsidRPr="0012060C">
        <w:rPr>
          <w:lang w:val="en-US"/>
        </w:rPr>
        <w:t>Any development cards received as a gift from the Forgotten Tribe is treated as if they were purchased on</w:t>
      </w:r>
      <w:r w:rsidR="0012060C" w:rsidRPr="0012060C">
        <w:rPr>
          <w:lang w:val="en-US"/>
        </w:rPr>
        <w:t xml:space="preserve"> </w:t>
      </w:r>
      <w:r w:rsidRPr="0012060C">
        <w:rPr>
          <w:lang w:val="en-US"/>
        </w:rPr>
        <w:t>the same turn.</w:t>
      </w:r>
    </w:p>
    <w:p w14:paraId="137F7C1D" w14:textId="1269E2B7" w:rsidR="00252074" w:rsidRPr="0012060C" w:rsidRDefault="00252074" w:rsidP="00A0651E">
      <w:pPr>
        <w:pStyle w:val="Fuzeile"/>
        <w:numPr>
          <w:ilvl w:val="0"/>
          <w:numId w:val="26"/>
        </w:numPr>
        <w:rPr>
          <w:lang w:val="en-US"/>
        </w:rPr>
      </w:pPr>
      <w:r w:rsidRPr="0012060C">
        <w:rPr>
          <w:lang w:val="en-US"/>
        </w:rPr>
        <w:t>Any Catan chits received as a gift from the Forgotten Tribe is worth one victory point.</w:t>
      </w:r>
    </w:p>
    <w:p w14:paraId="4580AC1E" w14:textId="7647BC1C" w:rsidR="00252074" w:rsidRPr="0012060C" w:rsidRDefault="00252074" w:rsidP="00A0651E">
      <w:pPr>
        <w:pStyle w:val="Fuzeile"/>
        <w:numPr>
          <w:ilvl w:val="0"/>
          <w:numId w:val="26"/>
        </w:numPr>
        <w:rPr>
          <w:lang w:val="en-US"/>
        </w:rPr>
      </w:pPr>
      <w:r w:rsidRPr="0012060C">
        <w:rPr>
          <w:lang w:val="en-US"/>
        </w:rPr>
        <w:t>Any harbors received as a gift must be placed immediately. Harbors must be placed on an ocean hex,</w:t>
      </w:r>
      <w:r w:rsidR="0012060C" w:rsidRPr="0012060C">
        <w:rPr>
          <w:lang w:val="en-US"/>
        </w:rPr>
        <w:t xml:space="preserve"> </w:t>
      </w:r>
      <w:r w:rsidRPr="0012060C">
        <w:rPr>
          <w:lang w:val="en-US"/>
        </w:rPr>
        <w:t>adjacent to a player’s coastal settlements. Only one harbor may be placed on an edge, and harbors may</w:t>
      </w:r>
      <w:r w:rsidR="0012060C" w:rsidRPr="0012060C">
        <w:rPr>
          <w:lang w:val="en-US"/>
        </w:rPr>
        <w:t xml:space="preserve"> </w:t>
      </w:r>
      <w:r w:rsidRPr="0012060C">
        <w:rPr>
          <w:lang w:val="en-US"/>
        </w:rPr>
        <w:t>not be placed on adjacent edges.</w:t>
      </w:r>
    </w:p>
    <w:p w14:paraId="67137924" w14:textId="60855BC7" w:rsidR="00252074" w:rsidRPr="0012060C" w:rsidRDefault="00252074" w:rsidP="00A0651E">
      <w:pPr>
        <w:pStyle w:val="Fuzeile"/>
        <w:numPr>
          <w:ilvl w:val="0"/>
          <w:numId w:val="26"/>
        </w:numPr>
        <w:rPr>
          <w:lang w:val="en-US"/>
        </w:rPr>
      </w:pPr>
      <w:r w:rsidRPr="0012060C">
        <w:rPr>
          <w:lang w:val="en-US"/>
        </w:rPr>
        <w:t>If for any reason a harbor cannot be immediately placed, it may be kept in reserve, but it must be placed</w:t>
      </w:r>
      <w:r w:rsidR="0012060C" w:rsidRPr="0012060C">
        <w:rPr>
          <w:lang w:val="en-US"/>
        </w:rPr>
        <w:t xml:space="preserve"> </w:t>
      </w:r>
      <w:r w:rsidRPr="0012060C">
        <w:rPr>
          <w:lang w:val="en-US"/>
        </w:rPr>
        <w:t>at the first possible opportunity.</w:t>
      </w:r>
    </w:p>
    <w:p w14:paraId="711B587B" w14:textId="77777777" w:rsidR="00252074" w:rsidRPr="00252074" w:rsidRDefault="00252074" w:rsidP="00252074">
      <w:pPr>
        <w:rPr>
          <w:lang w:val="en-US"/>
        </w:rPr>
      </w:pPr>
      <w:r w:rsidRPr="00252074">
        <w:rPr>
          <w:lang w:val="en-US"/>
        </w:rPr>
        <w:t>Game is to 13 points.</w:t>
      </w:r>
    </w:p>
    <w:p w14:paraId="4313AA2E" w14:textId="79862814" w:rsidR="00252074" w:rsidRPr="00252074" w:rsidRDefault="00252074" w:rsidP="00252074">
      <w:pPr>
        <w:rPr>
          <w:lang w:val="en-US"/>
        </w:rPr>
      </w:pPr>
      <w:r w:rsidRPr="00252074">
        <w:rPr>
          <w:lang w:val="en-US"/>
        </w:rPr>
        <w:t>The following additional rules are in effect if playing with “The Harbormaster”. Consult with the section on “The</w:t>
      </w:r>
      <w:r w:rsidR="0012060C">
        <w:rPr>
          <w:lang w:val="en-US"/>
        </w:rPr>
        <w:t xml:space="preserve"> </w:t>
      </w:r>
      <w:r w:rsidRPr="00252074">
        <w:rPr>
          <w:lang w:val="en-US"/>
        </w:rPr>
        <w:t>Harbormaster” for additional details.</w:t>
      </w:r>
    </w:p>
    <w:p w14:paraId="63749E67" w14:textId="4E1731F5" w:rsidR="00252074" w:rsidRPr="0012060C" w:rsidRDefault="00252074" w:rsidP="00A0651E">
      <w:pPr>
        <w:pStyle w:val="Fuzeile"/>
        <w:numPr>
          <w:ilvl w:val="0"/>
          <w:numId w:val="27"/>
        </w:numPr>
        <w:rPr>
          <w:lang w:val="en-US"/>
        </w:rPr>
      </w:pPr>
      <w:r w:rsidRPr="0012060C">
        <w:rPr>
          <w:lang w:val="en-US"/>
        </w:rPr>
        <w:t>Harbors held in reserve do not contribute to the Harbormaster bonus. Only settlements and cities placed</w:t>
      </w:r>
      <w:r w:rsidR="0012060C" w:rsidRPr="0012060C">
        <w:rPr>
          <w:lang w:val="en-US"/>
        </w:rPr>
        <w:t xml:space="preserve"> </w:t>
      </w:r>
      <w:r w:rsidRPr="0012060C">
        <w:rPr>
          <w:lang w:val="en-US"/>
        </w:rPr>
        <w:t>at the location of harbors on the board may contribute to the Harbormaster bonus.</w:t>
      </w:r>
    </w:p>
    <w:p w14:paraId="0BEDC451" w14:textId="77777777" w:rsidR="00252074" w:rsidRPr="00252074" w:rsidRDefault="00252074" w:rsidP="007C7D61">
      <w:pPr>
        <w:pStyle w:val="berschrift3"/>
        <w:rPr>
          <w:lang w:val="en-US"/>
        </w:rPr>
      </w:pPr>
      <w:bookmarkStart w:id="85" w:name="_Toc94282019"/>
      <w:r w:rsidRPr="00252074">
        <w:rPr>
          <w:lang w:val="en-US"/>
        </w:rPr>
        <w:t>Setup Notes</w:t>
      </w:r>
      <w:bookmarkEnd w:id="85"/>
    </w:p>
    <w:p w14:paraId="6CE740DD" w14:textId="5219C41A" w:rsidR="00252074" w:rsidRPr="00252074" w:rsidRDefault="00252074" w:rsidP="00252074">
      <w:pPr>
        <w:rPr>
          <w:lang w:val="en-US"/>
        </w:rPr>
      </w:pPr>
      <w:r w:rsidRPr="00252074">
        <w:rPr>
          <w:lang w:val="en-US"/>
        </w:rPr>
        <w:t>The diagrams are recommended setups as shown in official documentation. The terrain hexes and number tokens</w:t>
      </w:r>
      <w:r w:rsidR="0012060C">
        <w:rPr>
          <w:lang w:val="en-US"/>
        </w:rPr>
        <w:t xml:space="preserve"> </w:t>
      </w:r>
      <w:r w:rsidRPr="00252074">
        <w:rPr>
          <w:lang w:val="en-US"/>
        </w:rPr>
        <w:t>on the main island may be freely rearranged, though it is highly discouraged to have the 5, 6, 8, or 9 number</w:t>
      </w:r>
      <w:r w:rsidR="0012060C">
        <w:rPr>
          <w:lang w:val="en-US"/>
        </w:rPr>
        <w:t xml:space="preserve"> </w:t>
      </w:r>
      <w:r w:rsidRPr="00252074">
        <w:rPr>
          <w:lang w:val="en-US"/>
        </w:rPr>
        <w:t>tokens be assigned to the hexes at the bottom of the main island.</w:t>
      </w:r>
    </w:p>
    <w:p w14:paraId="4E371DD1" w14:textId="2716AAEE" w:rsidR="00252074" w:rsidRPr="00252074" w:rsidRDefault="00252074" w:rsidP="00252074">
      <w:pPr>
        <w:rPr>
          <w:lang w:val="en-US"/>
        </w:rPr>
      </w:pPr>
      <w:r w:rsidRPr="00252074">
        <w:rPr>
          <w:lang w:val="en-US"/>
        </w:rPr>
        <w:t>Note that, as a result of the scenario rules all land hexes on the outlying areas are there for show, and may be</w:t>
      </w:r>
      <w:r w:rsidR="0012060C">
        <w:rPr>
          <w:lang w:val="en-US"/>
        </w:rPr>
        <w:t xml:space="preserve"> </w:t>
      </w:r>
      <w:r w:rsidRPr="00252074">
        <w:rPr>
          <w:lang w:val="en-US"/>
        </w:rPr>
        <w:t>swapped out for other land hexes without affecting gameplay.</w:t>
      </w:r>
    </w:p>
    <w:p w14:paraId="57EA2668" w14:textId="77777777" w:rsidR="000C5B74" w:rsidRPr="00D164E1" w:rsidRDefault="000C5B74" w:rsidP="000C5B74">
      <w:pPr>
        <w:pStyle w:val="berschrift3"/>
        <w:rPr>
          <w:lang w:val="en-US"/>
        </w:rPr>
      </w:pPr>
      <w:bookmarkStart w:id="86" w:name="_Toc94282020"/>
      <w:r w:rsidRPr="00D164E1">
        <w:rPr>
          <w:lang w:val="en-US"/>
        </w:rPr>
        <w:t>References</w:t>
      </w:r>
      <w:bookmarkEnd w:id="86"/>
    </w:p>
    <w:p w14:paraId="4CD04DCE" w14:textId="77777777" w:rsidR="000C5B74" w:rsidRDefault="000C5B74" w:rsidP="000C5B74">
      <w:pPr>
        <w:rPr>
          <w:b/>
          <w:bCs/>
          <w:lang w:val="en-US"/>
        </w:rPr>
      </w:pPr>
      <w:r w:rsidRPr="002A62AA">
        <w:rPr>
          <w:b/>
          <w:bCs/>
          <w:lang w:val="en-US"/>
        </w:rPr>
        <w:t>Player Supplies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C5B74" w14:paraId="562871F9" w14:textId="77777777" w:rsidTr="00400BC9">
        <w:tc>
          <w:tcPr>
            <w:tcW w:w="4531" w:type="dxa"/>
          </w:tcPr>
          <w:p w14:paraId="6E45B27F" w14:textId="77777777" w:rsidR="000C5B74" w:rsidRPr="002A62AA" w:rsidRDefault="000C5B74" w:rsidP="00400BC9">
            <w:pPr>
              <w:pStyle w:val="Listenabsatz"/>
              <w:numPr>
                <w:ilvl w:val="0"/>
                <w:numId w:val="385"/>
              </w:numPr>
              <w:rPr>
                <w:lang w:val="en-US"/>
              </w:rPr>
            </w:pPr>
            <w:r w:rsidRPr="002A62AA">
              <w:rPr>
                <w:lang w:val="en-US"/>
              </w:rPr>
              <w:t>5 Settlements</w:t>
            </w:r>
          </w:p>
          <w:p w14:paraId="02DDAA1A" w14:textId="77777777" w:rsidR="000C5B74" w:rsidRPr="002A62AA" w:rsidRDefault="000C5B74" w:rsidP="00400BC9">
            <w:pPr>
              <w:pStyle w:val="Listenabsatz"/>
              <w:numPr>
                <w:ilvl w:val="0"/>
                <w:numId w:val="385"/>
              </w:numPr>
              <w:rPr>
                <w:lang w:val="en-US"/>
              </w:rPr>
            </w:pPr>
            <w:r w:rsidRPr="002A62AA">
              <w:rPr>
                <w:lang w:val="en-US"/>
              </w:rPr>
              <w:t>4 Cities</w:t>
            </w:r>
          </w:p>
          <w:p w14:paraId="0CD35395" w14:textId="77777777" w:rsidR="000C5B74" w:rsidRDefault="000C5B74" w:rsidP="00400BC9">
            <w:pPr>
              <w:pStyle w:val="Listenabsatz"/>
              <w:numPr>
                <w:ilvl w:val="0"/>
                <w:numId w:val="385"/>
              </w:numPr>
              <w:rPr>
                <w:lang w:val="en-US"/>
              </w:rPr>
            </w:pPr>
            <w:r w:rsidRPr="002A62AA">
              <w:rPr>
                <w:lang w:val="en-US"/>
              </w:rPr>
              <w:t>15 Roads</w:t>
            </w:r>
          </w:p>
          <w:p w14:paraId="223A2E16" w14:textId="77777777" w:rsidR="000C5B74" w:rsidRDefault="000C5B74" w:rsidP="00400BC9">
            <w:pPr>
              <w:pStyle w:val="Listenabsatz"/>
              <w:numPr>
                <w:ilvl w:val="0"/>
                <w:numId w:val="385"/>
              </w:numPr>
              <w:rPr>
                <w:b/>
                <w:bCs/>
                <w:lang w:val="en-US"/>
              </w:rPr>
            </w:pPr>
            <w:r>
              <w:rPr>
                <w:lang w:val="en-US"/>
              </w:rPr>
              <w:t>15 Ships</w:t>
            </w:r>
          </w:p>
        </w:tc>
        <w:tc>
          <w:tcPr>
            <w:tcW w:w="4531" w:type="dxa"/>
          </w:tcPr>
          <w:p w14:paraId="377D1F59" w14:textId="4F65137F" w:rsidR="000C5B74" w:rsidRDefault="000C5B74" w:rsidP="00400BC9">
            <w:pPr>
              <w:pStyle w:val="Listenabsatz"/>
              <w:numPr>
                <w:ilvl w:val="0"/>
                <w:numId w:val="385"/>
              </w:numPr>
              <w:rPr>
                <w:b/>
                <w:bCs/>
                <w:lang w:val="en-US"/>
              </w:rPr>
            </w:pPr>
          </w:p>
        </w:tc>
      </w:tr>
    </w:tbl>
    <w:p w14:paraId="68A932B9" w14:textId="77777777" w:rsidR="000C5B74" w:rsidRPr="002A62AA" w:rsidRDefault="000C5B74" w:rsidP="000C5B74">
      <w:pPr>
        <w:rPr>
          <w:b/>
          <w:bCs/>
          <w:lang w:val="en-US"/>
        </w:rPr>
      </w:pPr>
      <w:r w:rsidRPr="002A62AA">
        <w:rPr>
          <w:b/>
          <w:bCs/>
          <w:lang w:val="en-US"/>
        </w:rPr>
        <w:t>Building Costs</w:t>
      </w:r>
    </w:p>
    <w:tbl>
      <w:tblPr>
        <w:tblStyle w:val="Listentabelle1hellAkzent1"/>
        <w:tblW w:w="0" w:type="auto"/>
        <w:tblLook w:val="04A0" w:firstRow="1" w:lastRow="0" w:firstColumn="1" w:lastColumn="0" w:noHBand="0" w:noVBand="1"/>
      </w:tblPr>
      <w:tblGrid>
        <w:gridCol w:w="4531"/>
        <w:gridCol w:w="4531"/>
      </w:tblGrid>
      <w:tr w:rsidR="000C5B74" w14:paraId="6F2393B7" w14:textId="77777777" w:rsidTr="00400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0BD82C" w14:textId="77777777" w:rsidR="000C5B74" w:rsidRPr="002A62AA" w:rsidRDefault="000C5B74" w:rsidP="00400BC9">
            <w:pPr>
              <w:rPr>
                <w:b w:val="0"/>
                <w:bCs w:val="0"/>
                <w:lang w:val="en-US"/>
              </w:rPr>
            </w:pPr>
            <w:r w:rsidRPr="002A62AA">
              <w:rPr>
                <w:b w:val="0"/>
                <w:bCs w:val="0"/>
                <w:lang w:val="en-US"/>
              </w:rPr>
              <w:t>Road</w:t>
            </w:r>
          </w:p>
        </w:tc>
        <w:tc>
          <w:tcPr>
            <w:tcW w:w="4531" w:type="dxa"/>
          </w:tcPr>
          <w:p w14:paraId="6770D837" w14:textId="77777777" w:rsidR="000C5B74" w:rsidRPr="002A62AA" w:rsidRDefault="000C5B74" w:rsidP="00400BC9">
            <w:pPr>
              <w:cnfStyle w:val="100000000000" w:firstRow="1" w:lastRow="0" w:firstColumn="0" w:lastColumn="0" w:oddVBand="0" w:evenVBand="0" w:oddHBand="0" w:evenHBand="0" w:firstRowFirstColumn="0" w:firstRowLastColumn="0" w:lastRowFirstColumn="0" w:lastRowLastColumn="0"/>
              <w:rPr>
                <w:b w:val="0"/>
                <w:bCs w:val="0"/>
                <w:lang w:val="en-US"/>
              </w:rPr>
            </w:pPr>
            <w:r w:rsidRPr="002A62AA">
              <w:rPr>
                <w:b w:val="0"/>
                <w:bCs w:val="0"/>
                <w:lang w:val="en-US"/>
              </w:rPr>
              <w:t>1 brick, 1 lumber</w:t>
            </w:r>
          </w:p>
        </w:tc>
      </w:tr>
      <w:tr w:rsidR="000C5B74" w14:paraId="57D724FC" w14:textId="77777777" w:rsidTr="00400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E6B63C" w14:textId="77777777" w:rsidR="000C5B74" w:rsidRPr="002A62AA" w:rsidRDefault="000C5B74" w:rsidP="00400BC9">
            <w:pPr>
              <w:rPr>
                <w:b w:val="0"/>
                <w:bCs w:val="0"/>
                <w:lang w:val="en-US"/>
              </w:rPr>
            </w:pPr>
            <w:r>
              <w:rPr>
                <w:b w:val="0"/>
                <w:bCs w:val="0"/>
                <w:lang w:val="en-US"/>
              </w:rPr>
              <w:t>Ship</w:t>
            </w:r>
          </w:p>
        </w:tc>
        <w:tc>
          <w:tcPr>
            <w:tcW w:w="4531" w:type="dxa"/>
          </w:tcPr>
          <w:p w14:paraId="27EA0539" w14:textId="77777777" w:rsidR="000C5B74" w:rsidRPr="002A62AA" w:rsidRDefault="000C5B74" w:rsidP="00400BC9">
            <w:pPr>
              <w:cnfStyle w:val="000000100000" w:firstRow="0" w:lastRow="0" w:firstColumn="0" w:lastColumn="0" w:oddVBand="0" w:evenVBand="0" w:oddHBand="1" w:evenHBand="0" w:firstRowFirstColumn="0" w:firstRowLastColumn="0" w:lastRowFirstColumn="0" w:lastRowLastColumn="0"/>
              <w:rPr>
                <w:lang w:val="en-US"/>
              </w:rPr>
            </w:pPr>
            <w:r w:rsidRPr="002A62AA">
              <w:rPr>
                <w:lang w:val="en-US"/>
              </w:rPr>
              <w:t>1 lumber, 1 wool</w:t>
            </w:r>
          </w:p>
        </w:tc>
      </w:tr>
      <w:tr w:rsidR="000C5B74" w14:paraId="08B96A87" w14:textId="77777777" w:rsidTr="00400BC9">
        <w:tc>
          <w:tcPr>
            <w:cnfStyle w:val="001000000000" w:firstRow="0" w:lastRow="0" w:firstColumn="1" w:lastColumn="0" w:oddVBand="0" w:evenVBand="0" w:oddHBand="0" w:evenHBand="0" w:firstRowFirstColumn="0" w:firstRowLastColumn="0" w:lastRowFirstColumn="0" w:lastRowLastColumn="0"/>
            <w:tcW w:w="4531" w:type="dxa"/>
          </w:tcPr>
          <w:p w14:paraId="73B2CA1C" w14:textId="77777777" w:rsidR="000C5B74" w:rsidRPr="002A62AA" w:rsidRDefault="000C5B74" w:rsidP="00400BC9">
            <w:pPr>
              <w:rPr>
                <w:b w:val="0"/>
                <w:bCs w:val="0"/>
                <w:lang w:val="en-US"/>
              </w:rPr>
            </w:pPr>
            <w:r w:rsidRPr="002A62AA">
              <w:rPr>
                <w:b w:val="0"/>
                <w:bCs w:val="0"/>
                <w:lang w:val="en-US"/>
              </w:rPr>
              <w:t>Settlement</w:t>
            </w:r>
          </w:p>
        </w:tc>
        <w:tc>
          <w:tcPr>
            <w:tcW w:w="4531" w:type="dxa"/>
          </w:tcPr>
          <w:p w14:paraId="2D0089F6" w14:textId="77777777" w:rsidR="000C5B74" w:rsidRPr="002A62AA" w:rsidRDefault="000C5B74" w:rsidP="00400BC9">
            <w:pPr>
              <w:cnfStyle w:val="000000000000" w:firstRow="0" w:lastRow="0" w:firstColumn="0" w:lastColumn="0" w:oddVBand="0" w:evenVBand="0" w:oddHBand="0" w:evenHBand="0" w:firstRowFirstColumn="0" w:firstRowLastColumn="0" w:lastRowFirstColumn="0" w:lastRowLastColumn="0"/>
              <w:rPr>
                <w:lang w:val="en-US"/>
              </w:rPr>
            </w:pPr>
            <w:r w:rsidRPr="002A62AA">
              <w:rPr>
                <w:lang w:val="en-US"/>
              </w:rPr>
              <w:t>1 brick, 1 grain, 1 lumber, 1 wool</w:t>
            </w:r>
          </w:p>
        </w:tc>
      </w:tr>
      <w:tr w:rsidR="000C5B74" w14:paraId="3C2B20C8" w14:textId="77777777" w:rsidTr="00400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386D72" w14:textId="77777777" w:rsidR="000C5B74" w:rsidRPr="002A62AA" w:rsidRDefault="000C5B74" w:rsidP="00400BC9">
            <w:pPr>
              <w:rPr>
                <w:b w:val="0"/>
                <w:bCs w:val="0"/>
                <w:lang w:val="en-US"/>
              </w:rPr>
            </w:pPr>
            <w:r w:rsidRPr="002A62AA">
              <w:rPr>
                <w:b w:val="0"/>
                <w:bCs w:val="0"/>
                <w:lang w:val="en-US"/>
              </w:rPr>
              <w:t>City</w:t>
            </w:r>
          </w:p>
        </w:tc>
        <w:tc>
          <w:tcPr>
            <w:tcW w:w="4531" w:type="dxa"/>
          </w:tcPr>
          <w:p w14:paraId="2BCB954B" w14:textId="77777777" w:rsidR="000C5B74" w:rsidRPr="002A62AA" w:rsidRDefault="000C5B74" w:rsidP="00400BC9">
            <w:pPr>
              <w:cnfStyle w:val="000000100000" w:firstRow="0" w:lastRow="0" w:firstColumn="0" w:lastColumn="0" w:oddVBand="0" w:evenVBand="0" w:oddHBand="1" w:evenHBand="0" w:firstRowFirstColumn="0" w:firstRowLastColumn="0" w:lastRowFirstColumn="0" w:lastRowLastColumn="0"/>
              <w:rPr>
                <w:lang w:val="en-US"/>
              </w:rPr>
            </w:pPr>
            <w:r w:rsidRPr="002A62AA">
              <w:rPr>
                <w:lang w:val="en-US"/>
              </w:rPr>
              <w:t>2 grain, 3 ore</w:t>
            </w:r>
          </w:p>
        </w:tc>
      </w:tr>
      <w:tr w:rsidR="000C5B74" w14:paraId="074314F9" w14:textId="77777777" w:rsidTr="00400BC9">
        <w:tc>
          <w:tcPr>
            <w:cnfStyle w:val="001000000000" w:firstRow="0" w:lastRow="0" w:firstColumn="1" w:lastColumn="0" w:oddVBand="0" w:evenVBand="0" w:oddHBand="0" w:evenHBand="0" w:firstRowFirstColumn="0" w:firstRowLastColumn="0" w:lastRowFirstColumn="0" w:lastRowLastColumn="0"/>
            <w:tcW w:w="4531" w:type="dxa"/>
          </w:tcPr>
          <w:p w14:paraId="5D957DE2" w14:textId="77777777" w:rsidR="000C5B74" w:rsidRPr="002A62AA" w:rsidRDefault="000C5B74" w:rsidP="00400BC9">
            <w:pPr>
              <w:rPr>
                <w:b w:val="0"/>
                <w:bCs w:val="0"/>
                <w:lang w:val="en-US"/>
              </w:rPr>
            </w:pPr>
            <w:r w:rsidRPr="002A62AA">
              <w:rPr>
                <w:b w:val="0"/>
                <w:bCs w:val="0"/>
                <w:lang w:val="en-US"/>
              </w:rPr>
              <w:t>Development Card</w:t>
            </w:r>
          </w:p>
        </w:tc>
        <w:tc>
          <w:tcPr>
            <w:tcW w:w="4531" w:type="dxa"/>
          </w:tcPr>
          <w:p w14:paraId="4B0B3027" w14:textId="77777777" w:rsidR="000C5B74" w:rsidRPr="002A62AA" w:rsidRDefault="000C5B74" w:rsidP="00400BC9">
            <w:pPr>
              <w:cnfStyle w:val="000000000000" w:firstRow="0" w:lastRow="0" w:firstColumn="0" w:lastColumn="0" w:oddVBand="0" w:evenVBand="0" w:oddHBand="0" w:evenHBand="0" w:firstRowFirstColumn="0" w:firstRowLastColumn="0" w:lastRowFirstColumn="0" w:lastRowLastColumn="0"/>
              <w:rPr>
                <w:lang w:val="en-US"/>
              </w:rPr>
            </w:pPr>
            <w:r w:rsidRPr="002A62AA">
              <w:rPr>
                <w:lang w:val="en-US"/>
              </w:rPr>
              <w:t>1 grain, 1 ore, 1 wool</w:t>
            </w:r>
          </w:p>
        </w:tc>
      </w:tr>
    </w:tbl>
    <w:p w14:paraId="33884EE7" w14:textId="77777777" w:rsidR="000C5B74" w:rsidRDefault="000C5B74" w:rsidP="000C5B74">
      <w:pPr>
        <w:rPr>
          <w:b/>
          <w:bCs/>
          <w:lang w:val="en-US"/>
        </w:rPr>
      </w:pPr>
    </w:p>
    <w:p w14:paraId="03423454" w14:textId="77777777" w:rsidR="000C5B74" w:rsidRDefault="000C5B74" w:rsidP="000C5B74">
      <w:pPr>
        <w:pStyle w:val="berschrift3"/>
        <w:rPr>
          <w:lang w:val="en-US"/>
        </w:rPr>
      </w:pPr>
      <w:bookmarkStart w:id="87" w:name="_Toc94282021"/>
      <w:r w:rsidRPr="00A0651E">
        <w:rPr>
          <w:lang w:val="en-US"/>
        </w:rPr>
        <w:lastRenderedPageBreak/>
        <w:t>Setup Diagrams</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5810"/>
      </w:tblGrid>
      <w:tr w:rsidR="00960420" w14:paraId="7E6AEF1E" w14:textId="77777777" w:rsidTr="00400BC9">
        <w:tc>
          <w:tcPr>
            <w:tcW w:w="4137" w:type="dxa"/>
          </w:tcPr>
          <w:p w14:paraId="1DDE1FAF" w14:textId="2A42B8CB" w:rsidR="000C5B74" w:rsidRDefault="00FA0E43" w:rsidP="00400BC9">
            <w:pPr>
              <w:jc w:val="center"/>
              <w:rPr>
                <w:b/>
                <w:bCs/>
                <w:lang w:val="en-US"/>
              </w:rPr>
            </w:pPr>
            <w:r>
              <w:rPr>
                <w:b/>
                <w:bCs/>
                <w:noProof/>
                <w:lang w:val="en-US"/>
              </w:rPr>
              <w:drawing>
                <wp:inline distT="0" distB="0" distL="0" distR="0" wp14:anchorId="5CB812CB" wp14:editId="39D2AB06">
                  <wp:extent cx="2628000" cy="2937600"/>
                  <wp:effectExtent l="0" t="0" r="127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Grafik 99"/>
                          <pic:cNvPicPr/>
                        </pic:nvPicPr>
                        <pic:blipFill>
                          <a:blip r:embed="rId98">
                            <a:extLst>
                              <a:ext uri="{28A0092B-C50C-407E-A947-70E740481C1C}">
                                <a14:useLocalDpi xmlns:a14="http://schemas.microsoft.com/office/drawing/2010/main" val="0"/>
                              </a:ext>
                            </a:extLst>
                          </a:blip>
                          <a:stretch>
                            <a:fillRect/>
                          </a:stretch>
                        </pic:blipFill>
                        <pic:spPr>
                          <a:xfrm>
                            <a:off x="0" y="0"/>
                            <a:ext cx="2628000" cy="2937600"/>
                          </a:xfrm>
                          <a:prstGeom prst="rect">
                            <a:avLst/>
                          </a:prstGeom>
                        </pic:spPr>
                      </pic:pic>
                    </a:graphicData>
                  </a:graphic>
                </wp:inline>
              </w:drawing>
            </w:r>
          </w:p>
        </w:tc>
        <w:tc>
          <w:tcPr>
            <w:tcW w:w="6329" w:type="dxa"/>
          </w:tcPr>
          <w:p w14:paraId="6D7233A5" w14:textId="3DA0208A" w:rsidR="000C5B74" w:rsidRDefault="000C5B74" w:rsidP="00400BC9">
            <w:pPr>
              <w:pStyle w:val="berschrift4"/>
              <w:outlineLvl w:val="3"/>
              <w:rPr>
                <w:lang w:val="en-US"/>
              </w:rPr>
            </w:pPr>
            <w:r w:rsidRPr="007F3A8E">
              <w:rPr>
                <w:lang w:val="en-US"/>
              </w:rPr>
              <w:t>3</w:t>
            </w:r>
            <w:r w:rsidR="00960420">
              <w:rPr>
                <w:lang w:val="en-US"/>
              </w:rPr>
              <w:t>-4</w:t>
            </w:r>
            <w:r w:rsidRPr="007F3A8E">
              <w:rPr>
                <w:lang w:val="en-US"/>
              </w:rPr>
              <w:t xml:space="preserve"> Player Game</w:t>
            </w:r>
            <w:r>
              <w:rPr>
                <w:lang w:val="en-US"/>
              </w:rPr>
              <w:t xml:space="preserve"> (</w:t>
            </w:r>
            <w:r w:rsidR="00960420">
              <w:rPr>
                <w:lang w:val="en-US"/>
              </w:rPr>
              <w:t>2002</w:t>
            </w:r>
            <w:r>
              <w:rPr>
                <w:lang w:val="en-US"/>
              </w:rPr>
              <w:t>)</w:t>
            </w:r>
          </w:p>
          <w:p w14:paraId="242B6F9D" w14:textId="16D0D99D" w:rsidR="00960420" w:rsidRPr="00960420" w:rsidRDefault="00960420" w:rsidP="00960420">
            <w:pPr>
              <w:rPr>
                <w:lang w:val="en-US"/>
              </w:rPr>
            </w:pPr>
            <w:r w:rsidRPr="00960420">
              <w:rPr>
                <w:lang w:val="en-US"/>
              </w:rPr>
              <w:t>The harbors should be placed, from top to bottom: 3:1, brick, and wool on the left side, grain, 3:1, and lumber on the right side.</w:t>
            </w:r>
          </w:p>
          <w:p w14:paraId="51344530" w14:textId="1B79A13D" w:rsidR="000C5B74" w:rsidRPr="007F3A8E" w:rsidRDefault="000C5B74" w:rsidP="00960420">
            <w:pPr>
              <w:rPr>
                <w:b/>
                <w:bCs/>
                <w:lang w:val="en-US"/>
              </w:rPr>
            </w:pPr>
            <w:r w:rsidRPr="007F3A8E">
              <w:rPr>
                <w:b/>
                <w:bCs/>
                <w:lang w:val="en-US"/>
              </w:rPr>
              <w:t>Hexes</w:t>
            </w:r>
          </w:p>
          <w:tbl>
            <w:tblPr>
              <w:tblStyle w:val="Gitternetztabelle1hellAkzent1"/>
              <w:tblW w:w="4734" w:type="dxa"/>
              <w:tblLook w:val="04A0" w:firstRow="1" w:lastRow="0" w:firstColumn="1" w:lastColumn="0" w:noHBand="0" w:noVBand="1"/>
            </w:tblPr>
            <w:tblGrid>
              <w:gridCol w:w="971"/>
              <w:gridCol w:w="498"/>
              <w:gridCol w:w="498"/>
              <w:gridCol w:w="498"/>
              <w:gridCol w:w="498"/>
              <w:gridCol w:w="498"/>
              <w:gridCol w:w="498"/>
              <w:gridCol w:w="498"/>
              <w:gridCol w:w="498"/>
            </w:tblGrid>
            <w:tr w:rsidR="00960420" w:rsidRPr="00A74156" w14:paraId="6961235C" w14:textId="77777777" w:rsidTr="00960420">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08F10C09" w14:textId="77777777" w:rsidR="00960420" w:rsidRDefault="00960420" w:rsidP="00400BC9">
                  <w:pPr>
                    <w:ind w:left="113" w:right="113"/>
                    <w:rPr>
                      <w:lang w:val="en-US"/>
                    </w:rPr>
                  </w:pPr>
                </w:p>
              </w:tc>
              <w:tc>
                <w:tcPr>
                  <w:tcW w:w="0" w:type="auto"/>
                  <w:textDirection w:val="tbRl"/>
                </w:tcPr>
                <w:p w14:paraId="5D4F3334" w14:textId="3E20BCA0" w:rsidR="00960420" w:rsidRDefault="00960420"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0" w:type="auto"/>
                  <w:textDirection w:val="tbRl"/>
                </w:tcPr>
                <w:p w14:paraId="426C39E4" w14:textId="77777777" w:rsidR="00960420" w:rsidRDefault="00960420"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4CF5BE2A" w14:textId="77777777" w:rsidR="00960420" w:rsidRDefault="00960420"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0A8D1F09" w14:textId="77777777" w:rsidR="00960420" w:rsidRDefault="00960420"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62EC6493" w14:textId="77777777" w:rsidR="00960420" w:rsidRDefault="00960420"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68" w:type="dxa"/>
                  <w:textDirection w:val="tbRl"/>
                </w:tcPr>
                <w:p w14:paraId="21DB401C" w14:textId="77777777" w:rsidR="00960420" w:rsidRDefault="00960420"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68" w:type="dxa"/>
                  <w:textDirection w:val="tbRl"/>
                </w:tcPr>
                <w:p w14:paraId="73372A71" w14:textId="77777777" w:rsidR="00960420" w:rsidRDefault="00960420"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68" w:type="dxa"/>
                  <w:textDirection w:val="tbRl"/>
                </w:tcPr>
                <w:p w14:paraId="26641AB4" w14:textId="77777777" w:rsidR="00960420" w:rsidRDefault="00960420"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960420" w:rsidRPr="00A74156" w14:paraId="1C6C239A" w14:textId="77777777" w:rsidTr="00960420">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76DEF9E3" w14:textId="6EB62B4C" w:rsidR="00960420" w:rsidRPr="001636FF" w:rsidRDefault="00960420" w:rsidP="00400BC9">
                  <w:pPr>
                    <w:rPr>
                      <w:b w:val="0"/>
                      <w:bCs w:val="0"/>
                      <w:lang w:val="en-US"/>
                    </w:rPr>
                  </w:pPr>
                  <w:r w:rsidRPr="00960420">
                    <w:rPr>
                      <w:b w:val="0"/>
                      <w:bCs w:val="0"/>
                      <w:lang w:val="en-US"/>
                    </w:rPr>
                    <w:t>Main Island</w:t>
                  </w:r>
                </w:p>
              </w:tc>
              <w:tc>
                <w:tcPr>
                  <w:tcW w:w="0" w:type="auto"/>
                </w:tcPr>
                <w:p w14:paraId="4E96748F" w14:textId="3317B2C7" w:rsidR="00960420" w:rsidRPr="00960420" w:rsidRDefault="0096042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D02809D" w14:textId="2F323FCE" w:rsidR="00960420" w:rsidRPr="003C2C3B" w:rsidRDefault="0096042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640D121A" w14:textId="35C68E90" w:rsidR="00960420" w:rsidRPr="003C2C3B" w:rsidRDefault="0096042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647C4E14" w14:textId="1D580427" w:rsidR="00960420" w:rsidRPr="003C2C3B" w:rsidRDefault="0096042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FCC3EEB" w14:textId="54A41DD7" w:rsidR="00960420" w:rsidRPr="003C2C3B" w:rsidRDefault="0096042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68" w:type="dxa"/>
                </w:tcPr>
                <w:p w14:paraId="29967532" w14:textId="37199A7F" w:rsidR="00960420" w:rsidRDefault="0096042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68" w:type="dxa"/>
                </w:tcPr>
                <w:p w14:paraId="0C1ABF02" w14:textId="38ACBDAF" w:rsidR="00960420" w:rsidRDefault="00960420" w:rsidP="00400BC9">
                  <w:pPr>
                    <w:cnfStyle w:val="000000000000" w:firstRow="0" w:lastRow="0" w:firstColumn="0" w:lastColumn="0" w:oddVBand="0" w:evenVBand="0" w:oddHBand="0" w:evenHBand="0" w:firstRowFirstColumn="0" w:firstRowLastColumn="0" w:lastRowFirstColumn="0" w:lastRowLastColumn="0"/>
                    <w:rPr>
                      <w:lang w:val="en-US"/>
                    </w:rPr>
                  </w:pPr>
                </w:p>
              </w:tc>
              <w:tc>
                <w:tcPr>
                  <w:tcW w:w="568" w:type="dxa"/>
                </w:tcPr>
                <w:p w14:paraId="791E59E8" w14:textId="0B75939E" w:rsidR="00960420" w:rsidRPr="003C2C3B" w:rsidRDefault="00960420" w:rsidP="00400BC9">
                  <w:pPr>
                    <w:cnfStyle w:val="000000000000" w:firstRow="0" w:lastRow="0" w:firstColumn="0" w:lastColumn="0" w:oddVBand="0" w:evenVBand="0" w:oddHBand="0" w:evenHBand="0" w:firstRowFirstColumn="0" w:firstRowLastColumn="0" w:lastRowFirstColumn="0" w:lastRowLastColumn="0"/>
                    <w:rPr>
                      <w:lang w:val="en-US"/>
                    </w:rPr>
                  </w:pPr>
                </w:p>
              </w:tc>
            </w:tr>
            <w:tr w:rsidR="00960420" w:rsidRPr="00A74156" w14:paraId="7E206887" w14:textId="77777777" w:rsidTr="00960420">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678A3448" w14:textId="57F36054" w:rsidR="00960420" w:rsidRPr="00960420" w:rsidRDefault="00960420" w:rsidP="00400BC9">
                  <w:pPr>
                    <w:rPr>
                      <w:b w:val="0"/>
                      <w:bCs w:val="0"/>
                      <w:lang w:val="en-US"/>
                    </w:rPr>
                  </w:pPr>
                  <w:r w:rsidRPr="00960420">
                    <w:rPr>
                      <w:b w:val="0"/>
                      <w:bCs w:val="0"/>
                      <w:lang w:val="en-US"/>
                    </w:rPr>
                    <w:t>Outlying Areas</w:t>
                  </w:r>
                </w:p>
              </w:tc>
              <w:tc>
                <w:tcPr>
                  <w:tcW w:w="0" w:type="auto"/>
                </w:tcPr>
                <w:p w14:paraId="3C04ACDC" w14:textId="6C48C85C" w:rsidR="00960420" w:rsidRPr="00960420" w:rsidRDefault="0096042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A6853AF" w14:textId="3F3B638A" w:rsidR="00960420" w:rsidRPr="003C2C3B" w:rsidRDefault="0096042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F5F194C" w14:textId="6466712F" w:rsidR="00960420" w:rsidRPr="003C2C3B" w:rsidRDefault="0096042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E5A3F57" w14:textId="4910FFED" w:rsidR="00960420" w:rsidRPr="003C2C3B" w:rsidRDefault="0096042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73CD86E" w14:textId="77777777" w:rsidR="00960420" w:rsidRPr="003C2C3B" w:rsidRDefault="00960420" w:rsidP="00400BC9">
                  <w:pPr>
                    <w:cnfStyle w:val="000000000000" w:firstRow="0" w:lastRow="0" w:firstColumn="0" w:lastColumn="0" w:oddVBand="0" w:evenVBand="0" w:oddHBand="0" w:evenHBand="0" w:firstRowFirstColumn="0" w:firstRowLastColumn="0" w:lastRowFirstColumn="0" w:lastRowLastColumn="0"/>
                    <w:rPr>
                      <w:lang w:val="en-US"/>
                    </w:rPr>
                  </w:pPr>
                </w:p>
              </w:tc>
              <w:tc>
                <w:tcPr>
                  <w:tcW w:w="568" w:type="dxa"/>
                </w:tcPr>
                <w:p w14:paraId="1447B620" w14:textId="2C36F77F" w:rsidR="00960420" w:rsidRDefault="0096042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68" w:type="dxa"/>
                </w:tcPr>
                <w:p w14:paraId="1E22AC04" w14:textId="53C19927" w:rsidR="00960420" w:rsidRDefault="0096042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68" w:type="dxa"/>
                </w:tcPr>
                <w:p w14:paraId="332DC662" w14:textId="123C46BE" w:rsidR="00960420" w:rsidRPr="003C2C3B" w:rsidRDefault="0096042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18</w:t>
                  </w:r>
                </w:p>
              </w:tc>
            </w:tr>
          </w:tbl>
          <w:p w14:paraId="7B9E8A68" w14:textId="77777777" w:rsidR="000C5B74" w:rsidRDefault="000C5B74" w:rsidP="00400BC9">
            <w:pPr>
              <w:rPr>
                <w:lang w:val="en-US"/>
              </w:rPr>
            </w:pPr>
            <w:r w:rsidRPr="003C2C3B">
              <w:rPr>
                <w:lang w:val="en-US"/>
              </w:rPr>
              <w:t>Hexes do not include pre-printed hexes on the frame.</w:t>
            </w:r>
          </w:p>
          <w:p w14:paraId="0C30B238" w14:textId="77777777" w:rsidR="000C5B74" w:rsidRPr="007F3A8E" w:rsidRDefault="000C5B74" w:rsidP="00400BC9">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0C5B74" w:rsidRPr="00376BB1" w14:paraId="09AA3B4E" w14:textId="77777777" w:rsidTr="00400BC9">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4331BA54" w14:textId="77777777" w:rsidR="000C5B74" w:rsidRDefault="000C5B74" w:rsidP="00400BC9">
                  <w:pPr>
                    <w:rPr>
                      <w:lang w:val="en-US"/>
                    </w:rPr>
                  </w:pPr>
                  <w:r>
                    <w:rPr>
                      <w:lang w:val="en-US"/>
                    </w:rPr>
                    <w:t>2</w:t>
                  </w:r>
                </w:p>
              </w:tc>
              <w:tc>
                <w:tcPr>
                  <w:tcW w:w="0" w:type="auto"/>
                </w:tcPr>
                <w:p w14:paraId="65C5F3E4" w14:textId="77777777" w:rsidR="000C5B74" w:rsidRDefault="000C5B74"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62A67B0" w14:textId="77777777" w:rsidR="000C5B74" w:rsidRDefault="000C5B74"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53D8C06D" w14:textId="77777777" w:rsidR="000C5B74" w:rsidRDefault="000C5B74"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3D5AE83E" w14:textId="77777777" w:rsidR="000C5B74" w:rsidRDefault="000C5B74"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638C79C6" w14:textId="77777777" w:rsidR="000C5B74" w:rsidRDefault="000C5B74"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1F28864F" w14:textId="77777777" w:rsidR="000C5B74" w:rsidRDefault="000C5B74"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70B55552" w14:textId="77777777" w:rsidR="000C5B74" w:rsidRDefault="000C5B74"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779715B5" w14:textId="77777777" w:rsidR="000C5B74" w:rsidRDefault="000C5B74"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7A28C8BF" w14:textId="77777777" w:rsidR="000C5B74" w:rsidRDefault="000C5B74"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0C5B74" w:rsidRPr="00376BB1" w14:paraId="7D62C193" w14:textId="77777777" w:rsidTr="00400BC9">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62B1D2CF" w14:textId="2D72A225" w:rsidR="000C5B74" w:rsidRPr="001636FF" w:rsidRDefault="00960420" w:rsidP="00400BC9">
                  <w:pPr>
                    <w:rPr>
                      <w:b w:val="0"/>
                      <w:bCs w:val="0"/>
                      <w:lang w:val="en-US"/>
                    </w:rPr>
                  </w:pPr>
                  <w:r>
                    <w:rPr>
                      <w:b w:val="0"/>
                      <w:bCs w:val="0"/>
                      <w:lang w:val="en-US"/>
                    </w:rPr>
                    <w:t>1</w:t>
                  </w:r>
                </w:p>
              </w:tc>
              <w:tc>
                <w:tcPr>
                  <w:tcW w:w="0" w:type="auto"/>
                </w:tcPr>
                <w:p w14:paraId="5AF1473C" w14:textId="21C324FC" w:rsidR="000C5B74" w:rsidRPr="003C2C3B" w:rsidRDefault="0096042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546A22F" w14:textId="566E8C38" w:rsidR="000C5B74" w:rsidRPr="003C2C3B" w:rsidRDefault="0096042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1C8D9AA" w14:textId="6A0634C8" w:rsidR="000C5B74" w:rsidRPr="003C2C3B" w:rsidRDefault="0096042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1531A84" w14:textId="0B23C0D7" w:rsidR="000C5B74" w:rsidRPr="003C2C3B" w:rsidRDefault="0096042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C2CDF91" w14:textId="75A9A5F5" w:rsidR="000C5B74" w:rsidRPr="003C2C3B" w:rsidRDefault="0096042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0899E90" w14:textId="0850AE81" w:rsidR="000C5B74" w:rsidRPr="003C2C3B" w:rsidRDefault="0096042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A94B416" w14:textId="1A434024" w:rsidR="000C5B74" w:rsidRPr="003C2C3B" w:rsidRDefault="0096042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5CD6532" w14:textId="21005E2D" w:rsidR="000C5B74" w:rsidRPr="003C2C3B" w:rsidRDefault="0096042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3AFE14B" w14:textId="2629A78F" w:rsidR="000C5B74" w:rsidRPr="003C2C3B" w:rsidRDefault="0096042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50A9219B" w14:textId="77777777" w:rsidR="000C5B74" w:rsidRDefault="000C5B74" w:rsidP="00400BC9">
            <w:pPr>
              <w:rPr>
                <w:lang w:val="en-US"/>
              </w:rPr>
            </w:pPr>
          </w:p>
          <w:p w14:paraId="037B253B" w14:textId="77777777" w:rsidR="000C5B74" w:rsidRPr="007F3A8E" w:rsidRDefault="000C5B74" w:rsidP="00400BC9">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0C5B74" w14:paraId="4902C0CE" w14:textId="77777777" w:rsidTr="00400BC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26500DD2" w14:textId="77777777" w:rsidR="000C5B74" w:rsidRDefault="000C5B74" w:rsidP="00400BC9">
                  <w:pPr>
                    <w:rPr>
                      <w:lang w:val="en-US"/>
                    </w:rPr>
                  </w:pPr>
                  <w:r>
                    <w:rPr>
                      <w:lang w:val="en-US"/>
                    </w:rPr>
                    <w:t>Bricks</w:t>
                  </w:r>
                </w:p>
              </w:tc>
              <w:tc>
                <w:tcPr>
                  <w:tcW w:w="0" w:type="auto"/>
                </w:tcPr>
                <w:p w14:paraId="682EEC68" w14:textId="77777777" w:rsidR="000C5B74" w:rsidRDefault="000C5B74"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6B3037AE" w14:textId="77777777" w:rsidR="000C5B74" w:rsidRDefault="000C5B74"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33D50F9D" w14:textId="77777777" w:rsidR="000C5B74" w:rsidRDefault="000C5B74"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0FC4C830" w14:textId="77777777" w:rsidR="000C5B74" w:rsidRDefault="000C5B74"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0B409E3A" w14:textId="77777777" w:rsidR="000C5B74" w:rsidRDefault="000C5B74"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0C5B74" w14:paraId="47B62EF6" w14:textId="77777777" w:rsidTr="00400BC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09AB7F59" w14:textId="270DF02B" w:rsidR="000C5B74" w:rsidRPr="00921966" w:rsidRDefault="00960420" w:rsidP="00400BC9">
                  <w:pPr>
                    <w:rPr>
                      <w:b w:val="0"/>
                      <w:bCs w:val="0"/>
                      <w:lang w:val="en-US"/>
                    </w:rPr>
                  </w:pPr>
                  <w:r>
                    <w:rPr>
                      <w:b w:val="0"/>
                      <w:bCs w:val="0"/>
                      <w:lang w:val="en-US"/>
                    </w:rPr>
                    <w:t>1</w:t>
                  </w:r>
                </w:p>
              </w:tc>
              <w:tc>
                <w:tcPr>
                  <w:tcW w:w="0" w:type="auto"/>
                </w:tcPr>
                <w:p w14:paraId="13412B03" w14:textId="5CC36594" w:rsidR="000C5B74" w:rsidRDefault="0096042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61BD5FA" w14:textId="4F1CD54D" w:rsidR="000C5B74" w:rsidRDefault="0096042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4ECA107" w14:textId="196E01FD" w:rsidR="000C5B74" w:rsidRDefault="000C5B74" w:rsidP="00400BC9">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74EA4EC6" w14:textId="202FD273" w:rsidR="000C5B74" w:rsidRDefault="0096042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5BDCFBD6" w14:textId="65A959B2" w:rsidR="000C5B74" w:rsidRDefault="0096042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bl>
          <w:p w14:paraId="333474A0" w14:textId="77777777" w:rsidR="000C5B74" w:rsidRDefault="000C5B74" w:rsidP="00400BC9">
            <w:pPr>
              <w:rPr>
                <w:b/>
                <w:bCs/>
                <w:lang w:val="en-US"/>
              </w:rPr>
            </w:pPr>
          </w:p>
        </w:tc>
      </w:tr>
      <w:tr w:rsidR="00960420" w14:paraId="7B6F654D" w14:textId="77777777" w:rsidTr="00400BC9">
        <w:tc>
          <w:tcPr>
            <w:tcW w:w="4137" w:type="dxa"/>
          </w:tcPr>
          <w:p w14:paraId="7EAA9D9F" w14:textId="7D19B5A6" w:rsidR="00960420" w:rsidRDefault="00FA0E43" w:rsidP="00400BC9">
            <w:pPr>
              <w:jc w:val="center"/>
              <w:rPr>
                <w:b/>
                <w:bCs/>
                <w:lang w:val="en-US"/>
              </w:rPr>
            </w:pPr>
            <w:r>
              <w:rPr>
                <w:b/>
                <w:bCs/>
                <w:noProof/>
                <w:lang w:val="en-US"/>
              </w:rPr>
              <w:drawing>
                <wp:inline distT="0" distB="0" distL="0" distR="0" wp14:anchorId="5E5A9FC8" wp14:editId="281A1E6C">
                  <wp:extent cx="2631600" cy="3387600"/>
                  <wp:effectExtent l="0" t="0" r="0" b="381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rafik 100"/>
                          <pic:cNvPicPr/>
                        </pic:nvPicPr>
                        <pic:blipFill>
                          <a:blip r:embed="rId99">
                            <a:extLst>
                              <a:ext uri="{28A0092B-C50C-407E-A947-70E740481C1C}">
                                <a14:useLocalDpi xmlns:a14="http://schemas.microsoft.com/office/drawing/2010/main" val="0"/>
                              </a:ext>
                            </a:extLst>
                          </a:blip>
                          <a:stretch>
                            <a:fillRect/>
                          </a:stretch>
                        </pic:blipFill>
                        <pic:spPr>
                          <a:xfrm>
                            <a:off x="0" y="0"/>
                            <a:ext cx="2631600" cy="3387600"/>
                          </a:xfrm>
                          <a:prstGeom prst="rect">
                            <a:avLst/>
                          </a:prstGeom>
                        </pic:spPr>
                      </pic:pic>
                    </a:graphicData>
                  </a:graphic>
                </wp:inline>
              </w:drawing>
            </w:r>
          </w:p>
        </w:tc>
        <w:tc>
          <w:tcPr>
            <w:tcW w:w="6329" w:type="dxa"/>
          </w:tcPr>
          <w:p w14:paraId="5A385440" w14:textId="2136DCAC" w:rsidR="00960420" w:rsidRDefault="00960420" w:rsidP="00960420">
            <w:pPr>
              <w:pStyle w:val="berschrift4"/>
              <w:outlineLvl w:val="3"/>
              <w:rPr>
                <w:lang w:val="en-US"/>
              </w:rPr>
            </w:pPr>
            <w:r w:rsidRPr="007F3A8E">
              <w:rPr>
                <w:lang w:val="en-US"/>
              </w:rPr>
              <w:t>3</w:t>
            </w:r>
            <w:r>
              <w:rPr>
                <w:lang w:val="en-US"/>
              </w:rPr>
              <w:t>-4</w:t>
            </w:r>
            <w:r w:rsidRPr="007F3A8E">
              <w:rPr>
                <w:lang w:val="en-US"/>
              </w:rPr>
              <w:t xml:space="preserve"> Player Game</w:t>
            </w:r>
            <w:r>
              <w:rPr>
                <w:lang w:val="en-US"/>
              </w:rPr>
              <w:t xml:space="preserve"> (2003)</w:t>
            </w:r>
          </w:p>
          <w:p w14:paraId="626BA04C" w14:textId="77777777" w:rsidR="00960420" w:rsidRPr="007F3A8E" w:rsidRDefault="00960420" w:rsidP="00960420">
            <w:pPr>
              <w:rPr>
                <w:b/>
                <w:bCs/>
                <w:lang w:val="en-US"/>
              </w:rPr>
            </w:pPr>
            <w:r w:rsidRPr="007F3A8E">
              <w:rPr>
                <w:b/>
                <w:bCs/>
                <w:lang w:val="en-US"/>
              </w:rPr>
              <w:t>Hexes</w:t>
            </w:r>
          </w:p>
          <w:tbl>
            <w:tblPr>
              <w:tblStyle w:val="Gitternetztabelle1hellAkzent1"/>
              <w:tblW w:w="4734" w:type="dxa"/>
              <w:tblLook w:val="04A0" w:firstRow="1" w:lastRow="0" w:firstColumn="1" w:lastColumn="0" w:noHBand="0" w:noVBand="1"/>
            </w:tblPr>
            <w:tblGrid>
              <w:gridCol w:w="971"/>
              <w:gridCol w:w="498"/>
              <w:gridCol w:w="498"/>
              <w:gridCol w:w="498"/>
              <w:gridCol w:w="498"/>
              <w:gridCol w:w="498"/>
              <w:gridCol w:w="498"/>
              <w:gridCol w:w="498"/>
              <w:gridCol w:w="498"/>
            </w:tblGrid>
            <w:tr w:rsidR="00960420" w:rsidRPr="00A74156" w14:paraId="248B2AC3" w14:textId="77777777" w:rsidTr="00400BC9">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55F16FE1" w14:textId="77777777" w:rsidR="00960420" w:rsidRDefault="00960420" w:rsidP="00960420">
                  <w:pPr>
                    <w:ind w:left="113" w:right="113"/>
                    <w:rPr>
                      <w:lang w:val="en-US"/>
                    </w:rPr>
                  </w:pPr>
                </w:p>
              </w:tc>
              <w:tc>
                <w:tcPr>
                  <w:tcW w:w="0" w:type="auto"/>
                  <w:textDirection w:val="tbRl"/>
                </w:tcPr>
                <w:p w14:paraId="2A5DF6A3" w14:textId="77777777" w:rsidR="00960420" w:rsidRDefault="00960420"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0" w:type="auto"/>
                  <w:textDirection w:val="tbRl"/>
                </w:tcPr>
                <w:p w14:paraId="71CB9444" w14:textId="77777777" w:rsidR="00960420" w:rsidRDefault="00960420"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2A03F8BA" w14:textId="77777777" w:rsidR="00960420" w:rsidRDefault="00960420"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7569D381" w14:textId="77777777" w:rsidR="00960420" w:rsidRDefault="00960420"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77E3F731" w14:textId="77777777" w:rsidR="00960420" w:rsidRDefault="00960420"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68" w:type="dxa"/>
                  <w:textDirection w:val="tbRl"/>
                </w:tcPr>
                <w:p w14:paraId="7F8F1266" w14:textId="77777777" w:rsidR="00960420" w:rsidRDefault="00960420"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68" w:type="dxa"/>
                  <w:textDirection w:val="tbRl"/>
                </w:tcPr>
                <w:p w14:paraId="2EC1E025" w14:textId="77777777" w:rsidR="00960420" w:rsidRDefault="00960420"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68" w:type="dxa"/>
                  <w:textDirection w:val="tbRl"/>
                </w:tcPr>
                <w:p w14:paraId="5EC0C67A" w14:textId="77777777" w:rsidR="00960420" w:rsidRDefault="00960420"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960420" w:rsidRPr="00A74156" w14:paraId="43F9846E" w14:textId="77777777" w:rsidTr="00400BC9">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09F438A9" w14:textId="77777777" w:rsidR="00960420" w:rsidRPr="001636FF" w:rsidRDefault="00960420" w:rsidP="00960420">
                  <w:pPr>
                    <w:rPr>
                      <w:b w:val="0"/>
                      <w:bCs w:val="0"/>
                      <w:lang w:val="en-US"/>
                    </w:rPr>
                  </w:pPr>
                  <w:r w:rsidRPr="00960420">
                    <w:rPr>
                      <w:b w:val="0"/>
                      <w:bCs w:val="0"/>
                      <w:lang w:val="en-US"/>
                    </w:rPr>
                    <w:t>Main Island</w:t>
                  </w:r>
                </w:p>
              </w:tc>
              <w:tc>
                <w:tcPr>
                  <w:tcW w:w="0" w:type="auto"/>
                </w:tcPr>
                <w:p w14:paraId="792E593F" w14:textId="50BC7279" w:rsidR="00960420" w:rsidRPr="00960420" w:rsidRDefault="00960420"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222CC63" w14:textId="68806A71" w:rsidR="00960420" w:rsidRPr="003C2C3B" w:rsidRDefault="00960420"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0C07A73E" w14:textId="21804CC4" w:rsidR="00960420" w:rsidRPr="003C2C3B" w:rsidRDefault="00960420"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CA7AEA0" w14:textId="520DBB44" w:rsidR="00960420" w:rsidRPr="003C2C3B" w:rsidRDefault="00960420"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7E2E3F7" w14:textId="73D60527" w:rsidR="00960420" w:rsidRPr="003C2C3B" w:rsidRDefault="00960420"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68" w:type="dxa"/>
                </w:tcPr>
                <w:p w14:paraId="06506000" w14:textId="77777777" w:rsidR="00960420" w:rsidRDefault="00960420" w:rsidP="00960420">
                  <w:pPr>
                    <w:cnfStyle w:val="000000000000" w:firstRow="0" w:lastRow="0" w:firstColumn="0" w:lastColumn="0" w:oddVBand="0" w:evenVBand="0" w:oddHBand="0" w:evenHBand="0" w:firstRowFirstColumn="0" w:firstRowLastColumn="0" w:lastRowFirstColumn="0" w:lastRowLastColumn="0"/>
                    <w:rPr>
                      <w:lang w:val="en-US"/>
                    </w:rPr>
                  </w:pPr>
                </w:p>
              </w:tc>
              <w:tc>
                <w:tcPr>
                  <w:tcW w:w="568" w:type="dxa"/>
                </w:tcPr>
                <w:p w14:paraId="547F92F3" w14:textId="77777777" w:rsidR="00960420" w:rsidRDefault="00960420" w:rsidP="00960420">
                  <w:pPr>
                    <w:cnfStyle w:val="000000000000" w:firstRow="0" w:lastRow="0" w:firstColumn="0" w:lastColumn="0" w:oddVBand="0" w:evenVBand="0" w:oddHBand="0" w:evenHBand="0" w:firstRowFirstColumn="0" w:firstRowLastColumn="0" w:lastRowFirstColumn="0" w:lastRowLastColumn="0"/>
                    <w:rPr>
                      <w:lang w:val="en-US"/>
                    </w:rPr>
                  </w:pPr>
                </w:p>
              </w:tc>
              <w:tc>
                <w:tcPr>
                  <w:tcW w:w="568" w:type="dxa"/>
                </w:tcPr>
                <w:p w14:paraId="3D3561E6" w14:textId="77777777" w:rsidR="00960420" w:rsidRPr="003C2C3B" w:rsidRDefault="00960420" w:rsidP="00960420">
                  <w:pPr>
                    <w:cnfStyle w:val="000000000000" w:firstRow="0" w:lastRow="0" w:firstColumn="0" w:lastColumn="0" w:oddVBand="0" w:evenVBand="0" w:oddHBand="0" w:evenHBand="0" w:firstRowFirstColumn="0" w:firstRowLastColumn="0" w:lastRowFirstColumn="0" w:lastRowLastColumn="0"/>
                    <w:rPr>
                      <w:lang w:val="en-US"/>
                    </w:rPr>
                  </w:pPr>
                </w:p>
              </w:tc>
            </w:tr>
            <w:tr w:rsidR="00960420" w:rsidRPr="00A74156" w14:paraId="01735373" w14:textId="77777777" w:rsidTr="00400BC9">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565A3B90" w14:textId="77777777" w:rsidR="00960420" w:rsidRPr="00960420" w:rsidRDefault="00960420" w:rsidP="00960420">
                  <w:pPr>
                    <w:rPr>
                      <w:b w:val="0"/>
                      <w:bCs w:val="0"/>
                      <w:lang w:val="en-US"/>
                    </w:rPr>
                  </w:pPr>
                  <w:r w:rsidRPr="00960420">
                    <w:rPr>
                      <w:b w:val="0"/>
                      <w:bCs w:val="0"/>
                      <w:lang w:val="en-US"/>
                    </w:rPr>
                    <w:t>Outlying Areas</w:t>
                  </w:r>
                </w:p>
              </w:tc>
              <w:tc>
                <w:tcPr>
                  <w:tcW w:w="0" w:type="auto"/>
                </w:tcPr>
                <w:p w14:paraId="5EABE7B7" w14:textId="7490A71F" w:rsidR="00960420" w:rsidRPr="00960420" w:rsidRDefault="00960420"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3E5409C" w14:textId="6C683723" w:rsidR="00960420" w:rsidRPr="003C2C3B" w:rsidRDefault="00960420"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CEC4E15" w14:textId="751822B0" w:rsidR="00960420" w:rsidRPr="003C2C3B" w:rsidRDefault="00960420"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07C31F3" w14:textId="39F7A636" w:rsidR="00960420" w:rsidRPr="003C2C3B" w:rsidRDefault="00960420"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7952B92" w14:textId="6CB02B39" w:rsidR="00960420" w:rsidRPr="003C2C3B" w:rsidRDefault="00960420"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68" w:type="dxa"/>
                </w:tcPr>
                <w:p w14:paraId="50B52FEB" w14:textId="3D772018" w:rsidR="00960420" w:rsidRDefault="00960420"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68" w:type="dxa"/>
                </w:tcPr>
                <w:p w14:paraId="51FC26D5" w14:textId="1E171243" w:rsidR="00960420" w:rsidRDefault="00960420"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68" w:type="dxa"/>
                </w:tcPr>
                <w:p w14:paraId="516A98C3" w14:textId="693D0A96" w:rsidR="00960420" w:rsidRPr="003C2C3B" w:rsidRDefault="00960420"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19</w:t>
                  </w:r>
                </w:p>
              </w:tc>
            </w:tr>
          </w:tbl>
          <w:p w14:paraId="405517C1" w14:textId="77777777" w:rsidR="00960420" w:rsidRDefault="00960420" w:rsidP="00960420">
            <w:pPr>
              <w:rPr>
                <w:lang w:val="en-US"/>
              </w:rPr>
            </w:pPr>
            <w:r w:rsidRPr="003C2C3B">
              <w:rPr>
                <w:lang w:val="en-US"/>
              </w:rPr>
              <w:t>Hexes do not include pre-printed hexes on the frame.</w:t>
            </w:r>
          </w:p>
          <w:p w14:paraId="1B7D0AB4" w14:textId="77777777" w:rsidR="00960420" w:rsidRPr="007F3A8E" w:rsidRDefault="00960420" w:rsidP="00960420">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960420" w:rsidRPr="00376BB1" w14:paraId="423E0D54" w14:textId="77777777" w:rsidTr="00400BC9">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27105430" w14:textId="77777777" w:rsidR="00960420" w:rsidRDefault="00960420" w:rsidP="00960420">
                  <w:pPr>
                    <w:rPr>
                      <w:lang w:val="en-US"/>
                    </w:rPr>
                  </w:pPr>
                  <w:r>
                    <w:rPr>
                      <w:lang w:val="en-US"/>
                    </w:rPr>
                    <w:t>2</w:t>
                  </w:r>
                </w:p>
              </w:tc>
              <w:tc>
                <w:tcPr>
                  <w:tcW w:w="0" w:type="auto"/>
                </w:tcPr>
                <w:p w14:paraId="387A8324"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F05BD6A"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A407456"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05BBBF25"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0EA08EE4"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409666E4"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64F61D28"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50C969B0"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59E85CD4"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960420" w:rsidRPr="00376BB1" w14:paraId="1368B17A" w14:textId="77777777" w:rsidTr="00400BC9">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619220F6" w14:textId="0C71DAC2" w:rsidR="00960420" w:rsidRPr="001636FF" w:rsidRDefault="00707DDE" w:rsidP="00960420">
                  <w:pPr>
                    <w:rPr>
                      <w:b w:val="0"/>
                      <w:bCs w:val="0"/>
                      <w:lang w:val="en-US"/>
                    </w:rPr>
                  </w:pPr>
                  <w:r>
                    <w:rPr>
                      <w:b w:val="0"/>
                      <w:bCs w:val="0"/>
                      <w:lang w:val="en-US"/>
                    </w:rPr>
                    <w:t>1</w:t>
                  </w:r>
                </w:p>
              </w:tc>
              <w:tc>
                <w:tcPr>
                  <w:tcW w:w="0" w:type="auto"/>
                </w:tcPr>
                <w:p w14:paraId="3E076837" w14:textId="06E1ED77" w:rsidR="00960420" w:rsidRPr="003C2C3B" w:rsidRDefault="00707DDE"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D35E092" w14:textId="245FAF6C" w:rsidR="00960420" w:rsidRPr="003C2C3B" w:rsidRDefault="00707DDE"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6F50BAB" w14:textId="05D976C3" w:rsidR="00960420" w:rsidRPr="003C2C3B" w:rsidRDefault="00707DDE"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1CD75AB" w14:textId="02ADD6FC" w:rsidR="00960420" w:rsidRPr="003C2C3B" w:rsidRDefault="00707DDE"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227CCBC" w14:textId="621D213D" w:rsidR="00960420" w:rsidRPr="003C2C3B" w:rsidRDefault="00707DDE"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BE5F0D6" w14:textId="12911B00" w:rsidR="00960420" w:rsidRPr="003C2C3B" w:rsidRDefault="00707DDE"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F54FF7B" w14:textId="63C58073" w:rsidR="00960420" w:rsidRPr="003C2C3B" w:rsidRDefault="00707DDE"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ADA054C" w14:textId="2ADDB77C" w:rsidR="00960420" w:rsidRPr="003C2C3B" w:rsidRDefault="00707DDE"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90A18DC" w14:textId="16D4E59E" w:rsidR="00960420" w:rsidRPr="003C2C3B" w:rsidRDefault="00707DDE"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326D4B0C" w14:textId="77777777" w:rsidR="00960420" w:rsidRDefault="00960420" w:rsidP="00960420">
            <w:pPr>
              <w:rPr>
                <w:lang w:val="en-US"/>
              </w:rPr>
            </w:pPr>
          </w:p>
          <w:p w14:paraId="25E4C7E7" w14:textId="77777777" w:rsidR="00960420" w:rsidRPr="007F3A8E" w:rsidRDefault="00960420" w:rsidP="00960420">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960420" w14:paraId="38009AA8" w14:textId="77777777" w:rsidTr="00400BC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54D5B9C4" w14:textId="77777777" w:rsidR="00960420" w:rsidRDefault="00960420" w:rsidP="00960420">
                  <w:pPr>
                    <w:rPr>
                      <w:lang w:val="en-US"/>
                    </w:rPr>
                  </w:pPr>
                  <w:r>
                    <w:rPr>
                      <w:lang w:val="en-US"/>
                    </w:rPr>
                    <w:t>Bricks</w:t>
                  </w:r>
                </w:p>
              </w:tc>
              <w:tc>
                <w:tcPr>
                  <w:tcW w:w="0" w:type="auto"/>
                </w:tcPr>
                <w:p w14:paraId="26446DAB"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2A300E51"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10A2010F"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320F68CD"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14345DD6"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960420" w14:paraId="64A1ED41" w14:textId="77777777" w:rsidTr="00400BC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0A39F68D" w14:textId="6A51AD73" w:rsidR="00960420" w:rsidRPr="00921966" w:rsidRDefault="00707DDE" w:rsidP="00960420">
                  <w:pPr>
                    <w:rPr>
                      <w:b w:val="0"/>
                      <w:bCs w:val="0"/>
                      <w:lang w:val="en-US"/>
                    </w:rPr>
                  </w:pPr>
                  <w:r>
                    <w:rPr>
                      <w:b w:val="0"/>
                      <w:bCs w:val="0"/>
                      <w:lang w:val="en-US"/>
                    </w:rPr>
                    <w:t>1</w:t>
                  </w:r>
                </w:p>
              </w:tc>
              <w:tc>
                <w:tcPr>
                  <w:tcW w:w="0" w:type="auto"/>
                </w:tcPr>
                <w:p w14:paraId="6CB438B1" w14:textId="0079A283" w:rsidR="00960420" w:rsidRDefault="00707DDE"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8EFC45A" w14:textId="555C3356" w:rsidR="00960420" w:rsidRDefault="00707DDE"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14C99D3" w14:textId="4D2A497A" w:rsidR="00960420" w:rsidRDefault="00707DDE"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2B5E10E" w14:textId="5A7816B4" w:rsidR="00960420" w:rsidRDefault="00707DDE"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4687D923" w14:textId="4C0BCFE1" w:rsidR="00960420" w:rsidRDefault="00707DDE"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726DDACA" w14:textId="77777777" w:rsidR="00960420" w:rsidRPr="007F3A8E" w:rsidRDefault="00960420" w:rsidP="00400BC9">
            <w:pPr>
              <w:pStyle w:val="berschrift4"/>
              <w:outlineLvl w:val="3"/>
              <w:rPr>
                <w:lang w:val="en-US"/>
              </w:rPr>
            </w:pPr>
          </w:p>
        </w:tc>
      </w:tr>
      <w:tr w:rsidR="00960420" w14:paraId="7BC4BFFB" w14:textId="77777777" w:rsidTr="00400BC9">
        <w:tc>
          <w:tcPr>
            <w:tcW w:w="4137" w:type="dxa"/>
          </w:tcPr>
          <w:p w14:paraId="4DEF2BD6" w14:textId="65D99447" w:rsidR="00960420" w:rsidRDefault="00FA0E43" w:rsidP="00400BC9">
            <w:pPr>
              <w:jc w:val="center"/>
              <w:rPr>
                <w:b/>
                <w:bCs/>
                <w:lang w:val="en-US"/>
              </w:rPr>
            </w:pPr>
            <w:r>
              <w:rPr>
                <w:b/>
                <w:bCs/>
                <w:noProof/>
                <w:lang w:val="en-US"/>
              </w:rPr>
              <w:lastRenderedPageBreak/>
              <w:drawing>
                <wp:inline distT="0" distB="0" distL="0" distR="0" wp14:anchorId="671A520A" wp14:editId="3E044FC4">
                  <wp:extent cx="2631600" cy="3387600"/>
                  <wp:effectExtent l="0" t="0" r="0" b="381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pic:cNvPicPr/>
                        </pic:nvPicPr>
                        <pic:blipFill>
                          <a:blip r:embed="rId100">
                            <a:extLst>
                              <a:ext uri="{28A0092B-C50C-407E-A947-70E740481C1C}">
                                <a14:useLocalDpi xmlns:a14="http://schemas.microsoft.com/office/drawing/2010/main" val="0"/>
                              </a:ext>
                            </a:extLst>
                          </a:blip>
                          <a:stretch>
                            <a:fillRect/>
                          </a:stretch>
                        </pic:blipFill>
                        <pic:spPr>
                          <a:xfrm>
                            <a:off x="0" y="0"/>
                            <a:ext cx="2631600" cy="3387600"/>
                          </a:xfrm>
                          <a:prstGeom prst="rect">
                            <a:avLst/>
                          </a:prstGeom>
                        </pic:spPr>
                      </pic:pic>
                    </a:graphicData>
                  </a:graphic>
                </wp:inline>
              </w:drawing>
            </w:r>
          </w:p>
        </w:tc>
        <w:tc>
          <w:tcPr>
            <w:tcW w:w="6329" w:type="dxa"/>
          </w:tcPr>
          <w:p w14:paraId="2BFED7DE" w14:textId="726828F9" w:rsidR="00960420" w:rsidRDefault="00960420" w:rsidP="00960420">
            <w:pPr>
              <w:pStyle w:val="berschrift4"/>
              <w:outlineLvl w:val="3"/>
              <w:rPr>
                <w:lang w:val="en-US"/>
              </w:rPr>
            </w:pPr>
            <w:r w:rsidRPr="007F3A8E">
              <w:rPr>
                <w:lang w:val="en-US"/>
              </w:rPr>
              <w:t>3</w:t>
            </w:r>
            <w:r>
              <w:rPr>
                <w:lang w:val="en-US"/>
              </w:rPr>
              <w:t>-4</w:t>
            </w:r>
            <w:r w:rsidRPr="007F3A8E">
              <w:rPr>
                <w:lang w:val="en-US"/>
              </w:rPr>
              <w:t xml:space="preserve"> Player Game</w:t>
            </w:r>
            <w:r>
              <w:rPr>
                <w:lang w:val="en-US"/>
              </w:rPr>
              <w:t xml:space="preserve"> </w:t>
            </w:r>
            <w:r w:rsidR="00707DDE">
              <w:rPr>
                <w:lang w:val="en-US"/>
              </w:rPr>
              <w:t>with “The Fishermen of Catan”</w:t>
            </w:r>
          </w:p>
          <w:p w14:paraId="6AAC1BBD" w14:textId="3E9216F3" w:rsidR="00960420" w:rsidRPr="00960420" w:rsidRDefault="00707DDE" w:rsidP="00707DDE">
            <w:pPr>
              <w:rPr>
                <w:lang w:val="en-US"/>
              </w:rPr>
            </w:pPr>
            <w:r w:rsidRPr="00707DDE">
              <w:rPr>
                <w:lang w:val="en-US"/>
              </w:rPr>
              <w:t>All fishing grounds must be placed on the coast of the</w:t>
            </w:r>
            <w:r>
              <w:rPr>
                <w:lang w:val="en-US"/>
              </w:rPr>
              <w:t xml:space="preserve"> </w:t>
            </w:r>
            <w:r w:rsidRPr="00707DDE">
              <w:rPr>
                <w:lang w:val="en-US"/>
              </w:rPr>
              <w:t>main island. Harbors may not be placed where fishing</w:t>
            </w:r>
            <w:r>
              <w:rPr>
                <w:lang w:val="en-US"/>
              </w:rPr>
              <w:t xml:space="preserve"> </w:t>
            </w:r>
            <w:r w:rsidRPr="00707DDE">
              <w:rPr>
                <w:lang w:val="en-US"/>
              </w:rPr>
              <w:t>grounds are present</w:t>
            </w:r>
            <w:r w:rsidR="00960420" w:rsidRPr="00960420">
              <w:rPr>
                <w:lang w:val="en-US"/>
              </w:rPr>
              <w:t>.</w:t>
            </w:r>
          </w:p>
          <w:p w14:paraId="67B1156C" w14:textId="77777777" w:rsidR="00960420" w:rsidRPr="007F3A8E" w:rsidRDefault="00960420" w:rsidP="00960420">
            <w:pPr>
              <w:rPr>
                <w:b/>
                <w:bCs/>
                <w:lang w:val="en-US"/>
              </w:rPr>
            </w:pPr>
            <w:r w:rsidRPr="007F3A8E">
              <w:rPr>
                <w:b/>
                <w:bCs/>
                <w:lang w:val="en-US"/>
              </w:rPr>
              <w:t>Hexes</w:t>
            </w:r>
          </w:p>
          <w:tbl>
            <w:tblPr>
              <w:tblStyle w:val="Gitternetztabelle1hellAkzent1"/>
              <w:tblW w:w="5453" w:type="dxa"/>
              <w:tblLook w:val="04A0" w:firstRow="1" w:lastRow="0" w:firstColumn="1" w:lastColumn="0" w:noHBand="0" w:noVBand="1"/>
            </w:tblPr>
            <w:tblGrid>
              <w:gridCol w:w="971"/>
              <w:gridCol w:w="498"/>
              <w:gridCol w:w="498"/>
              <w:gridCol w:w="498"/>
              <w:gridCol w:w="498"/>
              <w:gridCol w:w="498"/>
              <w:gridCol w:w="498"/>
              <w:gridCol w:w="498"/>
              <w:gridCol w:w="498"/>
              <w:gridCol w:w="498"/>
            </w:tblGrid>
            <w:tr w:rsidR="007E45DD" w:rsidRPr="00A74156" w14:paraId="325B3E76" w14:textId="77777777" w:rsidTr="007E45DD">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0F8FC26E" w14:textId="77777777" w:rsidR="007E45DD" w:rsidRDefault="007E45DD" w:rsidP="00960420">
                  <w:pPr>
                    <w:ind w:left="113" w:right="113"/>
                    <w:rPr>
                      <w:lang w:val="en-US"/>
                    </w:rPr>
                  </w:pPr>
                </w:p>
              </w:tc>
              <w:tc>
                <w:tcPr>
                  <w:tcW w:w="0" w:type="auto"/>
                  <w:textDirection w:val="tbRl"/>
                </w:tcPr>
                <w:p w14:paraId="1922A28C" w14:textId="77777777" w:rsidR="007E45DD" w:rsidRDefault="007E45DD"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0" w:type="auto"/>
                  <w:textDirection w:val="tbRl"/>
                </w:tcPr>
                <w:p w14:paraId="60C28B41" w14:textId="77777777" w:rsidR="007E45DD" w:rsidRDefault="007E45DD"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226537DF" w14:textId="77777777" w:rsidR="007E45DD" w:rsidRDefault="007E45DD"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201D3823" w14:textId="77777777" w:rsidR="007E45DD" w:rsidRDefault="007E45DD"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1BFF4D31" w14:textId="77777777" w:rsidR="007E45DD" w:rsidRDefault="007E45DD"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498" w:type="dxa"/>
                  <w:textDirection w:val="tbRl"/>
                </w:tcPr>
                <w:p w14:paraId="2C41064D" w14:textId="77777777" w:rsidR="007E45DD" w:rsidRDefault="007E45DD"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498" w:type="dxa"/>
                  <w:textDirection w:val="tbRl"/>
                </w:tcPr>
                <w:p w14:paraId="559B85F9" w14:textId="77777777" w:rsidR="007E45DD" w:rsidRDefault="007E45DD"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498" w:type="dxa"/>
                  <w:textDirection w:val="tbRl"/>
                </w:tcPr>
                <w:p w14:paraId="5423C7D0" w14:textId="264DF8B2" w:rsidR="007E45DD" w:rsidRDefault="007E45DD"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Lake</w:t>
                  </w:r>
                </w:p>
              </w:tc>
              <w:tc>
                <w:tcPr>
                  <w:tcW w:w="498" w:type="dxa"/>
                  <w:textDirection w:val="tbRl"/>
                </w:tcPr>
                <w:p w14:paraId="4A6F7EAB" w14:textId="2DB3572B" w:rsidR="007E45DD" w:rsidRDefault="007E45DD"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7E45DD" w:rsidRPr="00A74156" w14:paraId="378498E8" w14:textId="77777777" w:rsidTr="007E45DD">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7178149F" w14:textId="77777777" w:rsidR="007E45DD" w:rsidRPr="001636FF" w:rsidRDefault="007E45DD" w:rsidP="00960420">
                  <w:pPr>
                    <w:rPr>
                      <w:b w:val="0"/>
                      <w:bCs w:val="0"/>
                      <w:lang w:val="en-US"/>
                    </w:rPr>
                  </w:pPr>
                  <w:r w:rsidRPr="00960420">
                    <w:rPr>
                      <w:b w:val="0"/>
                      <w:bCs w:val="0"/>
                      <w:lang w:val="en-US"/>
                    </w:rPr>
                    <w:t>Main Island</w:t>
                  </w:r>
                </w:p>
              </w:tc>
              <w:tc>
                <w:tcPr>
                  <w:tcW w:w="0" w:type="auto"/>
                </w:tcPr>
                <w:p w14:paraId="26BC1D36" w14:textId="661A34B5" w:rsidR="007E45DD" w:rsidRPr="00960420"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9B9676D" w14:textId="1664E204" w:rsidR="007E45DD"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8C18D05" w14:textId="373F7A43" w:rsidR="007E45DD"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44C0382" w14:textId="194228C5" w:rsidR="007E45DD"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32F7475" w14:textId="1A22CB89" w:rsidR="007E45DD"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498" w:type="dxa"/>
                </w:tcPr>
                <w:p w14:paraId="2E938B5D" w14:textId="77777777" w:rsidR="007E45DD" w:rsidRDefault="007E45DD" w:rsidP="00960420">
                  <w:pPr>
                    <w:cnfStyle w:val="000000000000" w:firstRow="0" w:lastRow="0" w:firstColumn="0" w:lastColumn="0" w:oddVBand="0" w:evenVBand="0" w:oddHBand="0" w:evenHBand="0" w:firstRowFirstColumn="0" w:firstRowLastColumn="0" w:lastRowFirstColumn="0" w:lastRowLastColumn="0"/>
                    <w:rPr>
                      <w:lang w:val="en-US"/>
                    </w:rPr>
                  </w:pPr>
                </w:p>
              </w:tc>
              <w:tc>
                <w:tcPr>
                  <w:tcW w:w="498" w:type="dxa"/>
                </w:tcPr>
                <w:p w14:paraId="6D5646F9" w14:textId="77777777" w:rsidR="007E45DD" w:rsidRDefault="007E45DD" w:rsidP="00960420">
                  <w:pPr>
                    <w:cnfStyle w:val="000000000000" w:firstRow="0" w:lastRow="0" w:firstColumn="0" w:lastColumn="0" w:oddVBand="0" w:evenVBand="0" w:oddHBand="0" w:evenHBand="0" w:firstRowFirstColumn="0" w:firstRowLastColumn="0" w:lastRowFirstColumn="0" w:lastRowLastColumn="0"/>
                    <w:rPr>
                      <w:lang w:val="en-US"/>
                    </w:rPr>
                  </w:pPr>
                </w:p>
              </w:tc>
              <w:tc>
                <w:tcPr>
                  <w:tcW w:w="498" w:type="dxa"/>
                </w:tcPr>
                <w:p w14:paraId="78B4703D" w14:textId="184A80C2" w:rsidR="007E45DD"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498" w:type="dxa"/>
                </w:tcPr>
                <w:p w14:paraId="21EDB6A5" w14:textId="7BB5636E" w:rsidR="007E45DD"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p>
              </w:tc>
            </w:tr>
            <w:tr w:rsidR="007E45DD" w:rsidRPr="00A74156" w14:paraId="69ADC08E" w14:textId="77777777" w:rsidTr="007E45DD">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74EAC243" w14:textId="77777777" w:rsidR="007E45DD" w:rsidRPr="00960420" w:rsidRDefault="007E45DD" w:rsidP="00960420">
                  <w:pPr>
                    <w:rPr>
                      <w:b w:val="0"/>
                      <w:bCs w:val="0"/>
                      <w:lang w:val="en-US"/>
                    </w:rPr>
                  </w:pPr>
                  <w:r w:rsidRPr="00960420">
                    <w:rPr>
                      <w:b w:val="0"/>
                      <w:bCs w:val="0"/>
                      <w:lang w:val="en-US"/>
                    </w:rPr>
                    <w:t>Outlying Areas</w:t>
                  </w:r>
                </w:p>
              </w:tc>
              <w:tc>
                <w:tcPr>
                  <w:tcW w:w="0" w:type="auto"/>
                </w:tcPr>
                <w:p w14:paraId="6D2B7734" w14:textId="7D3A5FE0" w:rsidR="007E45DD" w:rsidRPr="00960420"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788F144" w14:textId="437D0691" w:rsidR="007E45DD"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B9C7C6C" w14:textId="2E71BB9F" w:rsidR="007E45DD"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D5DEFFC" w14:textId="5C379F86" w:rsidR="007E45DD"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7CC6B96" w14:textId="5CEFAC92" w:rsidR="007E45DD"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498" w:type="dxa"/>
                </w:tcPr>
                <w:p w14:paraId="78485FE9" w14:textId="71BC5585" w:rsidR="007E45DD"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498" w:type="dxa"/>
                </w:tcPr>
                <w:p w14:paraId="0B9468C1" w14:textId="6129D284" w:rsidR="007E45DD"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498" w:type="dxa"/>
                </w:tcPr>
                <w:p w14:paraId="4624D930" w14:textId="77777777" w:rsidR="007E45DD"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p>
              </w:tc>
              <w:tc>
                <w:tcPr>
                  <w:tcW w:w="498" w:type="dxa"/>
                </w:tcPr>
                <w:p w14:paraId="5783785F" w14:textId="261C18CC" w:rsidR="007E45DD"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19</w:t>
                  </w:r>
                </w:p>
              </w:tc>
            </w:tr>
          </w:tbl>
          <w:p w14:paraId="49C104F1" w14:textId="77777777" w:rsidR="00960420" w:rsidRDefault="00960420" w:rsidP="00960420">
            <w:pPr>
              <w:rPr>
                <w:lang w:val="en-US"/>
              </w:rPr>
            </w:pPr>
            <w:r w:rsidRPr="003C2C3B">
              <w:rPr>
                <w:lang w:val="en-US"/>
              </w:rPr>
              <w:t>Hexes do not include pre-printed hexes on the frame.</w:t>
            </w:r>
          </w:p>
          <w:p w14:paraId="0CE766F9" w14:textId="77777777" w:rsidR="00960420" w:rsidRPr="007F3A8E" w:rsidRDefault="00960420" w:rsidP="00960420">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960420" w:rsidRPr="00376BB1" w14:paraId="696CD4A5" w14:textId="77777777" w:rsidTr="00400BC9">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246614A2" w14:textId="77777777" w:rsidR="00960420" w:rsidRDefault="00960420" w:rsidP="00960420">
                  <w:pPr>
                    <w:rPr>
                      <w:lang w:val="en-US"/>
                    </w:rPr>
                  </w:pPr>
                  <w:r>
                    <w:rPr>
                      <w:lang w:val="en-US"/>
                    </w:rPr>
                    <w:t>2</w:t>
                  </w:r>
                </w:p>
              </w:tc>
              <w:tc>
                <w:tcPr>
                  <w:tcW w:w="0" w:type="auto"/>
                </w:tcPr>
                <w:p w14:paraId="7B324AD6"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36DF897"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CE694A5"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74E144F8"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011FE5CB"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3FBF4E6D"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29306F7C"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4231BCB7"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09219C10"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960420" w:rsidRPr="00376BB1" w14:paraId="7C46D95D" w14:textId="77777777" w:rsidTr="00400BC9">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0F26BF0C" w14:textId="1EF02334" w:rsidR="00960420" w:rsidRPr="001636FF" w:rsidRDefault="007E45DD" w:rsidP="00960420">
                  <w:pPr>
                    <w:rPr>
                      <w:b w:val="0"/>
                      <w:bCs w:val="0"/>
                      <w:lang w:val="en-US"/>
                    </w:rPr>
                  </w:pPr>
                  <w:r>
                    <w:rPr>
                      <w:b w:val="0"/>
                      <w:bCs w:val="0"/>
                      <w:lang w:val="en-US"/>
                    </w:rPr>
                    <w:t>1</w:t>
                  </w:r>
                </w:p>
              </w:tc>
              <w:tc>
                <w:tcPr>
                  <w:tcW w:w="0" w:type="auto"/>
                </w:tcPr>
                <w:p w14:paraId="5C7BE18F" w14:textId="7D83343D"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7891F9E" w14:textId="2D780AC3"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28E9CC3" w14:textId="7141A564"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4208655" w14:textId="7E72E343"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ECE4C23" w14:textId="18857DF3"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B4BC2B8" w14:textId="543D8973"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479C4D1" w14:textId="57CEE721"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E8053B4" w14:textId="3785BB79"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C17E8B2" w14:textId="77777777" w:rsidR="00960420" w:rsidRPr="003C2C3B" w:rsidRDefault="00960420" w:rsidP="00960420">
                  <w:pPr>
                    <w:cnfStyle w:val="000000000000" w:firstRow="0" w:lastRow="0" w:firstColumn="0" w:lastColumn="0" w:oddVBand="0" w:evenVBand="0" w:oddHBand="0" w:evenHBand="0" w:firstRowFirstColumn="0" w:firstRowLastColumn="0" w:lastRowFirstColumn="0" w:lastRowLastColumn="0"/>
                    <w:rPr>
                      <w:lang w:val="en-US"/>
                    </w:rPr>
                  </w:pPr>
                </w:p>
              </w:tc>
            </w:tr>
          </w:tbl>
          <w:p w14:paraId="450DC9C8" w14:textId="77777777" w:rsidR="00960420" w:rsidRDefault="00960420" w:rsidP="00960420">
            <w:pPr>
              <w:rPr>
                <w:lang w:val="en-US"/>
              </w:rPr>
            </w:pPr>
          </w:p>
          <w:p w14:paraId="3D02E761" w14:textId="77777777" w:rsidR="00960420" w:rsidRPr="007F3A8E" w:rsidRDefault="00960420" w:rsidP="00960420">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960420" w14:paraId="7B273F85" w14:textId="77777777" w:rsidTr="00400BC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33735964" w14:textId="77777777" w:rsidR="00960420" w:rsidRDefault="00960420" w:rsidP="00960420">
                  <w:pPr>
                    <w:rPr>
                      <w:lang w:val="en-US"/>
                    </w:rPr>
                  </w:pPr>
                  <w:r>
                    <w:rPr>
                      <w:lang w:val="en-US"/>
                    </w:rPr>
                    <w:t>Bricks</w:t>
                  </w:r>
                </w:p>
              </w:tc>
              <w:tc>
                <w:tcPr>
                  <w:tcW w:w="0" w:type="auto"/>
                </w:tcPr>
                <w:p w14:paraId="6B393368"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0C761412"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28ECB09C"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1B4021BF"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065B6466"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960420" w14:paraId="19F4AA5C" w14:textId="77777777" w:rsidTr="00400BC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2BBCC070" w14:textId="2075ECAC" w:rsidR="00960420" w:rsidRPr="00921966" w:rsidRDefault="007E45DD" w:rsidP="00960420">
                  <w:pPr>
                    <w:rPr>
                      <w:b w:val="0"/>
                      <w:bCs w:val="0"/>
                      <w:lang w:val="en-US"/>
                    </w:rPr>
                  </w:pPr>
                  <w:r>
                    <w:rPr>
                      <w:b w:val="0"/>
                      <w:bCs w:val="0"/>
                      <w:lang w:val="en-US"/>
                    </w:rPr>
                    <w:t>1</w:t>
                  </w:r>
                </w:p>
              </w:tc>
              <w:tc>
                <w:tcPr>
                  <w:tcW w:w="0" w:type="auto"/>
                </w:tcPr>
                <w:p w14:paraId="032F4A8E" w14:textId="6705428C" w:rsidR="00960420"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84BD019" w14:textId="4FD6DA50" w:rsidR="00960420"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F7B36DD" w14:textId="008206A8" w:rsidR="00960420"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4F4765B" w14:textId="17461B79" w:rsidR="00960420"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416D5222" w14:textId="7798AC86" w:rsidR="00960420"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6B717C91" w14:textId="77777777" w:rsidR="00960420" w:rsidRPr="007F3A8E" w:rsidRDefault="00960420" w:rsidP="00960420">
            <w:pPr>
              <w:pStyle w:val="berschrift4"/>
              <w:outlineLvl w:val="3"/>
              <w:rPr>
                <w:lang w:val="en-US"/>
              </w:rPr>
            </w:pPr>
          </w:p>
        </w:tc>
      </w:tr>
      <w:tr w:rsidR="00960420" w14:paraId="32B45D1A" w14:textId="77777777" w:rsidTr="00400BC9">
        <w:tc>
          <w:tcPr>
            <w:tcW w:w="4137" w:type="dxa"/>
          </w:tcPr>
          <w:p w14:paraId="46060362" w14:textId="0EA172E5" w:rsidR="00960420" w:rsidRDefault="00FA0E43" w:rsidP="00400BC9">
            <w:pPr>
              <w:jc w:val="center"/>
              <w:rPr>
                <w:b/>
                <w:bCs/>
                <w:lang w:val="en-US"/>
              </w:rPr>
            </w:pPr>
            <w:r>
              <w:rPr>
                <w:b/>
                <w:bCs/>
                <w:noProof/>
                <w:lang w:val="en-US"/>
              </w:rPr>
              <w:drawing>
                <wp:inline distT="0" distB="0" distL="0" distR="0" wp14:anchorId="62C17BDA" wp14:editId="553A863F">
                  <wp:extent cx="2631600" cy="3387600"/>
                  <wp:effectExtent l="0" t="0" r="0" b="381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rafik 102"/>
                          <pic:cNvPicPr/>
                        </pic:nvPicPr>
                        <pic:blipFill>
                          <a:blip r:embed="rId101">
                            <a:extLst>
                              <a:ext uri="{28A0092B-C50C-407E-A947-70E740481C1C}">
                                <a14:useLocalDpi xmlns:a14="http://schemas.microsoft.com/office/drawing/2010/main" val="0"/>
                              </a:ext>
                            </a:extLst>
                          </a:blip>
                          <a:stretch>
                            <a:fillRect/>
                          </a:stretch>
                        </pic:blipFill>
                        <pic:spPr>
                          <a:xfrm>
                            <a:off x="0" y="0"/>
                            <a:ext cx="2631600" cy="3387600"/>
                          </a:xfrm>
                          <a:prstGeom prst="rect">
                            <a:avLst/>
                          </a:prstGeom>
                        </pic:spPr>
                      </pic:pic>
                    </a:graphicData>
                  </a:graphic>
                </wp:inline>
              </w:drawing>
            </w:r>
          </w:p>
        </w:tc>
        <w:tc>
          <w:tcPr>
            <w:tcW w:w="6329" w:type="dxa"/>
          </w:tcPr>
          <w:p w14:paraId="37936A7B" w14:textId="4CB52155" w:rsidR="00960420" w:rsidRDefault="00960420" w:rsidP="00960420">
            <w:pPr>
              <w:pStyle w:val="berschrift4"/>
              <w:outlineLvl w:val="3"/>
              <w:rPr>
                <w:lang w:val="en-US"/>
              </w:rPr>
            </w:pPr>
            <w:r w:rsidRPr="007F3A8E">
              <w:rPr>
                <w:lang w:val="en-US"/>
              </w:rPr>
              <w:t>3</w:t>
            </w:r>
            <w:r>
              <w:rPr>
                <w:lang w:val="en-US"/>
              </w:rPr>
              <w:t>-4</w:t>
            </w:r>
            <w:r w:rsidRPr="007F3A8E">
              <w:rPr>
                <w:lang w:val="en-US"/>
              </w:rPr>
              <w:t xml:space="preserve"> Player Game</w:t>
            </w:r>
            <w:r w:rsidR="007E45DD">
              <w:rPr>
                <w:lang w:val="en-US"/>
              </w:rPr>
              <w:t xml:space="preserve"> with “The Caravans”</w:t>
            </w:r>
          </w:p>
          <w:p w14:paraId="28ACC2AA" w14:textId="77777777" w:rsidR="00960420" w:rsidRPr="007F3A8E" w:rsidRDefault="00960420" w:rsidP="00960420">
            <w:pPr>
              <w:rPr>
                <w:b/>
                <w:bCs/>
                <w:lang w:val="en-US"/>
              </w:rPr>
            </w:pPr>
            <w:r w:rsidRPr="007F3A8E">
              <w:rPr>
                <w:b/>
                <w:bCs/>
                <w:lang w:val="en-US"/>
              </w:rPr>
              <w:t>Hexes</w:t>
            </w:r>
          </w:p>
          <w:tbl>
            <w:tblPr>
              <w:tblStyle w:val="Gitternetztabelle1hellAkzent1"/>
              <w:tblW w:w="5453" w:type="dxa"/>
              <w:tblLook w:val="04A0" w:firstRow="1" w:lastRow="0" w:firstColumn="1" w:lastColumn="0" w:noHBand="0" w:noVBand="1"/>
            </w:tblPr>
            <w:tblGrid>
              <w:gridCol w:w="971"/>
              <w:gridCol w:w="498"/>
              <w:gridCol w:w="498"/>
              <w:gridCol w:w="498"/>
              <w:gridCol w:w="498"/>
              <w:gridCol w:w="498"/>
              <w:gridCol w:w="498"/>
              <w:gridCol w:w="498"/>
              <w:gridCol w:w="498"/>
              <w:gridCol w:w="498"/>
            </w:tblGrid>
            <w:tr w:rsidR="007E45DD" w:rsidRPr="00A74156" w14:paraId="7BE17C0B" w14:textId="77777777" w:rsidTr="007E45DD">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06B4B147" w14:textId="77777777" w:rsidR="007E45DD" w:rsidRDefault="007E45DD" w:rsidP="00960420">
                  <w:pPr>
                    <w:ind w:left="113" w:right="113"/>
                    <w:rPr>
                      <w:lang w:val="en-US"/>
                    </w:rPr>
                  </w:pPr>
                </w:p>
              </w:tc>
              <w:tc>
                <w:tcPr>
                  <w:tcW w:w="0" w:type="auto"/>
                  <w:textDirection w:val="tbRl"/>
                </w:tcPr>
                <w:p w14:paraId="5D01A923" w14:textId="77777777" w:rsidR="007E45DD" w:rsidRDefault="007E45DD"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0" w:type="auto"/>
                  <w:textDirection w:val="tbRl"/>
                </w:tcPr>
                <w:p w14:paraId="23C29456" w14:textId="77777777" w:rsidR="007E45DD" w:rsidRDefault="007E45DD"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7AC15AF0" w14:textId="77777777" w:rsidR="007E45DD" w:rsidRDefault="007E45DD"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66CAB620" w14:textId="77777777" w:rsidR="007E45DD" w:rsidRDefault="007E45DD"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09B9DD18" w14:textId="77777777" w:rsidR="007E45DD" w:rsidRDefault="007E45DD"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498" w:type="dxa"/>
                  <w:textDirection w:val="tbRl"/>
                </w:tcPr>
                <w:p w14:paraId="3A6391AC" w14:textId="77777777" w:rsidR="007E45DD" w:rsidRDefault="007E45DD"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498" w:type="dxa"/>
                  <w:textDirection w:val="tbRl"/>
                </w:tcPr>
                <w:p w14:paraId="18D856EB" w14:textId="77777777" w:rsidR="007E45DD" w:rsidRDefault="007E45DD"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498" w:type="dxa"/>
                  <w:textDirection w:val="tbRl"/>
                </w:tcPr>
                <w:p w14:paraId="61AE6E1D" w14:textId="30370439" w:rsidR="007E45DD" w:rsidRDefault="007E45DD"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Oasis</w:t>
                  </w:r>
                </w:p>
              </w:tc>
              <w:tc>
                <w:tcPr>
                  <w:tcW w:w="498" w:type="dxa"/>
                  <w:textDirection w:val="tbRl"/>
                </w:tcPr>
                <w:p w14:paraId="3E8B2A45" w14:textId="41793336" w:rsidR="007E45DD" w:rsidRDefault="007E45DD"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7E45DD" w:rsidRPr="00A74156" w14:paraId="6C68EE9C" w14:textId="77777777" w:rsidTr="007E45DD">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1460B02E" w14:textId="77777777" w:rsidR="007E45DD" w:rsidRPr="001636FF" w:rsidRDefault="007E45DD" w:rsidP="00960420">
                  <w:pPr>
                    <w:rPr>
                      <w:b w:val="0"/>
                      <w:bCs w:val="0"/>
                      <w:lang w:val="en-US"/>
                    </w:rPr>
                  </w:pPr>
                  <w:r w:rsidRPr="00960420">
                    <w:rPr>
                      <w:b w:val="0"/>
                      <w:bCs w:val="0"/>
                      <w:lang w:val="en-US"/>
                    </w:rPr>
                    <w:t>Main Island</w:t>
                  </w:r>
                </w:p>
              </w:tc>
              <w:tc>
                <w:tcPr>
                  <w:tcW w:w="0" w:type="auto"/>
                </w:tcPr>
                <w:p w14:paraId="5C5383B1" w14:textId="5BCC92BE" w:rsidR="007E45DD" w:rsidRPr="00960420"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AEFF2DF" w14:textId="52266D32" w:rsidR="007E45DD"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245191F" w14:textId="2737FFC4" w:rsidR="007E45DD"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FE19860" w14:textId="2A5BCB8F" w:rsidR="007E45DD"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C9F53BF" w14:textId="1E9D001F" w:rsidR="007E45DD"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498" w:type="dxa"/>
                </w:tcPr>
                <w:p w14:paraId="775C9B0D" w14:textId="77777777" w:rsidR="007E45DD" w:rsidRDefault="007E45DD" w:rsidP="00960420">
                  <w:pPr>
                    <w:cnfStyle w:val="000000000000" w:firstRow="0" w:lastRow="0" w:firstColumn="0" w:lastColumn="0" w:oddVBand="0" w:evenVBand="0" w:oddHBand="0" w:evenHBand="0" w:firstRowFirstColumn="0" w:firstRowLastColumn="0" w:lastRowFirstColumn="0" w:lastRowLastColumn="0"/>
                    <w:rPr>
                      <w:lang w:val="en-US"/>
                    </w:rPr>
                  </w:pPr>
                </w:p>
              </w:tc>
              <w:tc>
                <w:tcPr>
                  <w:tcW w:w="498" w:type="dxa"/>
                </w:tcPr>
                <w:p w14:paraId="36B54BAB" w14:textId="77777777" w:rsidR="007E45DD" w:rsidRDefault="007E45DD" w:rsidP="00960420">
                  <w:pPr>
                    <w:cnfStyle w:val="000000000000" w:firstRow="0" w:lastRow="0" w:firstColumn="0" w:lastColumn="0" w:oddVBand="0" w:evenVBand="0" w:oddHBand="0" w:evenHBand="0" w:firstRowFirstColumn="0" w:firstRowLastColumn="0" w:lastRowFirstColumn="0" w:lastRowLastColumn="0"/>
                    <w:rPr>
                      <w:lang w:val="en-US"/>
                    </w:rPr>
                  </w:pPr>
                </w:p>
              </w:tc>
              <w:tc>
                <w:tcPr>
                  <w:tcW w:w="498" w:type="dxa"/>
                </w:tcPr>
                <w:p w14:paraId="0D156CD4" w14:textId="49A9DDCA" w:rsidR="007E45DD"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498" w:type="dxa"/>
                </w:tcPr>
                <w:p w14:paraId="6424A208" w14:textId="7BC34405" w:rsidR="007E45DD"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p>
              </w:tc>
            </w:tr>
            <w:tr w:rsidR="007E45DD" w:rsidRPr="00A74156" w14:paraId="1D85A39F" w14:textId="77777777" w:rsidTr="007E45DD">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1096D17C" w14:textId="77777777" w:rsidR="007E45DD" w:rsidRPr="00960420" w:rsidRDefault="007E45DD" w:rsidP="00960420">
                  <w:pPr>
                    <w:rPr>
                      <w:b w:val="0"/>
                      <w:bCs w:val="0"/>
                      <w:lang w:val="en-US"/>
                    </w:rPr>
                  </w:pPr>
                  <w:r w:rsidRPr="00960420">
                    <w:rPr>
                      <w:b w:val="0"/>
                      <w:bCs w:val="0"/>
                      <w:lang w:val="en-US"/>
                    </w:rPr>
                    <w:t>Outlying Areas</w:t>
                  </w:r>
                </w:p>
              </w:tc>
              <w:tc>
                <w:tcPr>
                  <w:tcW w:w="0" w:type="auto"/>
                </w:tcPr>
                <w:p w14:paraId="04EF2A70" w14:textId="14AE7B7B" w:rsidR="007E45DD" w:rsidRPr="00960420"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63BBA7D" w14:textId="04C3E325" w:rsidR="007E45DD"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C6E4945" w14:textId="69EDC487" w:rsidR="007E45DD"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DFD9935" w14:textId="619950D3" w:rsidR="007E45DD"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4EB687D" w14:textId="51BE8A10" w:rsidR="007E45DD"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498" w:type="dxa"/>
                </w:tcPr>
                <w:p w14:paraId="26143BE8" w14:textId="15C378BB" w:rsidR="007E45DD"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498" w:type="dxa"/>
                </w:tcPr>
                <w:p w14:paraId="714B0B78" w14:textId="06FB6D83" w:rsidR="007E45DD"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498" w:type="dxa"/>
                </w:tcPr>
                <w:p w14:paraId="40AA802B" w14:textId="77777777" w:rsidR="007E45DD"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p>
              </w:tc>
              <w:tc>
                <w:tcPr>
                  <w:tcW w:w="498" w:type="dxa"/>
                </w:tcPr>
                <w:p w14:paraId="6703F2C7" w14:textId="2FBE1A51" w:rsidR="007E45DD"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19</w:t>
                  </w:r>
                </w:p>
              </w:tc>
            </w:tr>
          </w:tbl>
          <w:p w14:paraId="2AE2D0BF" w14:textId="77777777" w:rsidR="00960420" w:rsidRDefault="00960420" w:rsidP="00960420">
            <w:pPr>
              <w:rPr>
                <w:lang w:val="en-US"/>
              </w:rPr>
            </w:pPr>
            <w:r w:rsidRPr="003C2C3B">
              <w:rPr>
                <w:lang w:val="en-US"/>
              </w:rPr>
              <w:t>Hexes do not include pre-printed hexes on the frame.</w:t>
            </w:r>
          </w:p>
          <w:p w14:paraId="5A6EFBE3" w14:textId="77777777" w:rsidR="00960420" w:rsidRPr="007F3A8E" w:rsidRDefault="00960420" w:rsidP="00960420">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960420" w:rsidRPr="00376BB1" w14:paraId="6B44B20E" w14:textId="77777777" w:rsidTr="00400BC9">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6EC21EC2" w14:textId="77777777" w:rsidR="00960420" w:rsidRDefault="00960420" w:rsidP="00960420">
                  <w:pPr>
                    <w:rPr>
                      <w:lang w:val="en-US"/>
                    </w:rPr>
                  </w:pPr>
                  <w:r>
                    <w:rPr>
                      <w:lang w:val="en-US"/>
                    </w:rPr>
                    <w:t>2</w:t>
                  </w:r>
                </w:p>
              </w:tc>
              <w:tc>
                <w:tcPr>
                  <w:tcW w:w="0" w:type="auto"/>
                </w:tcPr>
                <w:p w14:paraId="2822FCE0"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14BF5B7"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A1E4D3D"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3785FC3F"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2A2AC39F"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459F7038"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10A0FCCC"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0B0ED988"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53BBEB74"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960420" w:rsidRPr="00376BB1" w14:paraId="162FAE36" w14:textId="77777777" w:rsidTr="00400BC9">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456FB906" w14:textId="19937AF3" w:rsidR="00960420" w:rsidRPr="001636FF" w:rsidRDefault="007E45DD" w:rsidP="00960420">
                  <w:pPr>
                    <w:rPr>
                      <w:b w:val="0"/>
                      <w:bCs w:val="0"/>
                      <w:lang w:val="en-US"/>
                    </w:rPr>
                  </w:pPr>
                  <w:r>
                    <w:rPr>
                      <w:b w:val="0"/>
                      <w:bCs w:val="0"/>
                      <w:lang w:val="en-US"/>
                    </w:rPr>
                    <w:t>1</w:t>
                  </w:r>
                </w:p>
              </w:tc>
              <w:tc>
                <w:tcPr>
                  <w:tcW w:w="0" w:type="auto"/>
                </w:tcPr>
                <w:p w14:paraId="6A19F16B" w14:textId="6FF97120"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04F98B3" w14:textId="4F75C56C"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8A1C40D" w14:textId="7423902E"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0EAE2F7" w14:textId="135F2DA6"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E120773" w14:textId="4566F360"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4B47648" w14:textId="49E08448"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A2A8823" w14:textId="453FAD5A"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CB59AB4" w14:textId="36EA1E74"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DFCCC1F" w14:textId="4E9F09ED"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3E3B054A" w14:textId="77777777" w:rsidR="00960420" w:rsidRDefault="00960420" w:rsidP="00960420">
            <w:pPr>
              <w:rPr>
                <w:lang w:val="en-US"/>
              </w:rPr>
            </w:pPr>
          </w:p>
          <w:p w14:paraId="7946C025" w14:textId="77777777" w:rsidR="00960420" w:rsidRPr="007F3A8E" w:rsidRDefault="00960420" w:rsidP="00960420">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960420" w14:paraId="40233C1A" w14:textId="77777777" w:rsidTr="00400BC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2A464A99" w14:textId="77777777" w:rsidR="00960420" w:rsidRDefault="00960420" w:rsidP="00960420">
                  <w:pPr>
                    <w:rPr>
                      <w:lang w:val="en-US"/>
                    </w:rPr>
                  </w:pPr>
                  <w:r>
                    <w:rPr>
                      <w:lang w:val="en-US"/>
                    </w:rPr>
                    <w:t>Bricks</w:t>
                  </w:r>
                </w:p>
              </w:tc>
              <w:tc>
                <w:tcPr>
                  <w:tcW w:w="0" w:type="auto"/>
                </w:tcPr>
                <w:p w14:paraId="65A88C7F"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0E22D7D4"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69BEA4DF"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51C7FC71"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002C5771"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960420" w14:paraId="19DC1ADA" w14:textId="77777777" w:rsidTr="00400BC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22C5982D" w14:textId="464CB55E" w:rsidR="00960420" w:rsidRPr="00921966" w:rsidRDefault="007E45DD" w:rsidP="00960420">
                  <w:pPr>
                    <w:rPr>
                      <w:b w:val="0"/>
                      <w:bCs w:val="0"/>
                      <w:lang w:val="en-US"/>
                    </w:rPr>
                  </w:pPr>
                  <w:r>
                    <w:rPr>
                      <w:b w:val="0"/>
                      <w:bCs w:val="0"/>
                      <w:lang w:val="en-US"/>
                    </w:rPr>
                    <w:t>1</w:t>
                  </w:r>
                </w:p>
              </w:tc>
              <w:tc>
                <w:tcPr>
                  <w:tcW w:w="0" w:type="auto"/>
                </w:tcPr>
                <w:p w14:paraId="116BB956" w14:textId="07D6C30D" w:rsidR="00960420"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CB1DA8D" w14:textId="55056C6A" w:rsidR="00960420"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E1A49E8" w14:textId="4C1CFC2B" w:rsidR="00960420"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1923EB1" w14:textId="0F02D969" w:rsidR="00960420"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727BFE6A" w14:textId="7B5B582C" w:rsidR="00960420"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6FBCA289" w14:textId="77777777" w:rsidR="00960420" w:rsidRPr="007F3A8E" w:rsidRDefault="00960420" w:rsidP="00960420">
            <w:pPr>
              <w:pStyle w:val="berschrift4"/>
              <w:outlineLvl w:val="3"/>
              <w:rPr>
                <w:lang w:val="en-US"/>
              </w:rPr>
            </w:pPr>
          </w:p>
        </w:tc>
      </w:tr>
      <w:tr w:rsidR="00FC5FDD" w14:paraId="0C9E3AC2" w14:textId="77777777" w:rsidTr="00400BC9">
        <w:tc>
          <w:tcPr>
            <w:tcW w:w="4137" w:type="dxa"/>
          </w:tcPr>
          <w:p w14:paraId="5C94998C" w14:textId="080636F8" w:rsidR="00FC5FDD" w:rsidRDefault="00FC5FDD" w:rsidP="00400BC9">
            <w:pPr>
              <w:jc w:val="center"/>
              <w:rPr>
                <w:b/>
                <w:bCs/>
                <w:lang w:val="en-US"/>
              </w:rPr>
            </w:pPr>
            <w:r>
              <w:rPr>
                <w:b/>
                <w:bCs/>
                <w:noProof/>
                <w:lang w:val="en-US"/>
              </w:rPr>
              <w:lastRenderedPageBreak/>
              <w:drawing>
                <wp:inline distT="0" distB="0" distL="0" distR="0" wp14:anchorId="71778D06" wp14:editId="37825DC3">
                  <wp:extent cx="2631600" cy="3387600"/>
                  <wp:effectExtent l="0" t="0" r="0" b="381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afik 103"/>
                          <pic:cNvPicPr/>
                        </pic:nvPicPr>
                        <pic:blipFill>
                          <a:blip r:embed="rId102">
                            <a:extLst>
                              <a:ext uri="{28A0092B-C50C-407E-A947-70E740481C1C}">
                                <a14:useLocalDpi xmlns:a14="http://schemas.microsoft.com/office/drawing/2010/main" val="0"/>
                              </a:ext>
                            </a:extLst>
                          </a:blip>
                          <a:stretch>
                            <a:fillRect/>
                          </a:stretch>
                        </pic:blipFill>
                        <pic:spPr>
                          <a:xfrm>
                            <a:off x="0" y="0"/>
                            <a:ext cx="2631600" cy="3387600"/>
                          </a:xfrm>
                          <a:prstGeom prst="rect">
                            <a:avLst/>
                          </a:prstGeom>
                        </pic:spPr>
                      </pic:pic>
                    </a:graphicData>
                  </a:graphic>
                </wp:inline>
              </w:drawing>
            </w:r>
          </w:p>
        </w:tc>
        <w:tc>
          <w:tcPr>
            <w:tcW w:w="6329" w:type="dxa"/>
          </w:tcPr>
          <w:p w14:paraId="4EC565CA" w14:textId="667AFBE8" w:rsidR="00FC5FDD" w:rsidRDefault="00FC5FDD" w:rsidP="00FC5FDD">
            <w:pPr>
              <w:pStyle w:val="berschrift4"/>
              <w:outlineLvl w:val="3"/>
              <w:rPr>
                <w:lang w:val="en-US"/>
              </w:rPr>
            </w:pPr>
            <w:r>
              <w:rPr>
                <w:lang w:val="en-US"/>
              </w:rPr>
              <w:t>3-4</w:t>
            </w:r>
            <w:r w:rsidRPr="007F3A8E">
              <w:rPr>
                <w:lang w:val="en-US"/>
              </w:rPr>
              <w:t xml:space="preserve"> Player Game</w:t>
            </w:r>
            <w:r>
              <w:rPr>
                <w:lang w:val="en-US"/>
              </w:rPr>
              <w:t xml:space="preserve"> with “Barbarian Attack”</w:t>
            </w:r>
          </w:p>
          <w:p w14:paraId="05DEC8F5" w14:textId="77777777" w:rsidR="00FC5FDD" w:rsidRPr="007F3A8E" w:rsidRDefault="00FC5FDD" w:rsidP="00FC5FDD">
            <w:pPr>
              <w:rPr>
                <w:b/>
                <w:bCs/>
                <w:lang w:val="en-US"/>
              </w:rPr>
            </w:pPr>
            <w:r w:rsidRPr="007F3A8E">
              <w:rPr>
                <w:b/>
                <w:bCs/>
                <w:lang w:val="en-US"/>
              </w:rPr>
              <w:t>Hexes</w:t>
            </w:r>
          </w:p>
          <w:tbl>
            <w:tblPr>
              <w:tblStyle w:val="Gitternetztabelle1hellAkzent1"/>
              <w:tblW w:w="5453" w:type="dxa"/>
              <w:tblLook w:val="04A0" w:firstRow="1" w:lastRow="0" w:firstColumn="1" w:lastColumn="0" w:noHBand="0" w:noVBand="1"/>
            </w:tblPr>
            <w:tblGrid>
              <w:gridCol w:w="971"/>
              <w:gridCol w:w="498"/>
              <w:gridCol w:w="498"/>
              <w:gridCol w:w="498"/>
              <w:gridCol w:w="498"/>
              <w:gridCol w:w="498"/>
              <w:gridCol w:w="498"/>
              <w:gridCol w:w="498"/>
              <w:gridCol w:w="498"/>
              <w:gridCol w:w="498"/>
            </w:tblGrid>
            <w:tr w:rsidR="00FC5FDD" w:rsidRPr="00A74156" w14:paraId="4B10139F" w14:textId="77777777" w:rsidTr="00FC5FDD">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4ED018EC" w14:textId="77777777" w:rsidR="00FC5FDD" w:rsidRDefault="00FC5FDD" w:rsidP="00FC5FDD">
                  <w:pPr>
                    <w:ind w:left="113" w:right="113"/>
                    <w:rPr>
                      <w:lang w:val="en-US"/>
                    </w:rPr>
                  </w:pPr>
                </w:p>
              </w:tc>
              <w:tc>
                <w:tcPr>
                  <w:tcW w:w="0" w:type="auto"/>
                  <w:textDirection w:val="tbRl"/>
                </w:tcPr>
                <w:p w14:paraId="2058FF3C" w14:textId="77777777" w:rsidR="00FC5FDD" w:rsidRDefault="00FC5FDD" w:rsidP="00FC5FDD">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0" w:type="auto"/>
                  <w:textDirection w:val="tbRl"/>
                </w:tcPr>
                <w:p w14:paraId="1144710C" w14:textId="77777777" w:rsidR="00FC5FDD" w:rsidRDefault="00FC5FDD" w:rsidP="00FC5FDD">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09B1A172" w14:textId="77777777" w:rsidR="00FC5FDD" w:rsidRDefault="00FC5FDD" w:rsidP="00FC5FDD">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7E8B3BD9" w14:textId="77777777" w:rsidR="00FC5FDD" w:rsidRDefault="00FC5FDD" w:rsidP="00FC5FDD">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3E83DED4" w14:textId="77777777" w:rsidR="00FC5FDD" w:rsidRDefault="00FC5FDD" w:rsidP="00FC5FDD">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498" w:type="dxa"/>
                  <w:textDirection w:val="tbRl"/>
                </w:tcPr>
                <w:p w14:paraId="6408538A" w14:textId="77777777" w:rsidR="00FC5FDD" w:rsidRDefault="00FC5FDD" w:rsidP="00FC5FDD">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498" w:type="dxa"/>
                  <w:textDirection w:val="tbRl"/>
                </w:tcPr>
                <w:p w14:paraId="2E79BDE2" w14:textId="77777777" w:rsidR="00FC5FDD" w:rsidRDefault="00FC5FDD" w:rsidP="00FC5FDD">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498" w:type="dxa"/>
                  <w:textDirection w:val="tbRl"/>
                </w:tcPr>
                <w:p w14:paraId="249BED2E" w14:textId="0DACE218" w:rsidR="00FC5FDD" w:rsidRDefault="00FC5FDD" w:rsidP="00FC5FDD">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Castle</w:t>
                  </w:r>
                </w:p>
              </w:tc>
              <w:tc>
                <w:tcPr>
                  <w:tcW w:w="498" w:type="dxa"/>
                  <w:textDirection w:val="tbRl"/>
                </w:tcPr>
                <w:p w14:paraId="0F765E65" w14:textId="002B9FBE" w:rsidR="00FC5FDD" w:rsidRDefault="00FC5FDD" w:rsidP="00FC5FDD">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FC5FDD" w:rsidRPr="00A74156" w14:paraId="3D76FCCD" w14:textId="77777777" w:rsidTr="00FC5FDD">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42CD86D0" w14:textId="77777777" w:rsidR="00FC5FDD" w:rsidRPr="001636FF" w:rsidRDefault="00FC5FDD" w:rsidP="00FC5FDD">
                  <w:pPr>
                    <w:rPr>
                      <w:b w:val="0"/>
                      <w:bCs w:val="0"/>
                      <w:lang w:val="en-US"/>
                    </w:rPr>
                  </w:pPr>
                  <w:r w:rsidRPr="00960420">
                    <w:rPr>
                      <w:b w:val="0"/>
                      <w:bCs w:val="0"/>
                      <w:lang w:val="en-US"/>
                    </w:rPr>
                    <w:t>Main Island</w:t>
                  </w:r>
                </w:p>
              </w:tc>
              <w:tc>
                <w:tcPr>
                  <w:tcW w:w="0" w:type="auto"/>
                </w:tcPr>
                <w:p w14:paraId="61B9C169" w14:textId="171ED212" w:rsidR="00FC5FDD" w:rsidRPr="00960420"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E3DCFE8" w14:textId="146DA767"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45DCD4D" w14:textId="4DBBC9FF"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6D99CA87" w14:textId="38412297"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FFB88CA" w14:textId="35D8C45C"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498" w:type="dxa"/>
                </w:tcPr>
                <w:p w14:paraId="2FBB8F04" w14:textId="57F1DE87" w:rsidR="00FC5FDD"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498" w:type="dxa"/>
                </w:tcPr>
                <w:p w14:paraId="496A59EE" w14:textId="77777777" w:rsidR="00FC5FDD" w:rsidRDefault="00FC5FDD" w:rsidP="00FC5FDD">
                  <w:pPr>
                    <w:cnfStyle w:val="000000000000" w:firstRow="0" w:lastRow="0" w:firstColumn="0" w:lastColumn="0" w:oddVBand="0" w:evenVBand="0" w:oddHBand="0" w:evenHBand="0" w:firstRowFirstColumn="0" w:firstRowLastColumn="0" w:lastRowFirstColumn="0" w:lastRowLastColumn="0"/>
                    <w:rPr>
                      <w:lang w:val="en-US"/>
                    </w:rPr>
                  </w:pPr>
                </w:p>
              </w:tc>
              <w:tc>
                <w:tcPr>
                  <w:tcW w:w="498" w:type="dxa"/>
                </w:tcPr>
                <w:p w14:paraId="0A0E5427" w14:textId="3C6A6D64"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498" w:type="dxa"/>
                </w:tcPr>
                <w:p w14:paraId="1008D243" w14:textId="0CE6B730"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p>
              </w:tc>
            </w:tr>
            <w:tr w:rsidR="00FC5FDD" w:rsidRPr="00A74156" w14:paraId="1E156710" w14:textId="77777777" w:rsidTr="00FC5FDD">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18CD219C" w14:textId="77777777" w:rsidR="00FC5FDD" w:rsidRPr="00960420" w:rsidRDefault="00FC5FDD" w:rsidP="00FC5FDD">
                  <w:pPr>
                    <w:rPr>
                      <w:b w:val="0"/>
                      <w:bCs w:val="0"/>
                      <w:lang w:val="en-US"/>
                    </w:rPr>
                  </w:pPr>
                  <w:r w:rsidRPr="00960420">
                    <w:rPr>
                      <w:b w:val="0"/>
                      <w:bCs w:val="0"/>
                      <w:lang w:val="en-US"/>
                    </w:rPr>
                    <w:t>Outlying Areas</w:t>
                  </w:r>
                </w:p>
              </w:tc>
              <w:tc>
                <w:tcPr>
                  <w:tcW w:w="0" w:type="auto"/>
                </w:tcPr>
                <w:p w14:paraId="108F2F0C" w14:textId="59F3686C" w:rsidR="00FC5FDD" w:rsidRPr="00960420"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00C9CE0" w14:textId="69F9E1EE"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EEB1C15" w14:textId="325D5A7A"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CA1423E" w14:textId="4264CD31"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17744F3" w14:textId="3020A698"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498" w:type="dxa"/>
                </w:tcPr>
                <w:p w14:paraId="679D0500" w14:textId="6FA3EE3B" w:rsidR="00FC5FDD"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498" w:type="dxa"/>
                </w:tcPr>
                <w:p w14:paraId="0DD5D254" w14:textId="7EF7458A" w:rsidR="00FC5FDD"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498" w:type="dxa"/>
                </w:tcPr>
                <w:p w14:paraId="5854ACC4" w14:textId="77777777"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p>
              </w:tc>
              <w:tc>
                <w:tcPr>
                  <w:tcW w:w="498" w:type="dxa"/>
                </w:tcPr>
                <w:p w14:paraId="5EF2A79F" w14:textId="303D0C9C"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19</w:t>
                  </w:r>
                </w:p>
              </w:tc>
            </w:tr>
          </w:tbl>
          <w:p w14:paraId="361FA4A8" w14:textId="77777777" w:rsidR="00FC5FDD" w:rsidRDefault="00FC5FDD" w:rsidP="00FC5FDD">
            <w:pPr>
              <w:rPr>
                <w:lang w:val="en-US"/>
              </w:rPr>
            </w:pPr>
            <w:r w:rsidRPr="003C2C3B">
              <w:rPr>
                <w:lang w:val="en-US"/>
              </w:rPr>
              <w:t>Hexes do not include pre-printed hexes on the frame.</w:t>
            </w:r>
          </w:p>
          <w:p w14:paraId="76FCA4AF" w14:textId="77777777" w:rsidR="00FC5FDD" w:rsidRPr="007F3A8E" w:rsidRDefault="00FC5FDD" w:rsidP="00FC5FDD">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FC5FDD" w:rsidRPr="00376BB1" w14:paraId="718658CC" w14:textId="77777777" w:rsidTr="00400BC9">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5546BDBE" w14:textId="77777777" w:rsidR="00FC5FDD" w:rsidRDefault="00FC5FDD" w:rsidP="00FC5FDD">
                  <w:pPr>
                    <w:rPr>
                      <w:lang w:val="en-US"/>
                    </w:rPr>
                  </w:pPr>
                  <w:r>
                    <w:rPr>
                      <w:lang w:val="en-US"/>
                    </w:rPr>
                    <w:t>2</w:t>
                  </w:r>
                </w:p>
              </w:tc>
              <w:tc>
                <w:tcPr>
                  <w:tcW w:w="0" w:type="auto"/>
                </w:tcPr>
                <w:p w14:paraId="15E9F8B8"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BF76463"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6CD316FC"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7925A666"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346D83C7"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68653259"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0D495DFF"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52A7B50F"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06D9EDD9"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FC5FDD" w:rsidRPr="00376BB1" w14:paraId="07227D7A" w14:textId="77777777" w:rsidTr="00400BC9">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4A098870" w14:textId="31198BB9" w:rsidR="00FC5FDD" w:rsidRPr="001636FF" w:rsidRDefault="00FC5FDD" w:rsidP="00FC5FDD">
                  <w:pPr>
                    <w:rPr>
                      <w:b w:val="0"/>
                      <w:bCs w:val="0"/>
                      <w:lang w:val="en-US"/>
                    </w:rPr>
                  </w:pPr>
                  <w:r>
                    <w:rPr>
                      <w:b w:val="0"/>
                      <w:bCs w:val="0"/>
                      <w:lang w:val="en-US"/>
                    </w:rPr>
                    <w:t>2</w:t>
                  </w:r>
                </w:p>
              </w:tc>
              <w:tc>
                <w:tcPr>
                  <w:tcW w:w="0" w:type="auto"/>
                </w:tcPr>
                <w:p w14:paraId="6AC4141D" w14:textId="3C1203E3"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F449E28" w14:textId="1A2BE07A"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6746DE1" w14:textId="204F66F6"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BA80244" w14:textId="212DBF84"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76BC704" w14:textId="7318DDC0"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CBEB5E7" w14:textId="1C0014CD"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B552366" w14:textId="4A2AAE4D"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C3C0103" w14:textId="626D91CB"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4FF746D" w14:textId="207F0013"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bl>
          <w:p w14:paraId="513458CF" w14:textId="77777777" w:rsidR="00FC5FDD" w:rsidRDefault="00FC5FDD" w:rsidP="00FC5FDD">
            <w:pPr>
              <w:rPr>
                <w:lang w:val="en-US"/>
              </w:rPr>
            </w:pPr>
          </w:p>
          <w:p w14:paraId="603FCC79" w14:textId="77777777" w:rsidR="00FC5FDD" w:rsidRPr="007F3A8E" w:rsidRDefault="00FC5FDD" w:rsidP="00FC5FDD">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FC5FDD" w14:paraId="2B79632A" w14:textId="77777777" w:rsidTr="00400BC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0A941E8B" w14:textId="77777777" w:rsidR="00FC5FDD" w:rsidRDefault="00FC5FDD" w:rsidP="00FC5FDD">
                  <w:pPr>
                    <w:rPr>
                      <w:lang w:val="en-US"/>
                    </w:rPr>
                  </w:pPr>
                  <w:r>
                    <w:rPr>
                      <w:lang w:val="en-US"/>
                    </w:rPr>
                    <w:t>Bricks</w:t>
                  </w:r>
                </w:p>
              </w:tc>
              <w:tc>
                <w:tcPr>
                  <w:tcW w:w="0" w:type="auto"/>
                </w:tcPr>
                <w:p w14:paraId="6F647324"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7BA21234"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13A144E9"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2CDD6767"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44D49C34"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FC5FDD" w14:paraId="2F8B57FB" w14:textId="77777777" w:rsidTr="00400BC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6ADE07CA" w14:textId="77777777" w:rsidR="00FC5FDD" w:rsidRPr="00921966" w:rsidRDefault="00FC5FDD" w:rsidP="00FC5FDD">
                  <w:pPr>
                    <w:rPr>
                      <w:b w:val="0"/>
                      <w:bCs w:val="0"/>
                      <w:lang w:val="en-US"/>
                    </w:rPr>
                  </w:pPr>
                  <w:r>
                    <w:rPr>
                      <w:b w:val="0"/>
                      <w:bCs w:val="0"/>
                      <w:lang w:val="en-US"/>
                    </w:rPr>
                    <w:t>1</w:t>
                  </w:r>
                </w:p>
              </w:tc>
              <w:tc>
                <w:tcPr>
                  <w:tcW w:w="0" w:type="auto"/>
                </w:tcPr>
                <w:p w14:paraId="62DDBFCD" w14:textId="77777777" w:rsidR="00FC5FDD"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013F935" w14:textId="77777777" w:rsidR="00FC5FDD"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94C4902" w14:textId="77777777" w:rsidR="00FC5FDD"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E99BB27" w14:textId="77777777" w:rsidR="00FC5FDD"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3AAD9073" w14:textId="511CDA74" w:rsidR="00FC5FDD"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4BD384E6" w14:textId="77777777" w:rsidR="00FC5FDD" w:rsidRDefault="00FC5FDD" w:rsidP="00960420">
            <w:pPr>
              <w:pStyle w:val="berschrift4"/>
              <w:outlineLvl w:val="3"/>
              <w:rPr>
                <w:lang w:val="en-US"/>
              </w:rPr>
            </w:pPr>
          </w:p>
        </w:tc>
      </w:tr>
      <w:tr w:rsidR="00FC5FDD" w14:paraId="0A4ABC9F" w14:textId="77777777" w:rsidTr="00400BC9">
        <w:tc>
          <w:tcPr>
            <w:tcW w:w="4137" w:type="dxa"/>
          </w:tcPr>
          <w:p w14:paraId="288057A7" w14:textId="17FDE429" w:rsidR="00FC5FDD" w:rsidRDefault="00FC5FDD" w:rsidP="00400BC9">
            <w:pPr>
              <w:jc w:val="center"/>
              <w:rPr>
                <w:b/>
                <w:bCs/>
                <w:lang w:val="en-US"/>
              </w:rPr>
            </w:pPr>
            <w:r>
              <w:rPr>
                <w:b/>
                <w:bCs/>
                <w:noProof/>
                <w:lang w:val="en-US"/>
              </w:rPr>
              <w:drawing>
                <wp:inline distT="0" distB="0" distL="0" distR="0" wp14:anchorId="0226B345" wp14:editId="79E11F7F">
                  <wp:extent cx="2811600" cy="3884400"/>
                  <wp:effectExtent l="0" t="0" r="8255" b="190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rafik 10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11600" cy="3884400"/>
                          </a:xfrm>
                          <a:prstGeom prst="rect">
                            <a:avLst/>
                          </a:prstGeom>
                        </pic:spPr>
                      </pic:pic>
                    </a:graphicData>
                  </a:graphic>
                </wp:inline>
              </w:drawing>
            </w:r>
          </w:p>
        </w:tc>
        <w:tc>
          <w:tcPr>
            <w:tcW w:w="6329" w:type="dxa"/>
          </w:tcPr>
          <w:p w14:paraId="6E351062" w14:textId="73BCE266" w:rsidR="00FC5FDD" w:rsidRDefault="00FC5FDD" w:rsidP="00FC5FDD">
            <w:pPr>
              <w:pStyle w:val="berschrift4"/>
              <w:outlineLvl w:val="3"/>
              <w:rPr>
                <w:lang w:val="en-US"/>
              </w:rPr>
            </w:pPr>
            <w:r>
              <w:rPr>
                <w:lang w:val="en-US"/>
              </w:rPr>
              <w:t>5-6</w:t>
            </w:r>
            <w:r w:rsidRPr="007F3A8E">
              <w:rPr>
                <w:lang w:val="en-US"/>
              </w:rPr>
              <w:t xml:space="preserve"> Player Game</w:t>
            </w:r>
            <w:r>
              <w:rPr>
                <w:lang w:val="en-US"/>
              </w:rPr>
              <w:t xml:space="preserve"> (2002)</w:t>
            </w:r>
          </w:p>
          <w:p w14:paraId="4B8F855D" w14:textId="3F5E1E1C" w:rsidR="00FC5FDD" w:rsidRPr="00FC5FDD" w:rsidRDefault="00FC5FDD" w:rsidP="00FC5FDD">
            <w:pPr>
              <w:rPr>
                <w:lang w:val="en-US"/>
              </w:rPr>
            </w:pPr>
            <w:r w:rsidRPr="00FC5FDD">
              <w:rPr>
                <w:lang w:val="en-US"/>
              </w:rPr>
              <w:t>The harbors should be placed, from top to bottom: brick, ore, wool, and 3:1 on the left side, grain, 3:1, lumber, 3:1 on the right side.</w:t>
            </w:r>
          </w:p>
          <w:p w14:paraId="04C27A6A" w14:textId="1DCFE4F6" w:rsidR="00FC5FDD" w:rsidRPr="007F3A8E" w:rsidRDefault="00FC5FDD" w:rsidP="00FC5FDD">
            <w:pPr>
              <w:rPr>
                <w:b/>
                <w:bCs/>
                <w:lang w:val="en-US"/>
              </w:rPr>
            </w:pPr>
            <w:r w:rsidRPr="007F3A8E">
              <w:rPr>
                <w:b/>
                <w:bCs/>
                <w:lang w:val="en-US"/>
              </w:rPr>
              <w:t>Hexes</w:t>
            </w:r>
          </w:p>
          <w:tbl>
            <w:tblPr>
              <w:tblStyle w:val="Gitternetztabelle1hellAkzent1"/>
              <w:tblW w:w="4734" w:type="dxa"/>
              <w:tblLook w:val="04A0" w:firstRow="1" w:lastRow="0" w:firstColumn="1" w:lastColumn="0" w:noHBand="0" w:noVBand="1"/>
            </w:tblPr>
            <w:tblGrid>
              <w:gridCol w:w="971"/>
              <w:gridCol w:w="498"/>
              <w:gridCol w:w="498"/>
              <w:gridCol w:w="498"/>
              <w:gridCol w:w="498"/>
              <w:gridCol w:w="498"/>
              <w:gridCol w:w="498"/>
              <w:gridCol w:w="498"/>
              <w:gridCol w:w="498"/>
            </w:tblGrid>
            <w:tr w:rsidR="00FC5FDD" w:rsidRPr="00A74156" w14:paraId="380DA4C5" w14:textId="77777777" w:rsidTr="00400BC9">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33DEDCE5" w14:textId="77777777" w:rsidR="00FC5FDD" w:rsidRDefault="00FC5FDD" w:rsidP="00FC5FDD">
                  <w:pPr>
                    <w:ind w:left="113" w:right="113"/>
                    <w:rPr>
                      <w:lang w:val="en-US"/>
                    </w:rPr>
                  </w:pPr>
                </w:p>
              </w:tc>
              <w:tc>
                <w:tcPr>
                  <w:tcW w:w="0" w:type="auto"/>
                  <w:textDirection w:val="tbRl"/>
                </w:tcPr>
                <w:p w14:paraId="07CD135D" w14:textId="77777777" w:rsidR="00FC5FDD" w:rsidRDefault="00FC5FDD" w:rsidP="00FC5FDD">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0" w:type="auto"/>
                  <w:textDirection w:val="tbRl"/>
                </w:tcPr>
                <w:p w14:paraId="616C85EA" w14:textId="77777777" w:rsidR="00FC5FDD" w:rsidRDefault="00FC5FDD" w:rsidP="00FC5FDD">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1B5A4584" w14:textId="77777777" w:rsidR="00FC5FDD" w:rsidRDefault="00FC5FDD" w:rsidP="00FC5FDD">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712994D1" w14:textId="77777777" w:rsidR="00FC5FDD" w:rsidRDefault="00FC5FDD" w:rsidP="00FC5FDD">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633F1B25" w14:textId="77777777" w:rsidR="00FC5FDD" w:rsidRDefault="00FC5FDD" w:rsidP="00FC5FDD">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68" w:type="dxa"/>
                  <w:textDirection w:val="tbRl"/>
                </w:tcPr>
                <w:p w14:paraId="07015926" w14:textId="77777777" w:rsidR="00FC5FDD" w:rsidRDefault="00FC5FDD" w:rsidP="00FC5FDD">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68" w:type="dxa"/>
                  <w:textDirection w:val="tbRl"/>
                </w:tcPr>
                <w:p w14:paraId="59C5C033" w14:textId="77777777" w:rsidR="00FC5FDD" w:rsidRDefault="00FC5FDD" w:rsidP="00FC5FDD">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68" w:type="dxa"/>
                  <w:textDirection w:val="tbRl"/>
                </w:tcPr>
                <w:p w14:paraId="126B439D" w14:textId="77777777" w:rsidR="00FC5FDD" w:rsidRDefault="00FC5FDD" w:rsidP="00FC5FDD">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FC5FDD" w:rsidRPr="00A74156" w14:paraId="36C706FE" w14:textId="77777777" w:rsidTr="00400BC9">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7E76DF05" w14:textId="77777777" w:rsidR="00FC5FDD" w:rsidRPr="001636FF" w:rsidRDefault="00FC5FDD" w:rsidP="00FC5FDD">
                  <w:pPr>
                    <w:rPr>
                      <w:b w:val="0"/>
                      <w:bCs w:val="0"/>
                      <w:lang w:val="en-US"/>
                    </w:rPr>
                  </w:pPr>
                  <w:r w:rsidRPr="00960420">
                    <w:rPr>
                      <w:b w:val="0"/>
                      <w:bCs w:val="0"/>
                      <w:lang w:val="en-US"/>
                    </w:rPr>
                    <w:t>Main Island</w:t>
                  </w:r>
                </w:p>
              </w:tc>
              <w:tc>
                <w:tcPr>
                  <w:tcW w:w="0" w:type="auto"/>
                </w:tcPr>
                <w:p w14:paraId="3156D1A2" w14:textId="30464BBB" w:rsidR="00FC5FDD" w:rsidRPr="00960420"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6AB4EF6B" w14:textId="13D41556"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3A51C539" w14:textId="4A4333E5"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6E07DE04" w14:textId="0F2AC61D"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EDD3624" w14:textId="76FF0BEA"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568" w:type="dxa"/>
                </w:tcPr>
                <w:p w14:paraId="4772D221" w14:textId="77777777" w:rsidR="00FC5FDD" w:rsidRDefault="00FC5FDD" w:rsidP="00FC5FDD">
                  <w:pPr>
                    <w:cnfStyle w:val="000000000000" w:firstRow="0" w:lastRow="0" w:firstColumn="0" w:lastColumn="0" w:oddVBand="0" w:evenVBand="0" w:oddHBand="0" w:evenHBand="0" w:firstRowFirstColumn="0" w:firstRowLastColumn="0" w:lastRowFirstColumn="0" w:lastRowLastColumn="0"/>
                    <w:rPr>
                      <w:lang w:val="en-US"/>
                    </w:rPr>
                  </w:pPr>
                </w:p>
              </w:tc>
              <w:tc>
                <w:tcPr>
                  <w:tcW w:w="568" w:type="dxa"/>
                </w:tcPr>
                <w:p w14:paraId="1AF407AB" w14:textId="77777777" w:rsidR="00FC5FDD" w:rsidRDefault="00FC5FDD" w:rsidP="00FC5FDD">
                  <w:pPr>
                    <w:cnfStyle w:val="000000000000" w:firstRow="0" w:lastRow="0" w:firstColumn="0" w:lastColumn="0" w:oddVBand="0" w:evenVBand="0" w:oddHBand="0" w:evenHBand="0" w:firstRowFirstColumn="0" w:firstRowLastColumn="0" w:lastRowFirstColumn="0" w:lastRowLastColumn="0"/>
                    <w:rPr>
                      <w:lang w:val="en-US"/>
                    </w:rPr>
                  </w:pPr>
                </w:p>
              </w:tc>
              <w:tc>
                <w:tcPr>
                  <w:tcW w:w="568" w:type="dxa"/>
                </w:tcPr>
                <w:p w14:paraId="1ED6F022" w14:textId="77777777"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p>
              </w:tc>
            </w:tr>
            <w:tr w:rsidR="00FC5FDD" w:rsidRPr="00A74156" w14:paraId="13225EDD" w14:textId="77777777" w:rsidTr="00400BC9">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0C64126C" w14:textId="77777777" w:rsidR="00FC5FDD" w:rsidRPr="00960420" w:rsidRDefault="00FC5FDD" w:rsidP="00FC5FDD">
                  <w:pPr>
                    <w:rPr>
                      <w:b w:val="0"/>
                      <w:bCs w:val="0"/>
                      <w:lang w:val="en-US"/>
                    </w:rPr>
                  </w:pPr>
                  <w:r w:rsidRPr="00960420">
                    <w:rPr>
                      <w:b w:val="0"/>
                      <w:bCs w:val="0"/>
                      <w:lang w:val="en-US"/>
                    </w:rPr>
                    <w:t>Outlying Areas</w:t>
                  </w:r>
                </w:p>
              </w:tc>
              <w:tc>
                <w:tcPr>
                  <w:tcW w:w="0" w:type="auto"/>
                </w:tcPr>
                <w:p w14:paraId="76236C08" w14:textId="317917DB" w:rsidR="00FC5FDD" w:rsidRPr="00960420"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7F474F4" w14:textId="0D94EC2D"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8378CD6" w14:textId="253535FE"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6229933" w14:textId="05651B3B"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85C20DB" w14:textId="5465445B"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p>
              </w:tc>
              <w:tc>
                <w:tcPr>
                  <w:tcW w:w="568" w:type="dxa"/>
                </w:tcPr>
                <w:p w14:paraId="5165378A" w14:textId="12D264A1" w:rsidR="00FC5FDD"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68" w:type="dxa"/>
                </w:tcPr>
                <w:p w14:paraId="33109C00" w14:textId="2C6B1ED3" w:rsidR="00FC5FDD"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68" w:type="dxa"/>
                </w:tcPr>
                <w:p w14:paraId="1F3D70F0" w14:textId="6932D225"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24</w:t>
                  </w:r>
                </w:p>
              </w:tc>
            </w:tr>
          </w:tbl>
          <w:p w14:paraId="289DF630" w14:textId="77777777" w:rsidR="00FC5FDD" w:rsidRDefault="00FC5FDD" w:rsidP="00FC5FDD">
            <w:pPr>
              <w:rPr>
                <w:lang w:val="en-US"/>
              </w:rPr>
            </w:pPr>
            <w:r w:rsidRPr="003C2C3B">
              <w:rPr>
                <w:lang w:val="en-US"/>
              </w:rPr>
              <w:t>Hexes do not include pre-printed hexes on the frame.</w:t>
            </w:r>
          </w:p>
          <w:p w14:paraId="4EFA683A" w14:textId="77777777" w:rsidR="00FC5FDD" w:rsidRPr="007F3A8E" w:rsidRDefault="00FC5FDD" w:rsidP="00FC5FDD">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FC5FDD" w:rsidRPr="00376BB1" w14:paraId="1FB84D6D" w14:textId="77777777" w:rsidTr="00400BC9">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777D5C46" w14:textId="77777777" w:rsidR="00FC5FDD" w:rsidRDefault="00FC5FDD" w:rsidP="00FC5FDD">
                  <w:pPr>
                    <w:rPr>
                      <w:lang w:val="en-US"/>
                    </w:rPr>
                  </w:pPr>
                  <w:r>
                    <w:rPr>
                      <w:lang w:val="en-US"/>
                    </w:rPr>
                    <w:t>2</w:t>
                  </w:r>
                </w:p>
              </w:tc>
              <w:tc>
                <w:tcPr>
                  <w:tcW w:w="0" w:type="auto"/>
                </w:tcPr>
                <w:p w14:paraId="1F49D627"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EA95F38"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72B6EB5D"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6E705115"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65E38E09"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65CCCF67"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7D3D7DFA"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3B16DEAD"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77695A40"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FC5FDD" w:rsidRPr="00376BB1" w14:paraId="733AAE86" w14:textId="77777777" w:rsidTr="00400BC9">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7C7F11F4" w14:textId="5DB4C2AF" w:rsidR="00FC5FDD" w:rsidRPr="001636FF" w:rsidRDefault="00FC5FDD" w:rsidP="00FC5FDD">
                  <w:pPr>
                    <w:rPr>
                      <w:b w:val="0"/>
                      <w:bCs w:val="0"/>
                      <w:lang w:val="en-US"/>
                    </w:rPr>
                  </w:pPr>
                  <w:r>
                    <w:rPr>
                      <w:b w:val="0"/>
                      <w:bCs w:val="0"/>
                      <w:lang w:val="en-US"/>
                    </w:rPr>
                    <w:t>1</w:t>
                  </w:r>
                </w:p>
              </w:tc>
              <w:tc>
                <w:tcPr>
                  <w:tcW w:w="0" w:type="auto"/>
                </w:tcPr>
                <w:p w14:paraId="31E0C929" w14:textId="7A9DAD54"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791E5C4" w14:textId="0E0F7617"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32848B3" w14:textId="02320C87"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B79D338" w14:textId="5517450C"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BA8DD2B" w14:textId="78C0CB6E"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8397B96" w14:textId="17492549"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046EF7A" w14:textId="6C2831C4"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C5DE7D3" w14:textId="5D0A1AA5"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9934E97" w14:textId="67AD2240" w:rsidR="00FC5FDD" w:rsidRPr="003C2C3B"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2D46494F" w14:textId="77777777" w:rsidR="00FC5FDD" w:rsidRDefault="00FC5FDD" w:rsidP="00FC5FDD">
            <w:pPr>
              <w:rPr>
                <w:lang w:val="en-US"/>
              </w:rPr>
            </w:pPr>
          </w:p>
          <w:p w14:paraId="7C7734A3" w14:textId="77777777" w:rsidR="00FC5FDD" w:rsidRPr="007F3A8E" w:rsidRDefault="00FC5FDD" w:rsidP="00FC5FDD">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FC5FDD" w14:paraId="444D9276" w14:textId="77777777" w:rsidTr="00400BC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042B425C" w14:textId="77777777" w:rsidR="00FC5FDD" w:rsidRDefault="00FC5FDD" w:rsidP="00FC5FDD">
                  <w:pPr>
                    <w:rPr>
                      <w:lang w:val="en-US"/>
                    </w:rPr>
                  </w:pPr>
                  <w:r>
                    <w:rPr>
                      <w:lang w:val="en-US"/>
                    </w:rPr>
                    <w:t>Bricks</w:t>
                  </w:r>
                </w:p>
              </w:tc>
              <w:tc>
                <w:tcPr>
                  <w:tcW w:w="0" w:type="auto"/>
                </w:tcPr>
                <w:p w14:paraId="0A9D81B1"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5785149A"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277445B8"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32A35B4B"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3FF20F9B" w14:textId="77777777" w:rsidR="00FC5FDD" w:rsidRDefault="00FC5FDD" w:rsidP="00FC5FDD">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FC5FDD" w14:paraId="503FFCE9" w14:textId="77777777" w:rsidTr="00400BC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6EF89AF2" w14:textId="77777777" w:rsidR="00FC5FDD" w:rsidRPr="00921966" w:rsidRDefault="00FC5FDD" w:rsidP="00FC5FDD">
                  <w:pPr>
                    <w:rPr>
                      <w:b w:val="0"/>
                      <w:bCs w:val="0"/>
                      <w:lang w:val="en-US"/>
                    </w:rPr>
                  </w:pPr>
                  <w:r>
                    <w:rPr>
                      <w:b w:val="0"/>
                      <w:bCs w:val="0"/>
                      <w:lang w:val="en-US"/>
                    </w:rPr>
                    <w:t>1</w:t>
                  </w:r>
                </w:p>
              </w:tc>
              <w:tc>
                <w:tcPr>
                  <w:tcW w:w="0" w:type="auto"/>
                </w:tcPr>
                <w:p w14:paraId="525D2D33" w14:textId="77777777" w:rsidR="00FC5FDD"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B9BDDF5" w14:textId="77777777" w:rsidR="00FC5FDD"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59EF772" w14:textId="77777777" w:rsidR="00FC5FDD"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E87720F" w14:textId="77777777" w:rsidR="00FC5FDD"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6D2F7247" w14:textId="77777777" w:rsidR="00FC5FDD" w:rsidRDefault="00FC5FDD" w:rsidP="00FC5FDD">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r>
          </w:tbl>
          <w:p w14:paraId="5EAF688C" w14:textId="77777777" w:rsidR="00FC5FDD" w:rsidRDefault="00FC5FDD" w:rsidP="00960420">
            <w:pPr>
              <w:pStyle w:val="berschrift4"/>
              <w:outlineLvl w:val="3"/>
              <w:rPr>
                <w:lang w:val="en-US"/>
              </w:rPr>
            </w:pPr>
          </w:p>
        </w:tc>
      </w:tr>
      <w:tr w:rsidR="00960420" w14:paraId="41D63658" w14:textId="77777777" w:rsidTr="00400BC9">
        <w:tc>
          <w:tcPr>
            <w:tcW w:w="4137" w:type="dxa"/>
          </w:tcPr>
          <w:p w14:paraId="32A52411" w14:textId="5D2C1102" w:rsidR="00960420" w:rsidRDefault="00DA5666" w:rsidP="00400BC9">
            <w:pPr>
              <w:jc w:val="center"/>
              <w:rPr>
                <w:b/>
                <w:bCs/>
                <w:lang w:val="en-US"/>
              </w:rPr>
            </w:pPr>
            <w:r>
              <w:rPr>
                <w:b/>
                <w:bCs/>
                <w:noProof/>
                <w:lang w:val="en-US"/>
              </w:rPr>
              <w:lastRenderedPageBreak/>
              <w:drawing>
                <wp:inline distT="0" distB="0" distL="0" distR="0" wp14:anchorId="7E955596" wp14:editId="00B9FFEF">
                  <wp:extent cx="2502000" cy="3888000"/>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Grafik 10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02000" cy="3888000"/>
                          </a:xfrm>
                          <a:prstGeom prst="rect">
                            <a:avLst/>
                          </a:prstGeom>
                        </pic:spPr>
                      </pic:pic>
                    </a:graphicData>
                  </a:graphic>
                </wp:inline>
              </w:drawing>
            </w:r>
          </w:p>
        </w:tc>
        <w:tc>
          <w:tcPr>
            <w:tcW w:w="6329" w:type="dxa"/>
          </w:tcPr>
          <w:p w14:paraId="33E7C610" w14:textId="4168011F" w:rsidR="00960420" w:rsidRDefault="007E45DD" w:rsidP="00960420">
            <w:pPr>
              <w:pStyle w:val="berschrift4"/>
              <w:outlineLvl w:val="3"/>
              <w:rPr>
                <w:lang w:val="en-US"/>
              </w:rPr>
            </w:pPr>
            <w:r>
              <w:rPr>
                <w:lang w:val="en-US"/>
              </w:rPr>
              <w:t>5-6</w:t>
            </w:r>
            <w:r w:rsidR="00960420" w:rsidRPr="007F3A8E">
              <w:rPr>
                <w:lang w:val="en-US"/>
              </w:rPr>
              <w:t xml:space="preserve"> Player Game</w:t>
            </w:r>
            <w:r w:rsidR="00960420">
              <w:rPr>
                <w:lang w:val="en-US"/>
              </w:rPr>
              <w:t xml:space="preserve"> (200</w:t>
            </w:r>
            <w:r>
              <w:rPr>
                <w:lang w:val="en-US"/>
              </w:rPr>
              <w:t>3</w:t>
            </w:r>
            <w:r w:rsidR="00960420">
              <w:rPr>
                <w:lang w:val="en-US"/>
              </w:rPr>
              <w:t>)</w:t>
            </w:r>
          </w:p>
          <w:p w14:paraId="492FA87D" w14:textId="77777777" w:rsidR="00960420" w:rsidRPr="007F3A8E" w:rsidRDefault="00960420" w:rsidP="00960420">
            <w:pPr>
              <w:rPr>
                <w:b/>
                <w:bCs/>
                <w:lang w:val="en-US"/>
              </w:rPr>
            </w:pPr>
            <w:r w:rsidRPr="007F3A8E">
              <w:rPr>
                <w:b/>
                <w:bCs/>
                <w:lang w:val="en-US"/>
              </w:rPr>
              <w:t>Hexes</w:t>
            </w:r>
          </w:p>
          <w:tbl>
            <w:tblPr>
              <w:tblStyle w:val="Gitternetztabelle1hellAkzent1"/>
              <w:tblW w:w="4734" w:type="dxa"/>
              <w:tblLook w:val="04A0" w:firstRow="1" w:lastRow="0" w:firstColumn="1" w:lastColumn="0" w:noHBand="0" w:noVBand="1"/>
            </w:tblPr>
            <w:tblGrid>
              <w:gridCol w:w="971"/>
              <w:gridCol w:w="498"/>
              <w:gridCol w:w="498"/>
              <w:gridCol w:w="498"/>
              <w:gridCol w:w="498"/>
              <w:gridCol w:w="498"/>
              <w:gridCol w:w="498"/>
              <w:gridCol w:w="498"/>
              <w:gridCol w:w="498"/>
            </w:tblGrid>
            <w:tr w:rsidR="00960420" w:rsidRPr="00A74156" w14:paraId="1CA0089B" w14:textId="77777777" w:rsidTr="00400BC9">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445FA591" w14:textId="77777777" w:rsidR="00960420" w:rsidRDefault="00960420" w:rsidP="00960420">
                  <w:pPr>
                    <w:ind w:left="113" w:right="113"/>
                    <w:rPr>
                      <w:lang w:val="en-US"/>
                    </w:rPr>
                  </w:pPr>
                </w:p>
              </w:tc>
              <w:tc>
                <w:tcPr>
                  <w:tcW w:w="0" w:type="auto"/>
                  <w:textDirection w:val="tbRl"/>
                </w:tcPr>
                <w:p w14:paraId="245F8392" w14:textId="77777777" w:rsidR="00960420" w:rsidRDefault="00960420"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0" w:type="auto"/>
                  <w:textDirection w:val="tbRl"/>
                </w:tcPr>
                <w:p w14:paraId="7F472DFC" w14:textId="77777777" w:rsidR="00960420" w:rsidRDefault="00960420"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68BC145B" w14:textId="77777777" w:rsidR="00960420" w:rsidRDefault="00960420"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1265D1FC" w14:textId="77777777" w:rsidR="00960420" w:rsidRDefault="00960420"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67356BBD" w14:textId="77777777" w:rsidR="00960420" w:rsidRDefault="00960420"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68" w:type="dxa"/>
                  <w:textDirection w:val="tbRl"/>
                </w:tcPr>
                <w:p w14:paraId="07731E89" w14:textId="77777777" w:rsidR="00960420" w:rsidRDefault="00960420"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68" w:type="dxa"/>
                  <w:textDirection w:val="tbRl"/>
                </w:tcPr>
                <w:p w14:paraId="66671E52" w14:textId="77777777" w:rsidR="00960420" w:rsidRDefault="00960420"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68" w:type="dxa"/>
                  <w:textDirection w:val="tbRl"/>
                </w:tcPr>
                <w:p w14:paraId="1D03249B" w14:textId="77777777" w:rsidR="00960420" w:rsidRDefault="00960420" w:rsidP="0096042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960420" w:rsidRPr="00A74156" w14:paraId="3A5AFAA6" w14:textId="77777777" w:rsidTr="00400BC9">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4276E1EC" w14:textId="77777777" w:rsidR="00960420" w:rsidRPr="001636FF" w:rsidRDefault="00960420" w:rsidP="00960420">
                  <w:pPr>
                    <w:rPr>
                      <w:b w:val="0"/>
                      <w:bCs w:val="0"/>
                      <w:lang w:val="en-US"/>
                    </w:rPr>
                  </w:pPr>
                  <w:r w:rsidRPr="00960420">
                    <w:rPr>
                      <w:b w:val="0"/>
                      <w:bCs w:val="0"/>
                      <w:lang w:val="en-US"/>
                    </w:rPr>
                    <w:t>Main Island</w:t>
                  </w:r>
                </w:p>
              </w:tc>
              <w:tc>
                <w:tcPr>
                  <w:tcW w:w="0" w:type="auto"/>
                </w:tcPr>
                <w:p w14:paraId="65C5FCBD" w14:textId="4DFFD236" w:rsidR="00960420" w:rsidRPr="00960420"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777DCEF9" w14:textId="6A303430"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307A3160" w14:textId="564EF5B8"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0" w:type="auto"/>
                </w:tcPr>
                <w:p w14:paraId="5AC500B9" w14:textId="2E357D58"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52B992AC" w14:textId="55166937"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68" w:type="dxa"/>
                </w:tcPr>
                <w:p w14:paraId="343CA5AE" w14:textId="77777777" w:rsidR="00960420" w:rsidRDefault="00960420" w:rsidP="00960420">
                  <w:pPr>
                    <w:cnfStyle w:val="000000000000" w:firstRow="0" w:lastRow="0" w:firstColumn="0" w:lastColumn="0" w:oddVBand="0" w:evenVBand="0" w:oddHBand="0" w:evenHBand="0" w:firstRowFirstColumn="0" w:firstRowLastColumn="0" w:lastRowFirstColumn="0" w:lastRowLastColumn="0"/>
                    <w:rPr>
                      <w:lang w:val="en-US"/>
                    </w:rPr>
                  </w:pPr>
                </w:p>
              </w:tc>
              <w:tc>
                <w:tcPr>
                  <w:tcW w:w="568" w:type="dxa"/>
                </w:tcPr>
                <w:p w14:paraId="15ACCBD8" w14:textId="77777777" w:rsidR="00960420" w:rsidRDefault="00960420" w:rsidP="00960420">
                  <w:pPr>
                    <w:cnfStyle w:val="000000000000" w:firstRow="0" w:lastRow="0" w:firstColumn="0" w:lastColumn="0" w:oddVBand="0" w:evenVBand="0" w:oddHBand="0" w:evenHBand="0" w:firstRowFirstColumn="0" w:firstRowLastColumn="0" w:lastRowFirstColumn="0" w:lastRowLastColumn="0"/>
                    <w:rPr>
                      <w:lang w:val="en-US"/>
                    </w:rPr>
                  </w:pPr>
                </w:p>
              </w:tc>
              <w:tc>
                <w:tcPr>
                  <w:tcW w:w="568" w:type="dxa"/>
                </w:tcPr>
                <w:p w14:paraId="2114E9D3" w14:textId="77777777" w:rsidR="00960420" w:rsidRPr="003C2C3B" w:rsidRDefault="00960420" w:rsidP="00960420">
                  <w:pPr>
                    <w:cnfStyle w:val="000000000000" w:firstRow="0" w:lastRow="0" w:firstColumn="0" w:lastColumn="0" w:oddVBand="0" w:evenVBand="0" w:oddHBand="0" w:evenHBand="0" w:firstRowFirstColumn="0" w:firstRowLastColumn="0" w:lastRowFirstColumn="0" w:lastRowLastColumn="0"/>
                    <w:rPr>
                      <w:lang w:val="en-US"/>
                    </w:rPr>
                  </w:pPr>
                </w:p>
              </w:tc>
            </w:tr>
            <w:tr w:rsidR="00960420" w:rsidRPr="00A74156" w14:paraId="298C51A9" w14:textId="77777777" w:rsidTr="00400BC9">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4F4E9895" w14:textId="77777777" w:rsidR="00960420" w:rsidRPr="00960420" w:rsidRDefault="00960420" w:rsidP="00960420">
                  <w:pPr>
                    <w:rPr>
                      <w:b w:val="0"/>
                      <w:bCs w:val="0"/>
                      <w:lang w:val="en-US"/>
                    </w:rPr>
                  </w:pPr>
                  <w:r w:rsidRPr="00960420">
                    <w:rPr>
                      <w:b w:val="0"/>
                      <w:bCs w:val="0"/>
                      <w:lang w:val="en-US"/>
                    </w:rPr>
                    <w:t>Outlying Areas</w:t>
                  </w:r>
                </w:p>
              </w:tc>
              <w:tc>
                <w:tcPr>
                  <w:tcW w:w="0" w:type="auto"/>
                </w:tcPr>
                <w:p w14:paraId="154063A6" w14:textId="57CF516C" w:rsidR="00960420" w:rsidRPr="00960420"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23B90C6" w14:textId="47739265"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22DE1FC" w14:textId="77777777" w:rsidR="00960420" w:rsidRPr="003C2C3B" w:rsidRDefault="00960420" w:rsidP="00960420">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55434328" w14:textId="37C417B1"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07441BB" w14:textId="78CDA376"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68" w:type="dxa"/>
                </w:tcPr>
                <w:p w14:paraId="570A617F" w14:textId="0404CE9F" w:rsidR="00960420"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68" w:type="dxa"/>
                </w:tcPr>
                <w:p w14:paraId="444B38AD" w14:textId="47775AD7" w:rsidR="00960420"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68" w:type="dxa"/>
                </w:tcPr>
                <w:p w14:paraId="14CA2223" w14:textId="0B188E45"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22</w:t>
                  </w:r>
                </w:p>
              </w:tc>
            </w:tr>
          </w:tbl>
          <w:p w14:paraId="07259C09" w14:textId="77777777" w:rsidR="00960420" w:rsidRDefault="00960420" w:rsidP="00960420">
            <w:pPr>
              <w:rPr>
                <w:lang w:val="en-US"/>
              </w:rPr>
            </w:pPr>
            <w:r w:rsidRPr="003C2C3B">
              <w:rPr>
                <w:lang w:val="en-US"/>
              </w:rPr>
              <w:t>Hexes do not include pre-printed hexes on the frame.</w:t>
            </w:r>
          </w:p>
          <w:p w14:paraId="48DFBE5D" w14:textId="77777777" w:rsidR="00960420" w:rsidRPr="007F3A8E" w:rsidRDefault="00960420" w:rsidP="00960420">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960420" w:rsidRPr="00376BB1" w14:paraId="331E5966" w14:textId="77777777" w:rsidTr="00400BC9">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4A96DF5C" w14:textId="77777777" w:rsidR="00960420" w:rsidRDefault="00960420" w:rsidP="00960420">
                  <w:pPr>
                    <w:rPr>
                      <w:lang w:val="en-US"/>
                    </w:rPr>
                  </w:pPr>
                  <w:r>
                    <w:rPr>
                      <w:lang w:val="en-US"/>
                    </w:rPr>
                    <w:t>2</w:t>
                  </w:r>
                </w:p>
              </w:tc>
              <w:tc>
                <w:tcPr>
                  <w:tcW w:w="0" w:type="auto"/>
                </w:tcPr>
                <w:p w14:paraId="1903A3A4"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BA98E8A"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72CE144E"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66EDDBCF"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4E168E8E"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5267CF2D"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7383D945"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243329CC"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59D74928"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960420" w:rsidRPr="00376BB1" w14:paraId="128B9C40" w14:textId="77777777" w:rsidTr="00400BC9">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2E587E0A" w14:textId="4816AF4E" w:rsidR="00960420" w:rsidRPr="001636FF" w:rsidRDefault="007E45DD" w:rsidP="00960420">
                  <w:pPr>
                    <w:rPr>
                      <w:b w:val="0"/>
                      <w:bCs w:val="0"/>
                      <w:lang w:val="en-US"/>
                    </w:rPr>
                  </w:pPr>
                  <w:r>
                    <w:rPr>
                      <w:b w:val="0"/>
                      <w:bCs w:val="0"/>
                      <w:lang w:val="en-US"/>
                    </w:rPr>
                    <w:t>1</w:t>
                  </w:r>
                </w:p>
              </w:tc>
              <w:tc>
                <w:tcPr>
                  <w:tcW w:w="0" w:type="auto"/>
                </w:tcPr>
                <w:p w14:paraId="13E81343" w14:textId="29500CB1"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4937ABB5" w14:textId="7F03B578"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77C32BB2" w14:textId="4C55AE42"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5704FEA" w14:textId="0E0B08F3"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0B68E6A" w14:textId="58630620"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6823A25" w14:textId="69EEEE23"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CFD7BC8" w14:textId="0E329FDE"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3824F11" w14:textId="472BB162"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9202DD8" w14:textId="7240DD1B" w:rsidR="00960420" w:rsidRPr="003C2C3B"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10F6027E" w14:textId="77777777" w:rsidR="00960420" w:rsidRDefault="00960420" w:rsidP="00960420">
            <w:pPr>
              <w:rPr>
                <w:lang w:val="en-US"/>
              </w:rPr>
            </w:pPr>
          </w:p>
          <w:p w14:paraId="48CA5AF0" w14:textId="77777777" w:rsidR="00960420" w:rsidRPr="007F3A8E" w:rsidRDefault="00960420" w:rsidP="00960420">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960420" w14:paraId="5E8ACDA9" w14:textId="77777777" w:rsidTr="00400BC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160F87C0" w14:textId="77777777" w:rsidR="00960420" w:rsidRDefault="00960420" w:rsidP="00960420">
                  <w:pPr>
                    <w:rPr>
                      <w:lang w:val="en-US"/>
                    </w:rPr>
                  </w:pPr>
                  <w:r>
                    <w:rPr>
                      <w:lang w:val="en-US"/>
                    </w:rPr>
                    <w:t>Bricks</w:t>
                  </w:r>
                </w:p>
              </w:tc>
              <w:tc>
                <w:tcPr>
                  <w:tcW w:w="0" w:type="auto"/>
                </w:tcPr>
                <w:p w14:paraId="6CD78D11"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244BA77C"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0564FF84"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0EAB18AA"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54DDDD97" w14:textId="77777777" w:rsidR="00960420" w:rsidRDefault="00960420" w:rsidP="00960420">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960420" w14:paraId="47DAFFC8" w14:textId="77777777" w:rsidTr="00400BC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0E00A424" w14:textId="3D6F5337" w:rsidR="00960420" w:rsidRPr="00921966" w:rsidRDefault="007E45DD" w:rsidP="00960420">
                  <w:pPr>
                    <w:rPr>
                      <w:b w:val="0"/>
                      <w:bCs w:val="0"/>
                      <w:lang w:val="en-US"/>
                    </w:rPr>
                  </w:pPr>
                  <w:r>
                    <w:rPr>
                      <w:b w:val="0"/>
                      <w:bCs w:val="0"/>
                      <w:lang w:val="en-US"/>
                    </w:rPr>
                    <w:t>1</w:t>
                  </w:r>
                </w:p>
              </w:tc>
              <w:tc>
                <w:tcPr>
                  <w:tcW w:w="0" w:type="auto"/>
                </w:tcPr>
                <w:p w14:paraId="49A5A117" w14:textId="72D828F0" w:rsidR="00960420"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221C90B" w14:textId="69A775B9" w:rsidR="00960420"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52A9519" w14:textId="585C21D5" w:rsidR="00960420"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DA69B5A" w14:textId="618ACA3C" w:rsidR="00960420"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1BA2992C" w14:textId="247D422E" w:rsidR="00960420" w:rsidRDefault="007E45DD" w:rsidP="0096042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r>
          </w:tbl>
          <w:p w14:paraId="04656B68" w14:textId="77777777" w:rsidR="00960420" w:rsidRPr="007F3A8E" w:rsidRDefault="00960420" w:rsidP="00960420">
            <w:pPr>
              <w:pStyle w:val="berschrift4"/>
              <w:outlineLvl w:val="3"/>
              <w:rPr>
                <w:lang w:val="en-US"/>
              </w:rPr>
            </w:pPr>
          </w:p>
        </w:tc>
      </w:tr>
    </w:tbl>
    <w:p w14:paraId="36C7A399" w14:textId="77777777" w:rsidR="00DA5666" w:rsidRDefault="00DA5666">
      <w:pPr>
        <w:rPr>
          <w:lang w:val="en-US"/>
        </w:rPr>
      </w:pPr>
      <w:r>
        <w:rPr>
          <w:lang w:val="en-US"/>
        </w:rPr>
        <w:br w:type="page"/>
      </w:r>
    </w:p>
    <w:p w14:paraId="1D94EC23" w14:textId="73CDBC8F" w:rsidR="0012060C" w:rsidRPr="0012060C" w:rsidRDefault="0012060C" w:rsidP="00A662A4">
      <w:pPr>
        <w:pStyle w:val="berschrift2"/>
        <w:rPr>
          <w:lang w:val="en-US"/>
        </w:rPr>
      </w:pPr>
      <w:bookmarkStart w:id="88" w:name="_Toc94282022"/>
      <w:r w:rsidRPr="0012060C">
        <w:rPr>
          <w:lang w:val="en-US"/>
        </w:rPr>
        <w:lastRenderedPageBreak/>
        <w:t>Cloth for Catan</w:t>
      </w:r>
      <w:bookmarkEnd w:id="88"/>
    </w:p>
    <w:p w14:paraId="6FBDB3C4" w14:textId="5B2B8203" w:rsidR="0012060C" w:rsidRPr="0012060C" w:rsidRDefault="0012060C" w:rsidP="0012060C">
      <w:pPr>
        <w:rPr>
          <w:lang w:val="en-US"/>
        </w:rPr>
      </w:pPr>
      <w:r w:rsidRPr="0012060C">
        <w:rPr>
          <w:lang w:val="en-US"/>
        </w:rPr>
        <w:t xml:space="preserve">“Cloth for Catan” was first introduced in the 1/2000 issue of </w:t>
      </w:r>
      <w:r w:rsidRPr="00797123">
        <w:rPr>
          <w:i/>
          <w:iCs/>
          <w:lang w:val="en-US"/>
        </w:rPr>
        <w:t>Catan-News</w:t>
      </w:r>
      <w:r w:rsidRPr="0012060C">
        <w:rPr>
          <w:lang w:val="en-US"/>
        </w:rPr>
        <w:t xml:space="preserve"> as “Coffee for Catan”, and was one of the</w:t>
      </w:r>
      <w:r>
        <w:rPr>
          <w:lang w:val="en-US"/>
        </w:rPr>
        <w:t xml:space="preserve"> </w:t>
      </w:r>
      <w:r w:rsidRPr="0012060C">
        <w:rPr>
          <w:lang w:val="en-US"/>
        </w:rPr>
        <w:t xml:space="preserve">Dutch “Six Scenarios” expansion under the name </w:t>
      </w:r>
      <w:r w:rsidRPr="00797123">
        <w:rPr>
          <w:i/>
          <w:iCs/>
          <w:lang w:val="en-US"/>
        </w:rPr>
        <w:t xml:space="preserve">De </w:t>
      </w:r>
      <w:proofErr w:type="spellStart"/>
      <w:r w:rsidRPr="00797123">
        <w:rPr>
          <w:i/>
          <w:iCs/>
          <w:lang w:val="en-US"/>
        </w:rPr>
        <w:t>Diamanten</w:t>
      </w:r>
      <w:proofErr w:type="spellEnd"/>
      <w:r w:rsidRPr="0012060C">
        <w:rPr>
          <w:lang w:val="en-US"/>
        </w:rPr>
        <w:t xml:space="preserve">, before being introduced in </w:t>
      </w:r>
      <w:r w:rsidRPr="00797123">
        <w:rPr>
          <w:i/>
          <w:iCs/>
          <w:lang w:val="en-US"/>
        </w:rPr>
        <w:t>Seafarers</w:t>
      </w:r>
      <w:r w:rsidRPr="0012060C">
        <w:rPr>
          <w:lang w:val="en-US"/>
        </w:rPr>
        <w:t xml:space="preserve"> when the</w:t>
      </w:r>
      <w:r>
        <w:rPr>
          <w:lang w:val="en-US"/>
        </w:rPr>
        <w:t xml:space="preserve"> </w:t>
      </w:r>
      <w:r w:rsidRPr="0012060C">
        <w:rPr>
          <w:lang w:val="en-US"/>
        </w:rPr>
        <w:t>scenarios were revised in 2003.</w:t>
      </w:r>
    </w:p>
    <w:p w14:paraId="5BA660EF" w14:textId="77777777" w:rsidR="0012060C" w:rsidRPr="0012060C" w:rsidRDefault="0012060C" w:rsidP="00797123">
      <w:pPr>
        <w:pStyle w:val="berschrift3"/>
        <w:rPr>
          <w:lang w:val="en-US"/>
        </w:rPr>
      </w:pPr>
      <w:bookmarkStart w:id="89" w:name="_Toc94282023"/>
      <w:r w:rsidRPr="0012060C">
        <w:rPr>
          <w:lang w:val="en-US"/>
        </w:rPr>
        <w:t>Coffee Island Hexes and the Villages of the Forgotten Tribe</w:t>
      </w:r>
      <w:bookmarkEnd w:id="8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97123" w:rsidRPr="00A74156" w14:paraId="2B0FCEA0" w14:textId="77777777" w:rsidTr="00797123">
        <w:tc>
          <w:tcPr>
            <w:tcW w:w="5228" w:type="dxa"/>
          </w:tcPr>
          <w:p w14:paraId="15821859" w14:textId="600FD921" w:rsidR="00797123" w:rsidRDefault="00797123" w:rsidP="0012060C">
            <w:pPr>
              <w:rPr>
                <w:lang w:val="en-US"/>
              </w:rPr>
            </w:pPr>
            <w:r w:rsidRPr="00797123">
              <w:rPr>
                <w:noProof/>
                <w:lang w:val="en-US"/>
              </w:rPr>
              <w:drawing>
                <wp:inline distT="0" distB="0" distL="0" distR="0" wp14:anchorId="5B099DC1" wp14:editId="1A86276E">
                  <wp:extent cx="1886400" cy="1627200"/>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86400" cy="1627200"/>
                          </a:xfrm>
                          <a:prstGeom prst="rect">
                            <a:avLst/>
                          </a:prstGeom>
                        </pic:spPr>
                      </pic:pic>
                    </a:graphicData>
                  </a:graphic>
                </wp:inline>
              </w:drawing>
            </w:r>
          </w:p>
        </w:tc>
        <w:tc>
          <w:tcPr>
            <w:tcW w:w="5228" w:type="dxa"/>
          </w:tcPr>
          <w:p w14:paraId="753B7E0D" w14:textId="1D833919" w:rsidR="00797123" w:rsidRDefault="00797123" w:rsidP="00797123">
            <w:pPr>
              <w:rPr>
                <w:lang w:val="en-US"/>
              </w:rPr>
            </w:pPr>
            <w:r w:rsidRPr="0012060C">
              <w:rPr>
                <w:lang w:val="en-US"/>
              </w:rPr>
              <w:t xml:space="preserve">When originally released </w:t>
            </w:r>
            <w:r w:rsidRPr="00797123">
              <w:rPr>
                <w:i/>
                <w:iCs/>
                <w:lang w:val="en-US"/>
              </w:rPr>
              <w:t>in Catan-News</w:t>
            </w:r>
            <w:r w:rsidRPr="0012060C">
              <w:rPr>
                <w:lang w:val="en-US"/>
              </w:rPr>
              <w:t>, the scenario included four print-and-play</w:t>
            </w:r>
            <w:r>
              <w:rPr>
                <w:lang w:val="en-US"/>
              </w:rPr>
              <w:t xml:space="preserve"> </w:t>
            </w:r>
            <w:r w:rsidRPr="0012060C">
              <w:rPr>
                <w:lang w:val="en-US"/>
              </w:rPr>
              <w:t>hexes that shows two villages on opposite points, each labeled with a hut and a</w:t>
            </w:r>
            <w:r>
              <w:rPr>
                <w:lang w:val="en-US"/>
              </w:rPr>
              <w:t xml:space="preserve"> </w:t>
            </w:r>
            <w:r w:rsidRPr="0012060C">
              <w:rPr>
                <w:lang w:val="en-US"/>
              </w:rPr>
              <w:t>number token. These were known as “coffee island hexes”, and were specifically</w:t>
            </w:r>
            <w:r>
              <w:rPr>
                <w:lang w:val="en-US"/>
              </w:rPr>
              <w:t xml:space="preserve"> </w:t>
            </w:r>
            <w:r w:rsidRPr="0012060C">
              <w:rPr>
                <w:lang w:val="en-US"/>
              </w:rPr>
              <w:t>made for this scenario. The four hexes had the pairs 3/6, 9/10, 8/11, and 4/5</w:t>
            </w:r>
            <w:r>
              <w:rPr>
                <w:lang w:val="en-US"/>
              </w:rPr>
              <w:t xml:space="preserve"> </w:t>
            </w:r>
            <w:r w:rsidRPr="0012060C">
              <w:rPr>
                <w:lang w:val="en-US"/>
              </w:rPr>
              <w:t>printed on them, oriented so that the two number tokens were upside-down relative</w:t>
            </w:r>
            <w:r>
              <w:rPr>
                <w:lang w:val="en-US"/>
              </w:rPr>
              <w:t xml:space="preserve"> </w:t>
            </w:r>
            <w:r w:rsidRPr="0012060C">
              <w:rPr>
                <w:lang w:val="en-US"/>
              </w:rPr>
              <w:t>to each other.</w:t>
            </w:r>
          </w:p>
          <w:p w14:paraId="4E322695" w14:textId="77777777" w:rsidR="00797123" w:rsidRPr="0012060C" w:rsidRDefault="00797123" w:rsidP="00797123">
            <w:pPr>
              <w:rPr>
                <w:lang w:val="en-US"/>
              </w:rPr>
            </w:pPr>
          </w:p>
          <w:p w14:paraId="3AECD763" w14:textId="74FF0C4D" w:rsidR="00797123" w:rsidRDefault="00797123" w:rsidP="0012060C">
            <w:pPr>
              <w:rPr>
                <w:lang w:val="en-US"/>
              </w:rPr>
            </w:pPr>
            <w:r w:rsidRPr="0012060C">
              <w:rPr>
                <w:lang w:val="en-US"/>
              </w:rPr>
              <w:t>In the Guide, the number tokens depicted on these hexes are always oriented so</w:t>
            </w:r>
            <w:r>
              <w:rPr>
                <w:lang w:val="en-US"/>
              </w:rPr>
              <w:t xml:space="preserve"> </w:t>
            </w:r>
            <w:r w:rsidRPr="0012060C">
              <w:rPr>
                <w:lang w:val="en-US"/>
              </w:rPr>
              <w:t>that they are right-side up relative to the reader.</w:t>
            </w:r>
          </w:p>
        </w:tc>
      </w:tr>
    </w:tbl>
    <w:p w14:paraId="29431A3C" w14:textId="4240AA6A" w:rsidR="0012060C" w:rsidRPr="0012060C" w:rsidRDefault="0012060C" w:rsidP="0012060C">
      <w:pPr>
        <w:rPr>
          <w:lang w:val="en-US"/>
        </w:rPr>
      </w:pPr>
      <w:r w:rsidRPr="0012060C">
        <w:rPr>
          <w:lang w:val="en-US"/>
        </w:rPr>
        <w:t>For its reintroduction in Seafarers, the specialty hexes were removed, and the role of the coffee island hexes</w:t>
      </w:r>
      <w:r>
        <w:rPr>
          <w:lang w:val="en-US"/>
        </w:rPr>
        <w:t xml:space="preserve"> </w:t>
      </w:r>
      <w:r w:rsidRPr="0012060C">
        <w:rPr>
          <w:lang w:val="en-US"/>
        </w:rPr>
        <w:t>(renamed the villages of the Forgotten tribe) was replaced with regular number tokens placed on opposite points</w:t>
      </w:r>
      <w:r>
        <w:rPr>
          <w:lang w:val="en-US"/>
        </w:rPr>
        <w:t xml:space="preserve"> </w:t>
      </w:r>
      <w:r w:rsidRPr="0012060C">
        <w:rPr>
          <w:lang w:val="en-US"/>
        </w:rPr>
        <w:t>of desert and gold field hexes. For the purposes of the Guide, the latter terminology will be used throughout.</w:t>
      </w:r>
    </w:p>
    <w:p w14:paraId="04C330B2" w14:textId="3C03281E" w:rsidR="0012060C" w:rsidRPr="0012060C" w:rsidRDefault="0012060C" w:rsidP="00A0651E">
      <w:pPr>
        <w:pStyle w:val="Fuzeile"/>
        <w:numPr>
          <w:ilvl w:val="0"/>
          <w:numId w:val="28"/>
        </w:numPr>
        <w:rPr>
          <w:lang w:val="en-US"/>
        </w:rPr>
      </w:pPr>
      <w:r w:rsidRPr="0012060C">
        <w:rPr>
          <w:lang w:val="en-US"/>
        </w:rPr>
        <w:t>At the start of the game, 5 Catan chits are placed at each Forgotten Tribe village. These Catan chits represent the cloth (or other trade good) traded from the Forgotten Tribe</w:t>
      </w:r>
    </w:p>
    <w:p w14:paraId="7DDBF52A" w14:textId="20B7C572" w:rsidR="0012060C" w:rsidRPr="0012060C" w:rsidRDefault="0012060C" w:rsidP="00A0651E">
      <w:pPr>
        <w:pStyle w:val="Fuzeile"/>
        <w:numPr>
          <w:ilvl w:val="0"/>
          <w:numId w:val="28"/>
        </w:numPr>
        <w:rPr>
          <w:lang w:val="en-US"/>
        </w:rPr>
      </w:pPr>
      <w:r w:rsidRPr="0012060C">
        <w:rPr>
          <w:lang w:val="en-US"/>
        </w:rPr>
        <w:t>Whenever a player connects a settlement or city to a Forgotten Tribe village, one Catan chit is taken from the village’s supply. On subsequent turns, if the number matching that of the number token is rolled, each player with a direct connection to the village receives one Catan chit from the village’s supply until the village’s supply is exhausted.</w:t>
      </w:r>
    </w:p>
    <w:p w14:paraId="48B07DC4" w14:textId="007D5742" w:rsidR="0012060C" w:rsidRPr="0012060C" w:rsidRDefault="0012060C" w:rsidP="00A0651E">
      <w:pPr>
        <w:pStyle w:val="Fuzeile"/>
        <w:numPr>
          <w:ilvl w:val="0"/>
          <w:numId w:val="28"/>
        </w:numPr>
        <w:rPr>
          <w:lang w:val="en-US"/>
        </w:rPr>
      </w:pPr>
      <w:r w:rsidRPr="0012060C">
        <w:rPr>
          <w:lang w:val="en-US"/>
        </w:rPr>
        <w:t>If, in distributing Catan chits from a single Forgotten Tribe village, there are not enough Catan chits for all players, Catan chits from the general supply may be taken as needed. In any event, this should result in the Forgotten Tribe village being unproductive.</w:t>
      </w:r>
    </w:p>
    <w:p w14:paraId="54712D71" w14:textId="5E88202F" w:rsidR="0012060C" w:rsidRPr="0012060C" w:rsidRDefault="0012060C" w:rsidP="00A0651E">
      <w:pPr>
        <w:pStyle w:val="Fuzeile"/>
        <w:numPr>
          <w:ilvl w:val="0"/>
          <w:numId w:val="28"/>
        </w:numPr>
        <w:rPr>
          <w:lang w:val="en-US"/>
        </w:rPr>
      </w:pPr>
      <w:r w:rsidRPr="0012060C">
        <w:rPr>
          <w:lang w:val="en-US"/>
        </w:rPr>
        <w:t>The rules do not specify whether connection to a Forgotten Tribe village closes the shipping route (at least until the village is exhausted); it is in theory possible to move the last ship repeatedly to harvest Catan chits once every two turns.</w:t>
      </w:r>
    </w:p>
    <w:p w14:paraId="14E9189A" w14:textId="77777777" w:rsidR="0012060C" w:rsidRPr="0012060C" w:rsidRDefault="0012060C" w:rsidP="00797123">
      <w:pPr>
        <w:pStyle w:val="berschrift3"/>
        <w:rPr>
          <w:lang w:val="en-US"/>
        </w:rPr>
      </w:pPr>
      <w:bookmarkStart w:id="90" w:name="_Toc94282024"/>
      <w:r w:rsidRPr="0012060C">
        <w:rPr>
          <w:lang w:val="en-US"/>
        </w:rPr>
        <w:t>Cloth</w:t>
      </w:r>
      <w:bookmarkEnd w:id="90"/>
    </w:p>
    <w:p w14:paraId="57E36415" w14:textId="27F0A6F1" w:rsidR="0012060C" w:rsidRPr="0012060C" w:rsidRDefault="0012060C" w:rsidP="0012060C">
      <w:pPr>
        <w:rPr>
          <w:lang w:val="en-US"/>
        </w:rPr>
      </w:pPr>
      <w:r w:rsidRPr="0012060C">
        <w:rPr>
          <w:lang w:val="en-US"/>
        </w:rPr>
        <w:t>Cloth is the currency produced by the Forgotten Tribe. Cloth may not be traded, but they may be stolen by the</w:t>
      </w:r>
      <w:r>
        <w:rPr>
          <w:lang w:val="en-US"/>
        </w:rPr>
        <w:t xml:space="preserve"> </w:t>
      </w:r>
      <w:r w:rsidRPr="0012060C">
        <w:rPr>
          <w:lang w:val="en-US"/>
        </w:rPr>
        <w:t xml:space="preserve">robber or pirate in lieu of one resource. As the name implies, the original “Coffee for Catan” and De </w:t>
      </w:r>
      <w:proofErr w:type="spellStart"/>
      <w:r w:rsidRPr="0012060C">
        <w:rPr>
          <w:lang w:val="en-US"/>
        </w:rPr>
        <w:t>Diamanten</w:t>
      </w:r>
      <w:proofErr w:type="spellEnd"/>
      <w:r>
        <w:rPr>
          <w:lang w:val="en-US"/>
        </w:rPr>
        <w:t xml:space="preserve"> </w:t>
      </w:r>
      <w:r w:rsidRPr="0012060C">
        <w:rPr>
          <w:lang w:val="en-US"/>
        </w:rPr>
        <w:t>used different trade goods (coffee and diamonds, respectively) in place of cloth, but they serve an identical</w:t>
      </w:r>
      <w:r>
        <w:rPr>
          <w:lang w:val="en-US"/>
        </w:rPr>
        <w:t xml:space="preserve"> </w:t>
      </w:r>
      <w:r w:rsidRPr="0012060C">
        <w:rPr>
          <w:lang w:val="en-US"/>
        </w:rPr>
        <w:t>function.</w:t>
      </w:r>
    </w:p>
    <w:p w14:paraId="49835CAF" w14:textId="77777777" w:rsidR="0012060C" w:rsidRPr="0012060C" w:rsidRDefault="0012060C" w:rsidP="00D5335A">
      <w:pPr>
        <w:pStyle w:val="berschrift3"/>
        <w:rPr>
          <w:lang w:val="en-US"/>
        </w:rPr>
      </w:pPr>
      <w:bookmarkStart w:id="91" w:name="_Toc94282025"/>
      <w:r w:rsidRPr="0012060C">
        <w:rPr>
          <w:lang w:val="en-US"/>
        </w:rPr>
        <w:t>Player Dice</w:t>
      </w:r>
      <w:bookmarkEnd w:id="91"/>
    </w:p>
    <w:p w14:paraId="1CED8EA6" w14:textId="1F1BB581" w:rsidR="0012060C" w:rsidRPr="0012060C" w:rsidRDefault="0012060C" w:rsidP="0012060C">
      <w:pPr>
        <w:rPr>
          <w:lang w:val="en-US"/>
        </w:rPr>
      </w:pPr>
      <w:r w:rsidRPr="00D5335A">
        <w:rPr>
          <w:i/>
          <w:iCs/>
          <w:lang w:val="en-US"/>
        </w:rPr>
        <w:t xml:space="preserve">De </w:t>
      </w:r>
      <w:proofErr w:type="spellStart"/>
      <w:r w:rsidRPr="00D5335A">
        <w:rPr>
          <w:i/>
          <w:iCs/>
          <w:lang w:val="en-US"/>
        </w:rPr>
        <w:t>Diamanten</w:t>
      </w:r>
      <w:proofErr w:type="spellEnd"/>
      <w:r w:rsidRPr="0012060C">
        <w:rPr>
          <w:lang w:val="en-US"/>
        </w:rPr>
        <w:t xml:space="preserve"> includes a set of dice for each player, in player colors. They serve no additional purpose in the</w:t>
      </w:r>
      <w:r>
        <w:rPr>
          <w:lang w:val="en-US"/>
        </w:rPr>
        <w:t xml:space="preserve"> </w:t>
      </w:r>
      <w:r w:rsidRPr="0012060C">
        <w:rPr>
          <w:lang w:val="en-US"/>
        </w:rPr>
        <w:t>game.</w:t>
      </w:r>
    </w:p>
    <w:p w14:paraId="608625E2" w14:textId="77777777" w:rsidR="0012060C" w:rsidRPr="0012060C" w:rsidRDefault="0012060C" w:rsidP="00D5335A">
      <w:pPr>
        <w:pStyle w:val="berschrift3"/>
        <w:rPr>
          <w:lang w:val="en-US"/>
        </w:rPr>
      </w:pPr>
      <w:bookmarkStart w:id="92" w:name="_Toc94282026"/>
      <w:r w:rsidRPr="0012060C">
        <w:rPr>
          <w:lang w:val="en-US"/>
        </w:rPr>
        <w:t>Scenario Rules</w:t>
      </w:r>
      <w:bookmarkEnd w:id="92"/>
    </w:p>
    <w:p w14:paraId="59EE8097" w14:textId="41CBE071" w:rsidR="0012060C" w:rsidRPr="0012060C" w:rsidRDefault="0012060C" w:rsidP="00A0651E">
      <w:pPr>
        <w:pStyle w:val="Fuzeile"/>
        <w:numPr>
          <w:ilvl w:val="0"/>
          <w:numId w:val="29"/>
        </w:numPr>
        <w:rPr>
          <w:lang w:val="en-US"/>
        </w:rPr>
      </w:pPr>
      <w:r w:rsidRPr="0012060C">
        <w:rPr>
          <w:lang w:val="en-US"/>
        </w:rPr>
        <w:t>If the robber and pirate’s starting location is not specified on the setup diagrams, they begin the game off of the board.</w:t>
      </w:r>
    </w:p>
    <w:p w14:paraId="2DC801F7" w14:textId="009B9CBB" w:rsidR="0012060C" w:rsidRPr="0012060C" w:rsidRDefault="0012060C" w:rsidP="00A0651E">
      <w:pPr>
        <w:pStyle w:val="Fuzeile"/>
        <w:numPr>
          <w:ilvl w:val="0"/>
          <w:numId w:val="29"/>
        </w:numPr>
        <w:rPr>
          <w:lang w:val="en-US"/>
        </w:rPr>
      </w:pPr>
      <w:r w:rsidRPr="0012060C">
        <w:rPr>
          <w:lang w:val="en-US"/>
        </w:rPr>
        <w:t>The Longest Road bonus is not used in this scenario.</w:t>
      </w:r>
    </w:p>
    <w:p w14:paraId="3969EC07" w14:textId="6D4B0136" w:rsidR="0012060C" w:rsidRPr="0012060C" w:rsidRDefault="0012060C" w:rsidP="00A0651E">
      <w:pPr>
        <w:pStyle w:val="Fuzeile"/>
        <w:numPr>
          <w:ilvl w:val="0"/>
          <w:numId w:val="29"/>
        </w:numPr>
        <w:rPr>
          <w:lang w:val="en-US"/>
        </w:rPr>
      </w:pPr>
      <w:r w:rsidRPr="0012060C">
        <w:rPr>
          <w:lang w:val="en-US"/>
        </w:rPr>
        <w:t>Players begin the game with three initial settlements. They must be placed on the initial islands, and not on any island with a Forgotten Tribe village.</w:t>
      </w:r>
    </w:p>
    <w:p w14:paraId="2F9094E5" w14:textId="761484A6" w:rsidR="0012060C" w:rsidRPr="0012060C" w:rsidRDefault="0012060C" w:rsidP="00A0651E">
      <w:pPr>
        <w:pStyle w:val="Fuzeile"/>
        <w:numPr>
          <w:ilvl w:val="0"/>
          <w:numId w:val="29"/>
        </w:numPr>
        <w:rPr>
          <w:lang w:val="en-US"/>
        </w:rPr>
      </w:pPr>
      <w:r w:rsidRPr="0012060C">
        <w:rPr>
          <w:lang w:val="en-US"/>
        </w:rPr>
        <w:t>During the course of the game, players may not expand to the islands with Forgotten Tribe villages.</w:t>
      </w:r>
    </w:p>
    <w:p w14:paraId="58ACF28D" w14:textId="6D8824E9" w:rsidR="0012060C" w:rsidRPr="0012060C" w:rsidRDefault="0012060C" w:rsidP="00A0651E">
      <w:pPr>
        <w:pStyle w:val="Fuzeile"/>
        <w:numPr>
          <w:ilvl w:val="0"/>
          <w:numId w:val="29"/>
        </w:numPr>
        <w:rPr>
          <w:lang w:val="en-US"/>
        </w:rPr>
      </w:pPr>
      <w:r w:rsidRPr="0012060C">
        <w:rPr>
          <w:lang w:val="en-US"/>
        </w:rPr>
        <w:t>The robber may not be moved to any Forgotten Tribe village hex.</w:t>
      </w:r>
    </w:p>
    <w:p w14:paraId="2AE6E04A" w14:textId="3ED6EB38" w:rsidR="0012060C" w:rsidRPr="0012060C" w:rsidRDefault="0012060C" w:rsidP="00A0651E">
      <w:pPr>
        <w:pStyle w:val="Fuzeile"/>
        <w:numPr>
          <w:ilvl w:val="0"/>
          <w:numId w:val="29"/>
        </w:numPr>
        <w:rPr>
          <w:lang w:val="en-US"/>
        </w:rPr>
      </w:pPr>
      <w:r w:rsidRPr="0012060C">
        <w:rPr>
          <w:lang w:val="en-US"/>
        </w:rPr>
        <w:t xml:space="preserve">Under rules from 2000, the Robber may not steal resources or Catan chits from players with 3 or fewer victory points. (In modern terms, the rules from “The Friendly Robber” variant, introduced in </w:t>
      </w:r>
      <w:r w:rsidRPr="00D5335A">
        <w:rPr>
          <w:i/>
          <w:iCs/>
          <w:lang w:val="en-US"/>
        </w:rPr>
        <w:t>Traders &amp; Barbarians</w:t>
      </w:r>
      <w:r w:rsidRPr="0012060C">
        <w:rPr>
          <w:lang w:val="en-US"/>
        </w:rPr>
        <w:t xml:space="preserve"> and detailed in that section of the Guide, is in effect.)</w:t>
      </w:r>
    </w:p>
    <w:p w14:paraId="3F356804" w14:textId="796C40F0" w:rsidR="0012060C" w:rsidRPr="0012060C" w:rsidRDefault="0012060C" w:rsidP="00A0651E">
      <w:pPr>
        <w:pStyle w:val="Fuzeile"/>
        <w:numPr>
          <w:ilvl w:val="0"/>
          <w:numId w:val="29"/>
        </w:numPr>
        <w:rPr>
          <w:lang w:val="en-US"/>
        </w:rPr>
      </w:pPr>
      <w:r w:rsidRPr="0012060C">
        <w:rPr>
          <w:lang w:val="en-US"/>
        </w:rPr>
        <w:t>Under roles from 2000, the pirate may not steal resources from players who do have not made any connection to a Forgotten Tribe village.</w:t>
      </w:r>
    </w:p>
    <w:p w14:paraId="7EE4275C" w14:textId="4B0A8CB1" w:rsidR="0012060C" w:rsidRPr="0012060C" w:rsidRDefault="0012060C" w:rsidP="00A0651E">
      <w:pPr>
        <w:pStyle w:val="Fuzeile"/>
        <w:numPr>
          <w:ilvl w:val="0"/>
          <w:numId w:val="29"/>
        </w:numPr>
        <w:rPr>
          <w:lang w:val="en-US"/>
        </w:rPr>
      </w:pPr>
      <w:r w:rsidRPr="0012060C">
        <w:rPr>
          <w:lang w:val="en-US"/>
        </w:rPr>
        <w:t>Every pair of Catan chits is worth one victory point.</w:t>
      </w:r>
    </w:p>
    <w:p w14:paraId="70C35378" w14:textId="4CF23D31" w:rsidR="0012060C" w:rsidRDefault="0012060C" w:rsidP="0012060C">
      <w:pPr>
        <w:rPr>
          <w:lang w:val="en-US"/>
        </w:rPr>
      </w:pPr>
      <w:r w:rsidRPr="0012060C">
        <w:rPr>
          <w:lang w:val="en-US"/>
        </w:rPr>
        <w:lastRenderedPageBreak/>
        <w:t>Game is to 14 points. The game may also end if there are three or fewer Forgotten Tribe villages that are still</w:t>
      </w:r>
      <w:r>
        <w:rPr>
          <w:lang w:val="en-US"/>
        </w:rPr>
        <w:t xml:space="preserve"> </w:t>
      </w:r>
      <w:r w:rsidRPr="0012060C">
        <w:rPr>
          <w:lang w:val="en-US"/>
        </w:rPr>
        <w:t xml:space="preserve">supplied with Catan chits, in which case the player with the most victory points </w:t>
      </w:r>
      <w:proofErr w:type="gramStart"/>
      <w:r w:rsidRPr="0012060C">
        <w:rPr>
          <w:lang w:val="en-US"/>
        </w:rPr>
        <w:t>wins</w:t>
      </w:r>
      <w:proofErr w:type="gramEnd"/>
      <w:r w:rsidRPr="0012060C">
        <w:rPr>
          <w:lang w:val="en-US"/>
        </w:rPr>
        <w:t>. In the event of a tie, the</w:t>
      </w:r>
      <w:r>
        <w:rPr>
          <w:lang w:val="en-US"/>
        </w:rPr>
        <w:t xml:space="preserve"> </w:t>
      </w:r>
      <w:r w:rsidRPr="0012060C">
        <w:rPr>
          <w:lang w:val="en-US"/>
        </w:rPr>
        <w:t>player amongst those tied with the greatest number of Catan chits is declared the winner.</w:t>
      </w:r>
    </w:p>
    <w:p w14:paraId="098CAAAD" w14:textId="77777777" w:rsidR="0012060C" w:rsidRPr="0012060C" w:rsidRDefault="0012060C" w:rsidP="00D5335A">
      <w:pPr>
        <w:pStyle w:val="berschrift3"/>
        <w:rPr>
          <w:lang w:val="en-US"/>
        </w:rPr>
      </w:pPr>
      <w:bookmarkStart w:id="93" w:name="_Toc94282027"/>
      <w:r w:rsidRPr="0012060C">
        <w:rPr>
          <w:lang w:val="en-US"/>
        </w:rPr>
        <w:t>Setup Notes</w:t>
      </w:r>
      <w:bookmarkEnd w:id="93"/>
    </w:p>
    <w:p w14:paraId="6250A1C5" w14:textId="01405778" w:rsidR="0012060C" w:rsidRPr="0012060C" w:rsidRDefault="0012060C" w:rsidP="0012060C">
      <w:pPr>
        <w:rPr>
          <w:lang w:val="en-US"/>
        </w:rPr>
      </w:pPr>
      <w:r w:rsidRPr="0012060C">
        <w:rPr>
          <w:lang w:val="en-US"/>
        </w:rPr>
        <w:t>The setups are recommended setups as shown on official documentation. The terrain and number tokens on the</w:t>
      </w:r>
      <w:r>
        <w:rPr>
          <w:lang w:val="en-US"/>
        </w:rPr>
        <w:t xml:space="preserve"> </w:t>
      </w:r>
      <w:r w:rsidRPr="0012060C">
        <w:rPr>
          <w:lang w:val="en-US"/>
        </w:rPr>
        <w:t>two main islands may be freely rearranged.</w:t>
      </w:r>
    </w:p>
    <w:p w14:paraId="07641652" w14:textId="77777777" w:rsidR="00694C79" w:rsidRPr="00D164E1" w:rsidRDefault="00694C79" w:rsidP="00694C79">
      <w:pPr>
        <w:pStyle w:val="berschrift3"/>
        <w:rPr>
          <w:lang w:val="en-US"/>
        </w:rPr>
      </w:pPr>
      <w:bookmarkStart w:id="94" w:name="_Toc94282028"/>
      <w:r w:rsidRPr="00D164E1">
        <w:rPr>
          <w:lang w:val="en-US"/>
        </w:rPr>
        <w:t>References</w:t>
      </w:r>
      <w:bookmarkEnd w:id="94"/>
    </w:p>
    <w:p w14:paraId="25B90229" w14:textId="77777777" w:rsidR="00694C79" w:rsidRDefault="00694C79" w:rsidP="00694C79">
      <w:pPr>
        <w:rPr>
          <w:b/>
          <w:bCs/>
          <w:lang w:val="en-US"/>
        </w:rPr>
      </w:pPr>
      <w:r w:rsidRPr="002A62AA">
        <w:rPr>
          <w:b/>
          <w:bCs/>
          <w:lang w:val="en-US"/>
        </w:rPr>
        <w:t>Player Supplies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94C79" w14:paraId="4ED7E24B" w14:textId="77777777" w:rsidTr="00400BC9">
        <w:tc>
          <w:tcPr>
            <w:tcW w:w="4531" w:type="dxa"/>
          </w:tcPr>
          <w:p w14:paraId="4594A57A" w14:textId="77777777" w:rsidR="00694C79" w:rsidRPr="002A62AA" w:rsidRDefault="00694C79" w:rsidP="00400BC9">
            <w:pPr>
              <w:pStyle w:val="Listenabsatz"/>
              <w:numPr>
                <w:ilvl w:val="0"/>
                <w:numId w:val="385"/>
              </w:numPr>
              <w:rPr>
                <w:lang w:val="en-US"/>
              </w:rPr>
            </w:pPr>
            <w:r w:rsidRPr="002A62AA">
              <w:rPr>
                <w:lang w:val="en-US"/>
              </w:rPr>
              <w:t>5 Settlements</w:t>
            </w:r>
          </w:p>
          <w:p w14:paraId="729D1734" w14:textId="77777777" w:rsidR="00694C79" w:rsidRPr="002A62AA" w:rsidRDefault="00694C79" w:rsidP="00400BC9">
            <w:pPr>
              <w:pStyle w:val="Listenabsatz"/>
              <w:numPr>
                <w:ilvl w:val="0"/>
                <w:numId w:val="385"/>
              </w:numPr>
              <w:rPr>
                <w:lang w:val="en-US"/>
              </w:rPr>
            </w:pPr>
            <w:r w:rsidRPr="002A62AA">
              <w:rPr>
                <w:lang w:val="en-US"/>
              </w:rPr>
              <w:t>4 Cities</w:t>
            </w:r>
          </w:p>
          <w:p w14:paraId="0F901696" w14:textId="77777777" w:rsidR="00694C79" w:rsidRDefault="00694C79" w:rsidP="00400BC9">
            <w:pPr>
              <w:pStyle w:val="Listenabsatz"/>
              <w:numPr>
                <w:ilvl w:val="0"/>
                <w:numId w:val="385"/>
              </w:numPr>
              <w:rPr>
                <w:lang w:val="en-US"/>
              </w:rPr>
            </w:pPr>
            <w:r w:rsidRPr="002A62AA">
              <w:rPr>
                <w:lang w:val="en-US"/>
              </w:rPr>
              <w:t>15 Roads</w:t>
            </w:r>
          </w:p>
          <w:p w14:paraId="25BF332A" w14:textId="77777777" w:rsidR="00694C79" w:rsidRDefault="00694C79" w:rsidP="00400BC9">
            <w:pPr>
              <w:pStyle w:val="Listenabsatz"/>
              <w:numPr>
                <w:ilvl w:val="0"/>
                <w:numId w:val="385"/>
              </w:numPr>
              <w:rPr>
                <w:b/>
                <w:bCs/>
                <w:lang w:val="en-US"/>
              </w:rPr>
            </w:pPr>
            <w:r>
              <w:rPr>
                <w:lang w:val="en-US"/>
              </w:rPr>
              <w:t>15 Ships</w:t>
            </w:r>
          </w:p>
        </w:tc>
        <w:tc>
          <w:tcPr>
            <w:tcW w:w="4531" w:type="dxa"/>
          </w:tcPr>
          <w:p w14:paraId="331A8E5A" w14:textId="77777777" w:rsidR="00694C79" w:rsidRPr="007B4EBE" w:rsidRDefault="00694C79" w:rsidP="00400BC9">
            <w:pPr>
              <w:ind w:left="360"/>
              <w:rPr>
                <w:lang w:val="en-US"/>
              </w:rPr>
            </w:pPr>
            <w:r w:rsidRPr="007B4EBE">
              <w:rPr>
                <w:i/>
                <w:iCs/>
                <w:lang w:val="en-US"/>
              </w:rPr>
              <w:t>Cities &amp; Knights</w:t>
            </w:r>
            <w:r>
              <w:rPr>
                <w:lang w:val="en-US"/>
              </w:rPr>
              <w:t xml:space="preserve"> Additions</w:t>
            </w:r>
          </w:p>
          <w:p w14:paraId="1CD3E019" w14:textId="77777777" w:rsidR="00694C79" w:rsidRPr="002A62AA" w:rsidRDefault="00694C79" w:rsidP="00400BC9">
            <w:pPr>
              <w:pStyle w:val="Listenabsatz"/>
              <w:numPr>
                <w:ilvl w:val="0"/>
                <w:numId w:val="385"/>
              </w:numPr>
              <w:rPr>
                <w:lang w:val="en-US"/>
              </w:rPr>
            </w:pPr>
            <w:r>
              <w:rPr>
                <w:lang w:val="en-US"/>
              </w:rPr>
              <w:t>3 City Walls</w:t>
            </w:r>
          </w:p>
          <w:p w14:paraId="0748EAEA" w14:textId="77777777" w:rsidR="00694C79" w:rsidRPr="007B4EBE" w:rsidRDefault="00694C79" w:rsidP="00400BC9">
            <w:pPr>
              <w:pStyle w:val="Listenabsatz"/>
              <w:numPr>
                <w:ilvl w:val="0"/>
                <w:numId w:val="385"/>
              </w:numPr>
              <w:rPr>
                <w:b/>
                <w:bCs/>
                <w:lang w:val="en-US"/>
              </w:rPr>
            </w:pPr>
            <w:r w:rsidRPr="007B4EBE">
              <w:rPr>
                <w:lang w:val="en-US"/>
              </w:rPr>
              <w:t>2 Basic Knights</w:t>
            </w:r>
          </w:p>
          <w:p w14:paraId="1368BF98" w14:textId="77777777" w:rsidR="00694C79" w:rsidRPr="007B4EBE" w:rsidRDefault="00694C79" w:rsidP="00400BC9">
            <w:pPr>
              <w:pStyle w:val="Listenabsatz"/>
              <w:numPr>
                <w:ilvl w:val="0"/>
                <w:numId w:val="385"/>
              </w:numPr>
              <w:rPr>
                <w:lang w:val="en-US"/>
              </w:rPr>
            </w:pPr>
            <w:r w:rsidRPr="007B4EBE">
              <w:rPr>
                <w:lang w:val="en-US"/>
              </w:rPr>
              <w:t>2 Strong Knights</w:t>
            </w:r>
          </w:p>
          <w:p w14:paraId="348AE09E" w14:textId="77777777" w:rsidR="00694C79" w:rsidRDefault="00694C79" w:rsidP="00400BC9">
            <w:pPr>
              <w:pStyle w:val="Listenabsatz"/>
              <w:numPr>
                <w:ilvl w:val="0"/>
                <w:numId w:val="385"/>
              </w:numPr>
              <w:rPr>
                <w:b/>
                <w:bCs/>
                <w:lang w:val="en-US"/>
              </w:rPr>
            </w:pPr>
            <w:r w:rsidRPr="007B4EBE">
              <w:rPr>
                <w:lang w:val="en-US"/>
              </w:rPr>
              <w:t>2 Mighty Knights</w:t>
            </w:r>
          </w:p>
        </w:tc>
      </w:tr>
    </w:tbl>
    <w:p w14:paraId="4B11295E" w14:textId="77777777" w:rsidR="00694C79" w:rsidRPr="002A62AA" w:rsidRDefault="00694C79" w:rsidP="00694C79">
      <w:pPr>
        <w:rPr>
          <w:b/>
          <w:bCs/>
          <w:lang w:val="en-US"/>
        </w:rPr>
      </w:pPr>
      <w:r w:rsidRPr="002A62AA">
        <w:rPr>
          <w:b/>
          <w:bCs/>
          <w:lang w:val="en-US"/>
        </w:rPr>
        <w:t>Building Costs</w:t>
      </w:r>
    </w:p>
    <w:tbl>
      <w:tblPr>
        <w:tblStyle w:val="Listentabelle1hellAkzent1"/>
        <w:tblW w:w="0" w:type="auto"/>
        <w:tblLook w:val="04A0" w:firstRow="1" w:lastRow="0" w:firstColumn="1" w:lastColumn="0" w:noHBand="0" w:noVBand="1"/>
      </w:tblPr>
      <w:tblGrid>
        <w:gridCol w:w="4531"/>
        <w:gridCol w:w="4531"/>
      </w:tblGrid>
      <w:tr w:rsidR="00694C79" w14:paraId="654A1C4B" w14:textId="77777777" w:rsidTr="00400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C6CD7FB" w14:textId="77777777" w:rsidR="00694C79" w:rsidRPr="002A62AA" w:rsidRDefault="00694C79" w:rsidP="00400BC9">
            <w:pPr>
              <w:rPr>
                <w:b w:val="0"/>
                <w:bCs w:val="0"/>
                <w:lang w:val="en-US"/>
              </w:rPr>
            </w:pPr>
            <w:r w:rsidRPr="002A62AA">
              <w:rPr>
                <w:b w:val="0"/>
                <w:bCs w:val="0"/>
                <w:lang w:val="en-US"/>
              </w:rPr>
              <w:t>Road</w:t>
            </w:r>
          </w:p>
        </w:tc>
        <w:tc>
          <w:tcPr>
            <w:tcW w:w="4531" w:type="dxa"/>
          </w:tcPr>
          <w:p w14:paraId="26A6BA69" w14:textId="77777777" w:rsidR="00694C79" w:rsidRPr="002A62AA" w:rsidRDefault="00694C79" w:rsidP="00400BC9">
            <w:pPr>
              <w:cnfStyle w:val="100000000000" w:firstRow="1" w:lastRow="0" w:firstColumn="0" w:lastColumn="0" w:oddVBand="0" w:evenVBand="0" w:oddHBand="0" w:evenHBand="0" w:firstRowFirstColumn="0" w:firstRowLastColumn="0" w:lastRowFirstColumn="0" w:lastRowLastColumn="0"/>
              <w:rPr>
                <w:b w:val="0"/>
                <w:bCs w:val="0"/>
                <w:lang w:val="en-US"/>
              </w:rPr>
            </w:pPr>
            <w:r w:rsidRPr="002A62AA">
              <w:rPr>
                <w:b w:val="0"/>
                <w:bCs w:val="0"/>
                <w:lang w:val="en-US"/>
              </w:rPr>
              <w:t>1 brick, 1 lumber</w:t>
            </w:r>
          </w:p>
        </w:tc>
      </w:tr>
      <w:tr w:rsidR="00694C79" w14:paraId="021003E5" w14:textId="77777777" w:rsidTr="00400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2C5464" w14:textId="77777777" w:rsidR="00694C79" w:rsidRPr="002A62AA" w:rsidRDefault="00694C79" w:rsidP="00400BC9">
            <w:pPr>
              <w:rPr>
                <w:b w:val="0"/>
                <w:bCs w:val="0"/>
                <w:lang w:val="en-US"/>
              </w:rPr>
            </w:pPr>
            <w:r>
              <w:rPr>
                <w:b w:val="0"/>
                <w:bCs w:val="0"/>
                <w:lang w:val="en-US"/>
              </w:rPr>
              <w:t>Ship</w:t>
            </w:r>
          </w:p>
        </w:tc>
        <w:tc>
          <w:tcPr>
            <w:tcW w:w="4531" w:type="dxa"/>
          </w:tcPr>
          <w:p w14:paraId="2AAE76CB" w14:textId="77777777" w:rsidR="00694C79" w:rsidRPr="002A62AA" w:rsidRDefault="00694C79" w:rsidP="00400BC9">
            <w:pPr>
              <w:cnfStyle w:val="000000100000" w:firstRow="0" w:lastRow="0" w:firstColumn="0" w:lastColumn="0" w:oddVBand="0" w:evenVBand="0" w:oddHBand="1" w:evenHBand="0" w:firstRowFirstColumn="0" w:firstRowLastColumn="0" w:lastRowFirstColumn="0" w:lastRowLastColumn="0"/>
              <w:rPr>
                <w:lang w:val="en-US"/>
              </w:rPr>
            </w:pPr>
            <w:r w:rsidRPr="002A62AA">
              <w:rPr>
                <w:lang w:val="en-US"/>
              </w:rPr>
              <w:t>1 lumber, 1 wool</w:t>
            </w:r>
          </w:p>
        </w:tc>
      </w:tr>
      <w:tr w:rsidR="00694C79" w14:paraId="65D4AEC3" w14:textId="77777777" w:rsidTr="00400BC9">
        <w:tc>
          <w:tcPr>
            <w:cnfStyle w:val="001000000000" w:firstRow="0" w:lastRow="0" w:firstColumn="1" w:lastColumn="0" w:oddVBand="0" w:evenVBand="0" w:oddHBand="0" w:evenHBand="0" w:firstRowFirstColumn="0" w:firstRowLastColumn="0" w:lastRowFirstColumn="0" w:lastRowLastColumn="0"/>
            <w:tcW w:w="4531" w:type="dxa"/>
          </w:tcPr>
          <w:p w14:paraId="3B7219DF" w14:textId="77777777" w:rsidR="00694C79" w:rsidRPr="002A62AA" w:rsidRDefault="00694C79" w:rsidP="00400BC9">
            <w:pPr>
              <w:rPr>
                <w:b w:val="0"/>
                <w:bCs w:val="0"/>
                <w:lang w:val="en-US"/>
              </w:rPr>
            </w:pPr>
            <w:r w:rsidRPr="002A62AA">
              <w:rPr>
                <w:b w:val="0"/>
                <w:bCs w:val="0"/>
                <w:lang w:val="en-US"/>
              </w:rPr>
              <w:t>Settlement</w:t>
            </w:r>
          </w:p>
        </w:tc>
        <w:tc>
          <w:tcPr>
            <w:tcW w:w="4531" w:type="dxa"/>
          </w:tcPr>
          <w:p w14:paraId="235743E7" w14:textId="77777777" w:rsidR="00694C79" w:rsidRPr="002A62AA" w:rsidRDefault="00694C79" w:rsidP="00400BC9">
            <w:pPr>
              <w:cnfStyle w:val="000000000000" w:firstRow="0" w:lastRow="0" w:firstColumn="0" w:lastColumn="0" w:oddVBand="0" w:evenVBand="0" w:oddHBand="0" w:evenHBand="0" w:firstRowFirstColumn="0" w:firstRowLastColumn="0" w:lastRowFirstColumn="0" w:lastRowLastColumn="0"/>
              <w:rPr>
                <w:lang w:val="en-US"/>
              </w:rPr>
            </w:pPr>
            <w:r w:rsidRPr="002A62AA">
              <w:rPr>
                <w:lang w:val="en-US"/>
              </w:rPr>
              <w:t>1 brick, 1 grain, 1 lumber, 1 wool</w:t>
            </w:r>
          </w:p>
        </w:tc>
      </w:tr>
      <w:tr w:rsidR="00694C79" w14:paraId="16790ED0" w14:textId="77777777" w:rsidTr="00400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B41515F" w14:textId="77777777" w:rsidR="00694C79" w:rsidRPr="002A62AA" w:rsidRDefault="00694C79" w:rsidP="00400BC9">
            <w:pPr>
              <w:rPr>
                <w:b w:val="0"/>
                <w:bCs w:val="0"/>
                <w:lang w:val="en-US"/>
              </w:rPr>
            </w:pPr>
            <w:r w:rsidRPr="002A62AA">
              <w:rPr>
                <w:b w:val="0"/>
                <w:bCs w:val="0"/>
                <w:lang w:val="en-US"/>
              </w:rPr>
              <w:t>City</w:t>
            </w:r>
          </w:p>
        </w:tc>
        <w:tc>
          <w:tcPr>
            <w:tcW w:w="4531" w:type="dxa"/>
          </w:tcPr>
          <w:p w14:paraId="03DB7DE3" w14:textId="77777777" w:rsidR="00694C79" w:rsidRPr="002A62AA" w:rsidRDefault="00694C79" w:rsidP="00400BC9">
            <w:pPr>
              <w:cnfStyle w:val="000000100000" w:firstRow="0" w:lastRow="0" w:firstColumn="0" w:lastColumn="0" w:oddVBand="0" w:evenVBand="0" w:oddHBand="1" w:evenHBand="0" w:firstRowFirstColumn="0" w:firstRowLastColumn="0" w:lastRowFirstColumn="0" w:lastRowLastColumn="0"/>
              <w:rPr>
                <w:lang w:val="en-US"/>
              </w:rPr>
            </w:pPr>
            <w:r w:rsidRPr="002A62AA">
              <w:rPr>
                <w:lang w:val="en-US"/>
              </w:rPr>
              <w:t>2 grain, 3 ore</w:t>
            </w:r>
          </w:p>
        </w:tc>
      </w:tr>
      <w:tr w:rsidR="00694C79" w14:paraId="3CC6573D" w14:textId="77777777" w:rsidTr="00400BC9">
        <w:tc>
          <w:tcPr>
            <w:cnfStyle w:val="001000000000" w:firstRow="0" w:lastRow="0" w:firstColumn="1" w:lastColumn="0" w:oddVBand="0" w:evenVBand="0" w:oddHBand="0" w:evenHBand="0" w:firstRowFirstColumn="0" w:firstRowLastColumn="0" w:lastRowFirstColumn="0" w:lastRowLastColumn="0"/>
            <w:tcW w:w="4531" w:type="dxa"/>
          </w:tcPr>
          <w:p w14:paraId="3D39EE85" w14:textId="77777777" w:rsidR="00694C79" w:rsidRPr="002A62AA" w:rsidRDefault="00694C79" w:rsidP="00400BC9">
            <w:pPr>
              <w:rPr>
                <w:b w:val="0"/>
                <w:bCs w:val="0"/>
                <w:lang w:val="en-US"/>
              </w:rPr>
            </w:pPr>
            <w:r w:rsidRPr="002A62AA">
              <w:rPr>
                <w:b w:val="0"/>
                <w:bCs w:val="0"/>
                <w:lang w:val="en-US"/>
              </w:rPr>
              <w:t>Development Card</w:t>
            </w:r>
          </w:p>
        </w:tc>
        <w:tc>
          <w:tcPr>
            <w:tcW w:w="4531" w:type="dxa"/>
          </w:tcPr>
          <w:p w14:paraId="72803D8E" w14:textId="77777777" w:rsidR="00694C79" w:rsidRPr="002A62AA" w:rsidRDefault="00694C79" w:rsidP="00400BC9">
            <w:pPr>
              <w:cnfStyle w:val="000000000000" w:firstRow="0" w:lastRow="0" w:firstColumn="0" w:lastColumn="0" w:oddVBand="0" w:evenVBand="0" w:oddHBand="0" w:evenHBand="0" w:firstRowFirstColumn="0" w:firstRowLastColumn="0" w:lastRowFirstColumn="0" w:lastRowLastColumn="0"/>
              <w:rPr>
                <w:lang w:val="en-US"/>
              </w:rPr>
            </w:pPr>
            <w:r w:rsidRPr="002A62AA">
              <w:rPr>
                <w:lang w:val="en-US"/>
              </w:rPr>
              <w:t>1 grain, 1 ore, 1 wool</w:t>
            </w:r>
          </w:p>
        </w:tc>
      </w:tr>
    </w:tbl>
    <w:p w14:paraId="200D934F" w14:textId="77777777" w:rsidR="00694C79" w:rsidRDefault="00694C79" w:rsidP="00694C79">
      <w:pPr>
        <w:rPr>
          <w:b/>
          <w:bCs/>
          <w:lang w:val="en-US"/>
        </w:rPr>
      </w:pPr>
    </w:p>
    <w:p w14:paraId="43D8F080" w14:textId="77777777" w:rsidR="00694C79" w:rsidRPr="00730291" w:rsidRDefault="00694C79" w:rsidP="00694C79">
      <w:pPr>
        <w:rPr>
          <w:lang w:val="en-US"/>
        </w:rPr>
      </w:pPr>
      <w:r w:rsidRPr="00730291">
        <w:rPr>
          <w:i/>
          <w:iCs/>
          <w:lang w:val="en-US"/>
        </w:rPr>
        <w:t>Cities &amp; Knights</w:t>
      </w:r>
      <w:r w:rsidRPr="00730291">
        <w:rPr>
          <w:lang w:val="en-US"/>
        </w:rPr>
        <w:t xml:space="preserve"> Additions</w:t>
      </w:r>
    </w:p>
    <w:tbl>
      <w:tblPr>
        <w:tblStyle w:val="Listentabelle1hellAkzent1"/>
        <w:tblW w:w="0" w:type="auto"/>
        <w:tblLook w:val="04A0" w:firstRow="1" w:lastRow="0" w:firstColumn="1" w:lastColumn="0" w:noHBand="0" w:noVBand="1"/>
      </w:tblPr>
      <w:tblGrid>
        <w:gridCol w:w="4531"/>
        <w:gridCol w:w="4531"/>
      </w:tblGrid>
      <w:tr w:rsidR="00694C79" w14:paraId="6C3D47A7" w14:textId="77777777" w:rsidTr="00400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48F3E2E" w14:textId="77777777" w:rsidR="00694C79" w:rsidRPr="002A62AA" w:rsidRDefault="00694C79" w:rsidP="00400BC9">
            <w:pPr>
              <w:rPr>
                <w:b w:val="0"/>
                <w:bCs w:val="0"/>
                <w:lang w:val="en-US"/>
              </w:rPr>
            </w:pPr>
            <w:r w:rsidRPr="00730291">
              <w:rPr>
                <w:b w:val="0"/>
                <w:bCs w:val="0"/>
                <w:lang w:val="en-US"/>
              </w:rPr>
              <w:t>City Wall</w:t>
            </w:r>
          </w:p>
        </w:tc>
        <w:tc>
          <w:tcPr>
            <w:tcW w:w="4531" w:type="dxa"/>
          </w:tcPr>
          <w:p w14:paraId="36516931" w14:textId="77777777" w:rsidR="00694C79" w:rsidRPr="002A62AA" w:rsidRDefault="00694C79" w:rsidP="00400BC9">
            <w:pPr>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2</w:t>
            </w:r>
            <w:r w:rsidRPr="002A62AA">
              <w:rPr>
                <w:b w:val="0"/>
                <w:bCs w:val="0"/>
                <w:lang w:val="en-US"/>
              </w:rPr>
              <w:t xml:space="preserve"> </w:t>
            </w:r>
            <w:proofErr w:type="gramStart"/>
            <w:r w:rsidRPr="002A62AA">
              <w:rPr>
                <w:b w:val="0"/>
                <w:bCs w:val="0"/>
                <w:lang w:val="en-US"/>
              </w:rPr>
              <w:t>brick</w:t>
            </w:r>
            <w:proofErr w:type="gramEnd"/>
          </w:p>
        </w:tc>
      </w:tr>
      <w:tr w:rsidR="00694C79" w14:paraId="64A323FD" w14:textId="77777777" w:rsidTr="00400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5F2BD1E" w14:textId="77777777" w:rsidR="00694C79" w:rsidRPr="002A62AA" w:rsidRDefault="00694C79" w:rsidP="00400BC9">
            <w:pPr>
              <w:rPr>
                <w:b w:val="0"/>
                <w:bCs w:val="0"/>
                <w:lang w:val="en-US"/>
              </w:rPr>
            </w:pPr>
            <w:r w:rsidRPr="00730291">
              <w:rPr>
                <w:b w:val="0"/>
                <w:bCs w:val="0"/>
                <w:lang w:val="en-US"/>
              </w:rPr>
              <w:t>Knight</w:t>
            </w:r>
          </w:p>
        </w:tc>
        <w:tc>
          <w:tcPr>
            <w:tcW w:w="4531" w:type="dxa"/>
          </w:tcPr>
          <w:p w14:paraId="4C4DEDA8" w14:textId="77777777" w:rsidR="00694C79" w:rsidRPr="002A62AA" w:rsidRDefault="00694C79" w:rsidP="00400BC9">
            <w:pPr>
              <w:cnfStyle w:val="000000100000" w:firstRow="0" w:lastRow="0" w:firstColumn="0" w:lastColumn="0" w:oddVBand="0" w:evenVBand="0" w:oddHBand="1" w:evenHBand="0" w:firstRowFirstColumn="0" w:firstRowLastColumn="0" w:lastRowFirstColumn="0" w:lastRowLastColumn="0"/>
              <w:rPr>
                <w:lang w:val="en-US"/>
              </w:rPr>
            </w:pPr>
            <w:r w:rsidRPr="00730291">
              <w:rPr>
                <w:lang w:val="en-US"/>
              </w:rPr>
              <w:t>1 ore, 1 wool</w:t>
            </w:r>
          </w:p>
        </w:tc>
      </w:tr>
      <w:tr w:rsidR="00694C79" w14:paraId="2C754E1C" w14:textId="77777777" w:rsidTr="00400BC9">
        <w:tc>
          <w:tcPr>
            <w:cnfStyle w:val="001000000000" w:firstRow="0" w:lastRow="0" w:firstColumn="1" w:lastColumn="0" w:oddVBand="0" w:evenVBand="0" w:oddHBand="0" w:evenHBand="0" w:firstRowFirstColumn="0" w:firstRowLastColumn="0" w:lastRowFirstColumn="0" w:lastRowLastColumn="0"/>
            <w:tcW w:w="4531" w:type="dxa"/>
          </w:tcPr>
          <w:p w14:paraId="61A89892" w14:textId="77777777" w:rsidR="00694C79" w:rsidRPr="002A62AA" w:rsidRDefault="00694C79" w:rsidP="00400BC9">
            <w:pPr>
              <w:rPr>
                <w:b w:val="0"/>
                <w:bCs w:val="0"/>
                <w:lang w:val="en-US"/>
              </w:rPr>
            </w:pPr>
            <w:r w:rsidRPr="00730291">
              <w:rPr>
                <w:b w:val="0"/>
                <w:bCs w:val="0"/>
                <w:lang w:val="en-US"/>
              </w:rPr>
              <w:t>Knight Activation</w:t>
            </w:r>
          </w:p>
        </w:tc>
        <w:tc>
          <w:tcPr>
            <w:tcW w:w="4531" w:type="dxa"/>
          </w:tcPr>
          <w:p w14:paraId="1BF1F5F4" w14:textId="77777777" w:rsidR="00694C79" w:rsidRPr="002A62AA" w:rsidRDefault="00694C79" w:rsidP="00400BC9">
            <w:pPr>
              <w:cnfStyle w:val="000000000000" w:firstRow="0" w:lastRow="0" w:firstColumn="0" w:lastColumn="0" w:oddVBand="0" w:evenVBand="0" w:oddHBand="0" w:evenHBand="0" w:firstRowFirstColumn="0" w:firstRowLastColumn="0" w:lastRowFirstColumn="0" w:lastRowLastColumn="0"/>
              <w:rPr>
                <w:lang w:val="en-US"/>
              </w:rPr>
            </w:pPr>
            <w:r w:rsidRPr="00730291">
              <w:rPr>
                <w:lang w:val="en-US"/>
              </w:rPr>
              <w:t>1 grain</w:t>
            </w:r>
          </w:p>
        </w:tc>
      </w:tr>
      <w:tr w:rsidR="00694C79" w14:paraId="3DF69D85" w14:textId="77777777" w:rsidTr="00400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B42520E" w14:textId="77777777" w:rsidR="00694C79" w:rsidRPr="002A62AA" w:rsidRDefault="00694C79" w:rsidP="00400BC9">
            <w:pPr>
              <w:rPr>
                <w:b w:val="0"/>
                <w:bCs w:val="0"/>
                <w:lang w:val="en-US"/>
              </w:rPr>
            </w:pPr>
            <w:r w:rsidRPr="00730291">
              <w:rPr>
                <w:b w:val="0"/>
                <w:bCs w:val="0"/>
                <w:lang w:val="en-US"/>
              </w:rPr>
              <w:t>Knight Promotion</w:t>
            </w:r>
          </w:p>
        </w:tc>
        <w:tc>
          <w:tcPr>
            <w:tcW w:w="4531" w:type="dxa"/>
          </w:tcPr>
          <w:p w14:paraId="2A529A4F" w14:textId="77777777" w:rsidR="00694C79" w:rsidRPr="002A62AA" w:rsidRDefault="00694C79" w:rsidP="00400BC9">
            <w:pPr>
              <w:cnfStyle w:val="000000100000" w:firstRow="0" w:lastRow="0" w:firstColumn="0" w:lastColumn="0" w:oddVBand="0" w:evenVBand="0" w:oddHBand="1" w:evenHBand="0" w:firstRowFirstColumn="0" w:firstRowLastColumn="0" w:lastRowFirstColumn="0" w:lastRowLastColumn="0"/>
              <w:rPr>
                <w:lang w:val="en-US"/>
              </w:rPr>
            </w:pPr>
            <w:r w:rsidRPr="00730291">
              <w:rPr>
                <w:lang w:val="en-US"/>
              </w:rPr>
              <w:t>1 ore, 1 wool</w:t>
            </w:r>
          </w:p>
        </w:tc>
      </w:tr>
    </w:tbl>
    <w:p w14:paraId="3905C278" w14:textId="77777777" w:rsidR="00694C79" w:rsidRDefault="00694C79" w:rsidP="00694C79">
      <w:pPr>
        <w:pStyle w:val="berschrift3"/>
        <w:rPr>
          <w:lang w:val="en-US"/>
        </w:rPr>
      </w:pPr>
      <w:bookmarkStart w:id="95" w:name="_Toc94282029"/>
      <w:r w:rsidRPr="00A0651E">
        <w:rPr>
          <w:lang w:val="en-US"/>
        </w:rPr>
        <w:t>Setup Diagrams</w:t>
      </w:r>
      <w:bookmarkEnd w:id="95"/>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5"/>
        <w:gridCol w:w="5541"/>
      </w:tblGrid>
      <w:tr w:rsidR="00694C79" w14:paraId="3E7C65E1" w14:textId="77777777" w:rsidTr="00742099">
        <w:tc>
          <w:tcPr>
            <w:tcW w:w="4820" w:type="dxa"/>
          </w:tcPr>
          <w:p w14:paraId="2D02568D" w14:textId="6089A4DB" w:rsidR="00694C79" w:rsidRDefault="00742099" w:rsidP="00400BC9">
            <w:pPr>
              <w:jc w:val="center"/>
              <w:rPr>
                <w:b/>
                <w:bCs/>
                <w:lang w:val="en-US"/>
              </w:rPr>
            </w:pPr>
            <w:r>
              <w:rPr>
                <w:b/>
                <w:bCs/>
                <w:noProof/>
                <w:lang w:val="en-US"/>
              </w:rPr>
              <w:drawing>
                <wp:inline distT="0" distB="0" distL="0" distR="0" wp14:anchorId="4E74865D" wp14:editId="2F777BC5">
                  <wp:extent cx="3157200" cy="3106800"/>
                  <wp:effectExtent l="0" t="0" r="5715"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57200" cy="3106800"/>
                          </a:xfrm>
                          <a:prstGeom prst="rect">
                            <a:avLst/>
                          </a:prstGeom>
                          <a:noFill/>
                          <a:ln>
                            <a:noFill/>
                          </a:ln>
                        </pic:spPr>
                      </pic:pic>
                    </a:graphicData>
                  </a:graphic>
                </wp:inline>
              </w:drawing>
            </w:r>
          </w:p>
        </w:tc>
        <w:tc>
          <w:tcPr>
            <w:tcW w:w="5646" w:type="dxa"/>
          </w:tcPr>
          <w:p w14:paraId="4DBF3AB6" w14:textId="157A56BF" w:rsidR="00694C79" w:rsidRDefault="00694C79" w:rsidP="00400BC9">
            <w:pPr>
              <w:pStyle w:val="berschrift4"/>
              <w:outlineLvl w:val="3"/>
              <w:rPr>
                <w:lang w:val="en-US"/>
              </w:rPr>
            </w:pPr>
            <w:r w:rsidRPr="007F3A8E">
              <w:rPr>
                <w:lang w:val="en-US"/>
              </w:rPr>
              <w:t>3</w:t>
            </w:r>
            <w:r>
              <w:rPr>
                <w:lang w:val="en-US"/>
              </w:rPr>
              <w:t>-4</w:t>
            </w:r>
            <w:r w:rsidRPr="007F3A8E">
              <w:rPr>
                <w:lang w:val="en-US"/>
              </w:rPr>
              <w:t xml:space="preserve"> Player Game</w:t>
            </w:r>
            <w:r>
              <w:rPr>
                <w:lang w:val="en-US"/>
              </w:rPr>
              <w:t xml:space="preserve"> (2000)</w:t>
            </w:r>
          </w:p>
          <w:p w14:paraId="3C3C29A4" w14:textId="77777777" w:rsidR="00694C79" w:rsidRPr="007F3A8E" w:rsidRDefault="00694C79" w:rsidP="00400BC9">
            <w:pPr>
              <w:rPr>
                <w:b/>
                <w:bCs/>
                <w:lang w:val="en-US"/>
              </w:rPr>
            </w:pPr>
            <w:r w:rsidRPr="007F3A8E">
              <w:rPr>
                <w:b/>
                <w:bCs/>
                <w:lang w:val="en-US"/>
              </w:rPr>
              <w:t>Hexes</w:t>
            </w:r>
          </w:p>
          <w:tbl>
            <w:tblPr>
              <w:tblStyle w:val="Gitternetztabelle1hellAkzent1"/>
              <w:tblW w:w="3661" w:type="dxa"/>
              <w:tblLook w:val="04A0" w:firstRow="1" w:lastRow="0" w:firstColumn="1" w:lastColumn="0" w:noHBand="0" w:noVBand="1"/>
            </w:tblPr>
            <w:tblGrid>
              <w:gridCol w:w="505"/>
              <w:gridCol w:w="505"/>
              <w:gridCol w:w="505"/>
              <w:gridCol w:w="505"/>
              <w:gridCol w:w="505"/>
              <w:gridCol w:w="568"/>
              <w:gridCol w:w="568"/>
            </w:tblGrid>
            <w:tr w:rsidR="00694C79" w:rsidRPr="00A74156" w14:paraId="694F08D7" w14:textId="77777777" w:rsidTr="00694C79">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6B164407" w14:textId="77777777" w:rsidR="00694C79" w:rsidRDefault="00694C79" w:rsidP="00400BC9">
                  <w:pPr>
                    <w:ind w:left="113" w:right="113"/>
                    <w:rPr>
                      <w:lang w:val="en-US"/>
                    </w:rPr>
                  </w:pPr>
                  <w:r>
                    <w:rPr>
                      <w:lang w:val="en-US"/>
                    </w:rPr>
                    <w:t>Hills</w:t>
                  </w:r>
                </w:p>
              </w:tc>
              <w:tc>
                <w:tcPr>
                  <w:tcW w:w="0" w:type="auto"/>
                  <w:textDirection w:val="tbRl"/>
                </w:tcPr>
                <w:p w14:paraId="503CBD5F" w14:textId="77777777" w:rsidR="00694C79" w:rsidRDefault="00694C79"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4539D707" w14:textId="77777777" w:rsidR="00694C79" w:rsidRDefault="00694C79"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56FB0880" w14:textId="77777777" w:rsidR="00694C79" w:rsidRDefault="00694C79"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7781F1FC" w14:textId="77777777" w:rsidR="00694C79" w:rsidRDefault="00694C79"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68" w:type="dxa"/>
                  <w:textDirection w:val="tbRl"/>
                </w:tcPr>
                <w:p w14:paraId="4F2D486E" w14:textId="3E162CEC" w:rsidR="00694C79" w:rsidRDefault="00694C79"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Coffee</w:t>
                  </w:r>
                </w:p>
              </w:tc>
              <w:tc>
                <w:tcPr>
                  <w:tcW w:w="568" w:type="dxa"/>
                  <w:textDirection w:val="tbRl"/>
                </w:tcPr>
                <w:p w14:paraId="23BEC9C3" w14:textId="77777777" w:rsidR="00694C79" w:rsidRDefault="00694C79"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694C79" w:rsidRPr="00A74156" w14:paraId="58CBCE3F" w14:textId="77777777" w:rsidTr="00694C79">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1813197E" w14:textId="74C74A0F" w:rsidR="00694C79" w:rsidRPr="001636FF" w:rsidRDefault="00694C79" w:rsidP="00400BC9">
                  <w:pPr>
                    <w:rPr>
                      <w:b w:val="0"/>
                      <w:bCs w:val="0"/>
                      <w:lang w:val="en-US"/>
                    </w:rPr>
                  </w:pPr>
                  <w:r>
                    <w:rPr>
                      <w:b w:val="0"/>
                      <w:bCs w:val="0"/>
                      <w:lang w:val="en-US"/>
                    </w:rPr>
                    <w:t>3</w:t>
                  </w:r>
                </w:p>
              </w:tc>
              <w:tc>
                <w:tcPr>
                  <w:tcW w:w="0" w:type="auto"/>
                </w:tcPr>
                <w:p w14:paraId="2FC5B424" w14:textId="1C7125A0" w:rsidR="00694C79" w:rsidRPr="003C2C3B" w:rsidRDefault="00694C79"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4E9C99DA" w14:textId="3BBD2E7C" w:rsidR="00694C79" w:rsidRPr="003C2C3B" w:rsidRDefault="00694C79"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68C712B0" w14:textId="63AD3033" w:rsidR="00694C79" w:rsidRPr="003C2C3B" w:rsidRDefault="00694C79"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824E99E" w14:textId="061EF69D" w:rsidR="00694C79" w:rsidRPr="003C2C3B" w:rsidRDefault="00694C79"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68" w:type="dxa"/>
                </w:tcPr>
                <w:p w14:paraId="7B2319A7" w14:textId="6CE78F98" w:rsidR="00694C79" w:rsidRDefault="00694C79"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68" w:type="dxa"/>
                </w:tcPr>
                <w:p w14:paraId="5A67BD08" w14:textId="6945C9D0" w:rsidR="00694C79" w:rsidRPr="003C2C3B" w:rsidRDefault="00694C79"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15</w:t>
                  </w:r>
                </w:p>
              </w:tc>
            </w:tr>
          </w:tbl>
          <w:p w14:paraId="1DB427C5" w14:textId="77777777" w:rsidR="00694C79" w:rsidRDefault="00694C79" w:rsidP="00400BC9">
            <w:pPr>
              <w:rPr>
                <w:lang w:val="en-US"/>
              </w:rPr>
            </w:pPr>
            <w:r w:rsidRPr="003C2C3B">
              <w:rPr>
                <w:lang w:val="en-US"/>
              </w:rPr>
              <w:t>Hexes do not include pre-printed hexes on the frame.</w:t>
            </w:r>
          </w:p>
          <w:p w14:paraId="23668516" w14:textId="77777777" w:rsidR="00694C79" w:rsidRPr="007F3A8E" w:rsidRDefault="00694C79" w:rsidP="00400BC9">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694C79" w:rsidRPr="00376BB1" w14:paraId="3BC8BEDB" w14:textId="77777777" w:rsidTr="00400BC9">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2F0C72A3" w14:textId="77777777" w:rsidR="00694C79" w:rsidRDefault="00694C79" w:rsidP="00400BC9">
                  <w:pPr>
                    <w:rPr>
                      <w:lang w:val="en-US"/>
                    </w:rPr>
                  </w:pPr>
                  <w:r>
                    <w:rPr>
                      <w:lang w:val="en-US"/>
                    </w:rPr>
                    <w:t>2</w:t>
                  </w:r>
                </w:p>
              </w:tc>
              <w:tc>
                <w:tcPr>
                  <w:tcW w:w="0" w:type="auto"/>
                </w:tcPr>
                <w:p w14:paraId="0B96A24C" w14:textId="77777777" w:rsidR="00694C79" w:rsidRDefault="00694C79"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CDCF13D" w14:textId="77777777" w:rsidR="00694C79" w:rsidRDefault="00694C79"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31F6A68" w14:textId="77777777" w:rsidR="00694C79" w:rsidRDefault="00694C79"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5741E8ED" w14:textId="77777777" w:rsidR="00694C79" w:rsidRDefault="00694C79"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1691C170" w14:textId="77777777" w:rsidR="00694C79" w:rsidRDefault="00694C79"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70B6AA65" w14:textId="77777777" w:rsidR="00694C79" w:rsidRDefault="00694C79"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2AB3D430" w14:textId="77777777" w:rsidR="00694C79" w:rsidRDefault="00694C79"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4FDFF3B4" w14:textId="77777777" w:rsidR="00694C79" w:rsidRDefault="00694C79"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5D95180E" w14:textId="77777777" w:rsidR="00694C79" w:rsidRDefault="00694C79"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694C79" w:rsidRPr="00376BB1" w14:paraId="427F4D00" w14:textId="77777777" w:rsidTr="00400BC9">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1F4EB55F" w14:textId="355C25E7" w:rsidR="00694C79" w:rsidRPr="001636FF" w:rsidRDefault="00694C79" w:rsidP="00400BC9">
                  <w:pPr>
                    <w:rPr>
                      <w:b w:val="0"/>
                      <w:bCs w:val="0"/>
                      <w:lang w:val="en-US"/>
                    </w:rPr>
                  </w:pPr>
                  <w:r>
                    <w:rPr>
                      <w:b w:val="0"/>
                      <w:bCs w:val="0"/>
                      <w:lang w:val="en-US"/>
                    </w:rPr>
                    <w:t>1</w:t>
                  </w:r>
                </w:p>
              </w:tc>
              <w:tc>
                <w:tcPr>
                  <w:tcW w:w="0" w:type="auto"/>
                </w:tcPr>
                <w:p w14:paraId="2990C0E0" w14:textId="2B26D3A1" w:rsidR="00694C79" w:rsidRPr="003C2C3B" w:rsidRDefault="00694C79"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144102B" w14:textId="0B91909F" w:rsidR="00694C79" w:rsidRPr="003C2C3B" w:rsidRDefault="00694C79"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B2CFD57" w14:textId="6A65E206" w:rsidR="00694C79" w:rsidRPr="003C2C3B" w:rsidRDefault="00694C79"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7FFC388" w14:textId="619CFE35" w:rsidR="00694C79" w:rsidRPr="003C2C3B" w:rsidRDefault="00694C79"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9FCF27A" w14:textId="5ED12506" w:rsidR="00694C79" w:rsidRPr="003C2C3B" w:rsidRDefault="00694C79"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7EF0365" w14:textId="188634FE" w:rsidR="00694C79" w:rsidRPr="003C2C3B" w:rsidRDefault="00694C79"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76201B3" w14:textId="6FABB7A2" w:rsidR="00694C79" w:rsidRPr="003C2C3B" w:rsidRDefault="00694C79"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5E7F8DC" w14:textId="29B0A702" w:rsidR="00694C79" w:rsidRPr="003C2C3B" w:rsidRDefault="00694C79"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F42D8AC" w14:textId="7903B397" w:rsidR="00694C79" w:rsidRPr="003C2C3B" w:rsidRDefault="00694C79"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28B9BF0F" w14:textId="77777777" w:rsidR="00694C79" w:rsidRDefault="00694C79" w:rsidP="00400BC9">
            <w:pPr>
              <w:rPr>
                <w:lang w:val="en-US"/>
              </w:rPr>
            </w:pPr>
          </w:p>
          <w:p w14:paraId="78E375EB" w14:textId="77777777" w:rsidR="00694C79" w:rsidRPr="007F3A8E" w:rsidRDefault="00694C79" w:rsidP="00400BC9">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694C79" w14:paraId="53260DEB" w14:textId="77777777" w:rsidTr="00400BC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492F9F8C" w14:textId="77777777" w:rsidR="00694C79" w:rsidRDefault="00694C79" w:rsidP="00400BC9">
                  <w:pPr>
                    <w:rPr>
                      <w:lang w:val="en-US"/>
                    </w:rPr>
                  </w:pPr>
                  <w:r>
                    <w:rPr>
                      <w:lang w:val="en-US"/>
                    </w:rPr>
                    <w:t>Bricks</w:t>
                  </w:r>
                </w:p>
              </w:tc>
              <w:tc>
                <w:tcPr>
                  <w:tcW w:w="0" w:type="auto"/>
                </w:tcPr>
                <w:p w14:paraId="43089C58" w14:textId="77777777" w:rsidR="00694C79" w:rsidRDefault="00694C79"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3C62B7AE" w14:textId="77777777" w:rsidR="00694C79" w:rsidRDefault="00694C79"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322D74A4" w14:textId="77777777" w:rsidR="00694C79" w:rsidRDefault="00694C79"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14E076AC" w14:textId="77777777" w:rsidR="00694C79" w:rsidRDefault="00694C79"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023555B7" w14:textId="77777777" w:rsidR="00694C79" w:rsidRDefault="00694C79"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694C79" w14:paraId="30B4CBFF" w14:textId="77777777" w:rsidTr="00400BC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75F0D24D" w14:textId="1E0DAD15" w:rsidR="00694C79" w:rsidRPr="00921966" w:rsidRDefault="00694C79" w:rsidP="00400BC9">
                  <w:pPr>
                    <w:rPr>
                      <w:b w:val="0"/>
                      <w:bCs w:val="0"/>
                      <w:lang w:val="en-US"/>
                    </w:rPr>
                  </w:pPr>
                  <w:r>
                    <w:rPr>
                      <w:b w:val="0"/>
                      <w:bCs w:val="0"/>
                      <w:lang w:val="en-US"/>
                    </w:rPr>
                    <w:t>1</w:t>
                  </w:r>
                </w:p>
              </w:tc>
              <w:tc>
                <w:tcPr>
                  <w:tcW w:w="0" w:type="auto"/>
                </w:tcPr>
                <w:p w14:paraId="32C0D453" w14:textId="0DB5B09C" w:rsidR="00694C79" w:rsidRDefault="00694C79"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A9E53D6" w14:textId="0E450A12" w:rsidR="00694C79" w:rsidRDefault="00694C79"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70310DC" w14:textId="09A00D43" w:rsidR="00694C79" w:rsidRDefault="00694C79"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BAA92C6" w14:textId="5C298A12" w:rsidR="00694C79" w:rsidRDefault="00694C79"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09CDA161" w14:textId="40A2C05C" w:rsidR="00694C79" w:rsidRDefault="00694C79"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r>
          </w:tbl>
          <w:p w14:paraId="2302D399" w14:textId="77777777" w:rsidR="00694C79" w:rsidRDefault="00694C79" w:rsidP="00400BC9">
            <w:pPr>
              <w:rPr>
                <w:b/>
                <w:bCs/>
                <w:lang w:val="en-US"/>
              </w:rPr>
            </w:pPr>
          </w:p>
        </w:tc>
      </w:tr>
      <w:tr w:rsidR="00694C79" w14:paraId="55A5018B" w14:textId="77777777" w:rsidTr="00742099">
        <w:tc>
          <w:tcPr>
            <w:tcW w:w="4820" w:type="dxa"/>
          </w:tcPr>
          <w:p w14:paraId="7E8FFF2E" w14:textId="1A835243" w:rsidR="00694C79" w:rsidRDefault="00742099" w:rsidP="00400BC9">
            <w:pPr>
              <w:jc w:val="center"/>
              <w:rPr>
                <w:b/>
                <w:bCs/>
                <w:lang w:val="en-US"/>
              </w:rPr>
            </w:pPr>
            <w:r>
              <w:rPr>
                <w:b/>
                <w:bCs/>
                <w:noProof/>
                <w:lang w:val="en-US"/>
              </w:rPr>
              <w:lastRenderedPageBreak/>
              <w:drawing>
                <wp:inline distT="0" distB="0" distL="0" distR="0" wp14:anchorId="1150CDAE" wp14:editId="38730444">
                  <wp:extent cx="3157200" cy="3650400"/>
                  <wp:effectExtent l="0" t="0" r="5715" b="762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57200" cy="3650400"/>
                          </a:xfrm>
                          <a:prstGeom prst="rect">
                            <a:avLst/>
                          </a:prstGeom>
                          <a:noFill/>
                          <a:ln>
                            <a:noFill/>
                          </a:ln>
                        </pic:spPr>
                      </pic:pic>
                    </a:graphicData>
                  </a:graphic>
                </wp:inline>
              </w:drawing>
            </w:r>
          </w:p>
        </w:tc>
        <w:tc>
          <w:tcPr>
            <w:tcW w:w="5646" w:type="dxa"/>
          </w:tcPr>
          <w:p w14:paraId="269177EE" w14:textId="734A87E8" w:rsidR="00694C79" w:rsidRDefault="00694C79" w:rsidP="00694C79">
            <w:pPr>
              <w:pStyle w:val="berschrift4"/>
              <w:outlineLvl w:val="3"/>
              <w:rPr>
                <w:lang w:val="en-US"/>
              </w:rPr>
            </w:pPr>
            <w:r w:rsidRPr="007F3A8E">
              <w:rPr>
                <w:lang w:val="en-US"/>
              </w:rPr>
              <w:t>3</w:t>
            </w:r>
            <w:r>
              <w:rPr>
                <w:lang w:val="en-US"/>
              </w:rPr>
              <w:t>-4</w:t>
            </w:r>
            <w:r w:rsidRPr="007F3A8E">
              <w:rPr>
                <w:lang w:val="en-US"/>
              </w:rPr>
              <w:t xml:space="preserve"> Player Game</w:t>
            </w:r>
            <w:r>
              <w:rPr>
                <w:lang w:val="en-US"/>
              </w:rPr>
              <w:t xml:space="preserve"> (2003)</w:t>
            </w:r>
          </w:p>
          <w:p w14:paraId="35B2AAB2" w14:textId="77777777" w:rsidR="00694C79" w:rsidRPr="007F3A8E" w:rsidRDefault="00694C79" w:rsidP="00694C79">
            <w:pPr>
              <w:rPr>
                <w:b/>
                <w:bCs/>
                <w:lang w:val="en-US"/>
              </w:rPr>
            </w:pPr>
            <w:r w:rsidRPr="007F3A8E">
              <w:rPr>
                <w:b/>
                <w:bCs/>
                <w:lang w:val="en-US"/>
              </w:rPr>
              <w:t>Hexes</w:t>
            </w:r>
          </w:p>
          <w:tbl>
            <w:tblPr>
              <w:tblStyle w:val="Gitternetztabelle1hellAkzent1"/>
              <w:tblW w:w="5484" w:type="dxa"/>
              <w:tblLook w:val="04A0" w:firstRow="1" w:lastRow="0" w:firstColumn="1" w:lastColumn="0" w:noHBand="0" w:noVBand="1"/>
            </w:tblPr>
            <w:tblGrid>
              <w:gridCol w:w="1383"/>
              <w:gridCol w:w="498"/>
              <w:gridCol w:w="498"/>
              <w:gridCol w:w="498"/>
              <w:gridCol w:w="498"/>
              <w:gridCol w:w="498"/>
              <w:gridCol w:w="537"/>
              <w:gridCol w:w="537"/>
              <w:gridCol w:w="537"/>
            </w:tblGrid>
            <w:tr w:rsidR="00742099" w:rsidRPr="00A74156" w14:paraId="59EDCE89" w14:textId="77777777" w:rsidTr="00742099">
              <w:trPr>
                <w:cnfStyle w:val="100000000000" w:firstRow="1" w:lastRow="0" w:firstColumn="0" w:lastColumn="0" w:oddVBand="0" w:evenVBand="0" w:oddHBand="0" w:evenHBand="0" w:firstRowFirstColumn="0" w:firstRowLastColumn="0" w:lastRowFirstColumn="0" w:lastRowLastColumn="0"/>
                <w:cantSplit/>
                <w:trHeight w:val="1361"/>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197F1F03" w14:textId="77777777" w:rsidR="00694C79" w:rsidRDefault="00694C79" w:rsidP="00694C79">
                  <w:pPr>
                    <w:ind w:left="113" w:right="113"/>
                    <w:rPr>
                      <w:lang w:val="en-US"/>
                    </w:rPr>
                  </w:pPr>
                </w:p>
              </w:tc>
              <w:tc>
                <w:tcPr>
                  <w:tcW w:w="0" w:type="auto"/>
                  <w:textDirection w:val="tbRl"/>
                </w:tcPr>
                <w:p w14:paraId="224B4236" w14:textId="44520463" w:rsidR="00694C79" w:rsidRDefault="00694C79" w:rsidP="00694C7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0" w:type="auto"/>
                  <w:textDirection w:val="tbRl"/>
                </w:tcPr>
                <w:p w14:paraId="3C37D966" w14:textId="77777777" w:rsidR="00694C79" w:rsidRDefault="00694C79" w:rsidP="00694C7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459BF858" w14:textId="77777777" w:rsidR="00694C79" w:rsidRDefault="00694C79" w:rsidP="00694C7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0B931D17" w14:textId="77777777" w:rsidR="00694C79" w:rsidRDefault="00694C79" w:rsidP="00694C7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25CFBC05" w14:textId="77777777" w:rsidR="00694C79" w:rsidRDefault="00694C79" w:rsidP="00694C7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37" w:type="dxa"/>
                  <w:textDirection w:val="tbRl"/>
                </w:tcPr>
                <w:p w14:paraId="2D6CDC4A" w14:textId="77777777" w:rsidR="00694C79" w:rsidRDefault="00694C79" w:rsidP="00694C7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37" w:type="dxa"/>
                  <w:textDirection w:val="tbRl"/>
                </w:tcPr>
                <w:p w14:paraId="444BDFDE" w14:textId="77777777" w:rsidR="00694C79" w:rsidRDefault="00694C79" w:rsidP="00694C7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37" w:type="dxa"/>
                  <w:textDirection w:val="tbRl"/>
                </w:tcPr>
                <w:p w14:paraId="2DD83173" w14:textId="77777777" w:rsidR="00694C79" w:rsidRDefault="00694C79" w:rsidP="00694C7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742099" w:rsidRPr="00A74156" w14:paraId="2D03BC6A" w14:textId="77777777" w:rsidTr="00742099">
              <w:trPr>
                <w:trHeight w:val="240"/>
              </w:trPr>
              <w:tc>
                <w:tcPr>
                  <w:cnfStyle w:val="001000000000" w:firstRow="0" w:lastRow="0" w:firstColumn="1" w:lastColumn="0" w:oddVBand="0" w:evenVBand="0" w:oddHBand="0" w:evenHBand="0" w:firstRowFirstColumn="0" w:firstRowLastColumn="0" w:lastRowFirstColumn="0" w:lastRowLastColumn="0"/>
                  <w:tcW w:w="0" w:type="auto"/>
                </w:tcPr>
                <w:p w14:paraId="632E469D" w14:textId="732AE8FA" w:rsidR="00694C79" w:rsidRPr="001636FF" w:rsidRDefault="00694C79" w:rsidP="00694C79">
                  <w:pPr>
                    <w:rPr>
                      <w:b w:val="0"/>
                      <w:bCs w:val="0"/>
                      <w:lang w:val="en-US"/>
                    </w:rPr>
                  </w:pPr>
                  <w:r w:rsidRPr="00694C79">
                    <w:rPr>
                      <w:b w:val="0"/>
                      <w:bCs w:val="0"/>
                      <w:lang w:val="en-US"/>
                    </w:rPr>
                    <w:t>Main Island</w:t>
                  </w:r>
                </w:p>
              </w:tc>
              <w:tc>
                <w:tcPr>
                  <w:tcW w:w="0" w:type="auto"/>
                </w:tcPr>
                <w:p w14:paraId="13193BBC" w14:textId="0A9469E7" w:rsidR="00694C79" w:rsidRPr="00694C79"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A15463B" w14:textId="7AAF8A19"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2D342259" w14:textId="3B51D05A"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44166CCD" w14:textId="4CB2DC7E"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B58BE5B" w14:textId="04C1B8C6"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37" w:type="dxa"/>
                </w:tcPr>
                <w:p w14:paraId="068B6049" w14:textId="77777777" w:rsidR="00694C79" w:rsidRDefault="00694C79" w:rsidP="00694C79">
                  <w:pPr>
                    <w:cnfStyle w:val="000000000000" w:firstRow="0" w:lastRow="0" w:firstColumn="0" w:lastColumn="0" w:oddVBand="0" w:evenVBand="0" w:oddHBand="0" w:evenHBand="0" w:firstRowFirstColumn="0" w:firstRowLastColumn="0" w:lastRowFirstColumn="0" w:lastRowLastColumn="0"/>
                    <w:rPr>
                      <w:lang w:val="en-US"/>
                    </w:rPr>
                  </w:pPr>
                </w:p>
              </w:tc>
              <w:tc>
                <w:tcPr>
                  <w:tcW w:w="537" w:type="dxa"/>
                </w:tcPr>
                <w:p w14:paraId="2BF97EFA" w14:textId="77777777" w:rsidR="00694C79" w:rsidRDefault="00694C79" w:rsidP="00694C79">
                  <w:pPr>
                    <w:cnfStyle w:val="000000000000" w:firstRow="0" w:lastRow="0" w:firstColumn="0" w:lastColumn="0" w:oddVBand="0" w:evenVBand="0" w:oddHBand="0" w:evenHBand="0" w:firstRowFirstColumn="0" w:firstRowLastColumn="0" w:lastRowFirstColumn="0" w:lastRowLastColumn="0"/>
                    <w:rPr>
                      <w:lang w:val="en-US"/>
                    </w:rPr>
                  </w:pPr>
                </w:p>
              </w:tc>
              <w:tc>
                <w:tcPr>
                  <w:tcW w:w="537" w:type="dxa"/>
                </w:tcPr>
                <w:p w14:paraId="1D8907FA" w14:textId="54DEF85F"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19</w:t>
                  </w:r>
                </w:p>
              </w:tc>
            </w:tr>
            <w:tr w:rsidR="00742099" w:rsidRPr="00A74156" w14:paraId="19761293" w14:textId="77777777" w:rsidTr="00742099">
              <w:trPr>
                <w:trHeight w:val="240"/>
              </w:trPr>
              <w:tc>
                <w:tcPr>
                  <w:cnfStyle w:val="001000000000" w:firstRow="0" w:lastRow="0" w:firstColumn="1" w:lastColumn="0" w:oddVBand="0" w:evenVBand="0" w:oddHBand="0" w:evenHBand="0" w:firstRowFirstColumn="0" w:firstRowLastColumn="0" w:lastRowFirstColumn="0" w:lastRowLastColumn="0"/>
                  <w:tcW w:w="0" w:type="auto"/>
                </w:tcPr>
                <w:p w14:paraId="21129444" w14:textId="5B414DE7" w:rsidR="00694C79" w:rsidRPr="001636FF" w:rsidRDefault="00694C79" w:rsidP="00694C79">
                  <w:pPr>
                    <w:rPr>
                      <w:b w:val="0"/>
                      <w:bCs w:val="0"/>
                      <w:lang w:val="en-US"/>
                    </w:rPr>
                  </w:pPr>
                  <w:r w:rsidRPr="00694C79">
                    <w:rPr>
                      <w:b w:val="0"/>
                      <w:bCs w:val="0"/>
                      <w:lang w:val="en-US"/>
                    </w:rPr>
                    <w:t>Forgotten Tribe</w:t>
                  </w:r>
                </w:p>
              </w:tc>
              <w:tc>
                <w:tcPr>
                  <w:tcW w:w="0" w:type="auto"/>
                </w:tcPr>
                <w:p w14:paraId="551E2210" w14:textId="0157D1A7" w:rsidR="00694C79" w:rsidRPr="00694C79" w:rsidRDefault="00694C79" w:rsidP="00694C79">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000D9C47" w14:textId="77777777"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253108D1" w14:textId="77777777"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652BF62B" w14:textId="77777777"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628FB898" w14:textId="77777777"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p>
              </w:tc>
              <w:tc>
                <w:tcPr>
                  <w:tcW w:w="537" w:type="dxa"/>
                </w:tcPr>
                <w:p w14:paraId="3EA98B6A" w14:textId="16DA4618" w:rsidR="00694C79"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37" w:type="dxa"/>
                </w:tcPr>
                <w:p w14:paraId="09564671" w14:textId="4EBFC91B" w:rsidR="00694C79"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37" w:type="dxa"/>
                </w:tcPr>
                <w:p w14:paraId="4DD903DD" w14:textId="77777777"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p>
              </w:tc>
            </w:tr>
          </w:tbl>
          <w:p w14:paraId="03600A00" w14:textId="77777777" w:rsidR="00694C79" w:rsidRDefault="00694C79" w:rsidP="00694C79">
            <w:pPr>
              <w:rPr>
                <w:lang w:val="en-US"/>
              </w:rPr>
            </w:pPr>
            <w:r w:rsidRPr="003C2C3B">
              <w:rPr>
                <w:lang w:val="en-US"/>
              </w:rPr>
              <w:t>Hexes do not include pre-printed hexes on the frame.</w:t>
            </w:r>
          </w:p>
          <w:p w14:paraId="166C4D29" w14:textId="77777777" w:rsidR="00694C79" w:rsidRPr="007F3A8E" w:rsidRDefault="00694C79" w:rsidP="00694C79">
            <w:pPr>
              <w:rPr>
                <w:b/>
                <w:bCs/>
                <w:lang w:val="en-US"/>
              </w:rPr>
            </w:pPr>
            <w:r w:rsidRPr="007F3A8E">
              <w:rPr>
                <w:b/>
                <w:bCs/>
                <w:lang w:val="en-US"/>
              </w:rPr>
              <w:t>Number Tokens</w:t>
            </w:r>
          </w:p>
          <w:tbl>
            <w:tblPr>
              <w:tblStyle w:val="Gitternetztabelle1hellAkzent1"/>
              <w:tblW w:w="5110" w:type="dxa"/>
              <w:tblLook w:val="04A0" w:firstRow="1" w:lastRow="0" w:firstColumn="1" w:lastColumn="0" w:noHBand="0" w:noVBand="1"/>
            </w:tblPr>
            <w:tblGrid>
              <w:gridCol w:w="1494"/>
              <w:gridCol w:w="328"/>
              <w:gridCol w:w="328"/>
              <w:gridCol w:w="328"/>
              <w:gridCol w:w="328"/>
              <w:gridCol w:w="328"/>
              <w:gridCol w:w="328"/>
              <w:gridCol w:w="328"/>
              <w:gridCol w:w="440"/>
              <w:gridCol w:w="440"/>
              <w:gridCol w:w="440"/>
            </w:tblGrid>
            <w:tr w:rsidR="00694C79" w:rsidRPr="00A74156" w14:paraId="3BC7E00D" w14:textId="77777777" w:rsidTr="00742099">
              <w:trPr>
                <w:cnfStyle w:val="100000000000" w:firstRow="1" w:lastRow="0" w:firstColumn="0" w:lastColumn="0" w:oddVBand="0" w:evenVBand="0" w:oddHBand="0"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0" w:type="auto"/>
                </w:tcPr>
                <w:p w14:paraId="7063DBC2" w14:textId="77777777" w:rsidR="00694C79" w:rsidRDefault="00694C79" w:rsidP="00694C79">
                  <w:pPr>
                    <w:rPr>
                      <w:lang w:val="en-US"/>
                    </w:rPr>
                  </w:pPr>
                </w:p>
              </w:tc>
              <w:tc>
                <w:tcPr>
                  <w:tcW w:w="0" w:type="auto"/>
                </w:tcPr>
                <w:p w14:paraId="53D8E959" w14:textId="46A98519"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37CD1CD"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689707A"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01ACCB58"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5D01AC55"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243D3005"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5A67F2F3"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60E04AE3"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17A5D4E9"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4FE5BE71"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694C79" w:rsidRPr="00A74156" w14:paraId="38A93234" w14:textId="77777777" w:rsidTr="00742099">
              <w:trPr>
                <w:trHeight w:val="179"/>
              </w:trPr>
              <w:tc>
                <w:tcPr>
                  <w:cnfStyle w:val="001000000000" w:firstRow="0" w:lastRow="0" w:firstColumn="1" w:lastColumn="0" w:oddVBand="0" w:evenVBand="0" w:oddHBand="0" w:evenHBand="0" w:firstRowFirstColumn="0" w:firstRowLastColumn="0" w:lastRowFirstColumn="0" w:lastRowLastColumn="0"/>
                  <w:tcW w:w="0" w:type="auto"/>
                </w:tcPr>
                <w:p w14:paraId="111245EA" w14:textId="045C3ECF" w:rsidR="00694C79" w:rsidRPr="001636FF" w:rsidRDefault="00694C79" w:rsidP="00694C79">
                  <w:pPr>
                    <w:rPr>
                      <w:b w:val="0"/>
                      <w:bCs w:val="0"/>
                      <w:lang w:val="en-US"/>
                    </w:rPr>
                  </w:pPr>
                  <w:r w:rsidRPr="00694C79">
                    <w:rPr>
                      <w:b w:val="0"/>
                      <w:bCs w:val="0"/>
                      <w:lang w:val="en-US"/>
                    </w:rPr>
                    <w:t>Main Island</w:t>
                  </w:r>
                </w:p>
              </w:tc>
              <w:tc>
                <w:tcPr>
                  <w:tcW w:w="0" w:type="auto"/>
                </w:tcPr>
                <w:p w14:paraId="7DEB14E2" w14:textId="08EB46EE" w:rsidR="00694C79" w:rsidRPr="00694C79"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E8D0ADA" w14:textId="450CD9F3"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3E624A3" w14:textId="19120FAE"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F185A14" w14:textId="64F035DD"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4449B71" w14:textId="6E4F4D34"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70C005D" w14:textId="7351AFA2"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276C01D" w14:textId="1FCBE1D9"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0B4C138" w14:textId="6BA40F61"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1657362" w14:textId="0FEEFC5E"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C086221" w14:textId="5E546D00"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r w:rsidR="00694C79" w:rsidRPr="00A74156" w14:paraId="499CE979" w14:textId="77777777" w:rsidTr="00742099">
              <w:trPr>
                <w:trHeight w:val="179"/>
              </w:trPr>
              <w:tc>
                <w:tcPr>
                  <w:cnfStyle w:val="001000000000" w:firstRow="0" w:lastRow="0" w:firstColumn="1" w:lastColumn="0" w:oddVBand="0" w:evenVBand="0" w:oddHBand="0" w:evenHBand="0" w:firstRowFirstColumn="0" w:firstRowLastColumn="0" w:lastRowFirstColumn="0" w:lastRowLastColumn="0"/>
                  <w:tcW w:w="0" w:type="auto"/>
                </w:tcPr>
                <w:p w14:paraId="720BA584" w14:textId="573AEC9F" w:rsidR="00694C79" w:rsidRPr="001636FF" w:rsidRDefault="00694C79" w:rsidP="00694C79">
                  <w:pPr>
                    <w:rPr>
                      <w:b w:val="0"/>
                      <w:bCs w:val="0"/>
                      <w:lang w:val="en-US"/>
                    </w:rPr>
                  </w:pPr>
                  <w:r w:rsidRPr="00694C79">
                    <w:rPr>
                      <w:b w:val="0"/>
                      <w:bCs w:val="0"/>
                      <w:lang w:val="en-US"/>
                    </w:rPr>
                    <w:t>Forgotten Tribe</w:t>
                  </w:r>
                </w:p>
              </w:tc>
              <w:tc>
                <w:tcPr>
                  <w:tcW w:w="0" w:type="auto"/>
                </w:tcPr>
                <w:p w14:paraId="03C87F93" w14:textId="0510D6C3" w:rsidR="00694C79" w:rsidRPr="00694C79" w:rsidRDefault="00694C79" w:rsidP="00694C79">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3DD2DB08" w14:textId="67E68472"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D299753" w14:textId="1173F564"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F9F27B1" w14:textId="2899A6FD"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7C2714A" w14:textId="29A81173"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981025E" w14:textId="2FB244F1"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544ABDD" w14:textId="650B950F"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681FD59" w14:textId="0862538B"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3E124C9" w14:textId="3F2BAEF9"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F4D0A9B" w14:textId="77777777"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p>
              </w:tc>
            </w:tr>
          </w:tbl>
          <w:p w14:paraId="4DF7C0CB" w14:textId="77777777" w:rsidR="00694C79" w:rsidRDefault="00694C79" w:rsidP="00694C79">
            <w:pPr>
              <w:rPr>
                <w:lang w:val="en-US"/>
              </w:rPr>
            </w:pPr>
          </w:p>
          <w:p w14:paraId="34AC05A9" w14:textId="77777777" w:rsidR="00694C79" w:rsidRPr="007F3A8E" w:rsidRDefault="00694C79" w:rsidP="00694C79">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694C79" w14:paraId="5DD87981" w14:textId="77777777" w:rsidTr="00400BC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4661FD09" w14:textId="77777777" w:rsidR="00694C79" w:rsidRDefault="00694C79" w:rsidP="00694C79">
                  <w:pPr>
                    <w:rPr>
                      <w:lang w:val="en-US"/>
                    </w:rPr>
                  </w:pPr>
                  <w:r>
                    <w:rPr>
                      <w:lang w:val="en-US"/>
                    </w:rPr>
                    <w:t>Bricks</w:t>
                  </w:r>
                </w:p>
              </w:tc>
              <w:tc>
                <w:tcPr>
                  <w:tcW w:w="0" w:type="auto"/>
                </w:tcPr>
                <w:p w14:paraId="3835178A"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67D4D7BB"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6B650F87"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1F118BC8"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7F2C341F"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694C79" w14:paraId="2BC0ACBA" w14:textId="77777777" w:rsidTr="00400BC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54BA2799" w14:textId="09E45822" w:rsidR="00694C79" w:rsidRPr="00921966" w:rsidRDefault="00694C79" w:rsidP="00694C79">
                  <w:pPr>
                    <w:rPr>
                      <w:b w:val="0"/>
                      <w:bCs w:val="0"/>
                      <w:lang w:val="en-US"/>
                    </w:rPr>
                  </w:pPr>
                  <w:r>
                    <w:rPr>
                      <w:b w:val="0"/>
                      <w:bCs w:val="0"/>
                      <w:lang w:val="en-US"/>
                    </w:rPr>
                    <w:t>1</w:t>
                  </w:r>
                </w:p>
              </w:tc>
              <w:tc>
                <w:tcPr>
                  <w:tcW w:w="0" w:type="auto"/>
                </w:tcPr>
                <w:p w14:paraId="048DFB57" w14:textId="1815C361" w:rsidR="00694C79"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5EFFB84" w14:textId="15F52E77" w:rsidR="00694C79"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290D8A8" w14:textId="7A0456FB" w:rsidR="00694C79"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9D49FD7" w14:textId="1389CD87" w:rsidR="00694C79"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2D04C9DB" w14:textId="289E6EB7" w:rsidR="00694C79"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753D8F07" w14:textId="77777777" w:rsidR="00694C79" w:rsidRPr="007F3A8E" w:rsidRDefault="00694C79" w:rsidP="00400BC9">
            <w:pPr>
              <w:pStyle w:val="berschrift4"/>
              <w:outlineLvl w:val="3"/>
              <w:rPr>
                <w:lang w:val="en-US"/>
              </w:rPr>
            </w:pPr>
          </w:p>
        </w:tc>
      </w:tr>
      <w:tr w:rsidR="00694C79" w14:paraId="2FDE5535" w14:textId="77777777" w:rsidTr="00742099">
        <w:tc>
          <w:tcPr>
            <w:tcW w:w="4820" w:type="dxa"/>
          </w:tcPr>
          <w:p w14:paraId="7553E398" w14:textId="59FF7687" w:rsidR="00694C79" w:rsidRDefault="00742099" w:rsidP="00400BC9">
            <w:pPr>
              <w:jc w:val="center"/>
              <w:rPr>
                <w:b/>
                <w:bCs/>
                <w:lang w:val="en-US"/>
              </w:rPr>
            </w:pPr>
            <w:r>
              <w:rPr>
                <w:b/>
                <w:bCs/>
                <w:noProof/>
                <w:lang w:val="en-US"/>
              </w:rPr>
              <w:drawing>
                <wp:inline distT="0" distB="0" distL="0" distR="0" wp14:anchorId="63592E00" wp14:editId="4D01D2C4">
                  <wp:extent cx="3036570" cy="4312920"/>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36570" cy="4312920"/>
                          </a:xfrm>
                          <a:prstGeom prst="rect">
                            <a:avLst/>
                          </a:prstGeom>
                          <a:noFill/>
                          <a:ln>
                            <a:noFill/>
                          </a:ln>
                        </pic:spPr>
                      </pic:pic>
                    </a:graphicData>
                  </a:graphic>
                </wp:inline>
              </w:drawing>
            </w:r>
          </w:p>
        </w:tc>
        <w:tc>
          <w:tcPr>
            <w:tcW w:w="5646" w:type="dxa"/>
          </w:tcPr>
          <w:p w14:paraId="11BADA9E" w14:textId="36D18642" w:rsidR="00694C79" w:rsidRDefault="00694C79" w:rsidP="00694C79">
            <w:pPr>
              <w:pStyle w:val="berschrift4"/>
              <w:outlineLvl w:val="3"/>
              <w:rPr>
                <w:lang w:val="en-US"/>
              </w:rPr>
            </w:pPr>
            <w:r>
              <w:rPr>
                <w:lang w:val="en-US"/>
              </w:rPr>
              <w:t>5-6</w:t>
            </w:r>
            <w:r w:rsidRPr="007F3A8E">
              <w:rPr>
                <w:lang w:val="en-US"/>
              </w:rPr>
              <w:t xml:space="preserve"> Player Game</w:t>
            </w:r>
            <w:r>
              <w:rPr>
                <w:lang w:val="en-US"/>
              </w:rPr>
              <w:t xml:space="preserve"> (2003)</w:t>
            </w:r>
          </w:p>
          <w:p w14:paraId="4861A3CF" w14:textId="77777777" w:rsidR="00694C79" w:rsidRPr="007F3A8E" w:rsidRDefault="00694C79" w:rsidP="00694C79">
            <w:pPr>
              <w:rPr>
                <w:b/>
                <w:bCs/>
                <w:lang w:val="en-US"/>
              </w:rPr>
            </w:pPr>
            <w:r w:rsidRPr="007F3A8E">
              <w:rPr>
                <w:b/>
                <w:bCs/>
                <w:lang w:val="en-US"/>
              </w:rPr>
              <w:t>Hexes</w:t>
            </w:r>
          </w:p>
          <w:tbl>
            <w:tblPr>
              <w:tblStyle w:val="Gitternetztabelle1hellAkzent1"/>
              <w:tblW w:w="5185" w:type="dxa"/>
              <w:tblLook w:val="04A0" w:firstRow="1" w:lastRow="0" w:firstColumn="1" w:lastColumn="0" w:noHBand="0" w:noVBand="1"/>
            </w:tblPr>
            <w:tblGrid>
              <w:gridCol w:w="1147"/>
              <w:gridCol w:w="498"/>
              <w:gridCol w:w="498"/>
              <w:gridCol w:w="498"/>
              <w:gridCol w:w="498"/>
              <w:gridCol w:w="498"/>
              <w:gridCol w:w="516"/>
              <w:gridCol w:w="516"/>
              <w:gridCol w:w="516"/>
            </w:tblGrid>
            <w:tr w:rsidR="00694C79" w:rsidRPr="00A74156" w14:paraId="6787B5A5" w14:textId="77777777" w:rsidTr="00742099">
              <w:trPr>
                <w:cnfStyle w:val="100000000000" w:firstRow="1" w:lastRow="0" w:firstColumn="0" w:lastColumn="0" w:oddVBand="0" w:evenVBand="0" w:oddHBand="0" w:evenHBand="0" w:firstRowFirstColumn="0" w:firstRowLastColumn="0" w:lastRowFirstColumn="0" w:lastRowLastColumn="0"/>
                <w:cantSplit/>
                <w:trHeight w:val="1336"/>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4015F647" w14:textId="77777777" w:rsidR="00694C79" w:rsidRDefault="00694C79" w:rsidP="00694C79">
                  <w:pPr>
                    <w:ind w:left="113" w:right="113"/>
                    <w:rPr>
                      <w:lang w:val="en-US"/>
                    </w:rPr>
                  </w:pPr>
                </w:p>
              </w:tc>
              <w:tc>
                <w:tcPr>
                  <w:tcW w:w="0" w:type="auto"/>
                  <w:textDirection w:val="tbRl"/>
                </w:tcPr>
                <w:p w14:paraId="64D60FD1" w14:textId="3A007F07" w:rsidR="00694C79" w:rsidRDefault="00694C79" w:rsidP="00694C7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Hills</w:t>
                  </w:r>
                </w:p>
              </w:tc>
              <w:tc>
                <w:tcPr>
                  <w:tcW w:w="0" w:type="auto"/>
                  <w:textDirection w:val="tbRl"/>
                </w:tcPr>
                <w:p w14:paraId="0329BA0B" w14:textId="77777777" w:rsidR="00694C79" w:rsidRDefault="00694C79" w:rsidP="00694C7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72D2E7CC" w14:textId="77777777" w:rsidR="00694C79" w:rsidRDefault="00694C79" w:rsidP="00694C7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201378F8" w14:textId="77777777" w:rsidR="00694C79" w:rsidRDefault="00694C79" w:rsidP="00694C7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2614963D" w14:textId="77777777" w:rsidR="00694C79" w:rsidRDefault="00694C79" w:rsidP="00694C7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16" w:type="dxa"/>
                  <w:textDirection w:val="tbRl"/>
                </w:tcPr>
                <w:p w14:paraId="7ED47B52" w14:textId="77777777" w:rsidR="00694C79" w:rsidRDefault="00694C79" w:rsidP="00694C7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16" w:type="dxa"/>
                  <w:textDirection w:val="tbRl"/>
                </w:tcPr>
                <w:p w14:paraId="388BFED6" w14:textId="77777777" w:rsidR="00694C79" w:rsidRDefault="00694C79" w:rsidP="00694C7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16" w:type="dxa"/>
                  <w:textDirection w:val="tbRl"/>
                </w:tcPr>
                <w:p w14:paraId="6DBC2FEE" w14:textId="77777777" w:rsidR="00694C79" w:rsidRDefault="00694C79" w:rsidP="00694C7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694C79" w:rsidRPr="00A74156" w14:paraId="1A3EBA18" w14:textId="77777777" w:rsidTr="00742099">
              <w:trPr>
                <w:trHeight w:val="237"/>
              </w:trPr>
              <w:tc>
                <w:tcPr>
                  <w:cnfStyle w:val="001000000000" w:firstRow="0" w:lastRow="0" w:firstColumn="1" w:lastColumn="0" w:oddVBand="0" w:evenVBand="0" w:oddHBand="0" w:evenHBand="0" w:firstRowFirstColumn="0" w:firstRowLastColumn="0" w:lastRowFirstColumn="0" w:lastRowLastColumn="0"/>
                  <w:tcW w:w="0" w:type="auto"/>
                </w:tcPr>
                <w:p w14:paraId="7E09CAB2" w14:textId="384B2002" w:rsidR="00694C79" w:rsidRPr="001636FF" w:rsidRDefault="00694C79" w:rsidP="00694C79">
                  <w:pPr>
                    <w:rPr>
                      <w:b w:val="0"/>
                      <w:bCs w:val="0"/>
                      <w:lang w:val="en-US"/>
                    </w:rPr>
                  </w:pPr>
                  <w:r w:rsidRPr="00694C79">
                    <w:rPr>
                      <w:b w:val="0"/>
                      <w:bCs w:val="0"/>
                      <w:lang w:val="en-US"/>
                    </w:rPr>
                    <w:t>Main Island</w:t>
                  </w:r>
                </w:p>
              </w:tc>
              <w:tc>
                <w:tcPr>
                  <w:tcW w:w="0" w:type="auto"/>
                </w:tcPr>
                <w:p w14:paraId="5C506244" w14:textId="30C191DF" w:rsidR="00694C79" w:rsidRPr="00694C79"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2D6B70D" w14:textId="0D05DF32"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52393A39" w14:textId="35504A12"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787B8800" w14:textId="64366443"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361D6C66" w14:textId="15B1425F"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16" w:type="dxa"/>
                </w:tcPr>
                <w:p w14:paraId="21D45D66" w14:textId="77777777" w:rsidR="00694C79" w:rsidRDefault="00694C79" w:rsidP="00694C79">
                  <w:pPr>
                    <w:cnfStyle w:val="000000000000" w:firstRow="0" w:lastRow="0" w:firstColumn="0" w:lastColumn="0" w:oddVBand="0" w:evenVBand="0" w:oddHBand="0" w:evenHBand="0" w:firstRowFirstColumn="0" w:firstRowLastColumn="0" w:lastRowFirstColumn="0" w:lastRowLastColumn="0"/>
                    <w:rPr>
                      <w:lang w:val="en-US"/>
                    </w:rPr>
                  </w:pPr>
                </w:p>
              </w:tc>
              <w:tc>
                <w:tcPr>
                  <w:tcW w:w="516" w:type="dxa"/>
                </w:tcPr>
                <w:p w14:paraId="6B0FCB73" w14:textId="77777777" w:rsidR="00694C79" w:rsidRDefault="00694C79" w:rsidP="00694C79">
                  <w:pPr>
                    <w:cnfStyle w:val="000000000000" w:firstRow="0" w:lastRow="0" w:firstColumn="0" w:lastColumn="0" w:oddVBand="0" w:evenVBand="0" w:oddHBand="0" w:evenHBand="0" w:firstRowFirstColumn="0" w:firstRowLastColumn="0" w:lastRowFirstColumn="0" w:lastRowLastColumn="0"/>
                    <w:rPr>
                      <w:lang w:val="en-US"/>
                    </w:rPr>
                  </w:pPr>
                </w:p>
              </w:tc>
              <w:tc>
                <w:tcPr>
                  <w:tcW w:w="516" w:type="dxa"/>
                </w:tcPr>
                <w:p w14:paraId="57FCD9DC" w14:textId="1A2DE020"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24</w:t>
                  </w:r>
                </w:p>
              </w:tc>
            </w:tr>
            <w:tr w:rsidR="00694C79" w:rsidRPr="00A74156" w14:paraId="53A5388D" w14:textId="77777777" w:rsidTr="00742099">
              <w:trPr>
                <w:trHeight w:val="237"/>
              </w:trPr>
              <w:tc>
                <w:tcPr>
                  <w:cnfStyle w:val="001000000000" w:firstRow="0" w:lastRow="0" w:firstColumn="1" w:lastColumn="0" w:oddVBand="0" w:evenVBand="0" w:oddHBand="0" w:evenHBand="0" w:firstRowFirstColumn="0" w:firstRowLastColumn="0" w:lastRowFirstColumn="0" w:lastRowLastColumn="0"/>
                  <w:tcW w:w="0" w:type="auto"/>
                </w:tcPr>
                <w:p w14:paraId="764D357B" w14:textId="7AA69D3E" w:rsidR="00694C79" w:rsidRPr="001636FF" w:rsidRDefault="00694C79" w:rsidP="00694C79">
                  <w:pPr>
                    <w:rPr>
                      <w:b w:val="0"/>
                      <w:bCs w:val="0"/>
                      <w:lang w:val="en-US"/>
                    </w:rPr>
                  </w:pPr>
                  <w:r w:rsidRPr="00694C79">
                    <w:rPr>
                      <w:b w:val="0"/>
                      <w:bCs w:val="0"/>
                      <w:lang w:val="en-US"/>
                    </w:rPr>
                    <w:t>Forgotten Tribe</w:t>
                  </w:r>
                </w:p>
              </w:tc>
              <w:tc>
                <w:tcPr>
                  <w:tcW w:w="0" w:type="auto"/>
                </w:tcPr>
                <w:p w14:paraId="0B09B549" w14:textId="77777777" w:rsidR="00694C79" w:rsidRPr="00694C79" w:rsidRDefault="00694C79" w:rsidP="00694C79">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0E7C5FE7" w14:textId="77777777"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5477E51A" w14:textId="77777777"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169CFB87" w14:textId="77777777"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1F6A1ECB" w14:textId="77777777"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p>
              </w:tc>
              <w:tc>
                <w:tcPr>
                  <w:tcW w:w="516" w:type="dxa"/>
                </w:tcPr>
                <w:p w14:paraId="452C26CA" w14:textId="6CFBE013" w:rsidR="00694C79"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16" w:type="dxa"/>
                </w:tcPr>
                <w:p w14:paraId="49D8F371" w14:textId="15D01870" w:rsidR="00694C79"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16" w:type="dxa"/>
                </w:tcPr>
                <w:p w14:paraId="23000AA6" w14:textId="77777777"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p>
              </w:tc>
            </w:tr>
          </w:tbl>
          <w:p w14:paraId="7375F725" w14:textId="77777777" w:rsidR="00694C79" w:rsidRDefault="00694C79" w:rsidP="00694C79">
            <w:pPr>
              <w:rPr>
                <w:lang w:val="en-US"/>
              </w:rPr>
            </w:pPr>
            <w:r w:rsidRPr="003C2C3B">
              <w:rPr>
                <w:lang w:val="en-US"/>
              </w:rPr>
              <w:t>Hexes do not include pre-printed hexes on the frame.</w:t>
            </w:r>
          </w:p>
          <w:p w14:paraId="0F972AC6" w14:textId="77777777" w:rsidR="00694C79" w:rsidRPr="007F3A8E" w:rsidRDefault="00694C79" w:rsidP="00694C79">
            <w:pPr>
              <w:rPr>
                <w:b/>
                <w:bCs/>
                <w:lang w:val="en-US"/>
              </w:rPr>
            </w:pPr>
            <w:r w:rsidRPr="007F3A8E">
              <w:rPr>
                <w:b/>
                <w:bCs/>
                <w:lang w:val="en-US"/>
              </w:rPr>
              <w:t>Number Tokens</w:t>
            </w:r>
          </w:p>
          <w:tbl>
            <w:tblPr>
              <w:tblStyle w:val="Gitternetztabelle1hellAkzent1"/>
              <w:tblW w:w="4948" w:type="dxa"/>
              <w:tblLook w:val="04A0" w:firstRow="1" w:lastRow="0" w:firstColumn="1" w:lastColumn="0" w:noHBand="0" w:noVBand="1"/>
            </w:tblPr>
            <w:tblGrid>
              <w:gridCol w:w="1332"/>
              <w:gridCol w:w="328"/>
              <w:gridCol w:w="328"/>
              <w:gridCol w:w="328"/>
              <w:gridCol w:w="328"/>
              <w:gridCol w:w="328"/>
              <w:gridCol w:w="328"/>
              <w:gridCol w:w="328"/>
              <w:gridCol w:w="440"/>
              <w:gridCol w:w="440"/>
              <w:gridCol w:w="440"/>
            </w:tblGrid>
            <w:tr w:rsidR="00694C79" w:rsidRPr="00A74156" w14:paraId="5E469442" w14:textId="77777777" w:rsidTr="00742099">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0" w:type="auto"/>
                </w:tcPr>
                <w:p w14:paraId="36FB4BFB" w14:textId="77777777" w:rsidR="00694C79" w:rsidRDefault="00694C79" w:rsidP="00694C79">
                  <w:pPr>
                    <w:rPr>
                      <w:lang w:val="en-US"/>
                    </w:rPr>
                  </w:pPr>
                </w:p>
              </w:tc>
              <w:tc>
                <w:tcPr>
                  <w:tcW w:w="0" w:type="auto"/>
                </w:tcPr>
                <w:p w14:paraId="3550A9CC" w14:textId="0A534143"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28ED5F7"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CB36348"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8F4B96B"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1F7A05E1"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27405192"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698616CB"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582551E5"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2AC3AA77"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2F6F5CC4"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694C79" w:rsidRPr="00A74156" w14:paraId="43AD11C3" w14:textId="77777777" w:rsidTr="00742099">
              <w:trPr>
                <w:trHeight w:val="175"/>
              </w:trPr>
              <w:tc>
                <w:tcPr>
                  <w:cnfStyle w:val="001000000000" w:firstRow="0" w:lastRow="0" w:firstColumn="1" w:lastColumn="0" w:oddVBand="0" w:evenVBand="0" w:oddHBand="0" w:evenHBand="0" w:firstRowFirstColumn="0" w:firstRowLastColumn="0" w:lastRowFirstColumn="0" w:lastRowLastColumn="0"/>
                  <w:tcW w:w="0" w:type="auto"/>
                </w:tcPr>
                <w:p w14:paraId="1FB4419F" w14:textId="3517CFB5" w:rsidR="00694C79" w:rsidRPr="001636FF" w:rsidRDefault="00694C79" w:rsidP="00694C79">
                  <w:pPr>
                    <w:rPr>
                      <w:b w:val="0"/>
                      <w:bCs w:val="0"/>
                      <w:lang w:val="en-US"/>
                    </w:rPr>
                  </w:pPr>
                  <w:r w:rsidRPr="00694C79">
                    <w:rPr>
                      <w:b w:val="0"/>
                      <w:bCs w:val="0"/>
                      <w:lang w:val="en-US"/>
                    </w:rPr>
                    <w:t>Main Island</w:t>
                  </w:r>
                </w:p>
              </w:tc>
              <w:tc>
                <w:tcPr>
                  <w:tcW w:w="0" w:type="auto"/>
                </w:tcPr>
                <w:p w14:paraId="54B285A3" w14:textId="6B464AF0" w:rsidR="00694C79" w:rsidRPr="00694C79"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5FBD9A00" w14:textId="02B5D99E"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07C9DF66" w14:textId="156A42C4"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68C0705" w14:textId="28900DCF"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24F64926" w14:textId="396E75F2"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760F3B9" w14:textId="5DAFA425"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D72CD88" w14:textId="36391A79"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843C5A1" w14:textId="47B97789"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1B0188A2" w14:textId="312BABF8"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4E36BD8" w14:textId="737123D4"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r w:rsidR="00694C79" w:rsidRPr="00A74156" w14:paraId="76889061" w14:textId="77777777" w:rsidTr="00742099">
              <w:trPr>
                <w:trHeight w:val="175"/>
              </w:trPr>
              <w:tc>
                <w:tcPr>
                  <w:cnfStyle w:val="001000000000" w:firstRow="0" w:lastRow="0" w:firstColumn="1" w:lastColumn="0" w:oddVBand="0" w:evenVBand="0" w:oddHBand="0" w:evenHBand="0" w:firstRowFirstColumn="0" w:firstRowLastColumn="0" w:lastRowFirstColumn="0" w:lastRowLastColumn="0"/>
                  <w:tcW w:w="0" w:type="auto"/>
                </w:tcPr>
                <w:p w14:paraId="3B503284" w14:textId="64EB44F7" w:rsidR="00694C79" w:rsidRPr="001636FF" w:rsidRDefault="00694C79" w:rsidP="00694C79">
                  <w:pPr>
                    <w:rPr>
                      <w:b w:val="0"/>
                      <w:bCs w:val="0"/>
                      <w:lang w:val="en-US"/>
                    </w:rPr>
                  </w:pPr>
                  <w:r w:rsidRPr="00694C79">
                    <w:rPr>
                      <w:b w:val="0"/>
                      <w:bCs w:val="0"/>
                      <w:lang w:val="en-US"/>
                    </w:rPr>
                    <w:t>Forgotten Tribe</w:t>
                  </w:r>
                </w:p>
              </w:tc>
              <w:tc>
                <w:tcPr>
                  <w:tcW w:w="0" w:type="auto"/>
                </w:tcPr>
                <w:p w14:paraId="0EAECF3E" w14:textId="56787AF1" w:rsidR="00694C79" w:rsidRPr="00694C79"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3513678" w14:textId="77777777"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3DA3753B" w14:textId="6711645D"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2D537E4" w14:textId="21442472"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8CE0F68" w14:textId="4E36E907"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431B9A2" w14:textId="2B96938D"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2AB662C" w14:textId="4AA7522D"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47B9C85" w14:textId="10086CE8"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53081CA" w14:textId="77777777"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p>
              </w:tc>
              <w:tc>
                <w:tcPr>
                  <w:tcW w:w="0" w:type="auto"/>
                </w:tcPr>
                <w:p w14:paraId="60F01CAA" w14:textId="2E46AA9E" w:rsidR="00694C79" w:rsidRPr="003C2C3B" w:rsidRDefault="00694C79"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618F4CF0" w14:textId="77777777" w:rsidR="00694C79" w:rsidRDefault="00694C79" w:rsidP="00694C79">
            <w:pPr>
              <w:rPr>
                <w:lang w:val="en-US"/>
              </w:rPr>
            </w:pPr>
          </w:p>
          <w:p w14:paraId="518790FE" w14:textId="77777777" w:rsidR="00694C79" w:rsidRPr="007F3A8E" w:rsidRDefault="00694C79" w:rsidP="00694C79">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694C79" w14:paraId="34958325" w14:textId="77777777" w:rsidTr="00400BC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58D23923" w14:textId="77777777" w:rsidR="00694C79" w:rsidRDefault="00694C79" w:rsidP="00694C79">
                  <w:pPr>
                    <w:rPr>
                      <w:lang w:val="en-US"/>
                    </w:rPr>
                  </w:pPr>
                  <w:r>
                    <w:rPr>
                      <w:lang w:val="en-US"/>
                    </w:rPr>
                    <w:t>Bricks</w:t>
                  </w:r>
                </w:p>
              </w:tc>
              <w:tc>
                <w:tcPr>
                  <w:tcW w:w="0" w:type="auto"/>
                </w:tcPr>
                <w:p w14:paraId="13E6DDE4"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1ADB3611"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66B5F387"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6D4C7B93"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2A2DA812" w14:textId="77777777" w:rsidR="00694C79" w:rsidRDefault="00694C79" w:rsidP="00694C79">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694C79" w14:paraId="1C69EC0D" w14:textId="77777777" w:rsidTr="00400BC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66D4FCA7" w14:textId="24BD61B4" w:rsidR="00694C79" w:rsidRPr="00921966" w:rsidRDefault="00F276AD" w:rsidP="00694C79">
                  <w:pPr>
                    <w:rPr>
                      <w:b w:val="0"/>
                      <w:bCs w:val="0"/>
                      <w:lang w:val="en-US"/>
                    </w:rPr>
                  </w:pPr>
                  <w:r>
                    <w:rPr>
                      <w:b w:val="0"/>
                      <w:bCs w:val="0"/>
                      <w:lang w:val="en-US"/>
                    </w:rPr>
                    <w:t>1</w:t>
                  </w:r>
                </w:p>
              </w:tc>
              <w:tc>
                <w:tcPr>
                  <w:tcW w:w="0" w:type="auto"/>
                </w:tcPr>
                <w:p w14:paraId="13ED872F" w14:textId="1059FE40" w:rsidR="00694C79" w:rsidRDefault="00F276AD"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A67DADC" w14:textId="677B9824" w:rsidR="00694C79" w:rsidRDefault="00F276AD"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D43FA06" w14:textId="0B889471" w:rsidR="00694C79" w:rsidRDefault="00F276AD"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3DB7253" w14:textId="11B37417" w:rsidR="00694C79" w:rsidRDefault="00F276AD"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71" w:type="dxa"/>
                </w:tcPr>
                <w:p w14:paraId="24BDB232" w14:textId="2C79634F" w:rsidR="00694C79" w:rsidRDefault="00F276AD" w:rsidP="00694C79">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r>
          </w:tbl>
          <w:p w14:paraId="2E4F362E" w14:textId="77777777" w:rsidR="00694C79" w:rsidRPr="007F3A8E" w:rsidRDefault="00694C79" w:rsidP="00400BC9">
            <w:pPr>
              <w:pStyle w:val="berschrift4"/>
              <w:outlineLvl w:val="3"/>
              <w:rPr>
                <w:lang w:val="en-US"/>
              </w:rPr>
            </w:pPr>
          </w:p>
        </w:tc>
      </w:tr>
    </w:tbl>
    <w:p w14:paraId="6C8306A5" w14:textId="77777777" w:rsidR="00742099" w:rsidRDefault="00742099">
      <w:pPr>
        <w:rPr>
          <w:rFonts w:asciiTheme="majorHAnsi" w:eastAsiaTheme="majorEastAsia" w:hAnsiTheme="majorHAnsi" w:cstheme="majorBidi"/>
          <w:color w:val="2F5496" w:themeColor="accent1" w:themeShade="BF"/>
          <w:sz w:val="26"/>
          <w:szCs w:val="26"/>
          <w:lang w:val="en-US"/>
        </w:rPr>
      </w:pPr>
      <w:r>
        <w:rPr>
          <w:lang w:val="en-US"/>
        </w:rPr>
        <w:br w:type="page"/>
      </w:r>
    </w:p>
    <w:p w14:paraId="13A27537" w14:textId="4CC995C2" w:rsidR="0012060C" w:rsidRPr="0012060C" w:rsidRDefault="0012060C" w:rsidP="00A662A4">
      <w:pPr>
        <w:pStyle w:val="berschrift2"/>
        <w:rPr>
          <w:lang w:val="en-US"/>
        </w:rPr>
      </w:pPr>
      <w:bookmarkStart w:id="96" w:name="_Toc94282030"/>
      <w:r w:rsidRPr="0012060C">
        <w:rPr>
          <w:lang w:val="en-US"/>
        </w:rPr>
        <w:lastRenderedPageBreak/>
        <w:t>The Pirate Islands</w:t>
      </w:r>
      <w:bookmarkEnd w:id="96"/>
    </w:p>
    <w:p w14:paraId="314AC5E2" w14:textId="6485C8D1" w:rsidR="0012060C" w:rsidRPr="0012060C" w:rsidRDefault="0012060C" w:rsidP="0012060C">
      <w:pPr>
        <w:rPr>
          <w:lang w:val="en-US"/>
        </w:rPr>
      </w:pPr>
      <w:r w:rsidRPr="0012060C">
        <w:rPr>
          <w:lang w:val="en-US"/>
        </w:rPr>
        <w:t xml:space="preserve">“The Pirate Islands” was originally introduced in the 1/1999 issue of </w:t>
      </w:r>
      <w:r w:rsidRPr="00607CAB">
        <w:rPr>
          <w:i/>
          <w:iCs/>
          <w:lang w:val="en-US"/>
        </w:rPr>
        <w:t>Catan-News</w:t>
      </w:r>
      <w:r w:rsidRPr="0012060C">
        <w:rPr>
          <w:lang w:val="en-US"/>
        </w:rPr>
        <w:t xml:space="preserve"> (then named </w:t>
      </w:r>
      <w:proofErr w:type="spellStart"/>
      <w:r w:rsidRPr="00607CAB">
        <w:rPr>
          <w:i/>
          <w:iCs/>
          <w:lang w:val="en-US"/>
        </w:rPr>
        <w:t>Siedler</w:t>
      </w:r>
      <w:proofErr w:type="spellEnd"/>
      <w:r w:rsidRPr="00607CAB">
        <w:rPr>
          <w:i/>
          <w:iCs/>
          <w:lang w:val="en-US"/>
        </w:rPr>
        <w:t>-Zeitung</w:t>
      </w:r>
      <w:r w:rsidRPr="0012060C">
        <w:rPr>
          <w:lang w:val="en-US"/>
        </w:rPr>
        <w:t>)</w:t>
      </w:r>
      <w:r>
        <w:rPr>
          <w:lang w:val="en-US"/>
        </w:rPr>
        <w:t xml:space="preserve"> </w:t>
      </w:r>
      <w:r w:rsidRPr="0012060C">
        <w:rPr>
          <w:lang w:val="en-US"/>
        </w:rPr>
        <w:t xml:space="preserve">before being added to </w:t>
      </w:r>
      <w:r w:rsidRPr="00607CAB">
        <w:rPr>
          <w:i/>
          <w:iCs/>
          <w:lang w:val="en-US"/>
        </w:rPr>
        <w:t>Seafarers</w:t>
      </w:r>
      <w:r w:rsidRPr="0012060C">
        <w:rPr>
          <w:lang w:val="en-US"/>
        </w:rPr>
        <w:t xml:space="preserve"> proper in German editions starting in 2003; the English 4</w:t>
      </w:r>
      <w:r w:rsidRPr="00607CAB">
        <w:rPr>
          <w:vertAlign w:val="superscript"/>
          <w:lang w:val="en-US"/>
        </w:rPr>
        <w:t>th</w:t>
      </w:r>
      <w:r w:rsidR="00607CAB">
        <w:rPr>
          <w:lang w:val="en-US"/>
        </w:rPr>
        <w:t xml:space="preserve"> </w:t>
      </w:r>
      <w:r w:rsidRPr="0012060C">
        <w:rPr>
          <w:lang w:val="en-US"/>
        </w:rPr>
        <w:t>edition followed in</w:t>
      </w:r>
      <w:r>
        <w:rPr>
          <w:lang w:val="en-US"/>
        </w:rPr>
        <w:t xml:space="preserve"> </w:t>
      </w:r>
      <w:r w:rsidRPr="0012060C">
        <w:rPr>
          <w:lang w:val="en-US"/>
        </w:rPr>
        <w:t>2005.</w:t>
      </w:r>
    </w:p>
    <w:p w14:paraId="48454751" w14:textId="77777777" w:rsidR="00607CAB" w:rsidRDefault="0012060C" w:rsidP="0012060C">
      <w:pPr>
        <w:rPr>
          <w:lang w:val="en-US"/>
        </w:rPr>
      </w:pPr>
      <w:r w:rsidRPr="0012060C">
        <w:rPr>
          <w:lang w:val="en-US"/>
        </w:rPr>
        <w:t xml:space="preserve">This scenario is known to not be compatible with </w:t>
      </w:r>
      <w:r w:rsidRPr="00607CAB">
        <w:rPr>
          <w:i/>
          <w:iCs/>
          <w:lang w:val="en-US"/>
        </w:rPr>
        <w:t>Cities &amp; Knights</w:t>
      </w:r>
      <w:r w:rsidRPr="0012060C">
        <w:rPr>
          <w:lang w:val="en-US"/>
        </w:rPr>
        <w:t>.</w:t>
      </w:r>
    </w:p>
    <w:p w14:paraId="4D1FCFB9" w14:textId="231A6FF1" w:rsidR="0012060C" w:rsidRPr="0012060C" w:rsidRDefault="0012060C" w:rsidP="0012060C">
      <w:pPr>
        <w:rPr>
          <w:lang w:val="en-US"/>
        </w:rPr>
      </w:pPr>
      <w:r w:rsidRPr="0012060C">
        <w:rPr>
          <w:lang w:val="en-US"/>
        </w:rPr>
        <w:t>This scenario is known to not be compatible with “Catan for Two”.</w:t>
      </w:r>
    </w:p>
    <w:p w14:paraId="5870BCC1" w14:textId="77777777" w:rsidR="0012060C" w:rsidRPr="0012060C" w:rsidRDefault="0012060C" w:rsidP="00607CAB">
      <w:pPr>
        <w:pStyle w:val="berschrift3"/>
        <w:rPr>
          <w:lang w:val="en-US"/>
        </w:rPr>
      </w:pPr>
      <w:bookmarkStart w:id="97" w:name="_Toc94282031"/>
      <w:r w:rsidRPr="0012060C">
        <w:rPr>
          <w:lang w:val="en-US"/>
        </w:rPr>
        <w:t>Gold Field Hexes</w:t>
      </w:r>
      <w:bookmarkEnd w:id="97"/>
    </w:p>
    <w:p w14:paraId="5E07A0C4" w14:textId="407BC4C3" w:rsidR="0012060C" w:rsidRPr="0012060C" w:rsidRDefault="0012060C" w:rsidP="0012060C">
      <w:pPr>
        <w:rPr>
          <w:lang w:val="en-US"/>
        </w:rPr>
      </w:pPr>
      <w:r w:rsidRPr="0012060C">
        <w:rPr>
          <w:lang w:val="en-US"/>
        </w:rPr>
        <w:t xml:space="preserve">As </w:t>
      </w:r>
      <w:r w:rsidRPr="00607CAB">
        <w:rPr>
          <w:i/>
          <w:iCs/>
          <w:lang w:val="en-US"/>
        </w:rPr>
        <w:t>Seafarers</w:t>
      </w:r>
      <w:r w:rsidRPr="0012060C">
        <w:rPr>
          <w:lang w:val="en-US"/>
        </w:rPr>
        <w:t xml:space="preserve"> without the extension includes only two gold field hexes, a print-and-play gold field hex was provided</w:t>
      </w:r>
      <w:r>
        <w:rPr>
          <w:lang w:val="en-US"/>
        </w:rPr>
        <w:t xml:space="preserve"> </w:t>
      </w:r>
      <w:r w:rsidRPr="0012060C">
        <w:rPr>
          <w:lang w:val="en-US"/>
        </w:rPr>
        <w:t xml:space="preserve">in </w:t>
      </w:r>
      <w:r w:rsidRPr="00607CAB">
        <w:rPr>
          <w:i/>
          <w:iCs/>
          <w:lang w:val="en-US"/>
        </w:rPr>
        <w:t>Catan-News</w:t>
      </w:r>
      <w:r w:rsidRPr="0012060C">
        <w:rPr>
          <w:lang w:val="en-US"/>
        </w:rPr>
        <w:t xml:space="preserve"> so that the scenario, which requires three gold field hexes, may be played. This gold field hex</w:t>
      </w:r>
      <w:r>
        <w:rPr>
          <w:lang w:val="en-US"/>
        </w:rPr>
        <w:t xml:space="preserve"> </w:t>
      </w:r>
      <w:r w:rsidRPr="0012060C">
        <w:rPr>
          <w:lang w:val="en-US"/>
        </w:rPr>
        <w:t>matched the German artwork for the gold field hex at the time.</w:t>
      </w:r>
    </w:p>
    <w:p w14:paraId="65AF609C" w14:textId="77777777" w:rsidR="0012060C" w:rsidRPr="0012060C" w:rsidRDefault="0012060C" w:rsidP="00607CAB">
      <w:pPr>
        <w:pStyle w:val="berschrift3"/>
        <w:rPr>
          <w:lang w:val="en-US"/>
        </w:rPr>
      </w:pPr>
      <w:bookmarkStart w:id="98" w:name="_Toc94282032"/>
      <w:r w:rsidRPr="0012060C">
        <w:rPr>
          <w:lang w:val="en-US"/>
        </w:rPr>
        <w:t>Warships</w:t>
      </w:r>
      <w:bookmarkEnd w:id="98"/>
    </w:p>
    <w:p w14:paraId="493B5C78" w14:textId="74587A40" w:rsidR="0012060C" w:rsidRPr="0012060C" w:rsidRDefault="0012060C" w:rsidP="0012060C">
      <w:pPr>
        <w:rPr>
          <w:lang w:val="en-US"/>
        </w:rPr>
      </w:pPr>
      <w:r w:rsidRPr="0012060C">
        <w:rPr>
          <w:lang w:val="en-US"/>
        </w:rPr>
        <w:t>Warships are an upgrade to a ship, denoted by placing a ship on its side. Warships assist in conquering a player’s</w:t>
      </w:r>
      <w:r>
        <w:rPr>
          <w:lang w:val="en-US"/>
        </w:rPr>
        <w:t xml:space="preserve"> </w:t>
      </w:r>
      <w:r w:rsidRPr="0012060C">
        <w:rPr>
          <w:lang w:val="en-US"/>
        </w:rPr>
        <w:t>Pirate Fortress.</w:t>
      </w:r>
    </w:p>
    <w:p w14:paraId="0557354C" w14:textId="495E0F3C" w:rsidR="0012060C" w:rsidRPr="0012060C" w:rsidRDefault="0012060C" w:rsidP="00A0651E">
      <w:pPr>
        <w:pStyle w:val="Fuzeile"/>
        <w:numPr>
          <w:ilvl w:val="0"/>
          <w:numId w:val="30"/>
        </w:numPr>
        <w:rPr>
          <w:lang w:val="en-US"/>
        </w:rPr>
      </w:pPr>
      <w:r w:rsidRPr="0012060C">
        <w:rPr>
          <w:lang w:val="en-US"/>
        </w:rPr>
        <w:t>Warships are converted from regular ships whenever a player uses a Knight development card.</w:t>
      </w:r>
    </w:p>
    <w:p w14:paraId="26E7DDBE" w14:textId="043BDE3A" w:rsidR="0012060C" w:rsidRPr="0012060C" w:rsidRDefault="0012060C" w:rsidP="00A0651E">
      <w:pPr>
        <w:pStyle w:val="Fuzeile"/>
        <w:numPr>
          <w:ilvl w:val="0"/>
          <w:numId w:val="30"/>
        </w:numPr>
        <w:rPr>
          <w:lang w:val="en-US"/>
        </w:rPr>
      </w:pPr>
      <w:r w:rsidRPr="0012060C">
        <w:rPr>
          <w:lang w:val="en-US"/>
        </w:rPr>
        <w:t>The ship closest to the anchoring settlement that has not already been upgraded is upgraded whenever a ship is upgraded to a warship.</w:t>
      </w:r>
    </w:p>
    <w:p w14:paraId="283279FF" w14:textId="59DC51F6" w:rsidR="0012060C" w:rsidRPr="0012060C" w:rsidRDefault="0012060C" w:rsidP="00A0651E">
      <w:pPr>
        <w:pStyle w:val="Fuzeile"/>
        <w:numPr>
          <w:ilvl w:val="0"/>
          <w:numId w:val="30"/>
        </w:numPr>
        <w:rPr>
          <w:lang w:val="en-US"/>
        </w:rPr>
      </w:pPr>
      <w:r w:rsidRPr="0012060C">
        <w:rPr>
          <w:lang w:val="en-US"/>
        </w:rPr>
        <w:t xml:space="preserve">The ship placed in initial setup is </w:t>
      </w:r>
      <w:proofErr w:type="spellStart"/>
      <w:r w:rsidRPr="0012060C">
        <w:rPr>
          <w:lang w:val="en-US"/>
        </w:rPr>
        <w:t>unupgraded</w:t>
      </w:r>
      <w:proofErr w:type="spellEnd"/>
      <w:r w:rsidRPr="0012060C">
        <w:rPr>
          <w:lang w:val="en-US"/>
        </w:rPr>
        <w:t>.</w:t>
      </w:r>
    </w:p>
    <w:p w14:paraId="337EF96A" w14:textId="77777777" w:rsidR="0012060C" w:rsidRPr="0012060C" w:rsidRDefault="0012060C" w:rsidP="00607CAB">
      <w:pPr>
        <w:pStyle w:val="berschrift3"/>
        <w:rPr>
          <w:lang w:val="en-US"/>
        </w:rPr>
      </w:pPr>
      <w:bookmarkStart w:id="99" w:name="_Toc94282033"/>
      <w:r w:rsidRPr="0012060C">
        <w:rPr>
          <w:lang w:val="en-US"/>
        </w:rPr>
        <w:t>Pirate Fortresses</w:t>
      </w:r>
      <w:bookmarkEnd w:id="99"/>
    </w:p>
    <w:p w14:paraId="29585345" w14:textId="63CA4AA2" w:rsidR="0012060C" w:rsidRPr="0012060C" w:rsidRDefault="0012060C" w:rsidP="0012060C">
      <w:pPr>
        <w:rPr>
          <w:lang w:val="en-US"/>
        </w:rPr>
      </w:pPr>
      <w:r w:rsidRPr="0012060C">
        <w:rPr>
          <w:lang w:val="en-US"/>
        </w:rPr>
        <w:t>Each player, at the start of the game, has a single settlement on an outlying island. This settlement is known as</w:t>
      </w:r>
      <w:r>
        <w:rPr>
          <w:lang w:val="en-US"/>
        </w:rPr>
        <w:t xml:space="preserve"> </w:t>
      </w:r>
      <w:r w:rsidRPr="0012060C">
        <w:rPr>
          <w:lang w:val="en-US"/>
        </w:rPr>
        <w:t>the player’s Pirate Fortress. At the start of the game, three Catan chits are placed at each Pirate Fortress.</w:t>
      </w:r>
    </w:p>
    <w:p w14:paraId="46D2EA76" w14:textId="20B9370A" w:rsidR="0012060C" w:rsidRPr="0012060C" w:rsidRDefault="0012060C" w:rsidP="00A0651E">
      <w:pPr>
        <w:pStyle w:val="Fuzeile"/>
        <w:numPr>
          <w:ilvl w:val="0"/>
          <w:numId w:val="31"/>
        </w:numPr>
        <w:rPr>
          <w:lang w:val="en-US"/>
        </w:rPr>
      </w:pPr>
      <w:r w:rsidRPr="0012060C">
        <w:rPr>
          <w:lang w:val="en-US"/>
        </w:rPr>
        <w:t>If a player’s shipping route reaches their Pirate Fortress, the player may choose to attack the Pirate Fortress at the end of their turn. Roll one die to represent the strength of the Pirate Fortress. If this amount is higher than the number of warships in a player’s possession, the player loses the last two ships in their shipping line. If this amount is the same as the number of warships in a player’s possession, the player loses only the last ship in their shipping line. Otherwise, one Catan chit is removed from the Pirate fortress.</w:t>
      </w:r>
    </w:p>
    <w:p w14:paraId="67018575" w14:textId="688D288B" w:rsidR="0012060C" w:rsidRPr="0012060C" w:rsidRDefault="0012060C" w:rsidP="00A0651E">
      <w:pPr>
        <w:pStyle w:val="Fuzeile"/>
        <w:numPr>
          <w:ilvl w:val="0"/>
          <w:numId w:val="31"/>
        </w:numPr>
        <w:rPr>
          <w:lang w:val="en-US"/>
        </w:rPr>
      </w:pPr>
      <w:r w:rsidRPr="0012060C">
        <w:rPr>
          <w:lang w:val="en-US"/>
        </w:rPr>
        <w:t>Once all Catan chits are removed from the Pirate Fortress, the Pirate Fortress is considered conquered, and is treated as a regular settlement.</w:t>
      </w:r>
    </w:p>
    <w:p w14:paraId="344B2F09" w14:textId="2574B741" w:rsidR="0012060C" w:rsidRPr="0012060C" w:rsidRDefault="0012060C" w:rsidP="00A0651E">
      <w:pPr>
        <w:pStyle w:val="Fuzeile"/>
        <w:numPr>
          <w:ilvl w:val="0"/>
          <w:numId w:val="31"/>
        </w:numPr>
        <w:rPr>
          <w:lang w:val="en-US"/>
        </w:rPr>
      </w:pPr>
      <w:r w:rsidRPr="0012060C">
        <w:rPr>
          <w:lang w:val="en-US"/>
        </w:rPr>
        <w:t>Under the original set of rules, the pirate is no longer in play once all players have conquered their Pirate Fortress.</w:t>
      </w:r>
    </w:p>
    <w:p w14:paraId="43583B52" w14:textId="77777777" w:rsidR="0012060C" w:rsidRPr="0012060C" w:rsidRDefault="0012060C" w:rsidP="00607CAB">
      <w:pPr>
        <w:pStyle w:val="berschrift3"/>
        <w:rPr>
          <w:lang w:val="en-US"/>
        </w:rPr>
      </w:pPr>
      <w:bookmarkStart w:id="100" w:name="_Toc94282034"/>
      <w:r w:rsidRPr="0012060C">
        <w:rPr>
          <w:lang w:val="en-US"/>
        </w:rPr>
        <w:t>Pirate</w:t>
      </w:r>
      <w:bookmarkEnd w:id="100"/>
    </w:p>
    <w:p w14:paraId="2AE88478" w14:textId="77777777" w:rsidR="0012060C" w:rsidRPr="0012060C" w:rsidRDefault="0012060C" w:rsidP="0012060C">
      <w:pPr>
        <w:rPr>
          <w:lang w:val="en-US"/>
        </w:rPr>
      </w:pPr>
      <w:r w:rsidRPr="0012060C">
        <w:rPr>
          <w:lang w:val="en-US"/>
        </w:rPr>
        <w:t>The pirate operates on its own set of rules, specific to this scenario.</w:t>
      </w:r>
    </w:p>
    <w:p w14:paraId="56A1AA6C" w14:textId="53501833" w:rsidR="0012060C" w:rsidRPr="00553894" w:rsidRDefault="0012060C" w:rsidP="00A0651E">
      <w:pPr>
        <w:pStyle w:val="Fuzeile"/>
        <w:numPr>
          <w:ilvl w:val="0"/>
          <w:numId w:val="32"/>
        </w:numPr>
        <w:rPr>
          <w:lang w:val="en-US"/>
        </w:rPr>
      </w:pPr>
      <w:r w:rsidRPr="00553894">
        <w:rPr>
          <w:lang w:val="en-US"/>
        </w:rPr>
        <w:t>The pirate moves about the hexes in the path indicated on the setup diagram. After the dice are rolled but</w:t>
      </w:r>
      <w:r w:rsidR="00553894" w:rsidRPr="00553894">
        <w:rPr>
          <w:lang w:val="en-US"/>
        </w:rPr>
        <w:t xml:space="preserve"> </w:t>
      </w:r>
      <w:r w:rsidRPr="00553894">
        <w:rPr>
          <w:lang w:val="en-US"/>
        </w:rPr>
        <w:t>before resources are collected, the pirate moves a number of hexes along the path equal to the lower of</w:t>
      </w:r>
      <w:r w:rsidR="00553894" w:rsidRPr="00553894">
        <w:rPr>
          <w:lang w:val="en-US"/>
        </w:rPr>
        <w:t xml:space="preserve"> </w:t>
      </w:r>
      <w:r w:rsidRPr="00553894">
        <w:rPr>
          <w:lang w:val="en-US"/>
        </w:rPr>
        <w:t>the two dice. If the pirate ends in a hex adjacent to a settlement or city, the pirate attacks.</w:t>
      </w:r>
    </w:p>
    <w:p w14:paraId="53313925" w14:textId="02992A2F" w:rsidR="0012060C" w:rsidRPr="00553894" w:rsidRDefault="0012060C" w:rsidP="00A0651E">
      <w:pPr>
        <w:pStyle w:val="Fuzeile"/>
        <w:numPr>
          <w:ilvl w:val="0"/>
          <w:numId w:val="32"/>
        </w:numPr>
        <w:rPr>
          <w:lang w:val="en-US"/>
        </w:rPr>
      </w:pPr>
      <w:r w:rsidRPr="00553894">
        <w:rPr>
          <w:lang w:val="en-US"/>
        </w:rPr>
        <w:t>In a pirate attack, the number of spaces moved by the pirate to initiate the attack is compared to the</w:t>
      </w:r>
      <w:r w:rsidR="00553894" w:rsidRPr="00553894">
        <w:rPr>
          <w:lang w:val="en-US"/>
        </w:rPr>
        <w:t xml:space="preserve"> </w:t>
      </w:r>
      <w:r w:rsidRPr="00553894">
        <w:rPr>
          <w:lang w:val="en-US"/>
        </w:rPr>
        <w:t>number of warships deployed by the defender. If the player has fewer warships, the player must discard</w:t>
      </w:r>
      <w:r w:rsidR="00553894" w:rsidRPr="00553894">
        <w:rPr>
          <w:lang w:val="en-US"/>
        </w:rPr>
        <w:t xml:space="preserve"> </w:t>
      </w:r>
      <w:r w:rsidRPr="00553894">
        <w:rPr>
          <w:lang w:val="en-US"/>
        </w:rPr>
        <w:t>one resource card plus one additional resource card for each of their cities. If the player has greater</w:t>
      </w:r>
      <w:r w:rsidR="00553894" w:rsidRPr="00553894">
        <w:rPr>
          <w:lang w:val="en-US"/>
        </w:rPr>
        <w:t xml:space="preserve"> </w:t>
      </w:r>
      <w:r w:rsidRPr="00553894">
        <w:rPr>
          <w:lang w:val="en-US"/>
        </w:rPr>
        <w:t>warships, the player may take one resource of their choosing. No action occurs in the event of a tie.</w:t>
      </w:r>
    </w:p>
    <w:p w14:paraId="226A2BF7" w14:textId="77777777" w:rsidR="0012060C" w:rsidRPr="0012060C" w:rsidRDefault="0012060C" w:rsidP="00607CAB">
      <w:pPr>
        <w:pStyle w:val="berschrift3"/>
        <w:rPr>
          <w:lang w:val="en-US"/>
        </w:rPr>
      </w:pPr>
      <w:bookmarkStart w:id="101" w:name="_Toc94282035"/>
      <w:r w:rsidRPr="0012060C">
        <w:rPr>
          <w:lang w:val="en-US"/>
        </w:rPr>
        <w:t>Scenario Rules</w:t>
      </w:r>
      <w:bookmarkEnd w:id="101"/>
    </w:p>
    <w:p w14:paraId="5E256F4E" w14:textId="3AFBCCD7" w:rsidR="0012060C" w:rsidRPr="00553894" w:rsidRDefault="0012060C" w:rsidP="00A0651E">
      <w:pPr>
        <w:pStyle w:val="Fuzeile"/>
        <w:numPr>
          <w:ilvl w:val="0"/>
          <w:numId w:val="33"/>
        </w:numPr>
        <w:rPr>
          <w:lang w:val="en-US"/>
        </w:rPr>
      </w:pPr>
      <w:r w:rsidRPr="00553894">
        <w:rPr>
          <w:lang w:val="en-US"/>
        </w:rPr>
        <w:t>All victory point development cards function as Knight cards in this scenario.</w:t>
      </w:r>
    </w:p>
    <w:p w14:paraId="7A79EEDB" w14:textId="15AFFFB7" w:rsidR="0012060C" w:rsidRPr="00553894" w:rsidRDefault="0012060C" w:rsidP="00A0651E">
      <w:pPr>
        <w:pStyle w:val="Fuzeile"/>
        <w:numPr>
          <w:ilvl w:val="0"/>
          <w:numId w:val="33"/>
        </w:numPr>
        <w:rPr>
          <w:lang w:val="en-US"/>
        </w:rPr>
      </w:pPr>
      <w:r w:rsidRPr="00553894">
        <w:rPr>
          <w:lang w:val="en-US"/>
        </w:rPr>
        <w:t>During initial setup, place the pirate fortress and the anchoring settlement as indicated on the setup</w:t>
      </w:r>
      <w:r w:rsidR="00553894" w:rsidRPr="00553894">
        <w:rPr>
          <w:lang w:val="en-US"/>
        </w:rPr>
        <w:t xml:space="preserve"> </w:t>
      </w:r>
      <w:r w:rsidRPr="00553894">
        <w:rPr>
          <w:lang w:val="en-US"/>
        </w:rPr>
        <w:t>diagrams. Then, place two additional settlements in the standard fashion.</w:t>
      </w:r>
    </w:p>
    <w:p w14:paraId="32CD4690" w14:textId="287738A6" w:rsidR="0012060C" w:rsidRPr="00553894" w:rsidRDefault="0012060C" w:rsidP="00A0651E">
      <w:pPr>
        <w:pStyle w:val="Fuzeile"/>
        <w:numPr>
          <w:ilvl w:val="0"/>
          <w:numId w:val="33"/>
        </w:numPr>
        <w:rPr>
          <w:lang w:val="en-US"/>
        </w:rPr>
      </w:pPr>
      <w:r w:rsidRPr="00553894">
        <w:rPr>
          <w:lang w:val="en-US"/>
        </w:rPr>
        <w:t>The robber is absent in this scenario.</w:t>
      </w:r>
    </w:p>
    <w:p w14:paraId="0818D7A9" w14:textId="1E064449" w:rsidR="0012060C" w:rsidRPr="00553894" w:rsidRDefault="0012060C" w:rsidP="00A0651E">
      <w:pPr>
        <w:pStyle w:val="Fuzeile"/>
        <w:numPr>
          <w:ilvl w:val="0"/>
          <w:numId w:val="33"/>
        </w:numPr>
        <w:rPr>
          <w:lang w:val="en-US"/>
        </w:rPr>
      </w:pPr>
      <w:r w:rsidRPr="00553894">
        <w:rPr>
          <w:lang w:val="en-US"/>
        </w:rPr>
        <w:t>The Largest Army and Longest Road bonuses are not present in this scenario.</w:t>
      </w:r>
    </w:p>
    <w:p w14:paraId="3C161D9A" w14:textId="68B259EA" w:rsidR="0012060C" w:rsidRPr="00553894" w:rsidRDefault="0012060C" w:rsidP="00A0651E">
      <w:pPr>
        <w:pStyle w:val="Fuzeile"/>
        <w:numPr>
          <w:ilvl w:val="0"/>
          <w:numId w:val="33"/>
        </w:numPr>
        <w:rPr>
          <w:lang w:val="en-US"/>
        </w:rPr>
      </w:pPr>
      <w:r w:rsidRPr="00553894">
        <w:rPr>
          <w:lang w:val="en-US"/>
        </w:rPr>
        <w:t>On a roll of 7, the player to move may steal a resource from any other player.</w:t>
      </w:r>
    </w:p>
    <w:p w14:paraId="2F96BACD" w14:textId="61921C88" w:rsidR="0012060C" w:rsidRPr="00553894" w:rsidRDefault="0012060C" w:rsidP="00A0651E">
      <w:pPr>
        <w:pStyle w:val="Fuzeile"/>
        <w:numPr>
          <w:ilvl w:val="0"/>
          <w:numId w:val="33"/>
        </w:numPr>
        <w:rPr>
          <w:lang w:val="en-US"/>
        </w:rPr>
      </w:pPr>
      <w:r w:rsidRPr="00553894">
        <w:rPr>
          <w:lang w:val="en-US"/>
        </w:rPr>
        <w:t>Only one shipping route may be built, extending from a player’s anchoring settlement towards their Pirate</w:t>
      </w:r>
      <w:r w:rsidR="00553894" w:rsidRPr="00553894">
        <w:rPr>
          <w:lang w:val="en-US"/>
        </w:rPr>
        <w:t xml:space="preserve"> </w:t>
      </w:r>
      <w:r w:rsidRPr="00553894">
        <w:rPr>
          <w:lang w:val="en-US"/>
        </w:rPr>
        <w:t>Fortress. This shipping route must reach an intermediate point and the Pirate Fortress in as short of a</w:t>
      </w:r>
      <w:r w:rsidR="00553894" w:rsidRPr="00553894">
        <w:rPr>
          <w:lang w:val="en-US"/>
        </w:rPr>
        <w:t xml:space="preserve"> </w:t>
      </w:r>
      <w:r w:rsidRPr="00553894">
        <w:rPr>
          <w:lang w:val="en-US"/>
        </w:rPr>
        <w:t>route as possible, so as to not block the other players. For convenience, the highlighted route on the setup</w:t>
      </w:r>
      <w:r w:rsidR="00553894" w:rsidRPr="00553894">
        <w:rPr>
          <w:lang w:val="en-US"/>
        </w:rPr>
        <w:t xml:space="preserve"> </w:t>
      </w:r>
      <w:r w:rsidRPr="00553894">
        <w:rPr>
          <w:lang w:val="en-US"/>
        </w:rPr>
        <w:t>chart represents the shipping route that a player may build over the course of the game.</w:t>
      </w:r>
    </w:p>
    <w:p w14:paraId="44890EBB" w14:textId="48A13042" w:rsidR="0012060C" w:rsidRPr="00553894" w:rsidRDefault="0012060C" w:rsidP="00A0651E">
      <w:pPr>
        <w:pStyle w:val="Fuzeile"/>
        <w:numPr>
          <w:ilvl w:val="0"/>
          <w:numId w:val="33"/>
        </w:numPr>
        <w:rPr>
          <w:lang w:val="en-US"/>
        </w:rPr>
      </w:pPr>
      <w:r w:rsidRPr="00607CAB">
        <w:rPr>
          <w:b/>
          <w:bCs/>
          <w:lang w:val="en-US"/>
        </w:rPr>
        <w:t>Island Settlements</w:t>
      </w:r>
      <w:r w:rsidRPr="00553894">
        <w:rPr>
          <w:lang w:val="en-US"/>
        </w:rPr>
        <w:t>: The only expansion over water that may take place is at the intermediate point.</w:t>
      </w:r>
    </w:p>
    <w:p w14:paraId="689ADE73" w14:textId="4E1C7C09" w:rsidR="0012060C" w:rsidRDefault="0012060C" w:rsidP="00A0651E">
      <w:pPr>
        <w:pStyle w:val="Fuzeile"/>
        <w:numPr>
          <w:ilvl w:val="0"/>
          <w:numId w:val="33"/>
        </w:numPr>
        <w:rPr>
          <w:lang w:val="en-US"/>
        </w:rPr>
      </w:pPr>
      <w:r w:rsidRPr="00553894">
        <w:rPr>
          <w:lang w:val="en-US"/>
        </w:rPr>
        <w:lastRenderedPageBreak/>
        <w:t>Note that in some setups, it is possible to reach a player’s Pirate Fortress from their intermediate point</w:t>
      </w:r>
      <w:r w:rsidR="00553894" w:rsidRPr="00553894">
        <w:rPr>
          <w:lang w:val="en-US"/>
        </w:rPr>
        <w:t xml:space="preserve"> </w:t>
      </w:r>
      <w:r w:rsidRPr="00553894">
        <w:rPr>
          <w:lang w:val="en-US"/>
        </w:rPr>
        <w:t>over land if they have built a settlement at their intermediate point. A player cannot attack their Pirate</w:t>
      </w:r>
      <w:r w:rsidR="00553894" w:rsidRPr="00553894">
        <w:rPr>
          <w:lang w:val="en-US"/>
        </w:rPr>
        <w:t xml:space="preserve"> </w:t>
      </w:r>
      <w:r w:rsidRPr="00553894">
        <w:rPr>
          <w:lang w:val="en-US"/>
        </w:rPr>
        <w:t>Fortress over land: they must expand their shipping line to their Pirate Fortress.</w:t>
      </w:r>
    </w:p>
    <w:p w14:paraId="4D2D35B8" w14:textId="1A64D1CE" w:rsidR="00553894" w:rsidRPr="00553894" w:rsidRDefault="00553894" w:rsidP="00553894">
      <w:pPr>
        <w:rPr>
          <w:lang w:val="en-US"/>
        </w:rPr>
      </w:pPr>
      <w:r w:rsidRPr="00553894">
        <w:rPr>
          <w:lang w:val="en-US"/>
        </w:rPr>
        <w:t>Game is to 8 points. A player is also required to conquer their Pirate Fortress in order to claim victory. In earlier</w:t>
      </w:r>
      <w:r>
        <w:rPr>
          <w:lang w:val="en-US"/>
        </w:rPr>
        <w:t xml:space="preserve"> </w:t>
      </w:r>
      <w:r w:rsidRPr="00553894">
        <w:rPr>
          <w:lang w:val="en-US"/>
        </w:rPr>
        <w:t>editions, game was to 10 points; however, after playtesting, it was found that 10 points may be difficult to achieve</w:t>
      </w:r>
      <w:r>
        <w:rPr>
          <w:lang w:val="en-US"/>
        </w:rPr>
        <w:t xml:space="preserve"> </w:t>
      </w:r>
      <w:r w:rsidRPr="00553894">
        <w:rPr>
          <w:lang w:val="en-US"/>
        </w:rPr>
        <w:t>for some players.</w:t>
      </w:r>
    </w:p>
    <w:p w14:paraId="7E976C0F" w14:textId="09FC5B7E" w:rsidR="00553894" w:rsidRPr="00553894" w:rsidRDefault="00553894" w:rsidP="00553894">
      <w:pPr>
        <w:rPr>
          <w:lang w:val="en-US"/>
        </w:rPr>
      </w:pPr>
      <w:r w:rsidRPr="00553894">
        <w:rPr>
          <w:lang w:val="en-US"/>
        </w:rPr>
        <w:t>The following additional rules are in effect when combining this scenario with “Barbarian Attack”. Consult with the</w:t>
      </w:r>
      <w:r>
        <w:rPr>
          <w:lang w:val="en-US"/>
        </w:rPr>
        <w:t xml:space="preserve"> </w:t>
      </w:r>
      <w:r w:rsidRPr="00553894">
        <w:rPr>
          <w:lang w:val="en-US"/>
        </w:rPr>
        <w:t>“Barbarian Attack” section of the Guide on rules specific to that scenario.</w:t>
      </w:r>
    </w:p>
    <w:p w14:paraId="121977D5" w14:textId="746E412D" w:rsidR="00553894" w:rsidRPr="00553894" w:rsidRDefault="00553894" w:rsidP="00A0651E">
      <w:pPr>
        <w:pStyle w:val="Fuzeile"/>
        <w:numPr>
          <w:ilvl w:val="0"/>
          <w:numId w:val="34"/>
        </w:numPr>
        <w:rPr>
          <w:lang w:val="en-US"/>
        </w:rPr>
      </w:pPr>
      <w:r w:rsidRPr="00553894">
        <w:rPr>
          <w:lang w:val="en-US"/>
        </w:rPr>
        <w:t>Knights do not contribute to defending against the pirate, nor in attacking the Pirate Fortress.</w:t>
      </w:r>
    </w:p>
    <w:p w14:paraId="2FB823AC" w14:textId="0E830CCA" w:rsidR="00553894" w:rsidRPr="00553894" w:rsidRDefault="00553894" w:rsidP="00A0651E">
      <w:pPr>
        <w:pStyle w:val="Fuzeile"/>
        <w:numPr>
          <w:ilvl w:val="0"/>
          <w:numId w:val="34"/>
        </w:numPr>
        <w:rPr>
          <w:lang w:val="en-US"/>
        </w:rPr>
      </w:pPr>
      <w:r w:rsidRPr="00553894">
        <w:rPr>
          <w:lang w:val="en-US"/>
        </w:rPr>
        <w:t>As the “Barbarian Attack” development card deck replaces the standard development card deck, the Knighthood development card is instead used to upgrade ships to warships. A player may deploy a knight and upgrade a ship with a single development card.</w:t>
      </w:r>
    </w:p>
    <w:p w14:paraId="3871922A" w14:textId="2EAAF40E" w:rsidR="00553894" w:rsidRPr="00553894" w:rsidRDefault="00553894" w:rsidP="00A0651E">
      <w:pPr>
        <w:pStyle w:val="Fuzeile"/>
        <w:numPr>
          <w:ilvl w:val="0"/>
          <w:numId w:val="34"/>
        </w:numPr>
        <w:rPr>
          <w:lang w:val="en-US"/>
        </w:rPr>
      </w:pPr>
      <w:r w:rsidRPr="00553894">
        <w:rPr>
          <w:lang w:val="en-US"/>
        </w:rPr>
        <w:t>Ships may only be built, and ships upgraded to warships, if the anchoring settlement has not been conquered.</w:t>
      </w:r>
    </w:p>
    <w:p w14:paraId="78012414" w14:textId="4A67AA45" w:rsidR="00553894" w:rsidRPr="00553894" w:rsidRDefault="00553894" w:rsidP="00A0651E">
      <w:pPr>
        <w:pStyle w:val="Fuzeile"/>
        <w:numPr>
          <w:ilvl w:val="0"/>
          <w:numId w:val="34"/>
        </w:numPr>
        <w:rPr>
          <w:lang w:val="en-US"/>
        </w:rPr>
      </w:pPr>
      <w:r w:rsidRPr="00553894">
        <w:rPr>
          <w:lang w:val="en-US"/>
        </w:rPr>
        <w:t>The number of victory points needed to claim victory is increased by 2.</w:t>
      </w:r>
    </w:p>
    <w:p w14:paraId="477D45E8" w14:textId="77777777" w:rsidR="006828C0" w:rsidRPr="00D164E1" w:rsidRDefault="006828C0" w:rsidP="006828C0">
      <w:pPr>
        <w:pStyle w:val="berschrift3"/>
        <w:rPr>
          <w:lang w:val="en-US"/>
        </w:rPr>
      </w:pPr>
      <w:bookmarkStart w:id="102" w:name="_Toc94282036"/>
      <w:r w:rsidRPr="00D164E1">
        <w:rPr>
          <w:lang w:val="en-US"/>
        </w:rPr>
        <w:t>References</w:t>
      </w:r>
      <w:bookmarkEnd w:id="102"/>
    </w:p>
    <w:p w14:paraId="2BEFB890" w14:textId="77777777" w:rsidR="006828C0" w:rsidRDefault="006828C0" w:rsidP="006828C0">
      <w:pPr>
        <w:rPr>
          <w:b/>
          <w:bCs/>
          <w:lang w:val="en-US"/>
        </w:rPr>
      </w:pPr>
      <w:r w:rsidRPr="002A62AA">
        <w:rPr>
          <w:b/>
          <w:bCs/>
          <w:lang w:val="en-US"/>
        </w:rPr>
        <w:t>Player Supplies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828C0" w14:paraId="30672E42" w14:textId="77777777" w:rsidTr="00400BC9">
        <w:tc>
          <w:tcPr>
            <w:tcW w:w="4531" w:type="dxa"/>
          </w:tcPr>
          <w:p w14:paraId="268839A4" w14:textId="77777777" w:rsidR="006828C0" w:rsidRPr="002A62AA" w:rsidRDefault="006828C0" w:rsidP="00400BC9">
            <w:pPr>
              <w:pStyle w:val="Listenabsatz"/>
              <w:numPr>
                <w:ilvl w:val="0"/>
                <w:numId w:val="385"/>
              </w:numPr>
              <w:rPr>
                <w:lang w:val="en-US"/>
              </w:rPr>
            </w:pPr>
            <w:r w:rsidRPr="002A62AA">
              <w:rPr>
                <w:lang w:val="en-US"/>
              </w:rPr>
              <w:t>5 Settlements</w:t>
            </w:r>
          </w:p>
          <w:p w14:paraId="53180D70" w14:textId="77777777" w:rsidR="006828C0" w:rsidRPr="002A62AA" w:rsidRDefault="006828C0" w:rsidP="00400BC9">
            <w:pPr>
              <w:pStyle w:val="Listenabsatz"/>
              <w:numPr>
                <w:ilvl w:val="0"/>
                <w:numId w:val="385"/>
              </w:numPr>
              <w:rPr>
                <w:lang w:val="en-US"/>
              </w:rPr>
            </w:pPr>
            <w:r w:rsidRPr="002A62AA">
              <w:rPr>
                <w:lang w:val="en-US"/>
              </w:rPr>
              <w:t>4 Cities</w:t>
            </w:r>
          </w:p>
          <w:p w14:paraId="5CC858C1" w14:textId="77777777" w:rsidR="006828C0" w:rsidRDefault="006828C0" w:rsidP="00400BC9">
            <w:pPr>
              <w:pStyle w:val="Listenabsatz"/>
              <w:numPr>
                <w:ilvl w:val="0"/>
                <w:numId w:val="385"/>
              </w:numPr>
              <w:rPr>
                <w:lang w:val="en-US"/>
              </w:rPr>
            </w:pPr>
            <w:r w:rsidRPr="002A62AA">
              <w:rPr>
                <w:lang w:val="en-US"/>
              </w:rPr>
              <w:t>15 Roads</w:t>
            </w:r>
          </w:p>
          <w:p w14:paraId="0D01C081" w14:textId="77777777" w:rsidR="006828C0" w:rsidRDefault="006828C0" w:rsidP="00400BC9">
            <w:pPr>
              <w:pStyle w:val="Listenabsatz"/>
              <w:numPr>
                <w:ilvl w:val="0"/>
                <w:numId w:val="385"/>
              </w:numPr>
              <w:rPr>
                <w:b/>
                <w:bCs/>
                <w:lang w:val="en-US"/>
              </w:rPr>
            </w:pPr>
            <w:r>
              <w:rPr>
                <w:lang w:val="en-US"/>
              </w:rPr>
              <w:t>15 Ships</w:t>
            </w:r>
          </w:p>
        </w:tc>
        <w:tc>
          <w:tcPr>
            <w:tcW w:w="4531" w:type="dxa"/>
          </w:tcPr>
          <w:p w14:paraId="5CEAA274" w14:textId="2078C874" w:rsidR="006828C0" w:rsidRPr="006828C0" w:rsidRDefault="006828C0" w:rsidP="006828C0">
            <w:pPr>
              <w:rPr>
                <w:b/>
                <w:bCs/>
                <w:lang w:val="en-US"/>
              </w:rPr>
            </w:pPr>
          </w:p>
        </w:tc>
      </w:tr>
    </w:tbl>
    <w:p w14:paraId="016665F5" w14:textId="77777777" w:rsidR="006828C0" w:rsidRPr="002A62AA" w:rsidRDefault="006828C0" w:rsidP="006828C0">
      <w:pPr>
        <w:rPr>
          <w:b/>
          <w:bCs/>
          <w:lang w:val="en-US"/>
        </w:rPr>
      </w:pPr>
      <w:r w:rsidRPr="002A62AA">
        <w:rPr>
          <w:b/>
          <w:bCs/>
          <w:lang w:val="en-US"/>
        </w:rPr>
        <w:t>Building Costs</w:t>
      </w:r>
    </w:p>
    <w:tbl>
      <w:tblPr>
        <w:tblStyle w:val="Listentabelle1hellAkzent1"/>
        <w:tblW w:w="0" w:type="auto"/>
        <w:tblLook w:val="04A0" w:firstRow="1" w:lastRow="0" w:firstColumn="1" w:lastColumn="0" w:noHBand="0" w:noVBand="1"/>
      </w:tblPr>
      <w:tblGrid>
        <w:gridCol w:w="4531"/>
        <w:gridCol w:w="4531"/>
      </w:tblGrid>
      <w:tr w:rsidR="006828C0" w14:paraId="46C5DCA2" w14:textId="77777777" w:rsidTr="00400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0622286" w14:textId="77777777" w:rsidR="006828C0" w:rsidRPr="002A62AA" w:rsidRDefault="006828C0" w:rsidP="00400BC9">
            <w:pPr>
              <w:rPr>
                <w:b w:val="0"/>
                <w:bCs w:val="0"/>
                <w:lang w:val="en-US"/>
              </w:rPr>
            </w:pPr>
            <w:r w:rsidRPr="002A62AA">
              <w:rPr>
                <w:b w:val="0"/>
                <w:bCs w:val="0"/>
                <w:lang w:val="en-US"/>
              </w:rPr>
              <w:t>Road</w:t>
            </w:r>
          </w:p>
        </w:tc>
        <w:tc>
          <w:tcPr>
            <w:tcW w:w="4531" w:type="dxa"/>
          </w:tcPr>
          <w:p w14:paraId="5FD34333" w14:textId="77777777" w:rsidR="006828C0" w:rsidRPr="002A62AA" w:rsidRDefault="006828C0" w:rsidP="00400BC9">
            <w:pPr>
              <w:cnfStyle w:val="100000000000" w:firstRow="1" w:lastRow="0" w:firstColumn="0" w:lastColumn="0" w:oddVBand="0" w:evenVBand="0" w:oddHBand="0" w:evenHBand="0" w:firstRowFirstColumn="0" w:firstRowLastColumn="0" w:lastRowFirstColumn="0" w:lastRowLastColumn="0"/>
              <w:rPr>
                <w:b w:val="0"/>
                <w:bCs w:val="0"/>
                <w:lang w:val="en-US"/>
              </w:rPr>
            </w:pPr>
            <w:r w:rsidRPr="002A62AA">
              <w:rPr>
                <w:b w:val="0"/>
                <w:bCs w:val="0"/>
                <w:lang w:val="en-US"/>
              </w:rPr>
              <w:t>1 brick, 1 lumber</w:t>
            </w:r>
          </w:p>
        </w:tc>
      </w:tr>
      <w:tr w:rsidR="006828C0" w14:paraId="4B203A1B" w14:textId="77777777" w:rsidTr="00400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FAE1C47" w14:textId="77777777" w:rsidR="006828C0" w:rsidRPr="002A62AA" w:rsidRDefault="006828C0" w:rsidP="00400BC9">
            <w:pPr>
              <w:rPr>
                <w:b w:val="0"/>
                <w:bCs w:val="0"/>
                <w:lang w:val="en-US"/>
              </w:rPr>
            </w:pPr>
            <w:r>
              <w:rPr>
                <w:b w:val="0"/>
                <w:bCs w:val="0"/>
                <w:lang w:val="en-US"/>
              </w:rPr>
              <w:t>Ship</w:t>
            </w:r>
          </w:p>
        </w:tc>
        <w:tc>
          <w:tcPr>
            <w:tcW w:w="4531" w:type="dxa"/>
          </w:tcPr>
          <w:p w14:paraId="457F9913" w14:textId="77777777" w:rsidR="006828C0" w:rsidRPr="002A62AA" w:rsidRDefault="006828C0" w:rsidP="00400BC9">
            <w:pPr>
              <w:cnfStyle w:val="000000100000" w:firstRow="0" w:lastRow="0" w:firstColumn="0" w:lastColumn="0" w:oddVBand="0" w:evenVBand="0" w:oddHBand="1" w:evenHBand="0" w:firstRowFirstColumn="0" w:firstRowLastColumn="0" w:lastRowFirstColumn="0" w:lastRowLastColumn="0"/>
              <w:rPr>
                <w:lang w:val="en-US"/>
              </w:rPr>
            </w:pPr>
            <w:r w:rsidRPr="002A62AA">
              <w:rPr>
                <w:lang w:val="en-US"/>
              </w:rPr>
              <w:t>1 lumber, 1 wool</w:t>
            </w:r>
          </w:p>
        </w:tc>
      </w:tr>
      <w:tr w:rsidR="006828C0" w14:paraId="37340D69" w14:textId="77777777" w:rsidTr="00400BC9">
        <w:tc>
          <w:tcPr>
            <w:cnfStyle w:val="001000000000" w:firstRow="0" w:lastRow="0" w:firstColumn="1" w:lastColumn="0" w:oddVBand="0" w:evenVBand="0" w:oddHBand="0" w:evenHBand="0" w:firstRowFirstColumn="0" w:firstRowLastColumn="0" w:lastRowFirstColumn="0" w:lastRowLastColumn="0"/>
            <w:tcW w:w="4531" w:type="dxa"/>
          </w:tcPr>
          <w:p w14:paraId="2E61ED3C" w14:textId="77777777" w:rsidR="006828C0" w:rsidRPr="002A62AA" w:rsidRDefault="006828C0" w:rsidP="00400BC9">
            <w:pPr>
              <w:rPr>
                <w:b w:val="0"/>
                <w:bCs w:val="0"/>
                <w:lang w:val="en-US"/>
              </w:rPr>
            </w:pPr>
            <w:r w:rsidRPr="002A62AA">
              <w:rPr>
                <w:b w:val="0"/>
                <w:bCs w:val="0"/>
                <w:lang w:val="en-US"/>
              </w:rPr>
              <w:t>Settlement</w:t>
            </w:r>
          </w:p>
        </w:tc>
        <w:tc>
          <w:tcPr>
            <w:tcW w:w="4531" w:type="dxa"/>
          </w:tcPr>
          <w:p w14:paraId="7DD6DEF3" w14:textId="77777777" w:rsidR="006828C0" w:rsidRPr="002A62AA" w:rsidRDefault="006828C0" w:rsidP="00400BC9">
            <w:pPr>
              <w:cnfStyle w:val="000000000000" w:firstRow="0" w:lastRow="0" w:firstColumn="0" w:lastColumn="0" w:oddVBand="0" w:evenVBand="0" w:oddHBand="0" w:evenHBand="0" w:firstRowFirstColumn="0" w:firstRowLastColumn="0" w:lastRowFirstColumn="0" w:lastRowLastColumn="0"/>
              <w:rPr>
                <w:lang w:val="en-US"/>
              </w:rPr>
            </w:pPr>
            <w:r w:rsidRPr="002A62AA">
              <w:rPr>
                <w:lang w:val="en-US"/>
              </w:rPr>
              <w:t>1 brick, 1 grain, 1 lumber, 1 wool</w:t>
            </w:r>
          </w:p>
        </w:tc>
      </w:tr>
      <w:tr w:rsidR="006828C0" w14:paraId="45C6A178" w14:textId="77777777" w:rsidTr="00400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2F335CE" w14:textId="77777777" w:rsidR="006828C0" w:rsidRPr="002A62AA" w:rsidRDefault="006828C0" w:rsidP="00400BC9">
            <w:pPr>
              <w:rPr>
                <w:b w:val="0"/>
                <w:bCs w:val="0"/>
                <w:lang w:val="en-US"/>
              </w:rPr>
            </w:pPr>
            <w:r w:rsidRPr="002A62AA">
              <w:rPr>
                <w:b w:val="0"/>
                <w:bCs w:val="0"/>
                <w:lang w:val="en-US"/>
              </w:rPr>
              <w:t>City</w:t>
            </w:r>
          </w:p>
        </w:tc>
        <w:tc>
          <w:tcPr>
            <w:tcW w:w="4531" w:type="dxa"/>
          </w:tcPr>
          <w:p w14:paraId="276416AD" w14:textId="77777777" w:rsidR="006828C0" w:rsidRPr="002A62AA" w:rsidRDefault="006828C0" w:rsidP="00400BC9">
            <w:pPr>
              <w:cnfStyle w:val="000000100000" w:firstRow="0" w:lastRow="0" w:firstColumn="0" w:lastColumn="0" w:oddVBand="0" w:evenVBand="0" w:oddHBand="1" w:evenHBand="0" w:firstRowFirstColumn="0" w:firstRowLastColumn="0" w:lastRowFirstColumn="0" w:lastRowLastColumn="0"/>
              <w:rPr>
                <w:lang w:val="en-US"/>
              </w:rPr>
            </w:pPr>
            <w:r w:rsidRPr="002A62AA">
              <w:rPr>
                <w:lang w:val="en-US"/>
              </w:rPr>
              <w:t>2 grain, 3 ore</w:t>
            </w:r>
          </w:p>
        </w:tc>
      </w:tr>
      <w:tr w:rsidR="006828C0" w14:paraId="4BAD53D0" w14:textId="77777777" w:rsidTr="00400BC9">
        <w:tc>
          <w:tcPr>
            <w:cnfStyle w:val="001000000000" w:firstRow="0" w:lastRow="0" w:firstColumn="1" w:lastColumn="0" w:oddVBand="0" w:evenVBand="0" w:oddHBand="0" w:evenHBand="0" w:firstRowFirstColumn="0" w:firstRowLastColumn="0" w:lastRowFirstColumn="0" w:lastRowLastColumn="0"/>
            <w:tcW w:w="4531" w:type="dxa"/>
          </w:tcPr>
          <w:p w14:paraId="702D6264" w14:textId="77777777" w:rsidR="006828C0" w:rsidRPr="002A62AA" w:rsidRDefault="006828C0" w:rsidP="00400BC9">
            <w:pPr>
              <w:rPr>
                <w:b w:val="0"/>
                <w:bCs w:val="0"/>
                <w:lang w:val="en-US"/>
              </w:rPr>
            </w:pPr>
            <w:r w:rsidRPr="002A62AA">
              <w:rPr>
                <w:b w:val="0"/>
                <w:bCs w:val="0"/>
                <w:lang w:val="en-US"/>
              </w:rPr>
              <w:t>Development Card</w:t>
            </w:r>
          </w:p>
        </w:tc>
        <w:tc>
          <w:tcPr>
            <w:tcW w:w="4531" w:type="dxa"/>
          </w:tcPr>
          <w:p w14:paraId="18248274" w14:textId="77777777" w:rsidR="006828C0" w:rsidRPr="002A62AA" w:rsidRDefault="006828C0" w:rsidP="00400BC9">
            <w:pPr>
              <w:cnfStyle w:val="000000000000" w:firstRow="0" w:lastRow="0" w:firstColumn="0" w:lastColumn="0" w:oddVBand="0" w:evenVBand="0" w:oddHBand="0" w:evenHBand="0" w:firstRowFirstColumn="0" w:firstRowLastColumn="0" w:lastRowFirstColumn="0" w:lastRowLastColumn="0"/>
              <w:rPr>
                <w:lang w:val="en-US"/>
              </w:rPr>
            </w:pPr>
            <w:r w:rsidRPr="002A62AA">
              <w:rPr>
                <w:lang w:val="en-US"/>
              </w:rPr>
              <w:t>1 grain, 1 ore, 1 wool</w:t>
            </w:r>
          </w:p>
        </w:tc>
      </w:tr>
    </w:tbl>
    <w:p w14:paraId="0295E3A2" w14:textId="77777777" w:rsidR="006828C0" w:rsidRDefault="006828C0" w:rsidP="006828C0">
      <w:pPr>
        <w:pStyle w:val="berschrift3"/>
        <w:rPr>
          <w:lang w:val="en-US"/>
        </w:rPr>
      </w:pPr>
      <w:bookmarkStart w:id="103" w:name="_Toc94282037"/>
      <w:r w:rsidRPr="00A0651E">
        <w:rPr>
          <w:lang w:val="en-US"/>
        </w:rPr>
        <w:t>Setup Diagrams</w:t>
      </w:r>
      <w:bookmarkEnd w:id="103"/>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6"/>
        <w:gridCol w:w="5270"/>
      </w:tblGrid>
      <w:tr w:rsidR="006828C0" w14:paraId="49EF721A" w14:textId="77777777" w:rsidTr="00400BC9">
        <w:tc>
          <w:tcPr>
            <w:tcW w:w="4820" w:type="dxa"/>
          </w:tcPr>
          <w:p w14:paraId="4B4A72D3" w14:textId="04B82B8A" w:rsidR="006828C0" w:rsidRDefault="00C841C6" w:rsidP="00400BC9">
            <w:pPr>
              <w:jc w:val="center"/>
              <w:rPr>
                <w:b/>
                <w:bCs/>
                <w:lang w:val="en-US"/>
              </w:rPr>
            </w:pPr>
            <w:r>
              <w:rPr>
                <w:b/>
                <w:bCs/>
                <w:noProof/>
                <w:lang w:val="en-US"/>
              </w:rPr>
              <w:drawing>
                <wp:inline distT="0" distB="0" distL="0" distR="0" wp14:anchorId="13C94925" wp14:editId="7FAEBE21">
                  <wp:extent cx="3157200" cy="3949200"/>
                  <wp:effectExtent l="0" t="0" r="5715"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57200" cy="3949200"/>
                          </a:xfrm>
                          <a:prstGeom prst="rect">
                            <a:avLst/>
                          </a:prstGeom>
                          <a:noFill/>
                          <a:ln>
                            <a:noFill/>
                          </a:ln>
                        </pic:spPr>
                      </pic:pic>
                    </a:graphicData>
                  </a:graphic>
                </wp:inline>
              </w:drawing>
            </w:r>
          </w:p>
        </w:tc>
        <w:tc>
          <w:tcPr>
            <w:tcW w:w="5646" w:type="dxa"/>
          </w:tcPr>
          <w:p w14:paraId="0223F29B" w14:textId="161818F1" w:rsidR="006828C0" w:rsidRDefault="006828C0" w:rsidP="00400BC9">
            <w:pPr>
              <w:pStyle w:val="berschrift4"/>
              <w:outlineLvl w:val="3"/>
              <w:rPr>
                <w:lang w:val="en-US"/>
              </w:rPr>
            </w:pPr>
            <w:r w:rsidRPr="007F3A8E">
              <w:rPr>
                <w:lang w:val="en-US"/>
              </w:rPr>
              <w:t>3</w:t>
            </w:r>
            <w:r>
              <w:rPr>
                <w:lang w:val="en-US"/>
              </w:rPr>
              <w:t>-4</w:t>
            </w:r>
            <w:r w:rsidRPr="007F3A8E">
              <w:rPr>
                <w:lang w:val="en-US"/>
              </w:rPr>
              <w:t xml:space="preserve"> Player Game</w:t>
            </w:r>
            <w:r>
              <w:rPr>
                <w:lang w:val="en-US"/>
              </w:rPr>
              <w:t xml:space="preserve"> (1999)</w:t>
            </w:r>
          </w:p>
          <w:p w14:paraId="381EE8A5" w14:textId="77777777" w:rsidR="006828C0" w:rsidRPr="007F3A8E" w:rsidRDefault="006828C0" w:rsidP="00400BC9">
            <w:pPr>
              <w:rPr>
                <w:b/>
                <w:bCs/>
                <w:lang w:val="en-US"/>
              </w:rPr>
            </w:pPr>
            <w:r w:rsidRPr="007F3A8E">
              <w:rPr>
                <w:b/>
                <w:bCs/>
                <w:lang w:val="en-US"/>
              </w:rPr>
              <w:t>Hexes</w:t>
            </w:r>
          </w:p>
          <w:tbl>
            <w:tblPr>
              <w:tblStyle w:val="Gitternetztabelle1hellAkzent1"/>
              <w:tblW w:w="4229" w:type="dxa"/>
              <w:tblLook w:val="04A0" w:firstRow="1" w:lastRow="0" w:firstColumn="1" w:lastColumn="0" w:noHBand="0" w:noVBand="1"/>
            </w:tblPr>
            <w:tblGrid>
              <w:gridCol w:w="505"/>
              <w:gridCol w:w="505"/>
              <w:gridCol w:w="505"/>
              <w:gridCol w:w="505"/>
              <w:gridCol w:w="505"/>
              <w:gridCol w:w="568"/>
              <w:gridCol w:w="568"/>
              <w:gridCol w:w="568"/>
            </w:tblGrid>
            <w:tr w:rsidR="006828C0" w:rsidRPr="00A74156" w14:paraId="136FA804" w14:textId="77777777" w:rsidTr="006828C0">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14CFCE99" w14:textId="77777777" w:rsidR="006828C0" w:rsidRDefault="006828C0" w:rsidP="00400BC9">
                  <w:pPr>
                    <w:ind w:left="113" w:right="113"/>
                    <w:rPr>
                      <w:lang w:val="en-US"/>
                    </w:rPr>
                  </w:pPr>
                  <w:r>
                    <w:rPr>
                      <w:lang w:val="en-US"/>
                    </w:rPr>
                    <w:t>Hills</w:t>
                  </w:r>
                </w:p>
              </w:tc>
              <w:tc>
                <w:tcPr>
                  <w:tcW w:w="0" w:type="auto"/>
                  <w:textDirection w:val="tbRl"/>
                </w:tcPr>
                <w:p w14:paraId="03358719" w14:textId="77777777" w:rsidR="006828C0" w:rsidRDefault="006828C0"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378C7072" w14:textId="77777777" w:rsidR="006828C0" w:rsidRDefault="006828C0"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21C29F42" w14:textId="77777777" w:rsidR="006828C0" w:rsidRDefault="006828C0"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4264694A" w14:textId="77777777" w:rsidR="006828C0" w:rsidRDefault="006828C0"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68" w:type="dxa"/>
                  <w:textDirection w:val="tbRl"/>
                </w:tcPr>
                <w:p w14:paraId="5C34E08D" w14:textId="3F2C8FF8" w:rsidR="006828C0" w:rsidRDefault="006828C0"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68" w:type="dxa"/>
                  <w:textDirection w:val="tbRl"/>
                </w:tcPr>
                <w:p w14:paraId="21280C35" w14:textId="6D1510DD" w:rsidR="006828C0" w:rsidRDefault="006828C0"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68" w:type="dxa"/>
                  <w:textDirection w:val="tbRl"/>
                </w:tcPr>
                <w:p w14:paraId="18691C4E" w14:textId="77777777" w:rsidR="006828C0" w:rsidRDefault="006828C0" w:rsidP="00400BC9">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6828C0" w:rsidRPr="00A74156" w14:paraId="3BB27E4E" w14:textId="77777777" w:rsidTr="006828C0">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3D8D6676" w14:textId="3662D0D4" w:rsidR="006828C0" w:rsidRPr="001636FF" w:rsidRDefault="006828C0" w:rsidP="00400BC9">
                  <w:pPr>
                    <w:rPr>
                      <w:b w:val="0"/>
                      <w:bCs w:val="0"/>
                      <w:lang w:val="en-US"/>
                    </w:rPr>
                  </w:pPr>
                  <w:r>
                    <w:rPr>
                      <w:b w:val="0"/>
                      <w:bCs w:val="0"/>
                      <w:lang w:val="en-US"/>
                    </w:rPr>
                    <w:t>5</w:t>
                  </w:r>
                </w:p>
              </w:tc>
              <w:tc>
                <w:tcPr>
                  <w:tcW w:w="0" w:type="auto"/>
                </w:tcPr>
                <w:p w14:paraId="74A0A1DE" w14:textId="07F2359A" w:rsidR="006828C0" w:rsidRPr="003C2C3B" w:rsidRDefault="006828C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516EBC28" w14:textId="71FF0D97" w:rsidR="006828C0" w:rsidRPr="003C2C3B" w:rsidRDefault="006828C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203523C6" w14:textId="60B93FFB" w:rsidR="006828C0" w:rsidRPr="003C2C3B" w:rsidRDefault="006828C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31AA2338" w14:textId="3DD87034" w:rsidR="006828C0" w:rsidRPr="003C2C3B" w:rsidRDefault="006828C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68" w:type="dxa"/>
                </w:tcPr>
                <w:p w14:paraId="1093063B" w14:textId="2B9C03D2" w:rsidR="006828C0" w:rsidRDefault="006828C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68" w:type="dxa"/>
                </w:tcPr>
                <w:p w14:paraId="6715EF56" w14:textId="1B4B6A41" w:rsidR="006828C0" w:rsidRDefault="006828C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68" w:type="dxa"/>
                </w:tcPr>
                <w:p w14:paraId="4F8BA7D5" w14:textId="7B66A924" w:rsidR="006828C0" w:rsidRPr="003C2C3B" w:rsidRDefault="006828C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21</w:t>
                  </w:r>
                </w:p>
              </w:tc>
            </w:tr>
          </w:tbl>
          <w:p w14:paraId="49A44DB4" w14:textId="77777777" w:rsidR="006828C0" w:rsidRDefault="006828C0" w:rsidP="00400BC9">
            <w:pPr>
              <w:rPr>
                <w:lang w:val="en-US"/>
              </w:rPr>
            </w:pPr>
            <w:r w:rsidRPr="003C2C3B">
              <w:rPr>
                <w:lang w:val="en-US"/>
              </w:rPr>
              <w:t>Hexes do not include pre-printed hexes on the frame.</w:t>
            </w:r>
          </w:p>
          <w:p w14:paraId="3F45C44A" w14:textId="77777777" w:rsidR="006828C0" w:rsidRPr="007F3A8E" w:rsidRDefault="006828C0" w:rsidP="00400BC9">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6828C0" w:rsidRPr="00376BB1" w14:paraId="1D9DA2EB" w14:textId="77777777" w:rsidTr="00400BC9">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728812D0" w14:textId="77777777" w:rsidR="006828C0" w:rsidRDefault="006828C0" w:rsidP="00400BC9">
                  <w:pPr>
                    <w:rPr>
                      <w:lang w:val="en-US"/>
                    </w:rPr>
                  </w:pPr>
                  <w:r>
                    <w:rPr>
                      <w:lang w:val="en-US"/>
                    </w:rPr>
                    <w:t>2</w:t>
                  </w:r>
                </w:p>
              </w:tc>
              <w:tc>
                <w:tcPr>
                  <w:tcW w:w="0" w:type="auto"/>
                </w:tcPr>
                <w:p w14:paraId="69469DC9" w14:textId="77777777" w:rsidR="006828C0" w:rsidRDefault="006828C0"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5201B55" w14:textId="77777777" w:rsidR="006828C0" w:rsidRDefault="006828C0"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4BC57A9F" w14:textId="77777777" w:rsidR="006828C0" w:rsidRDefault="006828C0"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71FE116E" w14:textId="77777777" w:rsidR="006828C0" w:rsidRDefault="006828C0"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3AEFA9D7" w14:textId="77777777" w:rsidR="006828C0" w:rsidRDefault="006828C0"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175360C5" w14:textId="77777777" w:rsidR="006828C0" w:rsidRDefault="006828C0"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74B419DD" w14:textId="77777777" w:rsidR="006828C0" w:rsidRDefault="006828C0"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3C512B3F" w14:textId="77777777" w:rsidR="006828C0" w:rsidRDefault="006828C0"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10F4E263" w14:textId="77777777" w:rsidR="006828C0" w:rsidRDefault="006828C0"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6828C0" w:rsidRPr="00376BB1" w14:paraId="40B0CC76" w14:textId="77777777" w:rsidTr="00400BC9">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437FD8A1" w14:textId="2C73C44A" w:rsidR="006828C0" w:rsidRPr="001636FF" w:rsidRDefault="006828C0" w:rsidP="00400BC9">
                  <w:pPr>
                    <w:rPr>
                      <w:b w:val="0"/>
                      <w:bCs w:val="0"/>
                      <w:lang w:val="en-US"/>
                    </w:rPr>
                  </w:pPr>
                  <w:r>
                    <w:rPr>
                      <w:b w:val="0"/>
                      <w:bCs w:val="0"/>
                      <w:lang w:val="en-US"/>
                    </w:rPr>
                    <w:t>2</w:t>
                  </w:r>
                </w:p>
              </w:tc>
              <w:tc>
                <w:tcPr>
                  <w:tcW w:w="0" w:type="auto"/>
                </w:tcPr>
                <w:p w14:paraId="1AA6685D" w14:textId="703E083F" w:rsidR="006828C0" w:rsidRPr="003C2C3B" w:rsidRDefault="006828C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CFE8362" w14:textId="16CF5007" w:rsidR="006828C0" w:rsidRPr="003C2C3B" w:rsidRDefault="006828C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B03515E" w14:textId="2A3DC8D4" w:rsidR="006828C0" w:rsidRPr="003C2C3B" w:rsidRDefault="006828C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9556C46" w14:textId="1F4E2DE8" w:rsidR="006828C0" w:rsidRPr="003C2C3B" w:rsidRDefault="006828C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D278D33" w14:textId="1543DC4D" w:rsidR="006828C0" w:rsidRPr="003C2C3B" w:rsidRDefault="006828C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160BA37" w14:textId="6767203B" w:rsidR="006828C0" w:rsidRPr="003C2C3B" w:rsidRDefault="006828C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6D49DE7" w14:textId="7A4C625A" w:rsidR="006828C0" w:rsidRPr="003C2C3B" w:rsidRDefault="006828C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5BAA387" w14:textId="5F661E9D" w:rsidR="006828C0" w:rsidRPr="003C2C3B" w:rsidRDefault="006828C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4202824" w14:textId="6BB15A0E" w:rsidR="006828C0" w:rsidRPr="003C2C3B" w:rsidRDefault="006828C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bl>
          <w:p w14:paraId="59A0AD79" w14:textId="77777777" w:rsidR="006828C0" w:rsidRDefault="006828C0" w:rsidP="00400BC9">
            <w:pPr>
              <w:rPr>
                <w:lang w:val="en-US"/>
              </w:rPr>
            </w:pPr>
          </w:p>
          <w:p w14:paraId="042BD64C" w14:textId="77777777" w:rsidR="006828C0" w:rsidRPr="007F3A8E" w:rsidRDefault="006828C0" w:rsidP="00400BC9">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6828C0" w14:paraId="276D189B" w14:textId="77777777" w:rsidTr="00400BC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20C8E532" w14:textId="77777777" w:rsidR="006828C0" w:rsidRDefault="006828C0" w:rsidP="00400BC9">
                  <w:pPr>
                    <w:rPr>
                      <w:lang w:val="en-US"/>
                    </w:rPr>
                  </w:pPr>
                  <w:r>
                    <w:rPr>
                      <w:lang w:val="en-US"/>
                    </w:rPr>
                    <w:t>Bricks</w:t>
                  </w:r>
                </w:p>
              </w:tc>
              <w:tc>
                <w:tcPr>
                  <w:tcW w:w="0" w:type="auto"/>
                </w:tcPr>
                <w:p w14:paraId="560D82DC" w14:textId="77777777" w:rsidR="006828C0" w:rsidRDefault="006828C0"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5F6207A3" w14:textId="77777777" w:rsidR="006828C0" w:rsidRDefault="006828C0"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4ECBF0A0" w14:textId="77777777" w:rsidR="006828C0" w:rsidRDefault="006828C0"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00DAFFFF" w14:textId="77777777" w:rsidR="006828C0" w:rsidRDefault="006828C0"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6C9B9341" w14:textId="77777777" w:rsidR="006828C0" w:rsidRDefault="006828C0" w:rsidP="00400BC9">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6828C0" w14:paraId="65412EDE" w14:textId="77777777" w:rsidTr="00400BC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1F55B838" w14:textId="77777777" w:rsidR="006828C0" w:rsidRPr="00921966" w:rsidRDefault="006828C0" w:rsidP="00400BC9">
                  <w:pPr>
                    <w:rPr>
                      <w:b w:val="0"/>
                      <w:bCs w:val="0"/>
                      <w:lang w:val="en-US"/>
                    </w:rPr>
                  </w:pPr>
                  <w:r>
                    <w:rPr>
                      <w:b w:val="0"/>
                      <w:bCs w:val="0"/>
                      <w:lang w:val="en-US"/>
                    </w:rPr>
                    <w:t>1</w:t>
                  </w:r>
                </w:p>
              </w:tc>
              <w:tc>
                <w:tcPr>
                  <w:tcW w:w="0" w:type="auto"/>
                </w:tcPr>
                <w:p w14:paraId="368901E1" w14:textId="77777777" w:rsidR="006828C0" w:rsidRDefault="006828C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119DDCB" w14:textId="77777777" w:rsidR="006828C0" w:rsidRDefault="006828C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85E9269" w14:textId="77777777" w:rsidR="006828C0" w:rsidRDefault="006828C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F237B91" w14:textId="77777777" w:rsidR="006828C0" w:rsidRDefault="006828C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0F485713" w14:textId="77777777" w:rsidR="006828C0" w:rsidRDefault="006828C0" w:rsidP="00400BC9">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r>
          </w:tbl>
          <w:p w14:paraId="10AFF8FB" w14:textId="77777777" w:rsidR="006828C0" w:rsidRDefault="006828C0" w:rsidP="00400BC9">
            <w:pPr>
              <w:rPr>
                <w:b/>
                <w:bCs/>
                <w:lang w:val="en-US"/>
              </w:rPr>
            </w:pPr>
          </w:p>
        </w:tc>
      </w:tr>
      <w:tr w:rsidR="006828C0" w14:paraId="700684AB" w14:textId="77777777" w:rsidTr="00400BC9">
        <w:tc>
          <w:tcPr>
            <w:tcW w:w="4820" w:type="dxa"/>
          </w:tcPr>
          <w:p w14:paraId="7FFF147E" w14:textId="52F3D317" w:rsidR="006828C0" w:rsidRDefault="00C841C6" w:rsidP="006828C0">
            <w:pPr>
              <w:jc w:val="center"/>
              <w:rPr>
                <w:b/>
                <w:bCs/>
                <w:lang w:val="en-US"/>
              </w:rPr>
            </w:pPr>
            <w:r>
              <w:rPr>
                <w:b/>
                <w:bCs/>
                <w:noProof/>
                <w:lang w:val="en-US"/>
              </w:rPr>
              <w:lastRenderedPageBreak/>
              <w:drawing>
                <wp:inline distT="0" distB="0" distL="0" distR="0" wp14:anchorId="21A8BFE2" wp14:editId="6DC0F6D7">
                  <wp:extent cx="3157200" cy="4064400"/>
                  <wp:effectExtent l="0" t="0" r="5715"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57200" cy="4064400"/>
                          </a:xfrm>
                          <a:prstGeom prst="rect">
                            <a:avLst/>
                          </a:prstGeom>
                          <a:noFill/>
                          <a:ln>
                            <a:noFill/>
                          </a:ln>
                        </pic:spPr>
                      </pic:pic>
                    </a:graphicData>
                  </a:graphic>
                </wp:inline>
              </w:drawing>
            </w:r>
          </w:p>
        </w:tc>
        <w:tc>
          <w:tcPr>
            <w:tcW w:w="5646" w:type="dxa"/>
          </w:tcPr>
          <w:p w14:paraId="4A320B63" w14:textId="39A29AD6" w:rsidR="006828C0" w:rsidRDefault="006828C0" w:rsidP="006828C0">
            <w:pPr>
              <w:pStyle w:val="berschrift4"/>
              <w:outlineLvl w:val="3"/>
              <w:rPr>
                <w:lang w:val="en-US"/>
              </w:rPr>
            </w:pPr>
            <w:r w:rsidRPr="007F3A8E">
              <w:rPr>
                <w:lang w:val="en-US"/>
              </w:rPr>
              <w:t>3</w:t>
            </w:r>
            <w:r>
              <w:rPr>
                <w:lang w:val="en-US"/>
              </w:rPr>
              <w:t>-4</w:t>
            </w:r>
            <w:r w:rsidRPr="007F3A8E">
              <w:rPr>
                <w:lang w:val="en-US"/>
              </w:rPr>
              <w:t xml:space="preserve"> Player Game</w:t>
            </w:r>
            <w:r>
              <w:rPr>
                <w:lang w:val="en-US"/>
              </w:rPr>
              <w:t xml:space="preserve"> (2003)</w:t>
            </w:r>
          </w:p>
          <w:p w14:paraId="48D29EDB" w14:textId="77777777" w:rsidR="006828C0" w:rsidRPr="006828C0" w:rsidRDefault="006828C0" w:rsidP="006828C0">
            <w:pPr>
              <w:rPr>
                <w:lang w:val="en-US"/>
              </w:rPr>
            </w:pPr>
            <w:r w:rsidRPr="006828C0">
              <w:rPr>
                <w:lang w:val="en-US"/>
              </w:rPr>
              <w:t xml:space="preserve">Note that the two </w:t>
            </w:r>
            <w:proofErr w:type="gramStart"/>
            <w:r w:rsidRPr="006828C0">
              <w:rPr>
                <w:lang w:val="en-US"/>
              </w:rPr>
              <w:t>hills</w:t>
            </w:r>
            <w:proofErr w:type="gramEnd"/>
            <w:r w:rsidRPr="006828C0">
              <w:rPr>
                <w:lang w:val="en-US"/>
              </w:rPr>
              <w:t xml:space="preserve"> hexes and the pasture hex</w:t>
            </w:r>
            <w:r>
              <w:rPr>
                <w:lang w:val="en-US"/>
              </w:rPr>
              <w:t xml:space="preserve"> </w:t>
            </w:r>
            <w:r w:rsidRPr="006828C0">
              <w:rPr>
                <w:lang w:val="en-US"/>
              </w:rPr>
              <w:t>away from the main island do not produce resources;</w:t>
            </w:r>
            <w:r>
              <w:rPr>
                <w:lang w:val="en-US"/>
              </w:rPr>
              <w:t xml:space="preserve"> </w:t>
            </w:r>
            <w:r w:rsidRPr="006828C0">
              <w:rPr>
                <w:lang w:val="en-US"/>
              </w:rPr>
              <w:t>they may be substituted for other hexes without issue.</w:t>
            </w:r>
          </w:p>
          <w:p w14:paraId="7CEBBFA9" w14:textId="77777777" w:rsidR="006828C0" w:rsidRPr="007F3A8E" w:rsidRDefault="006828C0" w:rsidP="006828C0">
            <w:pPr>
              <w:rPr>
                <w:b/>
                <w:bCs/>
                <w:lang w:val="en-US"/>
              </w:rPr>
            </w:pPr>
            <w:r w:rsidRPr="007F3A8E">
              <w:rPr>
                <w:b/>
                <w:bCs/>
                <w:lang w:val="en-US"/>
              </w:rPr>
              <w:t>Hexes</w:t>
            </w:r>
          </w:p>
          <w:tbl>
            <w:tblPr>
              <w:tblStyle w:val="Gitternetztabelle1hellAkzent1"/>
              <w:tblW w:w="4229" w:type="dxa"/>
              <w:tblLook w:val="04A0" w:firstRow="1" w:lastRow="0" w:firstColumn="1" w:lastColumn="0" w:noHBand="0" w:noVBand="1"/>
            </w:tblPr>
            <w:tblGrid>
              <w:gridCol w:w="505"/>
              <w:gridCol w:w="505"/>
              <w:gridCol w:w="505"/>
              <w:gridCol w:w="505"/>
              <w:gridCol w:w="505"/>
              <w:gridCol w:w="568"/>
              <w:gridCol w:w="568"/>
              <w:gridCol w:w="568"/>
            </w:tblGrid>
            <w:tr w:rsidR="006828C0" w:rsidRPr="00A74156" w14:paraId="3E807F8D" w14:textId="77777777" w:rsidTr="006828C0">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7B24A968" w14:textId="77777777" w:rsidR="006828C0" w:rsidRDefault="006828C0" w:rsidP="006828C0">
                  <w:pPr>
                    <w:ind w:left="113" w:right="113"/>
                    <w:rPr>
                      <w:lang w:val="en-US"/>
                    </w:rPr>
                  </w:pPr>
                  <w:r>
                    <w:rPr>
                      <w:lang w:val="en-US"/>
                    </w:rPr>
                    <w:t>Hills</w:t>
                  </w:r>
                </w:p>
              </w:tc>
              <w:tc>
                <w:tcPr>
                  <w:tcW w:w="0" w:type="auto"/>
                  <w:textDirection w:val="tbRl"/>
                </w:tcPr>
                <w:p w14:paraId="4883F417" w14:textId="77777777" w:rsidR="006828C0" w:rsidRDefault="006828C0" w:rsidP="006828C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0937F332" w14:textId="77777777" w:rsidR="006828C0" w:rsidRDefault="006828C0" w:rsidP="006828C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42797AAA" w14:textId="77777777" w:rsidR="006828C0" w:rsidRDefault="006828C0" w:rsidP="006828C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496399C2" w14:textId="77777777" w:rsidR="006828C0" w:rsidRDefault="006828C0" w:rsidP="006828C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68" w:type="dxa"/>
                  <w:textDirection w:val="tbRl"/>
                </w:tcPr>
                <w:p w14:paraId="50F79BE6" w14:textId="48051326" w:rsidR="006828C0" w:rsidRDefault="006828C0" w:rsidP="006828C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68" w:type="dxa"/>
                  <w:textDirection w:val="tbRl"/>
                </w:tcPr>
                <w:p w14:paraId="0D0E84B1" w14:textId="67B2C9E1" w:rsidR="006828C0" w:rsidRDefault="006828C0" w:rsidP="006828C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68" w:type="dxa"/>
                  <w:textDirection w:val="tbRl"/>
                </w:tcPr>
                <w:p w14:paraId="01052C48" w14:textId="77777777" w:rsidR="006828C0" w:rsidRDefault="006828C0" w:rsidP="006828C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6828C0" w:rsidRPr="00A74156" w14:paraId="2094F115" w14:textId="77777777" w:rsidTr="006828C0">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62AA234E" w14:textId="05BC70B3" w:rsidR="006828C0" w:rsidRPr="001636FF" w:rsidRDefault="006828C0" w:rsidP="006828C0">
                  <w:pPr>
                    <w:rPr>
                      <w:b w:val="0"/>
                      <w:bCs w:val="0"/>
                      <w:lang w:val="en-US"/>
                    </w:rPr>
                  </w:pPr>
                  <w:r>
                    <w:rPr>
                      <w:b w:val="0"/>
                      <w:bCs w:val="0"/>
                      <w:lang w:val="en-US"/>
                    </w:rPr>
                    <w:t>5</w:t>
                  </w:r>
                </w:p>
              </w:tc>
              <w:tc>
                <w:tcPr>
                  <w:tcW w:w="0" w:type="auto"/>
                </w:tcPr>
                <w:p w14:paraId="34195FE6" w14:textId="293C38FA"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4C80B7FF" w14:textId="0662A045"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011F8962" w14:textId="10AB3B8E"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31E61C9D" w14:textId="14186AD0"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68" w:type="dxa"/>
                </w:tcPr>
                <w:p w14:paraId="04586951" w14:textId="07C67832" w:rsidR="006828C0"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68" w:type="dxa"/>
                </w:tcPr>
                <w:p w14:paraId="63E48CB9" w14:textId="63FDC657" w:rsidR="006828C0"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68" w:type="dxa"/>
                </w:tcPr>
                <w:p w14:paraId="51F78ACE" w14:textId="6737BF73"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19</w:t>
                  </w:r>
                </w:p>
              </w:tc>
            </w:tr>
          </w:tbl>
          <w:p w14:paraId="0CF169DB" w14:textId="77777777" w:rsidR="006828C0" w:rsidRDefault="006828C0" w:rsidP="006828C0">
            <w:pPr>
              <w:rPr>
                <w:lang w:val="en-US"/>
              </w:rPr>
            </w:pPr>
            <w:r w:rsidRPr="003C2C3B">
              <w:rPr>
                <w:lang w:val="en-US"/>
              </w:rPr>
              <w:t>Hexes do not include pre-printed hexes on the frame.</w:t>
            </w:r>
          </w:p>
          <w:p w14:paraId="2476A504" w14:textId="77777777" w:rsidR="006828C0" w:rsidRPr="007F3A8E" w:rsidRDefault="006828C0" w:rsidP="006828C0">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6828C0" w:rsidRPr="00376BB1" w14:paraId="55141580" w14:textId="77777777" w:rsidTr="00400BC9">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76A5559A" w14:textId="77777777" w:rsidR="006828C0" w:rsidRDefault="006828C0" w:rsidP="006828C0">
                  <w:pPr>
                    <w:rPr>
                      <w:lang w:val="en-US"/>
                    </w:rPr>
                  </w:pPr>
                  <w:r>
                    <w:rPr>
                      <w:lang w:val="en-US"/>
                    </w:rPr>
                    <w:t>2</w:t>
                  </w:r>
                </w:p>
              </w:tc>
              <w:tc>
                <w:tcPr>
                  <w:tcW w:w="0" w:type="auto"/>
                </w:tcPr>
                <w:p w14:paraId="3FD1FC44"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5C79856"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052C2111"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08FD4C8A"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786E08EB"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305927D1"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67594DEC"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680F3E22"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2BCF91AB"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6828C0" w:rsidRPr="00376BB1" w14:paraId="1D3C13FC" w14:textId="77777777" w:rsidTr="00400BC9">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7E89BB2B" w14:textId="60B882E1" w:rsidR="006828C0" w:rsidRPr="001636FF" w:rsidRDefault="006828C0" w:rsidP="006828C0">
                  <w:pPr>
                    <w:rPr>
                      <w:b w:val="0"/>
                      <w:bCs w:val="0"/>
                      <w:lang w:val="en-US"/>
                    </w:rPr>
                  </w:pPr>
                  <w:r>
                    <w:rPr>
                      <w:b w:val="0"/>
                      <w:bCs w:val="0"/>
                      <w:lang w:val="en-US"/>
                    </w:rPr>
                    <w:t>1</w:t>
                  </w:r>
                </w:p>
              </w:tc>
              <w:tc>
                <w:tcPr>
                  <w:tcW w:w="0" w:type="auto"/>
                </w:tcPr>
                <w:p w14:paraId="04DE6180" w14:textId="2181E55B"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624F2F29" w14:textId="0F4891F4"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2D11290" w14:textId="6E13F276"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9C1C98B" w14:textId="0E499B3F"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A5DD248" w14:textId="38D57576"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C58E681" w14:textId="700804D5"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98FAE3E" w14:textId="7EAE5ED4"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81C5006" w14:textId="0278EA2C"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136C54E" w14:textId="73BC56E6"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24D76B70" w14:textId="77777777" w:rsidR="006828C0" w:rsidRDefault="006828C0" w:rsidP="006828C0">
            <w:pPr>
              <w:rPr>
                <w:lang w:val="en-US"/>
              </w:rPr>
            </w:pPr>
          </w:p>
          <w:p w14:paraId="774166B3" w14:textId="77777777" w:rsidR="006828C0" w:rsidRPr="007F3A8E" w:rsidRDefault="006828C0" w:rsidP="006828C0">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6828C0" w14:paraId="43DCA416" w14:textId="77777777" w:rsidTr="00400BC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230DD804" w14:textId="77777777" w:rsidR="006828C0" w:rsidRDefault="006828C0" w:rsidP="006828C0">
                  <w:pPr>
                    <w:rPr>
                      <w:lang w:val="en-US"/>
                    </w:rPr>
                  </w:pPr>
                  <w:r>
                    <w:rPr>
                      <w:lang w:val="en-US"/>
                    </w:rPr>
                    <w:t>Bricks</w:t>
                  </w:r>
                </w:p>
              </w:tc>
              <w:tc>
                <w:tcPr>
                  <w:tcW w:w="0" w:type="auto"/>
                </w:tcPr>
                <w:p w14:paraId="6524D603"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513312A5"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2F5F30D0"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71E0727A"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4A94A722"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6828C0" w14:paraId="5F319B98" w14:textId="77777777" w:rsidTr="00400BC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028FA694" w14:textId="77777777" w:rsidR="006828C0" w:rsidRPr="00921966" w:rsidRDefault="006828C0" w:rsidP="006828C0">
                  <w:pPr>
                    <w:rPr>
                      <w:b w:val="0"/>
                      <w:bCs w:val="0"/>
                      <w:lang w:val="en-US"/>
                    </w:rPr>
                  </w:pPr>
                  <w:r>
                    <w:rPr>
                      <w:b w:val="0"/>
                      <w:bCs w:val="0"/>
                      <w:lang w:val="en-US"/>
                    </w:rPr>
                    <w:t>1</w:t>
                  </w:r>
                </w:p>
              </w:tc>
              <w:tc>
                <w:tcPr>
                  <w:tcW w:w="0" w:type="auto"/>
                </w:tcPr>
                <w:p w14:paraId="5BF63349" w14:textId="77777777" w:rsidR="006828C0"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F1A6838" w14:textId="77777777" w:rsidR="006828C0"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31CD7A8" w14:textId="77777777" w:rsidR="006828C0"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489FB10" w14:textId="77777777" w:rsidR="006828C0"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3C713CAD" w14:textId="77777777" w:rsidR="006828C0"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r>
          </w:tbl>
          <w:p w14:paraId="77C23209" w14:textId="77777777" w:rsidR="006828C0" w:rsidRPr="007F3A8E" w:rsidRDefault="006828C0" w:rsidP="006828C0">
            <w:pPr>
              <w:pStyle w:val="berschrift4"/>
              <w:outlineLvl w:val="3"/>
              <w:rPr>
                <w:lang w:val="en-US"/>
              </w:rPr>
            </w:pPr>
          </w:p>
        </w:tc>
      </w:tr>
      <w:tr w:rsidR="006828C0" w14:paraId="01859DD8" w14:textId="77777777" w:rsidTr="00400BC9">
        <w:tc>
          <w:tcPr>
            <w:tcW w:w="4820" w:type="dxa"/>
          </w:tcPr>
          <w:p w14:paraId="48CDA1F8" w14:textId="1199CE6A" w:rsidR="006828C0" w:rsidRDefault="00C841C6" w:rsidP="006828C0">
            <w:pPr>
              <w:jc w:val="center"/>
              <w:rPr>
                <w:b/>
                <w:bCs/>
                <w:lang w:val="en-US"/>
              </w:rPr>
            </w:pPr>
            <w:r>
              <w:rPr>
                <w:b/>
                <w:bCs/>
                <w:noProof/>
                <w:lang w:val="en-US"/>
              </w:rPr>
              <w:drawing>
                <wp:inline distT="0" distB="0" distL="0" distR="0" wp14:anchorId="72707B77" wp14:editId="1ECA83E1">
                  <wp:extent cx="3157200" cy="4064400"/>
                  <wp:effectExtent l="0" t="0" r="5715"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57200" cy="4064400"/>
                          </a:xfrm>
                          <a:prstGeom prst="rect">
                            <a:avLst/>
                          </a:prstGeom>
                          <a:noFill/>
                          <a:ln>
                            <a:noFill/>
                          </a:ln>
                        </pic:spPr>
                      </pic:pic>
                    </a:graphicData>
                  </a:graphic>
                </wp:inline>
              </w:drawing>
            </w:r>
          </w:p>
        </w:tc>
        <w:tc>
          <w:tcPr>
            <w:tcW w:w="5646" w:type="dxa"/>
          </w:tcPr>
          <w:p w14:paraId="4D89BE3F" w14:textId="04B6A315" w:rsidR="006828C0" w:rsidRDefault="006828C0" w:rsidP="006828C0">
            <w:pPr>
              <w:pStyle w:val="berschrift4"/>
              <w:outlineLvl w:val="3"/>
              <w:rPr>
                <w:lang w:val="en-US"/>
              </w:rPr>
            </w:pPr>
            <w:r w:rsidRPr="007F3A8E">
              <w:rPr>
                <w:lang w:val="en-US"/>
              </w:rPr>
              <w:t>3</w:t>
            </w:r>
            <w:r>
              <w:rPr>
                <w:lang w:val="en-US"/>
              </w:rPr>
              <w:t>-4</w:t>
            </w:r>
            <w:r w:rsidRPr="007F3A8E">
              <w:rPr>
                <w:lang w:val="en-US"/>
              </w:rPr>
              <w:t xml:space="preserve"> Player Game</w:t>
            </w:r>
            <w:r>
              <w:rPr>
                <w:lang w:val="en-US"/>
              </w:rPr>
              <w:t xml:space="preserve"> with “Barbarian Attack”</w:t>
            </w:r>
          </w:p>
          <w:p w14:paraId="07260502" w14:textId="70762E5C" w:rsidR="006828C0" w:rsidRPr="006828C0" w:rsidRDefault="006828C0" w:rsidP="006828C0">
            <w:pPr>
              <w:rPr>
                <w:lang w:val="en-US"/>
              </w:rPr>
            </w:pPr>
            <w:r w:rsidRPr="006828C0">
              <w:rPr>
                <w:lang w:val="en-US"/>
              </w:rPr>
              <w:t xml:space="preserve">Note that the two </w:t>
            </w:r>
            <w:proofErr w:type="gramStart"/>
            <w:r w:rsidRPr="006828C0">
              <w:rPr>
                <w:lang w:val="en-US"/>
              </w:rPr>
              <w:t>hills</w:t>
            </w:r>
            <w:proofErr w:type="gramEnd"/>
            <w:r w:rsidRPr="006828C0">
              <w:rPr>
                <w:lang w:val="en-US"/>
              </w:rPr>
              <w:t xml:space="preserve"> hexes and the pasture hex</w:t>
            </w:r>
            <w:r>
              <w:rPr>
                <w:lang w:val="en-US"/>
              </w:rPr>
              <w:t xml:space="preserve"> </w:t>
            </w:r>
            <w:r w:rsidRPr="006828C0">
              <w:rPr>
                <w:lang w:val="en-US"/>
              </w:rPr>
              <w:t>away from the main island do not produce resources;</w:t>
            </w:r>
            <w:r>
              <w:rPr>
                <w:lang w:val="en-US"/>
              </w:rPr>
              <w:t xml:space="preserve"> </w:t>
            </w:r>
            <w:r w:rsidRPr="006828C0">
              <w:rPr>
                <w:lang w:val="en-US"/>
              </w:rPr>
              <w:t>they may be substituted for other hexes without issue.</w:t>
            </w:r>
          </w:p>
          <w:p w14:paraId="38545167" w14:textId="5420BE01" w:rsidR="006828C0" w:rsidRPr="007F3A8E" w:rsidRDefault="006828C0" w:rsidP="006828C0">
            <w:pPr>
              <w:rPr>
                <w:b/>
                <w:bCs/>
                <w:lang w:val="en-US"/>
              </w:rPr>
            </w:pPr>
            <w:r w:rsidRPr="007F3A8E">
              <w:rPr>
                <w:b/>
                <w:bCs/>
                <w:lang w:val="en-US"/>
              </w:rPr>
              <w:t>Hexes</w:t>
            </w:r>
          </w:p>
          <w:tbl>
            <w:tblPr>
              <w:tblStyle w:val="Gitternetztabelle1hellAkzent1"/>
              <w:tblW w:w="4797" w:type="dxa"/>
              <w:tblLook w:val="04A0" w:firstRow="1" w:lastRow="0" w:firstColumn="1" w:lastColumn="0" w:noHBand="0" w:noVBand="1"/>
            </w:tblPr>
            <w:tblGrid>
              <w:gridCol w:w="505"/>
              <w:gridCol w:w="505"/>
              <w:gridCol w:w="505"/>
              <w:gridCol w:w="505"/>
              <w:gridCol w:w="505"/>
              <w:gridCol w:w="568"/>
              <w:gridCol w:w="568"/>
              <w:gridCol w:w="568"/>
              <w:gridCol w:w="568"/>
            </w:tblGrid>
            <w:tr w:rsidR="006828C0" w:rsidRPr="00A74156" w14:paraId="711C8D94" w14:textId="77777777" w:rsidTr="006828C0">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15C3A015" w14:textId="77777777" w:rsidR="006828C0" w:rsidRDefault="006828C0" w:rsidP="006828C0">
                  <w:pPr>
                    <w:ind w:left="113" w:right="113"/>
                    <w:rPr>
                      <w:lang w:val="en-US"/>
                    </w:rPr>
                  </w:pPr>
                  <w:r>
                    <w:rPr>
                      <w:lang w:val="en-US"/>
                    </w:rPr>
                    <w:t>Hills</w:t>
                  </w:r>
                </w:p>
              </w:tc>
              <w:tc>
                <w:tcPr>
                  <w:tcW w:w="0" w:type="auto"/>
                  <w:textDirection w:val="tbRl"/>
                </w:tcPr>
                <w:p w14:paraId="0CE0F9EF" w14:textId="77777777" w:rsidR="006828C0" w:rsidRDefault="006828C0" w:rsidP="006828C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2DE0F10F" w14:textId="77777777" w:rsidR="006828C0" w:rsidRDefault="006828C0" w:rsidP="006828C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298C9EDF" w14:textId="77777777" w:rsidR="006828C0" w:rsidRDefault="006828C0" w:rsidP="006828C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12B7A35C" w14:textId="77777777" w:rsidR="006828C0" w:rsidRDefault="006828C0" w:rsidP="006828C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68" w:type="dxa"/>
                  <w:textDirection w:val="tbRl"/>
                </w:tcPr>
                <w:p w14:paraId="4C103EA8" w14:textId="5FDB7DED" w:rsidR="006828C0" w:rsidRDefault="006828C0" w:rsidP="006828C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68" w:type="dxa"/>
                  <w:textDirection w:val="tbRl"/>
                </w:tcPr>
                <w:p w14:paraId="2A02CBCD" w14:textId="6BD7ACE2" w:rsidR="006828C0" w:rsidRDefault="006828C0" w:rsidP="006828C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68" w:type="dxa"/>
                  <w:textDirection w:val="tbRl"/>
                </w:tcPr>
                <w:p w14:paraId="58A45482" w14:textId="20D45244" w:rsidR="006828C0" w:rsidRDefault="006828C0" w:rsidP="006828C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Castle</w:t>
                  </w:r>
                </w:p>
              </w:tc>
              <w:tc>
                <w:tcPr>
                  <w:tcW w:w="568" w:type="dxa"/>
                  <w:textDirection w:val="tbRl"/>
                </w:tcPr>
                <w:p w14:paraId="485146F9" w14:textId="78510E73" w:rsidR="006828C0" w:rsidRDefault="006828C0" w:rsidP="006828C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6828C0" w:rsidRPr="00A74156" w14:paraId="7F895244" w14:textId="77777777" w:rsidTr="006828C0">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6F705FC6" w14:textId="2A05AC8B" w:rsidR="006828C0" w:rsidRPr="001636FF" w:rsidRDefault="006828C0" w:rsidP="006828C0">
                  <w:pPr>
                    <w:rPr>
                      <w:b w:val="0"/>
                      <w:bCs w:val="0"/>
                      <w:lang w:val="en-US"/>
                    </w:rPr>
                  </w:pPr>
                  <w:r>
                    <w:rPr>
                      <w:b w:val="0"/>
                      <w:bCs w:val="0"/>
                      <w:lang w:val="en-US"/>
                    </w:rPr>
                    <w:t>5</w:t>
                  </w:r>
                </w:p>
              </w:tc>
              <w:tc>
                <w:tcPr>
                  <w:tcW w:w="0" w:type="auto"/>
                </w:tcPr>
                <w:p w14:paraId="45171641" w14:textId="36B90E76"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21BDA809" w14:textId="746CA705"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03E434BE" w14:textId="07506913"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64C81DD6" w14:textId="32DBB3ED"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68" w:type="dxa"/>
                </w:tcPr>
                <w:p w14:paraId="14102835" w14:textId="31926384" w:rsidR="006828C0"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68" w:type="dxa"/>
                </w:tcPr>
                <w:p w14:paraId="6C2D7926" w14:textId="58007F51" w:rsidR="006828C0"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68" w:type="dxa"/>
                </w:tcPr>
                <w:p w14:paraId="5A6D67B9" w14:textId="26212164"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68" w:type="dxa"/>
                </w:tcPr>
                <w:p w14:paraId="278DA1EA" w14:textId="17854AA1"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19</w:t>
                  </w:r>
                </w:p>
              </w:tc>
            </w:tr>
          </w:tbl>
          <w:p w14:paraId="5225E6C0" w14:textId="77777777" w:rsidR="006828C0" w:rsidRDefault="006828C0" w:rsidP="006828C0">
            <w:pPr>
              <w:rPr>
                <w:lang w:val="en-US"/>
              </w:rPr>
            </w:pPr>
            <w:r w:rsidRPr="003C2C3B">
              <w:rPr>
                <w:lang w:val="en-US"/>
              </w:rPr>
              <w:t>Hexes do not include pre-printed hexes on the frame.</w:t>
            </w:r>
          </w:p>
          <w:p w14:paraId="13122AE5" w14:textId="77777777" w:rsidR="006828C0" w:rsidRPr="007F3A8E" w:rsidRDefault="006828C0" w:rsidP="006828C0">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6828C0" w:rsidRPr="00376BB1" w14:paraId="03ED9C10" w14:textId="77777777" w:rsidTr="00400BC9">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3B04502F" w14:textId="77777777" w:rsidR="006828C0" w:rsidRDefault="006828C0" w:rsidP="006828C0">
                  <w:pPr>
                    <w:rPr>
                      <w:lang w:val="en-US"/>
                    </w:rPr>
                  </w:pPr>
                  <w:r>
                    <w:rPr>
                      <w:lang w:val="en-US"/>
                    </w:rPr>
                    <w:t>2</w:t>
                  </w:r>
                </w:p>
              </w:tc>
              <w:tc>
                <w:tcPr>
                  <w:tcW w:w="0" w:type="auto"/>
                </w:tcPr>
                <w:p w14:paraId="2F84EF5F"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9DFD041"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A44FEB1"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03EBA52B"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022C266F"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72CB328F"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785F87AB"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03E4954C"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734046EB"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6828C0" w:rsidRPr="00376BB1" w14:paraId="49167D94" w14:textId="77777777" w:rsidTr="00400BC9">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4D88BA80" w14:textId="6F8CAFF8" w:rsidR="006828C0" w:rsidRPr="001636FF" w:rsidRDefault="006828C0" w:rsidP="006828C0">
                  <w:pPr>
                    <w:rPr>
                      <w:b w:val="0"/>
                      <w:bCs w:val="0"/>
                      <w:lang w:val="en-US"/>
                    </w:rPr>
                  </w:pPr>
                  <w:r>
                    <w:rPr>
                      <w:b w:val="0"/>
                      <w:bCs w:val="0"/>
                      <w:lang w:val="en-US"/>
                    </w:rPr>
                    <w:t>1</w:t>
                  </w:r>
                </w:p>
              </w:tc>
              <w:tc>
                <w:tcPr>
                  <w:tcW w:w="0" w:type="auto"/>
                </w:tcPr>
                <w:p w14:paraId="11678C2E" w14:textId="0347A0C1"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4C7985B8" w14:textId="053C6606"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D0BC8D8" w14:textId="7C14DBB0"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82500F9" w14:textId="473CDECE"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EA3500F" w14:textId="792297D8"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A43362E" w14:textId="3F2824FE"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F823750" w14:textId="021FF0EE"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190BF2B" w14:textId="68C3CD7B"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902BCED" w14:textId="3AAED6CE" w:rsidR="006828C0" w:rsidRPr="003C2C3B"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7EDC7A6B" w14:textId="77777777" w:rsidR="006828C0" w:rsidRDefault="006828C0" w:rsidP="006828C0">
            <w:pPr>
              <w:rPr>
                <w:lang w:val="en-US"/>
              </w:rPr>
            </w:pPr>
          </w:p>
          <w:p w14:paraId="6B514B09" w14:textId="77777777" w:rsidR="006828C0" w:rsidRPr="007F3A8E" w:rsidRDefault="006828C0" w:rsidP="006828C0">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6828C0" w14:paraId="5B97F87B" w14:textId="77777777" w:rsidTr="00400BC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28B89554" w14:textId="77777777" w:rsidR="006828C0" w:rsidRDefault="006828C0" w:rsidP="006828C0">
                  <w:pPr>
                    <w:rPr>
                      <w:lang w:val="en-US"/>
                    </w:rPr>
                  </w:pPr>
                  <w:r>
                    <w:rPr>
                      <w:lang w:val="en-US"/>
                    </w:rPr>
                    <w:t>Bricks</w:t>
                  </w:r>
                </w:p>
              </w:tc>
              <w:tc>
                <w:tcPr>
                  <w:tcW w:w="0" w:type="auto"/>
                </w:tcPr>
                <w:p w14:paraId="4C457123"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1F121958"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1462FF57"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34EA7330"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2151D653"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6828C0" w14:paraId="507512E6" w14:textId="77777777" w:rsidTr="00400BC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702467B7" w14:textId="77777777" w:rsidR="006828C0" w:rsidRPr="00921966" w:rsidRDefault="006828C0" w:rsidP="006828C0">
                  <w:pPr>
                    <w:rPr>
                      <w:b w:val="0"/>
                      <w:bCs w:val="0"/>
                      <w:lang w:val="en-US"/>
                    </w:rPr>
                  </w:pPr>
                  <w:r>
                    <w:rPr>
                      <w:b w:val="0"/>
                      <w:bCs w:val="0"/>
                      <w:lang w:val="en-US"/>
                    </w:rPr>
                    <w:t>1</w:t>
                  </w:r>
                </w:p>
              </w:tc>
              <w:tc>
                <w:tcPr>
                  <w:tcW w:w="0" w:type="auto"/>
                </w:tcPr>
                <w:p w14:paraId="3FABB9F0" w14:textId="77777777" w:rsidR="006828C0"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3A08F9BD" w14:textId="77777777" w:rsidR="006828C0"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561A16E" w14:textId="77777777" w:rsidR="006828C0"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D7A9D4E" w14:textId="77777777" w:rsidR="006828C0"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33F1707C" w14:textId="0E2484C2" w:rsidR="006828C0"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13CB83A2" w14:textId="77777777" w:rsidR="006828C0" w:rsidRPr="007F3A8E" w:rsidRDefault="006828C0" w:rsidP="006828C0">
            <w:pPr>
              <w:pStyle w:val="berschrift4"/>
              <w:outlineLvl w:val="3"/>
              <w:rPr>
                <w:lang w:val="en-US"/>
              </w:rPr>
            </w:pPr>
          </w:p>
        </w:tc>
      </w:tr>
      <w:tr w:rsidR="006828C0" w14:paraId="16570FA5" w14:textId="77777777" w:rsidTr="00400BC9">
        <w:tc>
          <w:tcPr>
            <w:tcW w:w="4820" w:type="dxa"/>
          </w:tcPr>
          <w:p w14:paraId="7E051F96" w14:textId="07D7DFBB" w:rsidR="006828C0" w:rsidRDefault="00C841C6" w:rsidP="006828C0">
            <w:pPr>
              <w:jc w:val="center"/>
              <w:rPr>
                <w:b/>
                <w:bCs/>
                <w:lang w:val="en-US"/>
              </w:rPr>
            </w:pPr>
            <w:r>
              <w:rPr>
                <w:b/>
                <w:bCs/>
                <w:noProof/>
                <w:lang w:val="en-US"/>
              </w:rPr>
              <w:lastRenderedPageBreak/>
              <w:drawing>
                <wp:inline distT="0" distB="0" distL="0" distR="0" wp14:anchorId="15F42DDE" wp14:editId="4984D478">
                  <wp:extent cx="2777490" cy="4321810"/>
                  <wp:effectExtent l="0" t="0" r="3810" b="254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77490" cy="4321810"/>
                          </a:xfrm>
                          <a:prstGeom prst="rect">
                            <a:avLst/>
                          </a:prstGeom>
                          <a:noFill/>
                          <a:ln>
                            <a:noFill/>
                          </a:ln>
                        </pic:spPr>
                      </pic:pic>
                    </a:graphicData>
                  </a:graphic>
                </wp:inline>
              </w:drawing>
            </w:r>
          </w:p>
        </w:tc>
        <w:tc>
          <w:tcPr>
            <w:tcW w:w="5646" w:type="dxa"/>
          </w:tcPr>
          <w:p w14:paraId="65AA94EE" w14:textId="3631AC0F" w:rsidR="006828C0" w:rsidRDefault="00C841C6" w:rsidP="006828C0">
            <w:pPr>
              <w:pStyle w:val="berschrift4"/>
              <w:outlineLvl w:val="3"/>
              <w:rPr>
                <w:lang w:val="en-US"/>
              </w:rPr>
            </w:pPr>
            <w:r>
              <w:rPr>
                <w:lang w:val="en-US"/>
              </w:rPr>
              <w:t>5-6</w:t>
            </w:r>
            <w:r w:rsidR="006828C0" w:rsidRPr="007F3A8E">
              <w:rPr>
                <w:lang w:val="en-US"/>
              </w:rPr>
              <w:t xml:space="preserve"> Player Game</w:t>
            </w:r>
            <w:r w:rsidR="006828C0">
              <w:rPr>
                <w:lang w:val="en-US"/>
              </w:rPr>
              <w:t xml:space="preserve"> (</w:t>
            </w:r>
            <w:r>
              <w:rPr>
                <w:lang w:val="en-US"/>
              </w:rPr>
              <w:t>2003</w:t>
            </w:r>
            <w:r w:rsidR="006828C0">
              <w:rPr>
                <w:lang w:val="en-US"/>
              </w:rPr>
              <w:t>)</w:t>
            </w:r>
          </w:p>
          <w:p w14:paraId="17EA6FBD" w14:textId="201B0B95" w:rsidR="00C841C6" w:rsidRPr="00C841C6" w:rsidRDefault="00C841C6" w:rsidP="00C841C6">
            <w:pPr>
              <w:rPr>
                <w:lang w:val="en-US"/>
              </w:rPr>
            </w:pPr>
            <w:r w:rsidRPr="00C841C6">
              <w:rPr>
                <w:lang w:val="en-US"/>
              </w:rPr>
              <w:t>If the pirate ends in the marked hex, it does not attack even if there is an adjacent settlement or city at its location. This is to ensure that the orange and blue settlements only attackable from one hex.</w:t>
            </w:r>
          </w:p>
          <w:p w14:paraId="5C205676" w14:textId="192E150E" w:rsidR="006828C0" w:rsidRPr="007F3A8E" w:rsidRDefault="006828C0" w:rsidP="00C841C6">
            <w:pPr>
              <w:rPr>
                <w:b/>
                <w:bCs/>
                <w:lang w:val="en-US"/>
              </w:rPr>
            </w:pPr>
            <w:r w:rsidRPr="007F3A8E">
              <w:rPr>
                <w:b/>
                <w:bCs/>
                <w:lang w:val="en-US"/>
              </w:rPr>
              <w:t>Hexes</w:t>
            </w:r>
          </w:p>
          <w:tbl>
            <w:tblPr>
              <w:tblStyle w:val="Gitternetztabelle1hellAkzent1"/>
              <w:tblW w:w="4229" w:type="dxa"/>
              <w:tblLook w:val="04A0" w:firstRow="1" w:lastRow="0" w:firstColumn="1" w:lastColumn="0" w:noHBand="0" w:noVBand="1"/>
            </w:tblPr>
            <w:tblGrid>
              <w:gridCol w:w="505"/>
              <w:gridCol w:w="505"/>
              <w:gridCol w:w="505"/>
              <w:gridCol w:w="505"/>
              <w:gridCol w:w="505"/>
              <w:gridCol w:w="568"/>
              <w:gridCol w:w="568"/>
              <w:gridCol w:w="568"/>
            </w:tblGrid>
            <w:tr w:rsidR="00C841C6" w:rsidRPr="00A74156" w14:paraId="0DB3E825" w14:textId="77777777" w:rsidTr="00C841C6">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5FA1CB33" w14:textId="77777777" w:rsidR="00C841C6" w:rsidRDefault="00C841C6" w:rsidP="006828C0">
                  <w:pPr>
                    <w:ind w:left="113" w:right="113"/>
                    <w:rPr>
                      <w:lang w:val="en-US"/>
                    </w:rPr>
                  </w:pPr>
                  <w:r>
                    <w:rPr>
                      <w:lang w:val="en-US"/>
                    </w:rPr>
                    <w:t>Hills</w:t>
                  </w:r>
                </w:p>
              </w:tc>
              <w:tc>
                <w:tcPr>
                  <w:tcW w:w="0" w:type="auto"/>
                  <w:textDirection w:val="tbRl"/>
                </w:tcPr>
                <w:p w14:paraId="5CFD57AA" w14:textId="77777777" w:rsidR="00C841C6" w:rsidRDefault="00C841C6" w:rsidP="006828C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7E19036C" w14:textId="77777777" w:rsidR="00C841C6" w:rsidRDefault="00C841C6" w:rsidP="006828C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20A5514E" w14:textId="77777777" w:rsidR="00C841C6" w:rsidRDefault="00C841C6" w:rsidP="006828C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012CD59C" w14:textId="77777777" w:rsidR="00C841C6" w:rsidRDefault="00C841C6" w:rsidP="006828C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68" w:type="dxa"/>
                  <w:textDirection w:val="tbRl"/>
                </w:tcPr>
                <w:p w14:paraId="53D1DCC5" w14:textId="7EDF6318" w:rsidR="00C841C6" w:rsidRDefault="00C841C6" w:rsidP="006828C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68" w:type="dxa"/>
                  <w:textDirection w:val="tbRl"/>
                </w:tcPr>
                <w:p w14:paraId="300B84F5" w14:textId="32FDF5F7" w:rsidR="00C841C6" w:rsidRDefault="00C841C6" w:rsidP="006828C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68" w:type="dxa"/>
                  <w:textDirection w:val="tbRl"/>
                </w:tcPr>
                <w:p w14:paraId="44F88931" w14:textId="77777777" w:rsidR="00C841C6" w:rsidRDefault="00C841C6" w:rsidP="006828C0">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C841C6" w:rsidRPr="00A74156" w14:paraId="0C248D02" w14:textId="77777777" w:rsidTr="00C841C6">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49DD8C3D" w14:textId="5AE9868E" w:rsidR="00C841C6" w:rsidRPr="001636FF" w:rsidRDefault="00C841C6" w:rsidP="006828C0">
                  <w:pPr>
                    <w:rPr>
                      <w:b w:val="0"/>
                      <w:bCs w:val="0"/>
                      <w:lang w:val="en-US"/>
                    </w:rPr>
                  </w:pPr>
                  <w:r>
                    <w:rPr>
                      <w:b w:val="0"/>
                      <w:bCs w:val="0"/>
                      <w:lang w:val="en-US"/>
                    </w:rPr>
                    <w:t>4</w:t>
                  </w:r>
                </w:p>
              </w:tc>
              <w:tc>
                <w:tcPr>
                  <w:tcW w:w="0" w:type="auto"/>
                </w:tcPr>
                <w:p w14:paraId="5359CDDC" w14:textId="4BDBD2B9" w:rsidR="00C841C6" w:rsidRPr="003C2C3B" w:rsidRDefault="00C841C6"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373B58A0" w14:textId="4B2FD494" w:rsidR="00C841C6" w:rsidRPr="003C2C3B" w:rsidRDefault="00C841C6"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7AC3B495" w14:textId="04FB15A6" w:rsidR="00C841C6" w:rsidRPr="003C2C3B" w:rsidRDefault="00C841C6"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0" w:type="auto"/>
                </w:tcPr>
                <w:p w14:paraId="40F3BCC1" w14:textId="2F7A39A7" w:rsidR="00C841C6" w:rsidRPr="003C2C3B" w:rsidRDefault="00C841C6"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568" w:type="dxa"/>
                </w:tcPr>
                <w:p w14:paraId="29422A22" w14:textId="7F0285EB" w:rsidR="00C841C6" w:rsidRDefault="00C841C6"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68" w:type="dxa"/>
                </w:tcPr>
                <w:p w14:paraId="619CFF12" w14:textId="1ED888CD" w:rsidR="00C841C6" w:rsidRDefault="00C841C6"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68" w:type="dxa"/>
                </w:tcPr>
                <w:p w14:paraId="5EF22FE7" w14:textId="7A324CB4" w:rsidR="00C841C6" w:rsidRPr="003C2C3B" w:rsidRDefault="00C841C6"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26</w:t>
                  </w:r>
                </w:p>
              </w:tc>
            </w:tr>
          </w:tbl>
          <w:p w14:paraId="71424244" w14:textId="77777777" w:rsidR="006828C0" w:rsidRDefault="006828C0" w:rsidP="006828C0">
            <w:pPr>
              <w:rPr>
                <w:lang w:val="en-US"/>
              </w:rPr>
            </w:pPr>
            <w:r w:rsidRPr="003C2C3B">
              <w:rPr>
                <w:lang w:val="en-US"/>
              </w:rPr>
              <w:t>Hexes do not include pre-printed hexes on the frame.</w:t>
            </w:r>
          </w:p>
          <w:p w14:paraId="15F521EB" w14:textId="77777777" w:rsidR="006828C0" w:rsidRPr="007F3A8E" w:rsidRDefault="006828C0" w:rsidP="006828C0">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6828C0" w:rsidRPr="00376BB1" w14:paraId="66F0327D" w14:textId="77777777" w:rsidTr="00400BC9">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7822E78B" w14:textId="77777777" w:rsidR="006828C0" w:rsidRDefault="006828C0" w:rsidP="006828C0">
                  <w:pPr>
                    <w:rPr>
                      <w:lang w:val="en-US"/>
                    </w:rPr>
                  </w:pPr>
                  <w:r>
                    <w:rPr>
                      <w:lang w:val="en-US"/>
                    </w:rPr>
                    <w:t>2</w:t>
                  </w:r>
                </w:p>
              </w:tc>
              <w:tc>
                <w:tcPr>
                  <w:tcW w:w="0" w:type="auto"/>
                </w:tcPr>
                <w:p w14:paraId="6E19C205"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D3523D6"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AACC9D8"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41C83C1C"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39B6D371"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35DA64A7"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165422E7"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34CBAF4A"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05108CA4"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6828C0" w:rsidRPr="00376BB1" w14:paraId="5E9FFDBB" w14:textId="77777777" w:rsidTr="00400BC9">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27CDC71E" w14:textId="76B58302" w:rsidR="006828C0" w:rsidRPr="001636FF" w:rsidRDefault="00C841C6" w:rsidP="006828C0">
                  <w:pPr>
                    <w:rPr>
                      <w:b w:val="0"/>
                      <w:bCs w:val="0"/>
                      <w:lang w:val="en-US"/>
                    </w:rPr>
                  </w:pPr>
                  <w:r>
                    <w:rPr>
                      <w:b w:val="0"/>
                      <w:bCs w:val="0"/>
                      <w:lang w:val="en-US"/>
                    </w:rPr>
                    <w:t>1</w:t>
                  </w:r>
                </w:p>
              </w:tc>
              <w:tc>
                <w:tcPr>
                  <w:tcW w:w="0" w:type="auto"/>
                </w:tcPr>
                <w:p w14:paraId="1C5C9E58" w14:textId="2C6FDA0A" w:rsidR="006828C0" w:rsidRPr="003C2C3B" w:rsidRDefault="00C841C6"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83364A5" w14:textId="5A0C8447" w:rsidR="006828C0" w:rsidRPr="003C2C3B" w:rsidRDefault="00C841C6"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56A8DD24" w14:textId="2D3B7F0C" w:rsidR="006828C0" w:rsidRPr="003C2C3B" w:rsidRDefault="00C841C6"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73887B2" w14:textId="5E85AE5F" w:rsidR="006828C0" w:rsidRPr="003C2C3B" w:rsidRDefault="00C841C6"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EBA746E" w14:textId="497F697F" w:rsidR="006828C0" w:rsidRPr="003C2C3B" w:rsidRDefault="00C841C6"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121185B7" w14:textId="37FF180F" w:rsidR="006828C0" w:rsidRPr="003C2C3B" w:rsidRDefault="00C841C6"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5438A95" w14:textId="504AD901" w:rsidR="006828C0" w:rsidRPr="003C2C3B" w:rsidRDefault="00C841C6"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B284C72" w14:textId="6273E83B" w:rsidR="006828C0" w:rsidRPr="003C2C3B" w:rsidRDefault="00C841C6"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640994D8" w14:textId="13A11CB7" w:rsidR="006828C0" w:rsidRPr="003C2C3B" w:rsidRDefault="00C841C6"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3AD5D1EA" w14:textId="77777777" w:rsidR="006828C0" w:rsidRDefault="006828C0" w:rsidP="006828C0">
            <w:pPr>
              <w:rPr>
                <w:lang w:val="en-US"/>
              </w:rPr>
            </w:pPr>
          </w:p>
          <w:p w14:paraId="37E2D5D3" w14:textId="77777777" w:rsidR="006828C0" w:rsidRPr="007F3A8E" w:rsidRDefault="006828C0" w:rsidP="006828C0">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6828C0" w14:paraId="33009C49" w14:textId="77777777" w:rsidTr="00400BC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1431D500" w14:textId="77777777" w:rsidR="006828C0" w:rsidRDefault="006828C0" w:rsidP="006828C0">
                  <w:pPr>
                    <w:rPr>
                      <w:lang w:val="en-US"/>
                    </w:rPr>
                  </w:pPr>
                  <w:r>
                    <w:rPr>
                      <w:lang w:val="en-US"/>
                    </w:rPr>
                    <w:t>Bricks</w:t>
                  </w:r>
                </w:p>
              </w:tc>
              <w:tc>
                <w:tcPr>
                  <w:tcW w:w="0" w:type="auto"/>
                </w:tcPr>
                <w:p w14:paraId="56C51034"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610B855D"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12081EE6"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5C96166D"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04E72845" w14:textId="77777777" w:rsidR="006828C0" w:rsidRDefault="006828C0" w:rsidP="006828C0">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6828C0" w14:paraId="5CAAE7CF" w14:textId="77777777" w:rsidTr="00400BC9">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39785F5B" w14:textId="77777777" w:rsidR="006828C0" w:rsidRPr="00921966" w:rsidRDefault="006828C0" w:rsidP="006828C0">
                  <w:pPr>
                    <w:rPr>
                      <w:b w:val="0"/>
                      <w:bCs w:val="0"/>
                      <w:lang w:val="en-US"/>
                    </w:rPr>
                  </w:pPr>
                  <w:r>
                    <w:rPr>
                      <w:b w:val="0"/>
                      <w:bCs w:val="0"/>
                      <w:lang w:val="en-US"/>
                    </w:rPr>
                    <w:t>1</w:t>
                  </w:r>
                </w:p>
              </w:tc>
              <w:tc>
                <w:tcPr>
                  <w:tcW w:w="0" w:type="auto"/>
                </w:tcPr>
                <w:p w14:paraId="59EF00CC" w14:textId="77777777" w:rsidR="006828C0"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0FE6AAD" w14:textId="77777777" w:rsidR="006828C0"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B4F3D25" w14:textId="77777777" w:rsidR="006828C0"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29E9AD87" w14:textId="77777777" w:rsidR="006828C0" w:rsidRDefault="006828C0"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04B2DBE7" w14:textId="3094991F" w:rsidR="006828C0" w:rsidRDefault="00C841C6" w:rsidP="006828C0">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2599BF92" w14:textId="77777777" w:rsidR="006828C0" w:rsidRPr="007F3A8E" w:rsidRDefault="006828C0" w:rsidP="006828C0">
            <w:pPr>
              <w:pStyle w:val="berschrift4"/>
              <w:outlineLvl w:val="3"/>
              <w:rPr>
                <w:lang w:val="en-US"/>
              </w:rPr>
            </w:pPr>
          </w:p>
        </w:tc>
      </w:tr>
    </w:tbl>
    <w:p w14:paraId="445029A0" w14:textId="77777777" w:rsidR="00C841C6" w:rsidRDefault="00C841C6">
      <w:pPr>
        <w:rPr>
          <w:lang w:val="en-US"/>
        </w:rPr>
      </w:pPr>
      <w:r>
        <w:rPr>
          <w:lang w:val="en-US"/>
        </w:rPr>
        <w:br w:type="page"/>
      </w:r>
    </w:p>
    <w:p w14:paraId="0B52702C" w14:textId="77777777" w:rsidR="00553894" w:rsidRPr="00553894" w:rsidRDefault="00553894" w:rsidP="00A662A4">
      <w:pPr>
        <w:pStyle w:val="berschrift2"/>
        <w:rPr>
          <w:lang w:val="en-US"/>
        </w:rPr>
      </w:pPr>
      <w:bookmarkStart w:id="104" w:name="_Toc94282038"/>
      <w:r w:rsidRPr="00553894">
        <w:rPr>
          <w:lang w:val="en-US"/>
        </w:rPr>
        <w:lastRenderedPageBreak/>
        <w:t>The Wonders of Catan</w:t>
      </w:r>
      <w:bookmarkEnd w:id="104"/>
    </w:p>
    <w:p w14:paraId="20E3A87E" w14:textId="6501A153" w:rsidR="00553894" w:rsidRPr="00553894" w:rsidRDefault="00553894" w:rsidP="00553894">
      <w:pPr>
        <w:rPr>
          <w:lang w:val="en-US"/>
        </w:rPr>
      </w:pPr>
      <w:r w:rsidRPr="00553894">
        <w:rPr>
          <w:lang w:val="en-US"/>
        </w:rPr>
        <w:t xml:space="preserve">“The Wonders of Catan” was first published in the 1/2000 issue of </w:t>
      </w:r>
      <w:r w:rsidRPr="00A74156">
        <w:rPr>
          <w:i/>
          <w:iCs/>
          <w:lang w:val="en-US"/>
        </w:rPr>
        <w:t>Catan-News</w:t>
      </w:r>
      <w:r w:rsidRPr="00553894">
        <w:rPr>
          <w:lang w:val="en-US"/>
        </w:rPr>
        <w:t xml:space="preserve"> (at the time, recently renamed</w:t>
      </w:r>
      <w:r>
        <w:rPr>
          <w:lang w:val="en-US"/>
        </w:rPr>
        <w:t xml:space="preserve"> </w:t>
      </w:r>
      <w:r w:rsidRPr="00553894">
        <w:rPr>
          <w:lang w:val="en-US"/>
        </w:rPr>
        <w:t xml:space="preserve">from </w:t>
      </w:r>
      <w:proofErr w:type="spellStart"/>
      <w:r w:rsidRPr="00A74156">
        <w:rPr>
          <w:i/>
          <w:iCs/>
          <w:lang w:val="en-US"/>
        </w:rPr>
        <w:t>Siedler</w:t>
      </w:r>
      <w:proofErr w:type="spellEnd"/>
      <w:r w:rsidRPr="00A74156">
        <w:rPr>
          <w:i/>
          <w:iCs/>
          <w:lang w:val="en-US"/>
        </w:rPr>
        <w:t>-Zeitung</w:t>
      </w:r>
      <w:r w:rsidRPr="00553894">
        <w:rPr>
          <w:lang w:val="en-US"/>
        </w:rPr>
        <w:t>), and was one of the Dutch “Six Scenarios” expansions. It was also available for free</w:t>
      </w:r>
      <w:r>
        <w:rPr>
          <w:lang w:val="en-US"/>
        </w:rPr>
        <w:t xml:space="preserve"> </w:t>
      </w:r>
      <w:r w:rsidRPr="00553894">
        <w:rPr>
          <w:lang w:val="en-US"/>
        </w:rPr>
        <w:t xml:space="preserve">download in English from the University of Catan, what was then the official </w:t>
      </w:r>
      <w:r w:rsidRPr="00A74156">
        <w:rPr>
          <w:i/>
          <w:iCs/>
          <w:lang w:val="en-US"/>
        </w:rPr>
        <w:t>Catan</w:t>
      </w:r>
      <w:r w:rsidRPr="00553894">
        <w:rPr>
          <w:lang w:val="en-US"/>
        </w:rPr>
        <w:t xml:space="preserve"> website.</w:t>
      </w:r>
    </w:p>
    <w:p w14:paraId="58C3B141" w14:textId="77777777" w:rsidR="00553894" w:rsidRPr="00553894" w:rsidRDefault="00553894" w:rsidP="00A74156">
      <w:pPr>
        <w:pStyle w:val="berschrift3"/>
        <w:rPr>
          <w:lang w:val="en-US"/>
        </w:rPr>
      </w:pPr>
      <w:r w:rsidRPr="00553894">
        <w:rPr>
          <w:lang w:val="en-US"/>
        </w:rPr>
        <w:t>Wonder Cards</w:t>
      </w:r>
    </w:p>
    <w:p w14:paraId="579B8C8D" w14:textId="4C947DD3" w:rsidR="00553894" w:rsidRPr="00553894" w:rsidRDefault="00553894" w:rsidP="00553894">
      <w:pPr>
        <w:rPr>
          <w:lang w:val="en-US"/>
        </w:rPr>
      </w:pPr>
      <w:r w:rsidRPr="00553894">
        <w:rPr>
          <w:lang w:val="en-US"/>
        </w:rPr>
        <w:t xml:space="preserve">The Wonder Cards are the only pieces of equipment from </w:t>
      </w:r>
      <w:r w:rsidRPr="00A74156">
        <w:rPr>
          <w:i/>
          <w:iCs/>
          <w:lang w:val="en-US"/>
        </w:rPr>
        <w:t>Seafarers</w:t>
      </w:r>
      <w:r w:rsidRPr="00553894">
        <w:rPr>
          <w:lang w:val="en-US"/>
        </w:rPr>
        <w:t xml:space="preserve"> that are not already obtained in card form, and</w:t>
      </w:r>
      <w:r>
        <w:rPr>
          <w:lang w:val="en-US"/>
        </w:rPr>
        <w:t xml:space="preserve"> </w:t>
      </w:r>
      <w:r w:rsidRPr="00553894">
        <w:rPr>
          <w:lang w:val="en-US"/>
        </w:rPr>
        <w:t xml:space="preserve">have to be cut out of the </w:t>
      </w:r>
      <w:r w:rsidRPr="00A74156">
        <w:rPr>
          <w:i/>
          <w:iCs/>
          <w:lang w:val="en-US"/>
        </w:rPr>
        <w:t>Seafarers</w:t>
      </w:r>
      <w:r w:rsidRPr="00553894">
        <w:rPr>
          <w:lang w:val="en-US"/>
        </w:rPr>
        <w:t xml:space="preserve"> manual. Each Wonder Card depicts one of the titular wonders of Catan, as well</w:t>
      </w:r>
      <w:r>
        <w:rPr>
          <w:lang w:val="en-US"/>
        </w:rPr>
        <w:t xml:space="preserve"> </w:t>
      </w:r>
      <w:r w:rsidRPr="00553894">
        <w:rPr>
          <w:lang w:val="en-US"/>
        </w:rPr>
        <w:t>as the requirements to claim a wonder and the cost to build it. Each wonder must be built in four stages, and a</w:t>
      </w:r>
      <w:r>
        <w:rPr>
          <w:lang w:val="en-US"/>
        </w:rPr>
        <w:t xml:space="preserve"> </w:t>
      </w:r>
      <w:r w:rsidRPr="00553894">
        <w:rPr>
          <w:lang w:val="en-US"/>
        </w:rPr>
        <w:t>Catan chit is used by players to mark the number of stages a player building a wonder has completed. In the</w:t>
      </w:r>
      <w:r>
        <w:rPr>
          <w:lang w:val="en-US"/>
        </w:rPr>
        <w:t xml:space="preserve"> </w:t>
      </w:r>
      <w:r w:rsidRPr="00553894">
        <w:rPr>
          <w:lang w:val="en-US"/>
        </w:rPr>
        <w:t>Dutch “Six Scenarios” release, the marker chit was shaded in the player colors, to differentiate it from Catan chits</w:t>
      </w:r>
      <w:r>
        <w:rPr>
          <w:lang w:val="en-US"/>
        </w:rPr>
        <w:t xml:space="preserve"> </w:t>
      </w:r>
      <w:r w:rsidRPr="00553894">
        <w:rPr>
          <w:lang w:val="en-US"/>
        </w:rPr>
        <w:t>that were being used for other purposes.</w:t>
      </w:r>
    </w:p>
    <w:p w14:paraId="056BE1C8" w14:textId="79A2F9AD" w:rsidR="00553894" w:rsidRPr="00553894" w:rsidRDefault="00553894" w:rsidP="00A0651E">
      <w:pPr>
        <w:pStyle w:val="Fuzeile"/>
        <w:numPr>
          <w:ilvl w:val="0"/>
          <w:numId w:val="35"/>
        </w:numPr>
        <w:rPr>
          <w:lang w:val="en-US"/>
        </w:rPr>
      </w:pPr>
      <w:r w:rsidRPr="00553894">
        <w:rPr>
          <w:lang w:val="en-US"/>
        </w:rPr>
        <w:t>At the start of the game, all of the wonders are unclaimed by any player.</w:t>
      </w:r>
    </w:p>
    <w:p w14:paraId="0B1DBBE9" w14:textId="43CB1E9F" w:rsidR="00553894" w:rsidRPr="00553894" w:rsidRDefault="00553894" w:rsidP="00A0651E">
      <w:pPr>
        <w:pStyle w:val="Fuzeile"/>
        <w:numPr>
          <w:ilvl w:val="0"/>
          <w:numId w:val="35"/>
        </w:numPr>
        <w:rPr>
          <w:lang w:val="en-US"/>
        </w:rPr>
      </w:pPr>
      <w:r w:rsidRPr="00553894">
        <w:rPr>
          <w:lang w:val="en-US"/>
        </w:rPr>
        <w:t>To claim a wonder, a player must meet the wonder’s requirements, and build the first stage of that wonder. After a wonder has been claimed, no other player may attempt to build a stage of the claimed wonder.</w:t>
      </w:r>
    </w:p>
    <w:p w14:paraId="42212E70" w14:textId="6CF8EC59" w:rsidR="00553894" w:rsidRPr="00553894" w:rsidRDefault="00553894" w:rsidP="00A0651E">
      <w:pPr>
        <w:pStyle w:val="Fuzeile"/>
        <w:numPr>
          <w:ilvl w:val="0"/>
          <w:numId w:val="35"/>
        </w:numPr>
        <w:rPr>
          <w:lang w:val="en-US"/>
        </w:rPr>
      </w:pPr>
      <w:r w:rsidRPr="00553894">
        <w:rPr>
          <w:lang w:val="en-US"/>
        </w:rPr>
        <w:t>A player may not claim multiple wonders, nor relinquish their claim on an existing wonder in order to claim another one. Once a player claims a wonder, they are stuck with the wonder for the rest of the game.</w:t>
      </w:r>
    </w:p>
    <w:p w14:paraId="18E859BA" w14:textId="5B99C1B9" w:rsidR="00553894" w:rsidRPr="00553894" w:rsidRDefault="00553894" w:rsidP="00A0651E">
      <w:pPr>
        <w:pStyle w:val="Fuzeile"/>
        <w:numPr>
          <w:ilvl w:val="0"/>
          <w:numId w:val="35"/>
        </w:numPr>
        <w:rPr>
          <w:lang w:val="en-US"/>
        </w:rPr>
      </w:pPr>
      <w:r w:rsidRPr="00553894">
        <w:rPr>
          <w:lang w:val="en-US"/>
        </w:rPr>
        <w:t>Each wonder may only be claimed by one player. However, there are enough wonders that no player should be prevented from claiming a wonder.</w:t>
      </w:r>
    </w:p>
    <w:p w14:paraId="7CEF0F78" w14:textId="7222EB39" w:rsidR="00553894" w:rsidRPr="00553894" w:rsidRDefault="00553894" w:rsidP="00A0651E">
      <w:pPr>
        <w:pStyle w:val="Fuzeile"/>
        <w:numPr>
          <w:ilvl w:val="0"/>
          <w:numId w:val="35"/>
        </w:numPr>
        <w:rPr>
          <w:lang w:val="en-US"/>
        </w:rPr>
      </w:pPr>
      <w:r w:rsidRPr="00553894">
        <w:rPr>
          <w:lang w:val="en-US"/>
        </w:rPr>
        <w:t>Building a stage of their wonder is considered a build action. A player may build multiple stages of their wonder in the same turn.</w:t>
      </w:r>
    </w:p>
    <w:p w14:paraId="71B72AA1" w14:textId="1E3811AA" w:rsidR="00553894" w:rsidRPr="00553894" w:rsidRDefault="00553894" w:rsidP="00A0651E">
      <w:pPr>
        <w:pStyle w:val="Fuzeile"/>
        <w:numPr>
          <w:ilvl w:val="0"/>
          <w:numId w:val="35"/>
        </w:numPr>
        <w:rPr>
          <w:lang w:val="en-US"/>
        </w:rPr>
      </w:pPr>
      <w:r w:rsidRPr="00553894">
        <w:rPr>
          <w:lang w:val="en-US"/>
        </w:rPr>
        <w:t>Once claimed, players may only build additional stages of their claimed wonder as long as the wonder’s requirements are met. If for any reason a player no longer meets the requirements, they may not build additional stages of their claimed wonder until the wonder’s requirements are met again.</w:t>
      </w:r>
    </w:p>
    <w:p w14:paraId="5361102F" w14:textId="6E288106" w:rsidR="00553894" w:rsidRPr="00553894" w:rsidRDefault="00553894" w:rsidP="00A0651E">
      <w:pPr>
        <w:pStyle w:val="Fuzeile"/>
        <w:numPr>
          <w:ilvl w:val="0"/>
          <w:numId w:val="35"/>
        </w:numPr>
        <w:rPr>
          <w:lang w:val="en-US"/>
        </w:rPr>
      </w:pPr>
      <w:r w:rsidRPr="00553894">
        <w:rPr>
          <w:lang w:val="en-US"/>
        </w:rPr>
        <w:t>In the 4</w:t>
      </w:r>
      <w:r w:rsidRPr="00A74156">
        <w:rPr>
          <w:vertAlign w:val="superscript"/>
          <w:lang w:val="en-US"/>
        </w:rPr>
        <w:t>th</w:t>
      </w:r>
      <w:r w:rsidR="00A74156">
        <w:rPr>
          <w:lang w:val="en-US"/>
        </w:rPr>
        <w:t xml:space="preserve"> </w:t>
      </w:r>
      <w:r w:rsidRPr="00553894">
        <w:rPr>
          <w:lang w:val="en-US"/>
        </w:rPr>
        <w:t>edition rules, instead of a Catan chit, a player uses one of their unused ships to mark the number of stages that have been completed.</w:t>
      </w:r>
    </w:p>
    <w:tbl>
      <w:tblPr>
        <w:tblStyle w:val="Listentabelle1hellAkzent5"/>
        <w:tblW w:w="0" w:type="auto"/>
        <w:tblLook w:val="04A0" w:firstRow="1" w:lastRow="0" w:firstColumn="1" w:lastColumn="0" w:noHBand="0" w:noVBand="1"/>
      </w:tblPr>
      <w:tblGrid>
        <w:gridCol w:w="1560"/>
        <w:gridCol w:w="1925"/>
        <w:gridCol w:w="3886"/>
        <w:gridCol w:w="3085"/>
      </w:tblGrid>
      <w:tr w:rsidR="0026122E" w14:paraId="5506B8FE" w14:textId="77777777" w:rsidTr="00261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gridSpan w:val="2"/>
          </w:tcPr>
          <w:p w14:paraId="349A2088" w14:textId="4351B5A2" w:rsidR="0026122E" w:rsidRDefault="0026122E" w:rsidP="00553894">
            <w:pPr>
              <w:rPr>
                <w:lang w:val="en-US"/>
              </w:rPr>
            </w:pPr>
            <w:r w:rsidRPr="00553894">
              <w:rPr>
                <w:lang w:val="en-US"/>
              </w:rPr>
              <w:t>Name</w:t>
            </w:r>
          </w:p>
        </w:tc>
        <w:tc>
          <w:tcPr>
            <w:tcW w:w="3886" w:type="dxa"/>
          </w:tcPr>
          <w:p w14:paraId="17DEDACC" w14:textId="15EC7981" w:rsidR="0026122E" w:rsidRDefault="0026122E" w:rsidP="00553894">
            <w:pPr>
              <w:cnfStyle w:val="100000000000" w:firstRow="1" w:lastRow="0" w:firstColumn="0" w:lastColumn="0" w:oddVBand="0" w:evenVBand="0" w:oddHBand="0" w:evenHBand="0" w:firstRowFirstColumn="0" w:firstRowLastColumn="0" w:lastRowFirstColumn="0" w:lastRowLastColumn="0"/>
              <w:rPr>
                <w:lang w:val="en-US"/>
              </w:rPr>
            </w:pPr>
            <w:r w:rsidRPr="00553894">
              <w:rPr>
                <w:lang w:val="en-US"/>
              </w:rPr>
              <w:t>Requirements</w:t>
            </w:r>
          </w:p>
        </w:tc>
        <w:tc>
          <w:tcPr>
            <w:tcW w:w="3085" w:type="dxa"/>
          </w:tcPr>
          <w:p w14:paraId="5B7C9255" w14:textId="1F1F966B" w:rsidR="0026122E" w:rsidRDefault="0026122E" w:rsidP="00553894">
            <w:pPr>
              <w:cnfStyle w:val="100000000000" w:firstRow="1" w:lastRow="0" w:firstColumn="0" w:lastColumn="0" w:oddVBand="0" w:evenVBand="0" w:oddHBand="0" w:evenHBand="0" w:firstRowFirstColumn="0" w:firstRowLastColumn="0" w:lastRowFirstColumn="0" w:lastRowLastColumn="0"/>
              <w:rPr>
                <w:lang w:val="en-US"/>
              </w:rPr>
            </w:pPr>
            <w:r w:rsidRPr="00553894">
              <w:rPr>
                <w:lang w:val="en-US"/>
              </w:rPr>
              <w:t>Stage Cost</w:t>
            </w:r>
          </w:p>
        </w:tc>
      </w:tr>
      <w:tr w:rsidR="0026122E" w14:paraId="4BFB0057" w14:textId="77777777" w:rsidTr="00261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DF3DA9C" w14:textId="607936E4" w:rsidR="0026122E" w:rsidRPr="0026122E" w:rsidRDefault="0026122E" w:rsidP="00553894">
            <w:pPr>
              <w:rPr>
                <w:b w:val="0"/>
                <w:bCs w:val="0"/>
                <w:lang w:val="en-US"/>
              </w:rPr>
            </w:pPr>
            <w:r w:rsidRPr="0026122E">
              <w:rPr>
                <w:b w:val="0"/>
                <w:bCs w:val="0"/>
                <w:lang w:val="en-US"/>
              </w:rPr>
              <w:t>Cathedral</w:t>
            </w:r>
          </w:p>
        </w:tc>
        <w:tc>
          <w:tcPr>
            <w:tcW w:w="5811" w:type="dxa"/>
            <w:gridSpan w:val="2"/>
          </w:tcPr>
          <w:p w14:paraId="0F1699EC" w14:textId="00558793" w:rsidR="0026122E" w:rsidRDefault="0026122E" w:rsidP="00553894">
            <w:pPr>
              <w:cnfStyle w:val="000000100000" w:firstRow="0" w:lastRow="0" w:firstColumn="0" w:lastColumn="0" w:oddVBand="0" w:evenVBand="0" w:oddHBand="1" w:evenHBand="0" w:firstRowFirstColumn="0" w:firstRowLastColumn="0" w:lastRowFirstColumn="0" w:lastRowLastColumn="0"/>
              <w:rPr>
                <w:lang w:val="en-US"/>
              </w:rPr>
            </w:pPr>
            <w:r w:rsidRPr="00553894">
              <w:rPr>
                <w:lang w:val="en-US"/>
              </w:rPr>
              <w:t>1 city and at least 6 victory points</w:t>
            </w:r>
          </w:p>
        </w:tc>
        <w:tc>
          <w:tcPr>
            <w:tcW w:w="3085" w:type="dxa"/>
          </w:tcPr>
          <w:p w14:paraId="711BA0F6" w14:textId="1DE0039E" w:rsidR="0026122E" w:rsidRDefault="0026122E" w:rsidP="00553894">
            <w:pPr>
              <w:cnfStyle w:val="000000100000" w:firstRow="0" w:lastRow="0" w:firstColumn="0" w:lastColumn="0" w:oddVBand="0" w:evenVBand="0" w:oddHBand="1" w:evenHBand="0" w:firstRowFirstColumn="0" w:firstRowLastColumn="0" w:lastRowFirstColumn="0" w:lastRowLastColumn="0"/>
              <w:rPr>
                <w:lang w:val="en-US"/>
              </w:rPr>
            </w:pPr>
            <w:r w:rsidRPr="00553894">
              <w:rPr>
                <w:lang w:val="en-US"/>
              </w:rPr>
              <w:t>1 brick, 1 lumber, 3 ore</w:t>
            </w:r>
          </w:p>
        </w:tc>
      </w:tr>
      <w:tr w:rsidR="0026122E" w14:paraId="44C7F14A" w14:textId="77777777" w:rsidTr="0026122E">
        <w:tc>
          <w:tcPr>
            <w:cnfStyle w:val="001000000000" w:firstRow="0" w:lastRow="0" w:firstColumn="1" w:lastColumn="0" w:oddVBand="0" w:evenVBand="0" w:oddHBand="0" w:evenHBand="0" w:firstRowFirstColumn="0" w:firstRowLastColumn="0" w:lastRowFirstColumn="0" w:lastRowLastColumn="0"/>
            <w:tcW w:w="1560" w:type="dxa"/>
          </w:tcPr>
          <w:p w14:paraId="7748F6EC" w14:textId="2D51C8BA" w:rsidR="0026122E" w:rsidRPr="0026122E" w:rsidRDefault="0026122E" w:rsidP="00553894">
            <w:pPr>
              <w:rPr>
                <w:b w:val="0"/>
                <w:bCs w:val="0"/>
                <w:lang w:val="en-US"/>
              </w:rPr>
            </w:pPr>
            <w:r w:rsidRPr="0026122E">
              <w:rPr>
                <w:b w:val="0"/>
                <w:bCs w:val="0"/>
                <w:lang w:val="en-US"/>
              </w:rPr>
              <w:t>Great Bridge</w:t>
            </w:r>
          </w:p>
        </w:tc>
        <w:tc>
          <w:tcPr>
            <w:tcW w:w="5811" w:type="dxa"/>
            <w:gridSpan w:val="2"/>
          </w:tcPr>
          <w:p w14:paraId="4535BC76" w14:textId="27C9DAB8" w:rsidR="0026122E" w:rsidRDefault="0026122E" w:rsidP="00553894">
            <w:pPr>
              <w:cnfStyle w:val="000000000000" w:firstRow="0" w:lastRow="0" w:firstColumn="0" w:lastColumn="0" w:oddVBand="0" w:evenVBand="0" w:oddHBand="0" w:evenHBand="0" w:firstRowFirstColumn="0" w:firstRowLastColumn="0" w:lastRowFirstColumn="0" w:lastRowLastColumn="0"/>
              <w:rPr>
                <w:lang w:val="en-US"/>
              </w:rPr>
            </w:pPr>
            <w:r w:rsidRPr="00553894">
              <w:rPr>
                <w:lang w:val="en-US"/>
              </w:rPr>
              <w:t>A settlement on either end of the purple line</w:t>
            </w:r>
          </w:p>
        </w:tc>
        <w:tc>
          <w:tcPr>
            <w:tcW w:w="3085" w:type="dxa"/>
          </w:tcPr>
          <w:p w14:paraId="398BD71B" w14:textId="224C4C82" w:rsidR="0026122E" w:rsidRDefault="0026122E" w:rsidP="00553894">
            <w:pPr>
              <w:cnfStyle w:val="000000000000" w:firstRow="0" w:lastRow="0" w:firstColumn="0" w:lastColumn="0" w:oddVBand="0" w:evenVBand="0" w:oddHBand="0" w:evenHBand="0" w:firstRowFirstColumn="0" w:firstRowLastColumn="0" w:lastRowFirstColumn="0" w:lastRowLastColumn="0"/>
              <w:rPr>
                <w:lang w:val="en-US"/>
              </w:rPr>
            </w:pPr>
            <w:r w:rsidRPr="00553894">
              <w:rPr>
                <w:lang w:val="en-US"/>
              </w:rPr>
              <w:t>1 grain, 3 lumber, 1 wool</w:t>
            </w:r>
          </w:p>
        </w:tc>
      </w:tr>
      <w:tr w:rsidR="0026122E" w14:paraId="68D329A6" w14:textId="77777777" w:rsidTr="00261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5806C7D" w14:textId="0C4242EE" w:rsidR="0026122E" w:rsidRPr="0026122E" w:rsidRDefault="0026122E" w:rsidP="00553894">
            <w:pPr>
              <w:rPr>
                <w:b w:val="0"/>
                <w:bCs w:val="0"/>
                <w:lang w:val="en-US"/>
              </w:rPr>
            </w:pPr>
            <w:r w:rsidRPr="0026122E">
              <w:rPr>
                <w:b w:val="0"/>
                <w:bCs w:val="0"/>
                <w:lang w:val="en-US"/>
              </w:rPr>
              <w:t>Great Wall</w:t>
            </w:r>
          </w:p>
        </w:tc>
        <w:tc>
          <w:tcPr>
            <w:tcW w:w="5811" w:type="dxa"/>
            <w:gridSpan w:val="2"/>
          </w:tcPr>
          <w:p w14:paraId="6ACED19F" w14:textId="510168BB" w:rsidR="0026122E" w:rsidRDefault="0026122E" w:rsidP="00553894">
            <w:pPr>
              <w:cnfStyle w:val="000000100000" w:firstRow="0" w:lastRow="0" w:firstColumn="0" w:lastColumn="0" w:oddVBand="0" w:evenVBand="0" w:oddHBand="1" w:evenHBand="0" w:firstRowFirstColumn="0" w:firstRowLastColumn="0" w:lastRowFirstColumn="0" w:lastRowLastColumn="0"/>
              <w:rPr>
                <w:lang w:val="en-US"/>
              </w:rPr>
            </w:pPr>
            <w:r w:rsidRPr="00553894">
              <w:rPr>
                <w:lang w:val="en-US"/>
              </w:rPr>
              <w:t>A settlement at any point on the brown line</w:t>
            </w:r>
          </w:p>
        </w:tc>
        <w:tc>
          <w:tcPr>
            <w:tcW w:w="3085" w:type="dxa"/>
          </w:tcPr>
          <w:p w14:paraId="1B4CB547" w14:textId="50D96E45" w:rsidR="0026122E" w:rsidRDefault="0026122E" w:rsidP="00553894">
            <w:pPr>
              <w:cnfStyle w:val="000000100000" w:firstRow="0" w:lastRow="0" w:firstColumn="0" w:lastColumn="0" w:oddVBand="0" w:evenVBand="0" w:oddHBand="1" w:evenHBand="0" w:firstRowFirstColumn="0" w:firstRowLastColumn="0" w:lastRowFirstColumn="0" w:lastRowLastColumn="0"/>
              <w:rPr>
                <w:lang w:val="en-US"/>
              </w:rPr>
            </w:pPr>
            <w:r w:rsidRPr="00553894">
              <w:rPr>
                <w:lang w:val="en-US"/>
              </w:rPr>
              <w:t xml:space="preserve">3 </w:t>
            </w:r>
            <w:proofErr w:type="gramStart"/>
            <w:r w:rsidRPr="00553894">
              <w:rPr>
                <w:lang w:val="en-US"/>
              </w:rPr>
              <w:t>brick</w:t>
            </w:r>
            <w:proofErr w:type="gramEnd"/>
            <w:r w:rsidRPr="00553894">
              <w:rPr>
                <w:lang w:val="en-US"/>
              </w:rPr>
              <w:t>, 1 grain, 1 lumber</w:t>
            </w:r>
          </w:p>
        </w:tc>
      </w:tr>
      <w:tr w:rsidR="0026122E" w14:paraId="48520FA3" w14:textId="77777777" w:rsidTr="0026122E">
        <w:tc>
          <w:tcPr>
            <w:cnfStyle w:val="001000000000" w:firstRow="0" w:lastRow="0" w:firstColumn="1" w:lastColumn="0" w:oddVBand="0" w:evenVBand="0" w:oddHBand="0" w:evenHBand="0" w:firstRowFirstColumn="0" w:firstRowLastColumn="0" w:lastRowFirstColumn="0" w:lastRowLastColumn="0"/>
            <w:tcW w:w="1560" w:type="dxa"/>
          </w:tcPr>
          <w:p w14:paraId="07F1C2BD" w14:textId="16A95766" w:rsidR="0026122E" w:rsidRPr="0026122E" w:rsidRDefault="0026122E" w:rsidP="00553894">
            <w:pPr>
              <w:rPr>
                <w:b w:val="0"/>
                <w:bCs w:val="0"/>
                <w:lang w:val="en-US"/>
              </w:rPr>
            </w:pPr>
            <w:r w:rsidRPr="0026122E">
              <w:rPr>
                <w:b w:val="0"/>
                <w:bCs w:val="0"/>
                <w:lang w:val="en-US"/>
              </w:rPr>
              <w:t>Library</w:t>
            </w:r>
          </w:p>
        </w:tc>
        <w:tc>
          <w:tcPr>
            <w:tcW w:w="5811" w:type="dxa"/>
            <w:gridSpan w:val="2"/>
          </w:tcPr>
          <w:p w14:paraId="60C882AF" w14:textId="0F60AF8D" w:rsidR="0026122E" w:rsidRDefault="0026122E" w:rsidP="00553894">
            <w:pPr>
              <w:cnfStyle w:val="000000000000" w:firstRow="0" w:lastRow="0" w:firstColumn="0" w:lastColumn="0" w:oddVBand="0" w:evenVBand="0" w:oddHBand="0" w:evenHBand="0" w:firstRowFirstColumn="0" w:firstRowLastColumn="0" w:lastRowFirstColumn="0" w:lastRowLastColumn="0"/>
              <w:rPr>
                <w:lang w:val="en-US"/>
              </w:rPr>
            </w:pPr>
            <w:r w:rsidRPr="00553894">
              <w:rPr>
                <w:lang w:val="en-US"/>
              </w:rPr>
              <w:t>2 cities</w:t>
            </w:r>
          </w:p>
        </w:tc>
        <w:tc>
          <w:tcPr>
            <w:tcW w:w="3085" w:type="dxa"/>
          </w:tcPr>
          <w:p w14:paraId="074A4BFE" w14:textId="4381AA4D" w:rsidR="0026122E" w:rsidRDefault="0026122E" w:rsidP="00553894">
            <w:pPr>
              <w:cnfStyle w:val="000000000000" w:firstRow="0" w:lastRow="0" w:firstColumn="0" w:lastColumn="0" w:oddVBand="0" w:evenVBand="0" w:oddHBand="0" w:evenHBand="0" w:firstRowFirstColumn="0" w:firstRowLastColumn="0" w:lastRowFirstColumn="0" w:lastRowLastColumn="0"/>
              <w:rPr>
                <w:lang w:val="en-US"/>
              </w:rPr>
            </w:pPr>
            <w:r w:rsidRPr="00553894">
              <w:rPr>
                <w:lang w:val="en-US"/>
              </w:rPr>
              <w:t xml:space="preserve">1 brick, 1 lumber, 3 </w:t>
            </w:r>
            <w:proofErr w:type="gramStart"/>
            <w:r w:rsidRPr="00553894">
              <w:rPr>
                <w:lang w:val="en-US"/>
              </w:rPr>
              <w:t>wool</w:t>
            </w:r>
            <w:proofErr w:type="gramEnd"/>
          </w:p>
        </w:tc>
      </w:tr>
      <w:tr w:rsidR="0026122E" w14:paraId="567480EA" w14:textId="77777777" w:rsidTr="00261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F2EBB2E" w14:textId="72FFA8EF" w:rsidR="0026122E" w:rsidRPr="0026122E" w:rsidRDefault="0026122E" w:rsidP="00553894">
            <w:pPr>
              <w:rPr>
                <w:b w:val="0"/>
                <w:bCs w:val="0"/>
                <w:lang w:val="en-US"/>
              </w:rPr>
            </w:pPr>
            <w:r w:rsidRPr="0026122E">
              <w:rPr>
                <w:b w:val="0"/>
                <w:bCs w:val="0"/>
                <w:lang w:val="en-US"/>
              </w:rPr>
              <w:t>Monument</w:t>
            </w:r>
          </w:p>
        </w:tc>
        <w:tc>
          <w:tcPr>
            <w:tcW w:w="5811" w:type="dxa"/>
            <w:gridSpan w:val="2"/>
          </w:tcPr>
          <w:p w14:paraId="0ECF9AD2" w14:textId="36D1B579" w:rsidR="0026122E" w:rsidRDefault="0026122E" w:rsidP="00553894">
            <w:pPr>
              <w:cnfStyle w:val="000000100000" w:firstRow="0" w:lastRow="0" w:firstColumn="0" w:lastColumn="0" w:oddVBand="0" w:evenVBand="0" w:oddHBand="1" w:evenHBand="0" w:firstRowFirstColumn="0" w:firstRowLastColumn="0" w:lastRowFirstColumn="0" w:lastRowLastColumn="0"/>
              <w:rPr>
                <w:lang w:val="en-US"/>
              </w:rPr>
            </w:pPr>
            <w:r w:rsidRPr="00553894">
              <w:rPr>
                <w:lang w:val="en-US"/>
              </w:rPr>
              <w:t>1 city at a harbor, and a trade route of length at least 5</w:t>
            </w:r>
          </w:p>
        </w:tc>
        <w:tc>
          <w:tcPr>
            <w:tcW w:w="3085" w:type="dxa"/>
          </w:tcPr>
          <w:p w14:paraId="4D732C3A" w14:textId="75B52A40" w:rsidR="0026122E" w:rsidRDefault="0026122E" w:rsidP="00553894">
            <w:pPr>
              <w:cnfStyle w:val="000000100000" w:firstRow="0" w:lastRow="0" w:firstColumn="0" w:lastColumn="0" w:oddVBand="0" w:evenVBand="0" w:oddHBand="1" w:evenHBand="0" w:firstRowFirstColumn="0" w:firstRowLastColumn="0" w:lastRowFirstColumn="0" w:lastRowLastColumn="0"/>
              <w:rPr>
                <w:lang w:val="en-US"/>
              </w:rPr>
            </w:pPr>
            <w:r w:rsidRPr="00553894">
              <w:rPr>
                <w:lang w:val="en-US"/>
              </w:rPr>
              <w:t>3 grain, 2 ore</w:t>
            </w:r>
          </w:p>
        </w:tc>
      </w:tr>
      <w:tr w:rsidR="0026122E" w14:paraId="2F1AE467" w14:textId="77777777" w:rsidTr="0026122E">
        <w:tc>
          <w:tcPr>
            <w:cnfStyle w:val="001000000000" w:firstRow="0" w:lastRow="0" w:firstColumn="1" w:lastColumn="0" w:oddVBand="0" w:evenVBand="0" w:oddHBand="0" w:evenHBand="0" w:firstRowFirstColumn="0" w:firstRowLastColumn="0" w:lastRowFirstColumn="0" w:lastRowLastColumn="0"/>
            <w:tcW w:w="1560" w:type="dxa"/>
          </w:tcPr>
          <w:p w14:paraId="4E8274A9" w14:textId="46E4C359" w:rsidR="0026122E" w:rsidRPr="0026122E" w:rsidRDefault="0026122E" w:rsidP="00553894">
            <w:pPr>
              <w:rPr>
                <w:b w:val="0"/>
                <w:bCs w:val="0"/>
                <w:lang w:val="en-US"/>
              </w:rPr>
            </w:pPr>
            <w:r w:rsidRPr="0026122E">
              <w:rPr>
                <w:b w:val="0"/>
                <w:bCs w:val="0"/>
                <w:lang w:val="en-US"/>
              </w:rPr>
              <w:t>Theater</w:t>
            </w:r>
          </w:p>
        </w:tc>
        <w:tc>
          <w:tcPr>
            <w:tcW w:w="5811" w:type="dxa"/>
            <w:gridSpan w:val="2"/>
          </w:tcPr>
          <w:p w14:paraId="7DC2678F" w14:textId="41A7A63B" w:rsidR="0026122E" w:rsidRDefault="0026122E" w:rsidP="00553894">
            <w:pPr>
              <w:cnfStyle w:val="000000000000" w:firstRow="0" w:lastRow="0" w:firstColumn="0" w:lastColumn="0" w:oddVBand="0" w:evenVBand="0" w:oddHBand="0" w:evenHBand="0" w:firstRowFirstColumn="0" w:firstRowLastColumn="0" w:lastRowFirstColumn="0" w:lastRowLastColumn="0"/>
              <w:rPr>
                <w:lang w:val="en-US"/>
              </w:rPr>
            </w:pPr>
            <w:r w:rsidRPr="00553894">
              <w:rPr>
                <w:lang w:val="en-US"/>
              </w:rPr>
              <w:t>2 cities</w:t>
            </w:r>
          </w:p>
        </w:tc>
        <w:tc>
          <w:tcPr>
            <w:tcW w:w="3085" w:type="dxa"/>
          </w:tcPr>
          <w:p w14:paraId="260BD5EE" w14:textId="0F58D937" w:rsidR="0026122E" w:rsidRDefault="0026122E" w:rsidP="00553894">
            <w:pPr>
              <w:cnfStyle w:val="000000000000" w:firstRow="0" w:lastRow="0" w:firstColumn="0" w:lastColumn="0" w:oddVBand="0" w:evenVBand="0" w:oddHBand="0" w:evenHBand="0" w:firstRowFirstColumn="0" w:firstRowLastColumn="0" w:lastRowFirstColumn="0" w:lastRowLastColumn="0"/>
              <w:rPr>
                <w:lang w:val="en-US"/>
              </w:rPr>
            </w:pPr>
            <w:r w:rsidRPr="00553894">
              <w:rPr>
                <w:lang w:val="en-US"/>
              </w:rPr>
              <w:t xml:space="preserve">1 brick, 1 lumber, 3 </w:t>
            </w:r>
            <w:proofErr w:type="gramStart"/>
            <w:r w:rsidRPr="00553894">
              <w:rPr>
                <w:lang w:val="en-US"/>
              </w:rPr>
              <w:t>wool</w:t>
            </w:r>
            <w:proofErr w:type="gramEnd"/>
          </w:p>
        </w:tc>
      </w:tr>
    </w:tbl>
    <w:p w14:paraId="139BC00D" w14:textId="53761E1C" w:rsidR="00553894" w:rsidRPr="00553894" w:rsidRDefault="00553894" w:rsidP="00553894">
      <w:pPr>
        <w:rPr>
          <w:lang w:val="en-US"/>
        </w:rPr>
      </w:pPr>
      <w:r w:rsidRPr="00553894">
        <w:rPr>
          <w:lang w:val="en-US"/>
        </w:rPr>
        <w:t>Note that when originally released in 2000, the Monument was named the “Colossus”, and the Theater was named</w:t>
      </w:r>
      <w:r>
        <w:rPr>
          <w:lang w:val="en-US"/>
        </w:rPr>
        <w:t xml:space="preserve"> </w:t>
      </w:r>
      <w:r w:rsidRPr="00553894">
        <w:rPr>
          <w:lang w:val="en-US"/>
        </w:rPr>
        <w:t>the “Grand Theater”. When playing with 5-6 players, note that there are two Great Bridges that may be claimed.</w:t>
      </w:r>
    </w:p>
    <w:p w14:paraId="592379FA" w14:textId="77777777" w:rsidR="00553894" w:rsidRPr="00553894" w:rsidRDefault="00553894" w:rsidP="00553894">
      <w:pPr>
        <w:rPr>
          <w:lang w:val="en-US"/>
        </w:rPr>
      </w:pPr>
      <w:r w:rsidRPr="00553894">
        <w:rPr>
          <w:lang w:val="en-US"/>
        </w:rPr>
        <w:t xml:space="preserve">The </w:t>
      </w:r>
      <w:proofErr w:type="gramStart"/>
      <w:r w:rsidRPr="00553894">
        <w:rPr>
          <w:lang w:val="en-US"/>
        </w:rPr>
        <w:t>Library</w:t>
      </w:r>
      <w:proofErr w:type="gramEnd"/>
      <w:r w:rsidRPr="00553894">
        <w:rPr>
          <w:lang w:val="en-US"/>
        </w:rPr>
        <w:t>, which is otherwise identical to the Theater, is only available in 5-6 player games.</w:t>
      </w:r>
    </w:p>
    <w:p w14:paraId="410B620F" w14:textId="77777777" w:rsidR="00553894" w:rsidRPr="00553894" w:rsidRDefault="00553894" w:rsidP="0026122E">
      <w:pPr>
        <w:pStyle w:val="berschrift3"/>
        <w:rPr>
          <w:lang w:val="en-US"/>
        </w:rPr>
      </w:pPr>
      <w:r w:rsidRPr="00553894">
        <w:rPr>
          <w:lang w:val="en-US"/>
        </w:rPr>
        <w:t>Scenario Rules</w:t>
      </w:r>
    </w:p>
    <w:p w14:paraId="22175CC0" w14:textId="73A861BA" w:rsidR="00553894" w:rsidRPr="00553894" w:rsidRDefault="00553894" w:rsidP="00A0651E">
      <w:pPr>
        <w:pStyle w:val="Fuzeile"/>
        <w:numPr>
          <w:ilvl w:val="0"/>
          <w:numId w:val="36"/>
        </w:numPr>
        <w:rPr>
          <w:lang w:val="en-US"/>
        </w:rPr>
      </w:pPr>
      <w:r w:rsidRPr="00553894">
        <w:rPr>
          <w:lang w:val="en-US"/>
        </w:rPr>
        <w:t>Players may not place their initial settlements on any of the outlying islands, nor on any intersection at the end of the purple lines, nor on any intersection on the brown line. (That is, players may not place their initial settlements such that they may immediately claim the Great Bridge or the Great Wall.)</w:t>
      </w:r>
    </w:p>
    <w:p w14:paraId="4D369C01" w14:textId="6E34E03F" w:rsidR="00553894" w:rsidRPr="00553894" w:rsidRDefault="00553894" w:rsidP="00A0651E">
      <w:pPr>
        <w:pStyle w:val="Fuzeile"/>
        <w:numPr>
          <w:ilvl w:val="0"/>
          <w:numId w:val="36"/>
        </w:numPr>
        <w:rPr>
          <w:lang w:val="en-US"/>
        </w:rPr>
      </w:pPr>
      <w:r w:rsidRPr="00553894">
        <w:rPr>
          <w:lang w:val="en-US"/>
        </w:rPr>
        <w:t>Where applicable, players may not also place their initial settlements on any intersection on the red lines, so as to not make claiming the Great Bridge potentially impossible.</w:t>
      </w:r>
    </w:p>
    <w:p w14:paraId="430BA05D" w14:textId="5C32C94D" w:rsidR="00553894" w:rsidRPr="00553894" w:rsidRDefault="00553894" w:rsidP="00A0651E">
      <w:pPr>
        <w:pStyle w:val="Fuzeile"/>
        <w:numPr>
          <w:ilvl w:val="0"/>
          <w:numId w:val="36"/>
        </w:numPr>
        <w:rPr>
          <w:lang w:val="en-US"/>
        </w:rPr>
      </w:pPr>
      <w:r w:rsidRPr="00553894">
        <w:rPr>
          <w:lang w:val="en-US"/>
        </w:rPr>
        <w:t>The robber begins the game on any desert hex.</w:t>
      </w:r>
    </w:p>
    <w:p w14:paraId="3013ECFF" w14:textId="2B6C2EBD" w:rsidR="00553894" w:rsidRPr="00553894" w:rsidRDefault="00553894" w:rsidP="00A0651E">
      <w:pPr>
        <w:pStyle w:val="Fuzeile"/>
        <w:numPr>
          <w:ilvl w:val="0"/>
          <w:numId w:val="36"/>
        </w:numPr>
        <w:rPr>
          <w:lang w:val="en-US"/>
        </w:rPr>
      </w:pPr>
      <w:r w:rsidRPr="00553894">
        <w:rPr>
          <w:lang w:val="en-US"/>
        </w:rPr>
        <w:t>The pirate is absent in this scenario.</w:t>
      </w:r>
    </w:p>
    <w:p w14:paraId="7039DD6A" w14:textId="74F24C12" w:rsidR="00553894" w:rsidRPr="00553894" w:rsidRDefault="00553894" w:rsidP="00A0651E">
      <w:pPr>
        <w:pStyle w:val="Fuzeile"/>
        <w:numPr>
          <w:ilvl w:val="0"/>
          <w:numId w:val="36"/>
        </w:numPr>
        <w:rPr>
          <w:lang w:val="en-US"/>
        </w:rPr>
      </w:pPr>
      <w:r w:rsidRPr="00553894">
        <w:rPr>
          <w:lang w:val="en-US"/>
        </w:rPr>
        <w:t>The first settlement a player builds on any of the outlying islands is worth one extra victory point. The settlement in question is marked with a Catan chit to denote its value.</w:t>
      </w:r>
    </w:p>
    <w:p w14:paraId="241680EC" w14:textId="35CA9DA2" w:rsidR="00553894" w:rsidRPr="00553894" w:rsidRDefault="00553894" w:rsidP="00553894">
      <w:pPr>
        <w:rPr>
          <w:lang w:val="en-US"/>
        </w:rPr>
      </w:pPr>
      <w:r w:rsidRPr="00553894">
        <w:rPr>
          <w:lang w:val="en-US"/>
        </w:rPr>
        <w:t>The first player to claim a wonder and build all four stages of it is declared the winner. A player may also claim</w:t>
      </w:r>
      <w:r>
        <w:rPr>
          <w:lang w:val="en-US"/>
        </w:rPr>
        <w:t xml:space="preserve"> </w:t>
      </w:r>
      <w:r w:rsidRPr="00553894">
        <w:rPr>
          <w:lang w:val="en-US"/>
        </w:rPr>
        <w:t>victory if they have 10 victory points and have completed more stages of their claimed wonder than any other</w:t>
      </w:r>
      <w:r>
        <w:rPr>
          <w:lang w:val="en-US"/>
        </w:rPr>
        <w:t xml:space="preserve"> </w:t>
      </w:r>
      <w:r w:rsidRPr="00553894">
        <w:rPr>
          <w:lang w:val="en-US"/>
        </w:rPr>
        <w:t>player.</w:t>
      </w:r>
    </w:p>
    <w:p w14:paraId="126C1D13" w14:textId="6C76DE98" w:rsidR="00553894" w:rsidRPr="00553894" w:rsidRDefault="00553894" w:rsidP="00553894">
      <w:pPr>
        <w:rPr>
          <w:lang w:val="en-US"/>
        </w:rPr>
      </w:pPr>
      <w:r w:rsidRPr="00553894">
        <w:rPr>
          <w:lang w:val="en-US"/>
        </w:rPr>
        <w:t>The following additional rules are in effect when combining this scenario with “Barbarian Attack”. Consult with the</w:t>
      </w:r>
      <w:r>
        <w:rPr>
          <w:lang w:val="en-US"/>
        </w:rPr>
        <w:t xml:space="preserve"> </w:t>
      </w:r>
      <w:r w:rsidRPr="00553894">
        <w:rPr>
          <w:lang w:val="en-US"/>
        </w:rPr>
        <w:t>“Barbarian Attack” section of the Guide on rules specific to that scenario.</w:t>
      </w:r>
    </w:p>
    <w:p w14:paraId="2A115932" w14:textId="074D83CC" w:rsidR="00553894" w:rsidRPr="00553894" w:rsidRDefault="00553894" w:rsidP="00A0651E">
      <w:pPr>
        <w:pStyle w:val="Fuzeile"/>
        <w:numPr>
          <w:ilvl w:val="0"/>
          <w:numId w:val="37"/>
        </w:numPr>
        <w:rPr>
          <w:lang w:val="en-US"/>
        </w:rPr>
      </w:pPr>
      <w:r w:rsidRPr="00553894">
        <w:rPr>
          <w:lang w:val="en-US"/>
        </w:rPr>
        <w:lastRenderedPageBreak/>
        <w:t>The robber is not used when combining “The Wonders of Catan” with “Barbarian Attack”, consistent with the rules of the latter.</w:t>
      </w:r>
    </w:p>
    <w:p w14:paraId="064B58B7" w14:textId="3E8F1670" w:rsidR="00553894" w:rsidRPr="00553894" w:rsidRDefault="00553894" w:rsidP="00A0651E">
      <w:pPr>
        <w:pStyle w:val="Fuzeile"/>
        <w:numPr>
          <w:ilvl w:val="0"/>
          <w:numId w:val="37"/>
        </w:numPr>
        <w:rPr>
          <w:lang w:val="en-US"/>
        </w:rPr>
      </w:pPr>
      <w:r w:rsidRPr="00553894">
        <w:rPr>
          <w:lang w:val="en-US"/>
        </w:rPr>
        <w:t>Unlike the “Barbarian Attack” scenario proper, all of the desert hexes are considered to be conquered, and cannot be liberated. To denote this, place all of the barbarians in the supply on the desert hexes as evenly as possible. This change is mainly so as to not specifically advantage players attempting to claim the Great Wall.</w:t>
      </w:r>
    </w:p>
    <w:p w14:paraId="4432507C" w14:textId="761710DE" w:rsidR="00553894" w:rsidRDefault="00553894" w:rsidP="00A0651E">
      <w:pPr>
        <w:pStyle w:val="Fuzeile"/>
        <w:numPr>
          <w:ilvl w:val="0"/>
          <w:numId w:val="37"/>
        </w:numPr>
        <w:rPr>
          <w:lang w:val="en-US"/>
        </w:rPr>
      </w:pPr>
      <w:r w:rsidRPr="00553894">
        <w:rPr>
          <w:lang w:val="en-US"/>
        </w:rPr>
        <w:t>The number of victory points needed to claim victory without completing a wonder is increased by 2.</w:t>
      </w:r>
    </w:p>
    <w:p w14:paraId="2737632C" w14:textId="77777777" w:rsidR="00AF35B1" w:rsidRPr="00AF35B1" w:rsidRDefault="00AF35B1" w:rsidP="0026122E">
      <w:pPr>
        <w:pStyle w:val="berschrift3"/>
        <w:rPr>
          <w:lang w:val="en-US"/>
        </w:rPr>
      </w:pPr>
      <w:r w:rsidRPr="00AF35B1">
        <w:rPr>
          <w:lang w:val="en-US"/>
        </w:rPr>
        <w:t>Setup Notes</w:t>
      </w:r>
    </w:p>
    <w:p w14:paraId="2564FB35" w14:textId="7237B7C5" w:rsidR="00AF35B1" w:rsidRPr="00AF35B1" w:rsidRDefault="00AF35B1" w:rsidP="00AF35B1">
      <w:pPr>
        <w:rPr>
          <w:lang w:val="en-US"/>
        </w:rPr>
      </w:pPr>
      <w:r w:rsidRPr="00AF35B1">
        <w:rPr>
          <w:lang w:val="en-US"/>
        </w:rPr>
        <w:t>The setups are recommended setups as shown in official documentation. The terrain and number tokens on the</w:t>
      </w:r>
      <w:r>
        <w:rPr>
          <w:lang w:val="en-US"/>
        </w:rPr>
        <w:t xml:space="preserve"> </w:t>
      </w:r>
      <w:r w:rsidRPr="00AF35B1">
        <w:rPr>
          <w:lang w:val="en-US"/>
        </w:rPr>
        <w:t>mainland may be freely rearranged, with the restriction that the 6 and 8 number tokens may not be placed</w:t>
      </w:r>
      <w:r>
        <w:rPr>
          <w:lang w:val="en-US"/>
        </w:rPr>
        <w:t xml:space="preserve"> </w:t>
      </w:r>
      <w:r w:rsidRPr="00AF35B1">
        <w:rPr>
          <w:lang w:val="en-US"/>
        </w:rPr>
        <w:t>adjacent to desert hexes.</w:t>
      </w:r>
    </w:p>
    <w:p w14:paraId="31E5EF9B" w14:textId="539505FC" w:rsidR="00AF35B1" w:rsidRPr="00AF35B1" w:rsidRDefault="00AF35B1" w:rsidP="00A0651E">
      <w:pPr>
        <w:pStyle w:val="Fuzeile"/>
        <w:numPr>
          <w:ilvl w:val="0"/>
          <w:numId w:val="38"/>
        </w:numPr>
        <w:rPr>
          <w:lang w:val="en-US"/>
        </w:rPr>
      </w:pPr>
      <w:r w:rsidRPr="00AF35B1">
        <w:rPr>
          <w:lang w:val="en-US"/>
        </w:rPr>
        <w:t>The original English release further restricts variable setup by disallowing changing the hexes and number tokens on any hex adjacent to the Great Bridge and Great Wall locations.</w:t>
      </w:r>
    </w:p>
    <w:p w14:paraId="565AD968" w14:textId="77777777" w:rsidR="00CA3096" w:rsidRPr="00D164E1" w:rsidRDefault="00CA3096" w:rsidP="00CA3096">
      <w:pPr>
        <w:pStyle w:val="berschrift3"/>
        <w:rPr>
          <w:lang w:val="en-US"/>
        </w:rPr>
      </w:pPr>
      <w:r w:rsidRPr="00D164E1">
        <w:rPr>
          <w:lang w:val="en-US"/>
        </w:rPr>
        <w:t>References</w:t>
      </w:r>
    </w:p>
    <w:p w14:paraId="76534118" w14:textId="77777777" w:rsidR="00CA3096" w:rsidRDefault="00CA3096" w:rsidP="00CA3096">
      <w:pPr>
        <w:rPr>
          <w:b/>
          <w:bCs/>
          <w:lang w:val="en-US"/>
        </w:rPr>
      </w:pPr>
      <w:r w:rsidRPr="002A62AA">
        <w:rPr>
          <w:b/>
          <w:bCs/>
          <w:lang w:val="en-US"/>
        </w:rPr>
        <w:t>Player Supplies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A3096" w14:paraId="0754987D" w14:textId="77777777" w:rsidTr="00EA10D2">
        <w:tc>
          <w:tcPr>
            <w:tcW w:w="4531" w:type="dxa"/>
          </w:tcPr>
          <w:p w14:paraId="72F53F82" w14:textId="77777777" w:rsidR="00CA3096" w:rsidRPr="002A62AA" w:rsidRDefault="00CA3096" w:rsidP="00EA10D2">
            <w:pPr>
              <w:pStyle w:val="Listenabsatz"/>
              <w:numPr>
                <w:ilvl w:val="0"/>
                <w:numId w:val="385"/>
              </w:numPr>
              <w:rPr>
                <w:lang w:val="en-US"/>
              </w:rPr>
            </w:pPr>
            <w:r w:rsidRPr="002A62AA">
              <w:rPr>
                <w:lang w:val="en-US"/>
              </w:rPr>
              <w:t>5 Settlements</w:t>
            </w:r>
          </w:p>
          <w:p w14:paraId="45925FED" w14:textId="77777777" w:rsidR="00CA3096" w:rsidRPr="002A62AA" w:rsidRDefault="00CA3096" w:rsidP="00EA10D2">
            <w:pPr>
              <w:pStyle w:val="Listenabsatz"/>
              <w:numPr>
                <w:ilvl w:val="0"/>
                <w:numId w:val="385"/>
              </w:numPr>
              <w:rPr>
                <w:lang w:val="en-US"/>
              </w:rPr>
            </w:pPr>
            <w:r w:rsidRPr="002A62AA">
              <w:rPr>
                <w:lang w:val="en-US"/>
              </w:rPr>
              <w:t>4 Cities</w:t>
            </w:r>
          </w:p>
          <w:p w14:paraId="1B76F120" w14:textId="77777777" w:rsidR="00CA3096" w:rsidRDefault="00CA3096" w:rsidP="00EA10D2">
            <w:pPr>
              <w:pStyle w:val="Listenabsatz"/>
              <w:numPr>
                <w:ilvl w:val="0"/>
                <w:numId w:val="385"/>
              </w:numPr>
              <w:rPr>
                <w:lang w:val="en-US"/>
              </w:rPr>
            </w:pPr>
            <w:r w:rsidRPr="002A62AA">
              <w:rPr>
                <w:lang w:val="en-US"/>
              </w:rPr>
              <w:t>15 Roads</w:t>
            </w:r>
          </w:p>
          <w:p w14:paraId="3D0D0CED" w14:textId="77777777" w:rsidR="00CA3096" w:rsidRDefault="00CA3096" w:rsidP="00EA10D2">
            <w:pPr>
              <w:pStyle w:val="Listenabsatz"/>
              <w:numPr>
                <w:ilvl w:val="0"/>
                <w:numId w:val="385"/>
              </w:numPr>
              <w:rPr>
                <w:b/>
                <w:bCs/>
                <w:lang w:val="en-US"/>
              </w:rPr>
            </w:pPr>
            <w:r>
              <w:rPr>
                <w:lang w:val="en-US"/>
              </w:rPr>
              <w:t>15 Ships</w:t>
            </w:r>
          </w:p>
        </w:tc>
        <w:tc>
          <w:tcPr>
            <w:tcW w:w="4531" w:type="dxa"/>
          </w:tcPr>
          <w:p w14:paraId="38B5B1B2" w14:textId="77777777" w:rsidR="00CA3096" w:rsidRPr="007B4EBE" w:rsidRDefault="00CA3096" w:rsidP="00EA10D2">
            <w:pPr>
              <w:ind w:left="360"/>
              <w:rPr>
                <w:lang w:val="en-US"/>
              </w:rPr>
            </w:pPr>
            <w:r w:rsidRPr="007B4EBE">
              <w:rPr>
                <w:i/>
                <w:iCs/>
                <w:lang w:val="en-US"/>
              </w:rPr>
              <w:t>Cities &amp; Knights</w:t>
            </w:r>
            <w:r>
              <w:rPr>
                <w:lang w:val="en-US"/>
              </w:rPr>
              <w:t xml:space="preserve"> Additions</w:t>
            </w:r>
          </w:p>
          <w:p w14:paraId="2D6ECC16" w14:textId="77777777" w:rsidR="00CA3096" w:rsidRPr="002A62AA" w:rsidRDefault="00CA3096" w:rsidP="00EA10D2">
            <w:pPr>
              <w:pStyle w:val="Listenabsatz"/>
              <w:numPr>
                <w:ilvl w:val="0"/>
                <w:numId w:val="385"/>
              </w:numPr>
              <w:rPr>
                <w:lang w:val="en-US"/>
              </w:rPr>
            </w:pPr>
            <w:r>
              <w:rPr>
                <w:lang w:val="en-US"/>
              </w:rPr>
              <w:t>3 City Walls</w:t>
            </w:r>
          </w:p>
          <w:p w14:paraId="0E983A57" w14:textId="77777777" w:rsidR="00CA3096" w:rsidRPr="007B4EBE" w:rsidRDefault="00CA3096" w:rsidP="00EA10D2">
            <w:pPr>
              <w:pStyle w:val="Listenabsatz"/>
              <w:numPr>
                <w:ilvl w:val="0"/>
                <w:numId w:val="385"/>
              </w:numPr>
              <w:rPr>
                <w:b/>
                <w:bCs/>
                <w:lang w:val="en-US"/>
              </w:rPr>
            </w:pPr>
            <w:r w:rsidRPr="007B4EBE">
              <w:rPr>
                <w:lang w:val="en-US"/>
              </w:rPr>
              <w:t>2 Basic Knights</w:t>
            </w:r>
          </w:p>
          <w:p w14:paraId="0102E6FD" w14:textId="77777777" w:rsidR="00CA3096" w:rsidRPr="007B4EBE" w:rsidRDefault="00CA3096" w:rsidP="00EA10D2">
            <w:pPr>
              <w:pStyle w:val="Listenabsatz"/>
              <w:numPr>
                <w:ilvl w:val="0"/>
                <w:numId w:val="385"/>
              </w:numPr>
              <w:rPr>
                <w:lang w:val="en-US"/>
              </w:rPr>
            </w:pPr>
            <w:r w:rsidRPr="007B4EBE">
              <w:rPr>
                <w:lang w:val="en-US"/>
              </w:rPr>
              <w:t>2 Strong Knights</w:t>
            </w:r>
          </w:p>
          <w:p w14:paraId="6764210B" w14:textId="77777777" w:rsidR="00CA3096" w:rsidRDefault="00CA3096" w:rsidP="00EA10D2">
            <w:pPr>
              <w:pStyle w:val="Listenabsatz"/>
              <w:numPr>
                <w:ilvl w:val="0"/>
                <w:numId w:val="385"/>
              </w:numPr>
              <w:rPr>
                <w:b/>
                <w:bCs/>
                <w:lang w:val="en-US"/>
              </w:rPr>
            </w:pPr>
            <w:r w:rsidRPr="007B4EBE">
              <w:rPr>
                <w:lang w:val="en-US"/>
              </w:rPr>
              <w:t>2 Mighty Knights</w:t>
            </w:r>
          </w:p>
        </w:tc>
      </w:tr>
    </w:tbl>
    <w:p w14:paraId="536AAB28" w14:textId="77777777" w:rsidR="00CA3096" w:rsidRPr="002A62AA" w:rsidRDefault="00CA3096" w:rsidP="00CA3096">
      <w:pPr>
        <w:rPr>
          <w:b/>
          <w:bCs/>
          <w:lang w:val="en-US"/>
        </w:rPr>
      </w:pPr>
      <w:r w:rsidRPr="002A62AA">
        <w:rPr>
          <w:b/>
          <w:bCs/>
          <w:lang w:val="en-US"/>
        </w:rPr>
        <w:t>Building Costs</w:t>
      </w:r>
    </w:p>
    <w:tbl>
      <w:tblPr>
        <w:tblStyle w:val="Listentabelle1hellAkzent1"/>
        <w:tblW w:w="0" w:type="auto"/>
        <w:tblLook w:val="04A0" w:firstRow="1" w:lastRow="0" w:firstColumn="1" w:lastColumn="0" w:noHBand="0" w:noVBand="1"/>
      </w:tblPr>
      <w:tblGrid>
        <w:gridCol w:w="4531"/>
        <w:gridCol w:w="4531"/>
      </w:tblGrid>
      <w:tr w:rsidR="00CA3096" w14:paraId="36BAB198" w14:textId="77777777" w:rsidTr="00EA10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34FCC4" w14:textId="77777777" w:rsidR="00CA3096" w:rsidRPr="002A62AA" w:rsidRDefault="00CA3096" w:rsidP="00EA10D2">
            <w:pPr>
              <w:rPr>
                <w:b w:val="0"/>
                <w:bCs w:val="0"/>
                <w:lang w:val="en-US"/>
              </w:rPr>
            </w:pPr>
            <w:r w:rsidRPr="002A62AA">
              <w:rPr>
                <w:b w:val="0"/>
                <w:bCs w:val="0"/>
                <w:lang w:val="en-US"/>
              </w:rPr>
              <w:t>Road</w:t>
            </w:r>
          </w:p>
        </w:tc>
        <w:tc>
          <w:tcPr>
            <w:tcW w:w="4531" w:type="dxa"/>
          </w:tcPr>
          <w:p w14:paraId="11D1BFE0" w14:textId="77777777" w:rsidR="00CA3096" w:rsidRPr="002A62AA" w:rsidRDefault="00CA3096" w:rsidP="00EA10D2">
            <w:pPr>
              <w:cnfStyle w:val="100000000000" w:firstRow="1" w:lastRow="0" w:firstColumn="0" w:lastColumn="0" w:oddVBand="0" w:evenVBand="0" w:oddHBand="0" w:evenHBand="0" w:firstRowFirstColumn="0" w:firstRowLastColumn="0" w:lastRowFirstColumn="0" w:lastRowLastColumn="0"/>
              <w:rPr>
                <w:b w:val="0"/>
                <w:bCs w:val="0"/>
                <w:lang w:val="en-US"/>
              </w:rPr>
            </w:pPr>
            <w:r w:rsidRPr="002A62AA">
              <w:rPr>
                <w:b w:val="0"/>
                <w:bCs w:val="0"/>
                <w:lang w:val="en-US"/>
              </w:rPr>
              <w:t>1 brick, 1 lumber</w:t>
            </w:r>
          </w:p>
        </w:tc>
      </w:tr>
      <w:tr w:rsidR="00CA3096" w14:paraId="78638D37" w14:textId="77777777" w:rsidTr="00EA10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33BD70E" w14:textId="77777777" w:rsidR="00CA3096" w:rsidRPr="002A62AA" w:rsidRDefault="00CA3096" w:rsidP="00EA10D2">
            <w:pPr>
              <w:rPr>
                <w:b w:val="0"/>
                <w:bCs w:val="0"/>
                <w:lang w:val="en-US"/>
              </w:rPr>
            </w:pPr>
            <w:r>
              <w:rPr>
                <w:b w:val="0"/>
                <w:bCs w:val="0"/>
                <w:lang w:val="en-US"/>
              </w:rPr>
              <w:t>Ship</w:t>
            </w:r>
          </w:p>
        </w:tc>
        <w:tc>
          <w:tcPr>
            <w:tcW w:w="4531" w:type="dxa"/>
          </w:tcPr>
          <w:p w14:paraId="19B60ED4" w14:textId="77777777" w:rsidR="00CA3096" w:rsidRPr="002A62AA" w:rsidRDefault="00CA3096" w:rsidP="00EA10D2">
            <w:pPr>
              <w:cnfStyle w:val="000000100000" w:firstRow="0" w:lastRow="0" w:firstColumn="0" w:lastColumn="0" w:oddVBand="0" w:evenVBand="0" w:oddHBand="1" w:evenHBand="0" w:firstRowFirstColumn="0" w:firstRowLastColumn="0" w:lastRowFirstColumn="0" w:lastRowLastColumn="0"/>
              <w:rPr>
                <w:lang w:val="en-US"/>
              </w:rPr>
            </w:pPr>
            <w:r w:rsidRPr="002A62AA">
              <w:rPr>
                <w:lang w:val="en-US"/>
              </w:rPr>
              <w:t>1 lumber, 1 wool</w:t>
            </w:r>
          </w:p>
        </w:tc>
      </w:tr>
      <w:tr w:rsidR="00CA3096" w14:paraId="193D007D" w14:textId="77777777" w:rsidTr="00EA10D2">
        <w:tc>
          <w:tcPr>
            <w:cnfStyle w:val="001000000000" w:firstRow="0" w:lastRow="0" w:firstColumn="1" w:lastColumn="0" w:oddVBand="0" w:evenVBand="0" w:oddHBand="0" w:evenHBand="0" w:firstRowFirstColumn="0" w:firstRowLastColumn="0" w:lastRowFirstColumn="0" w:lastRowLastColumn="0"/>
            <w:tcW w:w="4531" w:type="dxa"/>
          </w:tcPr>
          <w:p w14:paraId="1E2D6BA5" w14:textId="77777777" w:rsidR="00CA3096" w:rsidRPr="002A62AA" w:rsidRDefault="00CA3096" w:rsidP="00EA10D2">
            <w:pPr>
              <w:rPr>
                <w:b w:val="0"/>
                <w:bCs w:val="0"/>
                <w:lang w:val="en-US"/>
              </w:rPr>
            </w:pPr>
            <w:r w:rsidRPr="002A62AA">
              <w:rPr>
                <w:b w:val="0"/>
                <w:bCs w:val="0"/>
                <w:lang w:val="en-US"/>
              </w:rPr>
              <w:t>Settlement</w:t>
            </w:r>
          </w:p>
        </w:tc>
        <w:tc>
          <w:tcPr>
            <w:tcW w:w="4531" w:type="dxa"/>
          </w:tcPr>
          <w:p w14:paraId="4F876BBD" w14:textId="77777777" w:rsidR="00CA3096" w:rsidRPr="002A62AA" w:rsidRDefault="00CA3096" w:rsidP="00EA10D2">
            <w:pPr>
              <w:cnfStyle w:val="000000000000" w:firstRow="0" w:lastRow="0" w:firstColumn="0" w:lastColumn="0" w:oddVBand="0" w:evenVBand="0" w:oddHBand="0" w:evenHBand="0" w:firstRowFirstColumn="0" w:firstRowLastColumn="0" w:lastRowFirstColumn="0" w:lastRowLastColumn="0"/>
              <w:rPr>
                <w:lang w:val="en-US"/>
              </w:rPr>
            </w:pPr>
            <w:r w:rsidRPr="002A62AA">
              <w:rPr>
                <w:lang w:val="en-US"/>
              </w:rPr>
              <w:t>1 brick, 1 grain, 1 lumber, 1 wool</w:t>
            </w:r>
          </w:p>
        </w:tc>
      </w:tr>
      <w:tr w:rsidR="00CA3096" w14:paraId="1B08674C" w14:textId="77777777" w:rsidTr="00EA10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448722F" w14:textId="77777777" w:rsidR="00CA3096" w:rsidRPr="002A62AA" w:rsidRDefault="00CA3096" w:rsidP="00EA10D2">
            <w:pPr>
              <w:rPr>
                <w:b w:val="0"/>
                <w:bCs w:val="0"/>
                <w:lang w:val="en-US"/>
              </w:rPr>
            </w:pPr>
            <w:r w:rsidRPr="002A62AA">
              <w:rPr>
                <w:b w:val="0"/>
                <w:bCs w:val="0"/>
                <w:lang w:val="en-US"/>
              </w:rPr>
              <w:t>City</w:t>
            </w:r>
          </w:p>
        </w:tc>
        <w:tc>
          <w:tcPr>
            <w:tcW w:w="4531" w:type="dxa"/>
          </w:tcPr>
          <w:p w14:paraId="7A514671" w14:textId="77777777" w:rsidR="00CA3096" w:rsidRPr="002A62AA" w:rsidRDefault="00CA3096" w:rsidP="00EA10D2">
            <w:pPr>
              <w:cnfStyle w:val="000000100000" w:firstRow="0" w:lastRow="0" w:firstColumn="0" w:lastColumn="0" w:oddVBand="0" w:evenVBand="0" w:oddHBand="1" w:evenHBand="0" w:firstRowFirstColumn="0" w:firstRowLastColumn="0" w:lastRowFirstColumn="0" w:lastRowLastColumn="0"/>
              <w:rPr>
                <w:lang w:val="en-US"/>
              </w:rPr>
            </w:pPr>
            <w:r w:rsidRPr="002A62AA">
              <w:rPr>
                <w:lang w:val="en-US"/>
              </w:rPr>
              <w:t>2 grain, 3 ore</w:t>
            </w:r>
          </w:p>
        </w:tc>
      </w:tr>
      <w:tr w:rsidR="00CA3096" w14:paraId="76FD3AEE" w14:textId="77777777" w:rsidTr="00EA10D2">
        <w:tc>
          <w:tcPr>
            <w:cnfStyle w:val="001000000000" w:firstRow="0" w:lastRow="0" w:firstColumn="1" w:lastColumn="0" w:oddVBand="0" w:evenVBand="0" w:oddHBand="0" w:evenHBand="0" w:firstRowFirstColumn="0" w:firstRowLastColumn="0" w:lastRowFirstColumn="0" w:lastRowLastColumn="0"/>
            <w:tcW w:w="4531" w:type="dxa"/>
          </w:tcPr>
          <w:p w14:paraId="2C6F8708" w14:textId="77777777" w:rsidR="00CA3096" w:rsidRPr="002A62AA" w:rsidRDefault="00CA3096" w:rsidP="00EA10D2">
            <w:pPr>
              <w:rPr>
                <w:b w:val="0"/>
                <w:bCs w:val="0"/>
                <w:lang w:val="en-US"/>
              </w:rPr>
            </w:pPr>
            <w:r w:rsidRPr="002A62AA">
              <w:rPr>
                <w:b w:val="0"/>
                <w:bCs w:val="0"/>
                <w:lang w:val="en-US"/>
              </w:rPr>
              <w:t>Development Card</w:t>
            </w:r>
          </w:p>
        </w:tc>
        <w:tc>
          <w:tcPr>
            <w:tcW w:w="4531" w:type="dxa"/>
          </w:tcPr>
          <w:p w14:paraId="4D9C0F21" w14:textId="77777777" w:rsidR="00CA3096" w:rsidRPr="002A62AA" w:rsidRDefault="00CA3096" w:rsidP="00EA10D2">
            <w:pPr>
              <w:cnfStyle w:val="000000000000" w:firstRow="0" w:lastRow="0" w:firstColumn="0" w:lastColumn="0" w:oddVBand="0" w:evenVBand="0" w:oddHBand="0" w:evenHBand="0" w:firstRowFirstColumn="0" w:firstRowLastColumn="0" w:lastRowFirstColumn="0" w:lastRowLastColumn="0"/>
              <w:rPr>
                <w:lang w:val="en-US"/>
              </w:rPr>
            </w:pPr>
            <w:r w:rsidRPr="002A62AA">
              <w:rPr>
                <w:lang w:val="en-US"/>
              </w:rPr>
              <w:t>1 grain, 1 ore, 1 wool</w:t>
            </w:r>
          </w:p>
        </w:tc>
      </w:tr>
    </w:tbl>
    <w:p w14:paraId="6BCAA369" w14:textId="77777777" w:rsidR="00CA3096" w:rsidRDefault="00CA3096" w:rsidP="00CA3096">
      <w:pPr>
        <w:rPr>
          <w:b/>
          <w:bCs/>
          <w:lang w:val="en-US"/>
        </w:rPr>
      </w:pPr>
    </w:p>
    <w:p w14:paraId="57EBE329" w14:textId="77777777" w:rsidR="00CA3096" w:rsidRPr="00730291" w:rsidRDefault="00CA3096" w:rsidP="00CA3096">
      <w:pPr>
        <w:rPr>
          <w:lang w:val="en-US"/>
        </w:rPr>
      </w:pPr>
      <w:r w:rsidRPr="00730291">
        <w:rPr>
          <w:i/>
          <w:iCs/>
          <w:lang w:val="en-US"/>
        </w:rPr>
        <w:t>Cities &amp; Knights</w:t>
      </w:r>
      <w:r w:rsidRPr="00730291">
        <w:rPr>
          <w:lang w:val="en-US"/>
        </w:rPr>
        <w:t xml:space="preserve"> Additions</w:t>
      </w:r>
    </w:p>
    <w:tbl>
      <w:tblPr>
        <w:tblStyle w:val="Listentabelle1hellAkzent1"/>
        <w:tblW w:w="0" w:type="auto"/>
        <w:tblLook w:val="04A0" w:firstRow="1" w:lastRow="0" w:firstColumn="1" w:lastColumn="0" w:noHBand="0" w:noVBand="1"/>
      </w:tblPr>
      <w:tblGrid>
        <w:gridCol w:w="4531"/>
        <w:gridCol w:w="4531"/>
      </w:tblGrid>
      <w:tr w:rsidR="00CA3096" w14:paraId="4824426E" w14:textId="77777777" w:rsidTr="00EA10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F768B04" w14:textId="77777777" w:rsidR="00CA3096" w:rsidRPr="002A62AA" w:rsidRDefault="00CA3096" w:rsidP="00EA10D2">
            <w:pPr>
              <w:rPr>
                <w:b w:val="0"/>
                <w:bCs w:val="0"/>
                <w:lang w:val="en-US"/>
              </w:rPr>
            </w:pPr>
            <w:r w:rsidRPr="00730291">
              <w:rPr>
                <w:b w:val="0"/>
                <w:bCs w:val="0"/>
                <w:lang w:val="en-US"/>
              </w:rPr>
              <w:t>City Wall</w:t>
            </w:r>
          </w:p>
        </w:tc>
        <w:tc>
          <w:tcPr>
            <w:tcW w:w="4531" w:type="dxa"/>
          </w:tcPr>
          <w:p w14:paraId="51BFDA3D" w14:textId="77777777" w:rsidR="00CA3096" w:rsidRPr="002A62AA" w:rsidRDefault="00CA3096" w:rsidP="00EA10D2">
            <w:pPr>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2</w:t>
            </w:r>
            <w:r w:rsidRPr="002A62AA">
              <w:rPr>
                <w:b w:val="0"/>
                <w:bCs w:val="0"/>
                <w:lang w:val="en-US"/>
              </w:rPr>
              <w:t xml:space="preserve"> </w:t>
            </w:r>
            <w:proofErr w:type="gramStart"/>
            <w:r w:rsidRPr="002A62AA">
              <w:rPr>
                <w:b w:val="0"/>
                <w:bCs w:val="0"/>
                <w:lang w:val="en-US"/>
              </w:rPr>
              <w:t>brick</w:t>
            </w:r>
            <w:proofErr w:type="gramEnd"/>
          </w:p>
        </w:tc>
      </w:tr>
      <w:tr w:rsidR="00CA3096" w14:paraId="3FB73D7B" w14:textId="77777777" w:rsidTr="00EA10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21561DC" w14:textId="77777777" w:rsidR="00CA3096" w:rsidRPr="002A62AA" w:rsidRDefault="00CA3096" w:rsidP="00EA10D2">
            <w:pPr>
              <w:rPr>
                <w:b w:val="0"/>
                <w:bCs w:val="0"/>
                <w:lang w:val="en-US"/>
              </w:rPr>
            </w:pPr>
            <w:r w:rsidRPr="00730291">
              <w:rPr>
                <w:b w:val="0"/>
                <w:bCs w:val="0"/>
                <w:lang w:val="en-US"/>
              </w:rPr>
              <w:t>Knight</w:t>
            </w:r>
          </w:p>
        </w:tc>
        <w:tc>
          <w:tcPr>
            <w:tcW w:w="4531" w:type="dxa"/>
          </w:tcPr>
          <w:p w14:paraId="7957FDF9" w14:textId="77777777" w:rsidR="00CA3096" w:rsidRPr="002A62AA" w:rsidRDefault="00CA3096" w:rsidP="00EA10D2">
            <w:pPr>
              <w:cnfStyle w:val="000000100000" w:firstRow="0" w:lastRow="0" w:firstColumn="0" w:lastColumn="0" w:oddVBand="0" w:evenVBand="0" w:oddHBand="1" w:evenHBand="0" w:firstRowFirstColumn="0" w:firstRowLastColumn="0" w:lastRowFirstColumn="0" w:lastRowLastColumn="0"/>
              <w:rPr>
                <w:lang w:val="en-US"/>
              </w:rPr>
            </w:pPr>
            <w:r w:rsidRPr="00730291">
              <w:rPr>
                <w:lang w:val="en-US"/>
              </w:rPr>
              <w:t>1 ore, 1 wool</w:t>
            </w:r>
          </w:p>
        </w:tc>
      </w:tr>
      <w:tr w:rsidR="00CA3096" w14:paraId="30D9322D" w14:textId="77777777" w:rsidTr="00EA10D2">
        <w:tc>
          <w:tcPr>
            <w:cnfStyle w:val="001000000000" w:firstRow="0" w:lastRow="0" w:firstColumn="1" w:lastColumn="0" w:oddVBand="0" w:evenVBand="0" w:oddHBand="0" w:evenHBand="0" w:firstRowFirstColumn="0" w:firstRowLastColumn="0" w:lastRowFirstColumn="0" w:lastRowLastColumn="0"/>
            <w:tcW w:w="4531" w:type="dxa"/>
          </w:tcPr>
          <w:p w14:paraId="73BE739E" w14:textId="77777777" w:rsidR="00CA3096" w:rsidRPr="002A62AA" w:rsidRDefault="00CA3096" w:rsidP="00EA10D2">
            <w:pPr>
              <w:rPr>
                <w:b w:val="0"/>
                <w:bCs w:val="0"/>
                <w:lang w:val="en-US"/>
              </w:rPr>
            </w:pPr>
            <w:r w:rsidRPr="00730291">
              <w:rPr>
                <w:b w:val="0"/>
                <w:bCs w:val="0"/>
                <w:lang w:val="en-US"/>
              </w:rPr>
              <w:t>Knight Activation</w:t>
            </w:r>
          </w:p>
        </w:tc>
        <w:tc>
          <w:tcPr>
            <w:tcW w:w="4531" w:type="dxa"/>
          </w:tcPr>
          <w:p w14:paraId="6C666FBA" w14:textId="77777777" w:rsidR="00CA3096" w:rsidRPr="002A62AA" w:rsidRDefault="00CA3096" w:rsidP="00EA10D2">
            <w:pPr>
              <w:cnfStyle w:val="000000000000" w:firstRow="0" w:lastRow="0" w:firstColumn="0" w:lastColumn="0" w:oddVBand="0" w:evenVBand="0" w:oddHBand="0" w:evenHBand="0" w:firstRowFirstColumn="0" w:firstRowLastColumn="0" w:lastRowFirstColumn="0" w:lastRowLastColumn="0"/>
              <w:rPr>
                <w:lang w:val="en-US"/>
              </w:rPr>
            </w:pPr>
            <w:r w:rsidRPr="00730291">
              <w:rPr>
                <w:lang w:val="en-US"/>
              </w:rPr>
              <w:t>1 grain</w:t>
            </w:r>
          </w:p>
        </w:tc>
      </w:tr>
      <w:tr w:rsidR="00CA3096" w14:paraId="6F2BD1BC" w14:textId="77777777" w:rsidTr="00EA10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766A8B7" w14:textId="77777777" w:rsidR="00CA3096" w:rsidRPr="002A62AA" w:rsidRDefault="00CA3096" w:rsidP="00EA10D2">
            <w:pPr>
              <w:rPr>
                <w:b w:val="0"/>
                <w:bCs w:val="0"/>
                <w:lang w:val="en-US"/>
              </w:rPr>
            </w:pPr>
            <w:r w:rsidRPr="00730291">
              <w:rPr>
                <w:b w:val="0"/>
                <w:bCs w:val="0"/>
                <w:lang w:val="en-US"/>
              </w:rPr>
              <w:t>Knight Promotion</w:t>
            </w:r>
          </w:p>
        </w:tc>
        <w:tc>
          <w:tcPr>
            <w:tcW w:w="4531" w:type="dxa"/>
          </w:tcPr>
          <w:p w14:paraId="58632914" w14:textId="77777777" w:rsidR="00CA3096" w:rsidRPr="002A62AA" w:rsidRDefault="00CA3096" w:rsidP="00EA10D2">
            <w:pPr>
              <w:cnfStyle w:val="000000100000" w:firstRow="0" w:lastRow="0" w:firstColumn="0" w:lastColumn="0" w:oddVBand="0" w:evenVBand="0" w:oddHBand="1" w:evenHBand="0" w:firstRowFirstColumn="0" w:firstRowLastColumn="0" w:lastRowFirstColumn="0" w:lastRowLastColumn="0"/>
              <w:rPr>
                <w:lang w:val="en-US"/>
              </w:rPr>
            </w:pPr>
            <w:r w:rsidRPr="00730291">
              <w:rPr>
                <w:lang w:val="en-US"/>
              </w:rPr>
              <w:t>1 ore, 1 wool</w:t>
            </w:r>
          </w:p>
        </w:tc>
      </w:tr>
    </w:tbl>
    <w:p w14:paraId="7F1A0198" w14:textId="77777777" w:rsidR="00CA3096" w:rsidRDefault="00CA3096" w:rsidP="00CA3096">
      <w:pPr>
        <w:pStyle w:val="berschrift3"/>
        <w:rPr>
          <w:lang w:val="en-US"/>
        </w:rPr>
      </w:pPr>
      <w:r w:rsidRPr="00A0651E">
        <w:rPr>
          <w:lang w:val="en-US"/>
        </w:rPr>
        <w:lastRenderedPageBreak/>
        <w:t>Setup Diagrams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6"/>
        <w:gridCol w:w="5270"/>
      </w:tblGrid>
      <w:tr w:rsidR="00CA3096" w14:paraId="1A9BD28F" w14:textId="77777777" w:rsidTr="00EA10D2">
        <w:tc>
          <w:tcPr>
            <w:tcW w:w="4820" w:type="dxa"/>
          </w:tcPr>
          <w:p w14:paraId="23BC1E6E" w14:textId="5F67FD6E" w:rsidR="00CA3096" w:rsidRDefault="00CA3096" w:rsidP="00EA10D2">
            <w:pPr>
              <w:jc w:val="center"/>
              <w:rPr>
                <w:b/>
                <w:bCs/>
                <w:lang w:val="en-US"/>
              </w:rPr>
            </w:pPr>
            <w:r>
              <w:rPr>
                <w:b/>
                <w:bCs/>
                <w:noProof/>
                <w:lang w:val="en-US"/>
              </w:rPr>
              <w:drawing>
                <wp:inline distT="0" distB="0" distL="0" distR="0" wp14:anchorId="714934B8" wp14:editId="434BC688">
                  <wp:extent cx="3157200" cy="3524400"/>
                  <wp:effectExtent l="0" t="0" r="571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57200" cy="3524400"/>
                          </a:xfrm>
                          <a:prstGeom prst="rect">
                            <a:avLst/>
                          </a:prstGeom>
                          <a:noFill/>
                          <a:ln>
                            <a:noFill/>
                          </a:ln>
                        </pic:spPr>
                      </pic:pic>
                    </a:graphicData>
                  </a:graphic>
                </wp:inline>
              </w:drawing>
            </w:r>
          </w:p>
        </w:tc>
        <w:tc>
          <w:tcPr>
            <w:tcW w:w="5646" w:type="dxa"/>
          </w:tcPr>
          <w:p w14:paraId="02E81F55" w14:textId="77777777" w:rsidR="00CA3096" w:rsidRDefault="00CA3096" w:rsidP="00EA10D2">
            <w:pPr>
              <w:pStyle w:val="berschrift4"/>
              <w:outlineLvl w:val="3"/>
              <w:rPr>
                <w:lang w:val="en-US"/>
              </w:rPr>
            </w:pPr>
            <w:r w:rsidRPr="007F3A8E">
              <w:rPr>
                <w:lang w:val="en-US"/>
              </w:rPr>
              <w:t>3</w:t>
            </w:r>
            <w:r>
              <w:rPr>
                <w:lang w:val="en-US"/>
              </w:rPr>
              <w:t>-4</w:t>
            </w:r>
            <w:r w:rsidRPr="007F3A8E">
              <w:rPr>
                <w:lang w:val="en-US"/>
              </w:rPr>
              <w:t xml:space="preserve"> Player Game</w:t>
            </w:r>
            <w:r>
              <w:rPr>
                <w:lang w:val="en-US"/>
              </w:rPr>
              <w:t xml:space="preserve"> (2000)</w:t>
            </w:r>
          </w:p>
          <w:p w14:paraId="1E06AA4A" w14:textId="77777777" w:rsidR="00CA3096" w:rsidRPr="007F3A8E" w:rsidRDefault="00CA3096" w:rsidP="00EA10D2">
            <w:pPr>
              <w:rPr>
                <w:b/>
                <w:bCs/>
                <w:lang w:val="en-US"/>
              </w:rPr>
            </w:pPr>
            <w:r w:rsidRPr="007F3A8E">
              <w:rPr>
                <w:b/>
                <w:bCs/>
                <w:lang w:val="en-US"/>
              </w:rPr>
              <w:t>Hexes</w:t>
            </w:r>
          </w:p>
          <w:tbl>
            <w:tblPr>
              <w:tblStyle w:val="Gitternetztabelle1hellAkzent1"/>
              <w:tblW w:w="4229" w:type="dxa"/>
              <w:tblLook w:val="04A0" w:firstRow="1" w:lastRow="0" w:firstColumn="1" w:lastColumn="0" w:noHBand="0" w:noVBand="1"/>
            </w:tblPr>
            <w:tblGrid>
              <w:gridCol w:w="505"/>
              <w:gridCol w:w="505"/>
              <w:gridCol w:w="505"/>
              <w:gridCol w:w="505"/>
              <w:gridCol w:w="505"/>
              <w:gridCol w:w="568"/>
              <w:gridCol w:w="568"/>
              <w:gridCol w:w="568"/>
            </w:tblGrid>
            <w:tr w:rsidR="00CA3096" w:rsidRPr="00A74156" w14:paraId="6353E211" w14:textId="77777777" w:rsidTr="00CA3096">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00BFAB63" w14:textId="77777777" w:rsidR="00CA3096" w:rsidRDefault="00CA3096" w:rsidP="00EA10D2">
                  <w:pPr>
                    <w:ind w:left="113" w:right="113"/>
                    <w:rPr>
                      <w:lang w:val="en-US"/>
                    </w:rPr>
                  </w:pPr>
                  <w:r>
                    <w:rPr>
                      <w:lang w:val="en-US"/>
                    </w:rPr>
                    <w:t>Hills</w:t>
                  </w:r>
                </w:p>
              </w:tc>
              <w:tc>
                <w:tcPr>
                  <w:tcW w:w="0" w:type="auto"/>
                  <w:textDirection w:val="tbRl"/>
                </w:tcPr>
                <w:p w14:paraId="541E988E" w14:textId="77777777" w:rsidR="00CA3096" w:rsidRDefault="00CA3096" w:rsidP="00EA10D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34CF6424" w14:textId="77777777" w:rsidR="00CA3096" w:rsidRDefault="00CA3096" w:rsidP="00EA10D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1341953E" w14:textId="77777777" w:rsidR="00CA3096" w:rsidRDefault="00CA3096" w:rsidP="00EA10D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56072F08" w14:textId="77777777" w:rsidR="00CA3096" w:rsidRDefault="00CA3096" w:rsidP="00EA10D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68" w:type="dxa"/>
                  <w:textDirection w:val="tbRl"/>
                </w:tcPr>
                <w:p w14:paraId="6CA438FE" w14:textId="161D60DB" w:rsidR="00CA3096" w:rsidRDefault="00CA3096" w:rsidP="00EA10D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68" w:type="dxa"/>
                  <w:textDirection w:val="tbRl"/>
                </w:tcPr>
                <w:p w14:paraId="3320EFE6" w14:textId="406FE4AB" w:rsidR="00CA3096" w:rsidRDefault="00CA3096" w:rsidP="00EA10D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68" w:type="dxa"/>
                  <w:textDirection w:val="tbRl"/>
                </w:tcPr>
                <w:p w14:paraId="732B6879" w14:textId="12FDF15B" w:rsidR="00CA3096" w:rsidRDefault="00CA3096" w:rsidP="00EA10D2">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CA3096" w:rsidRPr="00A74156" w14:paraId="16891AB6" w14:textId="77777777" w:rsidTr="00CA3096">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2414869C" w14:textId="16C61C40" w:rsidR="00CA3096" w:rsidRPr="001636FF" w:rsidRDefault="00CA3096" w:rsidP="00EA10D2">
                  <w:pPr>
                    <w:rPr>
                      <w:b w:val="0"/>
                      <w:bCs w:val="0"/>
                      <w:lang w:val="en-US"/>
                    </w:rPr>
                  </w:pPr>
                  <w:r>
                    <w:rPr>
                      <w:b w:val="0"/>
                      <w:bCs w:val="0"/>
                      <w:lang w:val="en-US"/>
                    </w:rPr>
                    <w:t>4</w:t>
                  </w:r>
                </w:p>
              </w:tc>
              <w:tc>
                <w:tcPr>
                  <w:tcW w:w="0" w:type="auto"/>
                </w:tcPr>
                <w:p w14:paraId="427CDFBF" w14:textId="4936821D" w:rsidR="00CA3096" w:rsidRPr="003C2C3B" w:rsidRDefault="00CA3096" w:rsidP="00EA10D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4BA06A64" w14:textId="4B2A7B96" w:rsidR="00CA3096" w:rsidRPr="003C2C3B" w:rsidRDefault="00CA3096" w:rsidP="00EA10D2">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641E6D85" w14:textId="37D3F64B" w:rsidR="00CA3096" w:rsidRPr="003C2C3B" w:rsidRDefault="00CA3096" w:rsidP="00EA10D2">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7E5C766E" w14:textId="599C7C0D" w:rsidR="00CA3096" w:rsidRPr="003C2C3B" w:rsidRDefault="00CA3096" w:rsidP="00EA10D2">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68" w:type="dxa"/>
                </w:tcPr>
                <w:p w14:paraId="3C38687A" w14:textId="634FF2A3" w:rsidR="00CA3096" w:rsidRDefault="00CA3096" w:rsidP="00EA10D2">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68" w:type="dxa"/>
                </w:tcPr>
                <w:p w14:paraId="463C9866" w14:textId="0D1C30FB" w:rsidR="00CA3096" w:rsidRDefault="00CA3096" w:rsidP="00EA10D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68" w:type="dxa"/>
                </w:tcPr>
                <w:p w14:paraId="5B0CD660" w14:textId="1E3425C3" w:rsidR="00CA3096" w:rsidRPr="003C2C3B" w:rsidRDefault="00CA3096" w:rsidP="00EA10D2">
                  <w:pPr>
                    <w:cnfStyle w:val="000000000000" w:firstRow="0" w:lastRow="0" w:firstColumn="0" w:lastColumn="0" w:oddVBand="0" w:evenVBand="0" w:oddHBand="0" w:evenHBand="0" w:firstRowFirstColumn="0" w:firstRowLastColumn="0" w:lastRowFirstColumn="0" w:lastRowLastColumn="0"/>
                    <w:rPr>
                      <w:lang w:val="en-US"/>
                    </w:rPr>
                  </w:pPr>
                  <w:r>
                    <w:rPr>
                      <w:lang w:val="en-US"/>
                    </w:rPr>
                    <w:t>18</w:t>
                  </w:r>
                </w:p>
              </w:tc>
            </w:tr>
          </w:tbl>
          <w:p w14:paraId="24D278EF" w14:textId="77777777" w:rsidR="00CA3096" w:rsidRDefault="00CA3096" w:rsidP="00EA10D2">
            <w:pPr>
              <w:rPr>
                <w:lang w:val="en-US"/>
              </w:rPr>
            </w:pPr>
            <w:r w:rsidRPr="003C2C3B">
              <w:rPr>
                <w:lang w:val="en-US"/>
              </w:rPr>
              <w:t>Hexes do not include pre-printed hexes on the frame.</w:t>
            </w:r>
          </w:p>
          <w:p w14:paraId="397620DF" w14:textId="77777777" w:rsidR="00CA3096" w:rsidRPr="007F3A8E" w:rsidRDefault="00CA3096" w:rsidP="00EA10D2">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CA3096" w:rsidRPr="00376BB1" w14:paraId="2C3771FC" w14:textId="77777777" w:rsidTr="00EA10D2">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03D7DFC2" w14:textId="77777777" w:rsidR="00CA3096" w:rsidRDefault="00CA3096" w:rsidP="00EA10D2">
                  <w:pPr>
                    <w:rPr>
                      <w:lang w:val="en-US"/>
                    </w:rPr>
                  </w:pPr>
                  <w:r>
                    <w:rPr>
                      <w:lang w:val="en-US"/>
                    </w:rPr>
                    <w:t>2</w:t>
                  </w:r>
                </w:p>
              </w:tc>
              <w:tc>
                <w:tcPr>
                  <w:tcW w:w="0" w:type="auto"/>
                </w:tcPr>
                <w:p w14:paraId="0BAFD9AA" w14:textId="77777777" w:rsidR="00CA3096" w:rsidRDefault="00CA3096" w:rsidP="00EA10D2">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43E0D78" w14:textId="77777777" w:rsidR="00CA3096" w:rsidRDefault="00CA3096" w:rsidP="00EA10D2">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0B97B613" w14:textId="77777777" w:rsidR="00CA3096" w:rsidRDefault="00CA3096" w:rsidP="00EA10D2">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5630A595" w14:textId="77777777" w:rsidR="00CA3096" w:rsidRDefault="00CA3096" w:rsidP="00EA10D2">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234D2530" w14:textId="77777777" w:rsidR="00CA3096" w:rsidRDefault="00CA3096" w:rsidP="00EA10D2">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61987708" w14:textId="77777777" w:rsidR="00CA3096" w:rsidRDefault="00CA3096" w:rsidP="00EA10D2">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311B4A85" w14:textId="77777777" w:rsidR="00CA3096" w:rsidRDefault="00CA3096" w:rsidP="00EA10D2">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7F069745" w14:textId="77777777" w:rsidR="00CA3096" w:rsidRDefault="00CA3096" w:rsidP="00EA10D2">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3AE632CB" w14:textId="77777777" w:rsidR="00CA3096" w:rsidRDefault="00CA3096" w:rsidP="00EA10D2">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CA3096" w:rsidRPr="00376BB1" w14:paraId="0B6D9F5B" w14:textId="77777777" w:rsidTr="00EA10D2">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661C9B06" w14:textId="5199640F" w:rsidR="00CA3096" w:rsidRPr="001636FF" w:rsidRDefault="00CA3096" w:rsidP="00EA10D2">
                  <w:pPr>
                    <w:rPr>
                      <w:b w:val="0"/>
                      <w:bCs w:val="0"/>
                      <w:lang w:val="en-US"/>
                    </w:rPr>
                  </w:pPr>
                  <w:r>
                    <w:rPr>
                      <w:b w:val="0"/>
                      <w:bCs w:val="0"/>
                      <w:lang w:val="en-US"/>
                    </w:rPr>
                    <w:t>1</w:t>
                  </w:r>
                </w:p>
              </w:tc>
              <w:tc>
                <w:tcPr>
                  <w:tcW w:w="0" w:type="auto"/>
                </w:tcPr>
                <w:p w14:paraId="72742425" w14:textId="04A07276" w:rsidR="00CA3096" w:rsidRPr="003C2C3B" w:rsidRDefault="00CA3096" w:rsidP="00EA10D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C9BA004" w14:textId="1A53D8A2" w:rsidR="00CA3096" w:rsidRPr="003C2C3B" w:rsidRDefault="00CA3096" w:rsidP="00EA10D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956ADF8" w14:textId="1DAA886F" w:rsidR="00CA3096" w:rsidRPr="003C2C3B" w:rsidRDefault="00CA3096" w:rsidP="00EA10D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7D5CC7F3" w14:textId="3240CC0A" w:rsidR="00CA3096" w:rsidRPr="003C2C3B" w:rsidRDefault="00CA3096" w:rsidP="00EA10D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B6FB2B4" w14:textId="7AE05A92" w:rsidR="00CA3096" w:rsidRPr="003C2C3B" w:rsidRDefault="00CA3096" w:rsidP="00EA10D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727A64B" w14:textId="0BFF830F" w:rsidR="00CA3096" w:rsidRPr="003C2C3B" w:rsidRDefault="00CA3096" w:rsidP="00EA10D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07234B50" w14:textId="64539F34" w:rsidR="00CA3096" w:rsidRPr="003C2C3B" w:rsidRDefault="00CA3096" w:rsidP="00EA10D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00CFB26" w14:textId="770F760A" w:rsidR="00CA3096" w:rsidRPr="003C2C3B" w:rsidRDefault="00CA3096" w:rsidP="00EA10D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0" w:type="auto"/>
                </w:tcPr>
                <w:p w14:paraId="3D0BDEC2" w14:textId="273049E8" w:rsidR="00CA3096" w:rsidRPr="003C2C3B" w:rsidRDefault="00CA3096" w:rsidP="00EA10D2">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bl>
          <w:p w14:paraId="07872899" w14:textId="77777777" w:rsidR="00CA3096" w:rsidRDefault="00CA3096" w:rsidP="00EA10D2">
            <w:pPr>
              <w:rPr>
                <w:lang w:val="en-US"/>
              </w:rPr>
            </w:pPr>
          </w:p>
          <w:p w14:paraId="672D3472" w14:textId="77777777" w:rsidR="00CA3096" w:rsidRPr="007F3A8E" w:rsidRDefault="00CA3096" w:rsidP="00EA10D2">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CA3096" w14:paraId="401ED8F3" w14:textId="77777777" w:rsidTr="00EA10D2">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4C41E277" w14:textId="77777777" w:rsidR="00CA3096" w:rsidRDefault="00CA3096" w:rsidP="00EA10D2">
                  <w:pPr>
                    <w:rPr>
                      <w:lang w:val="en-US"/>
                    </w:rPr>
                  </w:pPr>
                  <w:r>
                    <w:rPr>
                      <w:lang w:val="en-US"/>
                    </w:rPr>
                    <w:t>Bricks</w:t>
                  </w:r>
                </w:p>
              </w:tc>
              <w:tc>
                <w:tcPr>
                  <w:tcW w:w="0" w:type="auto"/>
                </w:tcPr>
                <w:p w14:paraId="1699BC09" w14:textId="77777777" w:rsidR="00CA3096" w:rsidRDefault="00CA3096" w:rsidP="00EA10D2">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22CF5FB7" w14:textId="77777777" w:rsidR="00CA3096" w:rsidRDefault="00CA3096" w:rsidP="00EA10D2">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0897BD09" w14:textId="77777777" w:rsidR="00CA3096" w:rsidRDefault="00CA3096" w:rsidP="00EA10D2">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403BB5AC" w14:textId="77777777" w:rsidR="00CA3096" w:rsidRDefault="00CA3096" w:rsidP="00EA10D2">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4DB55230" w14:textId="77777777" w:rsidR="00CA3096" w:rsidRDefault="00CA3096" w:rsidP="00EA10D2">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CA3096" w14:paraId="6A9730FB" w14:textId="77777777" w:rsidTr="00EA10D2">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7A75B020" w14:textId="77777777" w:rsidR="00CA3096" w:rsidRPr="00921966" w:rsidRDefault="00CA3096" w:rsidP="00EA10D2">
                  <w:pPr>
                    <w:rPr>
                      <w:b w:val="0"/>
                      <w:bCs w:val="0"/>
                      <w:lang w:val="en-US"/>
                    </w:rPr>
                  </w:pPr>
                  <w:r>
                    <w:rPr>
                      <w:b w:val="0"/>
                      <w:bCs w:val="0"/>
                      <w:lang w:val="en-US"/>
                    </w:rPr>
                    <w:t>1</w:t>
                  </w:r>
                </w:p>
              </w:tc>
              <w:tc>
                <w:tcPr>
                  <w:tcW w:w="0" w:type="auto"/>
                </w:tcPr>
                <w:p w14:paraId="0FF2B144" w14:textId="77777777" w:rsidR="00CA3096" w:rsidRDefault="00CA3096" w:rsidP="00EA10D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C873812" w14:textId="77777777" w:rsidR="00CA3096" w:rsidRDefault="00CA3096" w:rsidP="00EA10D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A7EF77D" w14:textId="77777777" w:rsidR="00CA3096" w:rsidRDefault="00CA3096" w:rsidP="00EA10D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3E92E16" w14:textId="77777777" w:rsidR="00CA3096" w:rsidRDefault="00CA3096" w:rsidP="00EA10D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7399B3E4" w14:textId="77777777" w:rsidR="00CA3096" w:rsidRDefault="00CA3096" w:rsidP="00EA10D2">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r>
          </w:tbl>
          <w:p w14:paraId="453EF077" w14:textId="77777777" w:rsidR="00CA3096" w:rsidRDefault="00CA3096" w:rsidP="00EA10D2">
            <w:pPr>
              <w:rPr>
                <w:b/>
                <w:bCs/>
                <w:lang w:val="en-US"/>
              </w:rPr>
            </w:pPr>
          </w:p>
        </w:tc>
      </w:tr>
      <w:tr w:rsidR="00CA3096" w14:paraId="49848B61" w14:textId="77777777" w:rsidTr="00EA10D2">
        <w:tc>
          <w:tcPr>
            <w:tcW w:w="4820" w:type="dxa"/>
          </w:tcPr>
          <w:p w14:paraId="5C4BB6BF" w14:textId="28319A8F" w:rsidR="00CA3096" w:rsidRDefault="00CA3096" w:rsidP="00EA10D2">
            <w:pPr>
              <w:jc w:val="center"/>
              <w:rPr>
                <w:b/>
                <w:bCs/>
                <w:lang w:val="en-US"/>
              </w:rPr>
            </w:pPr>
            <w:r>
              <w:rPr>
                <w:b/>
                <w:bCs/>
                <w:noProof/>
                <w:lang w:val="en-US"/>
              </w:rPr>
              <w:drawing>
                <wp:inline distT="0" distB="0" distL="0" distR="0" wp14:anchorId="4FB0A282" wp14:editId="7940BAD0">
                  <wp:extent cx="3157200" cy="4064400"/>
                  <wp:effectExtent l="0" t="0" r="5715"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57200" cy="4064400"/>
                          </a:xfrm>
                          <a:prstGeom prst="rect">
                            <a:avLst/>
                          </a:prstGeom>
                          <a:noFill/>
                          <a:ln>
                            <a:noFill/>
                          </a:ln>
                        </pic:spPr>
                      </pic:pic>
                    </a:graphicData>
                  </a:graphic>
                </wp:inline>
              </w:drawing>
            </w:r>
          </w:p>
        </w:tc>
        <w:tc>
          <w:tcPr>
            <w:tcW w:w="5646" w:type="dxa"/>
          </w:tcPr>
          <w:p w14:paraId="10FED477" w14:textId="524DFD4D" w:rsidR="00CA3096" w:rsidRDefault="00CA3096" w:rsidP="00CA3096">
            <w:pPr>
              <w:pStyle w:val="berschrift4"/>
              <w:outlineLvl w:val="3"/>
              <w:rPr>
                <w:lang w:val="en-US"/>
              </w:rPr>
            </w:pPr>
            <w:r w:rsidRPr="007F3A8E">
              <w:rPr>
                <w:lang w:val="en-US"/>
              </w:rPr>
              <w:t>3</w:t>
            </w:r>
            <w:r>
              <w:rPr>
                <w:lang w:val="en-US"/>
              </w:rPr>
              <w:t>-4</w:t>
            </w:r>
            <w:r w:rsidRPr="007F3A8E">
              <w:rPr>
                <w:lang w:val="en-US"/>
              </w:rPr>
              <w:t xml:space="preserve"> Player Game</w:t>
            </w:r>
            <w:r>
              <w:rPr>
                <w:lang w:val="en-US"/>
              </w:rPr>
              <w:t xml:space="preserve"> (200</w:t>
            </w:r>
            <w:r>
              <w:rPr>
                <w:lang w:val="en-US"/>
              </w:rPr>
              <w:t>3</w:t>
            </w:r>
            <w:r>
              <w:rPr>
                <w:lang w:val="en-US"/>
              </w:rPr>
              <w:t>)</w:t>
            </w:r>
          </w:p>
          <w:p w14:paraId="1B2987FD" w14:textId="77777777" w:rsidR="00CA3096" w:rsidRPr="007F3A8E" w:rsidRDefault="00CA3096" w:rsidP="00CA3096">
            <w:pPr>
              <w:rPr>
                <w:b/>
                <w:bCs/>
                <w:lang w:val="en-US"/>
              </w:rPr>
            </w:pPr>
            <w:r w:rsidRPr="007F3A8E">
              <w:rPr>
                <w:b/>
                <w:bCs/>
                <w:lang w:val="en-US"/>
              </w:rPr>
              <w:t>Hexes</w:t>
            </w:r>
          </w:p>
          <w:tbl>
            <w:tblPr>
              <w:tblStyle w:val="Gitternetztabelle1hellAkzent1"/>
              <w:tblW w:w="4229" w:type="dxa"/>
              <w:tblLook w:val="04A0" w:firstRow="1" w:lastRow="0" w:firstColumn="1" w:lastColumn="0" w:noHBand="0" w:noVBand="1"/>
            </w:tblPr>
            <w:tblGrid>
              <w:gridCol w:w="505"/>
              <w:gridCol w:w="505"/>
              <w:gridCol w:w="505"/>
              <w:gridCol w:w="505"/>
              <w:gridCol w:w="505"/>
              <w:gridCol w:w="568"/>
              <w:gridCol w:w="568"/>
              <w:gridCol w:w="568"/>
            </w:tblGrid>
            <w:tr w:rsidR="00CA3096" w:rsidRPr="00A74156" w14:paraId="2A632F1B" w14:textId="77777777" w:rsidTr="00EA10D2">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2352B593" w14:textId="77777777" w:rsidR="00CA3096" w:rsidRDefault="00CA3096" w:rsidP="00CA3096">
                  <w:pPr>
                    <w:ind w:left="113" w:right="113"/>
                    <w:rPr>
                      <w:lang w:val="en-US"/>
                    </w:rPr>
                  </w:pPr>
                  <w:r>
                    <w:rPr>
                      <w:lang w:val="en-US"/>
                    </w:rPr>
                    <w:t>Hills</w:t>
                  </w:r>
                </w:p>
              </w:tc>
              <w:tc>
                <w:tcPr>
                  <w:tcW w:w="0" w:type="auto"/>
                  <w:textDirection w:val="tbRl"/>
                </w:tcPr>
                <w:p w14:paraId="370C98E0" w14:textId="77777777" w:rsidR="00CA3096" w:rsidRDefault="00CA3096" w:rsidP="00CA309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7951A65C" w14:textId="77777777" w:rsidR="00CA3096" w:rsidRDefault="00CA3096" w:rsidP="00CA309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4C680138" w14:textId="77777777" w:rsidR="00CA3096" w:rsidRDefault="00CA3096" w:rsidP="00CA309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4D03AD77" w14:textId="77777777" w:rsidR="00CA3096" w:rsidRDefault="00CA3096" w:rsidP="00CA309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68" w:type="dxa"/>
                  <w:textDirection w:val="tbRl"/>
                </w:tcPr>
                <w:p w14:paraId="21228C31" w14:textId="77777777" w:rsidR="00CA3096" w:rsidRDefault="00CA3096" w:rsidP="00CA309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68" w:type="dxa"/>
                  <w:textDirection w:val="tbRl"/>
                </w:tcPr>
                <w:p w14:paraId="45690519" w14:textId="77777777" w:rsidR="00CA3096" w:rsidRDefault="00CA3096" w:rsidP="00CA309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68" w:type="dxa"/>
                  <w:textDirection w:val="tbRl"/>
                </w:tcPr>
                <w:p w14:paraId="68F56CFE" w14:textId="77777777" w:rsidR="00CA3096" w:rsidRDefault="00CA3096" w:rsidP="00CA309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CA3096" w:rsidRPr="00A74156" w14:paraId="2F15280A" w14:textId="77777777" w:rsidTr="00EA10D2">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3A12E8B0" w14:textId="02900EE5" w:rsidR="00CA3096" w:rsidRPr="001636FF" w:rsidRDefault="00CA3096" w:rsidP="00CA3096">
                  <w:pPr>
                    <w:rPr>
                      <w:b w:val="0"/>
                      <w:bCs w:val="0"/>
                      <w:lang w:val="en-US"/>
                    </w:rPr>
                  </w:pPr>
                  <w:r>
                    <w:rPr>
                      <w:b w:val="0"/>
                      <w:bCs w:val="0"/>
                      <w:lang w:val="en-US"/>
                    </w:rPr>
                    <w:t>5</w:t>
                  </w:r>
                </w:p>
              </w:tc>
              <w:tc>
                <w:tcPr>
                  <w:tcW w:w="0" w:type="auto"/>
                </w:tcPr>
                <w:p w14:paraId="02758587" w14:textId="6B9810D9"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71903A7F" w14:textId="43CB54BD"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45210BA8" w14:textId="6A7EA376"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1FC8FDA1" w14:textId="1751C6AD"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68" w:type="dxa"/>
                </w:tcPr>
                <w:p w14:paraId="7CB6DBE8" w14:textId="373FA866" w:rsidR="00CA3096"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68" w:type="dxa"/>
                </w:tcPr>
                <w:p w14:paraId="0E1F4BFE" w14:textId="202C2AD2" w:rsidR="00CA3096"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68" w:type="dxa"/>
                </w:tcPr>
                <w:p w14:paraId="61B31AB9" w14:textId="3FC1E1C9"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19</w:t>
                  </w:r>
                </w:p>
              </w:tc>
            </w:tr>
          </w:tbl>
          <w:p w14:paraId="59ADD2A3" w14:textId="77777777" w:rsidR="00CA3096" w:rsidRDefault="00CA3096" w:rsidP="00CA3096">
            <w:pPr>
              <w:rPr>
                <w:lang w:val="en-US"/>
              </w:rPr>
            </w:pPr>
            <w:r w:rsidRPr="003C2C3B">
              <w:rPr>
                <w:lang w:val="en-US"/>
              </w:rPr>
              <w:t>Hexes do not include pre-printed hexes on the frame.</w:t>
            </w:r>
          </w:p>
          <w:p w14:paraId="7C768A3B" w14:textId="77777777" w:rsidR="00CA3096" w:rsidRPr="007F3A8E" w:rsidRDefault="00CA3096" w:rsidP="00CA3096">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CA3096" w:rsidRPr="00376BB1" w14:paraId="22E785EF" w14:textId="77777777" w:rsidTr="00EA10D2">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6AA20386" w14:textId="77777777" w:rsidR="00CA3096" w:rsidRDefault="00CA3096" w:rsidP="00CA3096">
                  <w:pPr>
                    <w:rPr>
                      <w:lang w:val="en-US"/>
                    </w:rPr>
                  </w:pPr>
                  <w:r>
                    <w:rPr>
                      <w:lang w:val="en-US"/>
                    </w:rPr>
                    <w:t>2</w:t>
                  </w:r>
                </w:p>
              </w:tc>
              <w:tc>
                <w:tcPr>
                  <w:tcW w:w="0" w:type="auto"/>
                </w:tcPr>
                <w:p w14:paraId="646E22E4"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03D5E4A"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7D573870"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161D0EC3"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73CBFBDE"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738A7A38"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227F98E0"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14189DD2"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0F6B4FF8"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CA3096" w:rsidRPr="00376BB1" w14:paraId="7041D379" w14:textId="77777777" w:rsidTr="00EA10D2">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2709D514" w14:textId="0BFFA9E0" w:rsidR="00CA3096" w:rsidRPr="001636FF" w:rsidRDefault="00CA3096" w:rsidP="00CA3096">
                  <w:pPr>
                    <w:rPr>
                      <w:b w:val="0"/>
                      <w:bCs w:val="0"/>
                      <w:lang w:val="en-US"/>
                    </w:rPr>
                  </w:pPr>
                  <w:r>
                    <w:rPr>
                      <w:b w:val="0"/>
                      <w:bCs w:val="0"/>
                      <w:lang w:val="en-US"/>
                    </w:rPr>
                    <w:t>2</w:t>
                  </w:r>
                </w:p>
              </w:tc>
              <w:tc>
                <w:tcPr>
                  <w:tcW w:w="0" w:type="auto"/>
                </w:tcPr>
                <w:p w14:paraId="3F401D08" w14:textId="6A249F49"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19A6A1A9" w14:textId="19FF941B"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8949D7F" w14:textId="7CE18873"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86AE774" w14:textId="733CB044"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683E3091" w14:textId="7A4310B8"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4DA2C4D" w14:textId="79E551F6"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0E268F4" w14:textId="6D863297"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8E13074" w14:textId="504FBE2B"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20CCDD8" w14:textId="1E3F6671"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285ABA7A" w14:textId="77777777" w:rsidR="00CA3096" w:rsidRDefault="00CA3096" w:rsidP="00CA3096">
            <w:pPr>
              <w:rPr>
                <w:lang w:val="en-US"/>
              </w:rPr>
            </w:pPr>
          </w:p>
          <w:p w14:paraId="3BB094FD" w14:textId="77777777" w:rsidR="00CA3096" w:rsidRPr="007F3A8E" w:rsidRDefault="00CA3096" w:rsidP="00CA3096">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CA3096" w14:paraId="6C4AC2B0" w14:textId="77777777" w:rsidTr="00EA10D2">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0050905F" w14:textId="77777777" w:rsidR="00CA3096" w:rsidRDefault="00CA3096" w:rsidP="00CA3096">
                  <w:pPr>
                    <w:rPr>
                      <w:lang w:val="en-US"/>
                    </w:rPr>
                  </w:pPr>
                  <w:r>
                    <w:rPr>
                      <w:lang w:val="en-US"/>
                    </w:rPr>
                    <w:t>Bricks</w:t>
                  </w:r>
                </w:p>
              </w:tc>
              <w:tc>
                <w:tcPr>
                  <w:tcW w:w="0" w:type="auto"/>
                </w:tcPr>
                <w:p w14:paraId="2DBF338D"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1B29740E"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2055F80F"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1D1A090E"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0ADA1B02"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CA3096" w14:paraId="7F77174F" w14:textId="77777777" w:rsidTr="00EA10D2">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0B1BC52A" w14:textId="77777777" w:rsidR="00CA3096" w:rsidRPr="00921966" w:rsidRDefault="00CA3096" w:rsidP="00CA3096">
                  <w:pPr>
                    <w:rPr>
                      <w:b w:val="0"/>
                      <w:bCs w:val="0"/>
                      <w:lang w:val="en-US"/>
                    </w:rPr>
                  </w:pPr>
                  <w:r>
                    <w:rPr>
                      <w:b w:val="0"/>
                      <w:bCs w:val="0"/>
                      <w:lang w:val="en-US"/>
                    </w:rPr>
                    <w:t>1</w:t>
                  </w:r>
                </w:p>
              </w:tc>
              <w:tc>
                <w:tcPr>
                  <w:tcW w:w="0" w:type="auto"/>
                </w:tcPr>
                <w:p w14:paraId="43678D09" w14:textId="77777777" w:rsidR="00CA3096"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769A759F" w14:textId="77777777" w:rsidR="00CA3096"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E9F4F6C" w14:textId="77777777" w:rsidR="00CA3096"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0B6A30C" w14:textId="77777777" w:rsidR="00CA3096"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5999E1C5" w14:textId="06BD71E9" w:rsidR="00CA3096"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5FAEA1DD" w14:textId="77777777" w:rsidR="00CA3096" w:rsidRPr="007F3A8E" w:rsidRDefault="00CA3096" w:rsidP="00EA10D2">
            <w:pPr>
              <w:pStyle w:val="berschrift4"/>
              <w:outlineLvl w:val="3"/>
              <w:rPr>
                <w:lang w:val="en-US"/>
              </w:rPr>
            </w:pPr>
          </w:p>
        </w:tc>
      </w:tr>
      <w:tr w:rsidR="00CA3096" w14:paraId="49F056A0" w14:textId="77777777" w:rsidTr="00EA10D2">
        <w:tc>
          <w:tcPr>
            <w:tcW w:w="4820" w:type="dxa"/>
          </w:tcPr>
          <w:p w14:paraId="1E2D9199" w14:textId="6A09490E" w:rsidR="00CA3096" w:rsidRDefault="00CA3096" w:rsidP="00EA10D2">
            <w:pPr>
              <w:jc w:val="center"/>
              <w:rPr>
                <w:b/>
                <w:bCs/>
                <w:lang w:val="en-US"/>
              </w:rPr>
            </w:pPr>
            <w:r>
              <w:rPr>
                <w:b/>
                <w:bCs/>
                <w:noProof/>
                <w:lang w:val="en-US"/>
              </w:rPr>
              <w:lastRenderedPageBreak/>
              <w:drawing>
                <wp:inline distT="0" distB="0" distL="0" distR="0" wp14:anchorId="7D38C80B" wp14:editId="459ED43B">
                  <wp:extent cx="3157200" cy="4064400"/>
                  <wp:effectExtent l="0" t="0" r="571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57200" cy="4064400"/>
                          </a:xfrm>
                          <a:prstGeom prst="rect">
                            <a:avLst/>
                          </a:prstGeom>
                          <a:noFill/>
                          <a:ln>
                            <a:noFill/>
                          </a:ln>
                        </pic:spPr>
                      </pic:pic>
                    </a:graphicData>
                  </a:graphic>
                </wp:inline>
              </w:drawing>
            </w:r>
          </w:p>
        </w:tc>
        <w:tc>
          <w:tcPr>
            <w:tcW w:w="5646" w:type="dxa"/>
          </w:tcPr>
          <w:p w14:paraId="587358B2" w14:textId="59E9D37B" w:rsidR="00CA3096" w:rsidRDefault="00CA3096" w:rsidP="00CA3096">
            <w:pPr>
              <w:pStyle w:val="berschrift4"/>
              <w:outlineLvl w:val="3"/>
              <w:rPr>
                <w:lang w:val="en-US"/>
              </w:rPr>
            </w:pPr>
            <w:r w:rsidRPr="007F3A8E">
              <w:rPr>
                <w:lang w:val="en-US"/>
              </w:rPr>
              <w:t>3</w:t>
            </w:r>
            <w:r>
              <w:rPr>
                <w:lang w:val="en-US"/>
              </w:rPr>
              <w:t>-4</w:t>
            </w:r>
            <w:r w:rsidRPr="007F3A8E">
              <w:rPr>
                <w:lang w:val="en-US"/>
              </w:rPr>
              <w:t xml:space="preserve"> Player Game</w:t>
            </w:r>
            <w:r>
              <w:rPr>
                <w:lang w:val="en-US"/>
              </w:rPr>
              <w:t xml:space="preserve"> with “Barbarian Attack”</w:t>
            </w:r>
          </w:p>
          <w:p w14:paraId="5C1E979A" w14:textId="77777777" w:rsidR="00CA3096" w:rsidRPr="007F3A8E" w:rsidRDefault="00CA3096" w:rsidP="00CA3096">
            <w:pPr>
              <w:rPr>
                <w:b/>
                <w:bCs/>
                <w:lang w:val="en-US"/>
              </w:rPr>
            </w:pPr>
            <w:r w:rsidRPr="007F3A8E">
              <w:rPr>
                <w:b/>
                <w:bCs/>
                <w:lang w:val="en-US"/>
              </w:rPr>
              <w:t>Hexes</w:t>
            </w:r>
          </w:p>
          <w:tbl>
            <w:tblPr>
              <w:tblStyle w:val="Gitternetztabelle1hellAkzent1"/>
              <w:tblW w:w="4797" w:type="dxa"/>
              <w:tblLook w:val="04A0" w:firstRow="1" w:lastRow="0" w:firstColumn="1" w:lastColumn="0" w:noHBand="0" w:noVBand="1"/>
            </w:tblPr>
            <w:tblGrid>
              <w:gridCol w:w="505"/>
              <w:gridCol w:w="505"/>
              <w:gridCol w:w="505"/>
              <w:gridCol w:w="505"/>
              <w:gridCol w:w="505"/>
              <w:gridCol w:w="568"/>
              <w:gridCol w:w="568"/>
              <w:gridCol w:w="568"/>
              <w:gridCol w:w="568"/>
            </w:tblGrid>
            <w:tr w:rsidR="00CA3096" w:rsidRPr="00A74156" w14:paraId="3D569534" w14:textId="77777777" w:rsidTr="00CA3096">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1CAAE137" w14:textId="77777777" w:rsidR="00CA3096" w:rsidRDefault="00CA3096" w:rsidP="00CA3096">
                  <w:pPr>
                    <w:ind w:left="113" w:right="113"/>
                    <w:rPr>
                      <w:lang w:val="en-US"/>
                    </w:rPr>
                  </w:pPr>
                  <w:r>
                    <w:rPr>
                      <w:lang w:val="en-US"/>
                    </w:rPr>
                    <w:t>Hills</w:t>
                  </w:r>
                </w:p>
              </w:tc>
              <w:tc>
                <w:tcPr>
                  <w:tcW w:w="0" w:type="auto"/>
                  <w:textDirection w:val="tbRl"/>
                </w:tcPr>
                <w:p w14:paraId="628EAE88" w14:textId="77777777" w:rsidR="00CA3096" w:rsidRDefault="00CA3096" w:rsidP="00CA309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16CA700D" w14:textId="77777777" w:rsidR="00CA3096" w:rsidRDefault="00CA3096" w:rsidP="00CA309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6F3951A0" w14:textId="77777777" w:rsidR="00CA3096" w:rsidRDefault="00CA3096" w:rsidP="00CA309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04FD5C18" w14:textId="77777777" w:rsidR="00CA3096" w:rsidRDefault="00CA3096" w:rsidP="00CA309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68" w:type="dxa"/>
                  <w:textDirection w:val="tbRl"/>
                </w:tcPr>
                <w:p w14:paraId="06C2A6AA" w14:textId="77777777" w:rsidR="00CA3096" w:rsidRDefault="00CA3096" w:rsidP="00CA309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68" w:type="dxa"/>
                  <w:textDirection w:val="tbRl"/>
                </w:tcPr>
                <w:p w14:paraId="74808618" w14:textId="77777777" w:rsidR="00CA3096" w:rsidRDefault="00CA3096" w:rsidP="00CA309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68" w:type="dxa"/>
                  <w:textDirection w:val="tbRl"/>
                </w:tcPr>
                <w:p w14:paraId="1BAC7A1B" w14:textId="2B2143B6" w:rsidR="00CA3096" w:rsidRDefault="00CA3096" w:rsidP="00CA309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Castle</w:t>
                  </w:r>
                </w:p>
              </w:tc>
              <w:tc>
                <w:tcPr>
                  <w:tcW w:w="568" w:type="dxa"/>
                  <w:textDirection w:val="tbRl"/>
                </w:tcPr>
                <w:p w14:paraId="01A54BB8" w14:textId="53AC7FB7" w:rsidR="00CA3096" w:rsidRDefault="00CA3096" w:rsidP="00CA309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CA3096" w:rsidRPr="00A74156" w14:paraId="0C41DBAF" w14:textId="77777777" w:rsidTr="00CA3096">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3DA6D10C" w14:textId="362F5C35" w:rsidR="00CA3096" w:rsidRPr="001636FF" w:rsidRDefault="00CA3096" w:rsidP="00CA3096">
                  <w:pPr>
                    <w:rPr>
                      <w:b w:val="0"/>
                      <w:bCs w:val="0"/>
                      <w:lang w:val="en-US"/>
                    </w:rPr>
                  </w:pPr>
                  <w:r>
                    <w:rPr>
                      <w:b w:val="0"/>
                      <w:bCs w:val="0"/>
                      <w:lang w:val="en-US"/>
                    </w:rPr>
                    <w:t>5</w:t>
                  </w:r>
                </w:p>
              </w:tc>
              <w:tc>
                <w:tcPr>
                  <w:tcW w:w="0" w:type="auto"/>
                </w:tcPr>
                <w:p w14:paraId="43AE808B" w14:textId="51F134D8"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18861D67" w14:textId="2D852946"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6C22C824" w14:textId="688D1DFF"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0D64F11C" w14:textId="08C4A8FD"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568" w:type="dxa"/>
                </w:tcPr>
                <w:p w14:paraId="74828587" w14:textId="7B93B438" w:rsidR="00CA3096"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568" w:type="dxa"/>
                </w:tcPr>
                <w:p w14:paraId="4E497B63" w14:textId="6C75BF07" w:rsidR="00CA3096"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68" w:type="dxa"/>
                </w:tcPr>
                <w:p w14:paraId="05BF6FC5" w14:textId="7C2E64F4"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68" w:type="dxa"/>
                </w:tcPr>
                <w:p w14:paraId="740F5BCE" w14:textId="31B29C88"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19</w:t>
                  </w:r>
                </w:p>
              </w:tc>
            </w:tr>
          </w:tbl>
          <w:p w14:paraId="55958723" w14:textId="77777777" w:rsidR="00CA3096" w:rsidRDefault="00CA3096" w:rsidP="00CA3096">
            <w:pPr>
              <w:rPr>
                <w:lang w:val="en-US"/>
              </w:rPr>
            </w:pPr>
            <w:r w:rsidRPr="003C2C3B">
              <w:rPr>
                <w:lang w:val="en-US"/>
              </w:rPr>
              <w:t>Hexes do not include pre-printed hexes on the frame.</w:t>
            </w:r>
          </w:p>
          <w:p w14:paraId="646E3D41" w14:textId="77777777" w:rsidR="00CA3096" w:rsidRPr="007F3A8E" w:rsidRDefault="00CA3096" w:rsidP="00CA3096">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CA3096" w:rsidRPr="00376BB1" w14:paraId="26A442DA" w14:textId="77777777" w:rsidTr="00EA10D2">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7430C3E5" w14:textId="77777777" w:rsidR="00CA3096" w:rsidRDefault="00CA3096" w:rsidP="00CA3096">
                  <w:pPr>
                    <w:rPr>
                      <w:lang w:val="en-US"/>
                    </w:rPr>
                  </w:pPr>
                  <w:r>
                    <w:rPr>
                      <w:lang w:val="en-US"/>
                    </w:rPr>
                    <w:t>2</w:t>
                  </w:r>
                </w:p>
              </w:tc>
              <w:tc>
                <w:tcPr>
                  <w:tcW w:w="0" w:type="auto"/>
                </w:tcPr>
                <w:p w14:paraId="0DD82DDE"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96452EC"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58CE0731"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72F6CC5F"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010B5618"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2AF29AAE"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3824D563"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781B0393"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3F65275F"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CA3096" w:rsidRPr="00376BB1" w14:paraId="0FDFADB5" w14:textId="77777777" w:rsidTr="00EA10D2">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06A568C9" w14:textId="2C2BCEE5" w:rsidR="00CA3096" w:rsidRPr="001636FF" w:rsidRDefault="00CA3096" w:rsidP="00CA3096">
                  <w:pPr>
                    <w:rPr>
                      <w:b w:val="0"/>
                      <w:bCs w:val="0"/>
                      <w:lang w:val="en-US"/>
                    </w:rPr>
                  </w:pPr>
                  <w:r>
                    <w:rPr>
                      <w:b w:val="0"/>
                      <w:bCs w:val="0"/>
                      <w:lang w:val="en-US"/>
                    </w:rPr>
                    <w:t>2</w:t>
                  </w:r>
                </w:p>
              </w:tc>
              <w:tc>
                <w:tcPr>
                  <w:tcW w:w="0" w:type="auto"/>
                </w:tcPr>
                <w:p w14:paraId="12B1945B" w14:textId="27ACF797"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4195166A" w14:textId="31A331E0"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0F89B28F" w14:textId="5CBD25EE"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093C774" w14:textId="5F650735"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0578D20" w14:textId="41D25DBC"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29CDD241" w14:textId="3E62DB33"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807C1FB" w14:textId="71800E90"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CA9A721" w14:textId="58BB9EC0"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537D7ADF" w14:textId="30C61015"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1317B36D" w14:textId="77777777" w:rsidR="00CA3096" w:rsidRDefault="00CA3096" w:rsidP="00CA3096">
            <w:pPr>
              <w:rPr>
                <w:lang w:val="en-US"/>
              </w:rPr>
            </w:pPr>
          </w:p>
          <w:p w14:paraId="0F4B18B2" w14:textId="77777777" w:rsidR="00CA3096" w:rsidRPr="007F3A8E" w:rsidRDefault="00CA3096" w:rsidP="00CA3096">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CA3096" w14:paraId="11990A20" w14:textId="77777777" w:rsidTr="00EA10D2">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4EFF0BB3" w14:textId="77777777" w:rsidR="00CA3096" w:rsidRDefault="00CA3096" w:rsidP="00CA3096">
                  <w:pPr>
                    <w:rPr>
                      <w:lang w:val="en-US"/>
                    </w:rPr>
                  </w:pPr>
                  <w:r>
                    <w:rPr>
                      <w:lang w:val="en-US"/>
                    </w:rPr>
                    <w:t>Bricks</w:t>
                  </w:r>
                </w:p>
              </w:tc>
              <w:tc>
                <w:tcPr>
                  <w:tcW w:w="0" w:type="auto"/>
                </w:tcPr>
                <w:p w14:paraId="2970C438"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66246B4A"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1E34D2A5"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6B81D8D5"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6F685BDC"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CA3096" w14:paraId="6A38681B" w14:textId="77777777" w:rsidTr="00EA10D2">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37262333" w14:textId="77777777" w:rsidR="00CA3096" w:rsidRPr="00921966" w:rsidRDefault="00CA3096" w:rsidP="00CA3096">
                  <w:pPr>
                    <w:rPr>
                      <w:b w:val="0"/>
                      <w:bCs w:val="0"/>
                      <w:lang w:val="en-US"/>
                    </w:rPr>
                  </w:pPr>
                  <w:r>
                    <w:rPr>
                      <w:b w:val="0"/>
                      <w:bCs w:val="0"/>
                      <w:lang w:val="en-US"/>
                    </w:rPr>
                    <w:t>1</w:t>
                  </w:r>
                </w:p>
              </w:tc>
              <w:tc>
                <w:tcPr>
                  <w:tcW w:w="0" w:type="auto"/>
                </w:tcPr>
                <w:p w14:paraId="4D21307F" w14:textId="77777777" w:rsidR="00CA3096"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D4E513B" w14:textId="77777777" w:rsidR="00CA3096"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108EF6CA" w14:textId="77777777" w:rsidR="00CA3096"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579E5941" w14:textId="77777777" w:rsidR="00CA3096"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571" w:type="dxa"/>
                </w:tcPr>
                <w:p w14:paraId="70D30374" w14:textId="409A5420" w:rsidR="00CA3096"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bl>
          <w:p w14:paraId="55376A28" w14:textId="77777777" w:rsidR="00CA3096" w:rsidRPr="007F3A8E" w:rsidRDefault="00CA3096" w:rsidP="00EA10D2">
            <w:pPr>
              <w:pStyle w:val="berschrift4"/>
              <w:outlineLvl w:val="3"/>
              <w:rPr>
                <w:lang w:val="en-US"/>
              </w:rPr>
            </w:pPr>
          </w:p>
        </w:tc>
      </w:tr>
      <w:tr w:rsidR="00CA3096" w14:paraId="59DE8D51" w14:textId="77777777" w:rsidTr="00EA10D2">
        <w:tc>
          <w:tcPr>
            <w:tcW w:w="4820" w:type="dxa"/>
          </w:tcPr>
          <w:p w14:paraId="243806A7" w14:textId="63BC3089" w:rsidR="00CA3096" w:rsidRDefault="00CA3096" w:rsidP="00EA10D2">
            <w:pPr>
              <w:jc w:val="center"/>
              <w:rPr>
                <w:b/>
                <w:bCs/>
                <w:lang w:val="en-US"/>
              </w:rPr>
            </w:pPr>
            <w:r>
              <w:rPr>
                <w:b/>
                <w:bCs/>
                <w:noProof/>
                <w:lang w:val="en-US"/>
              </w:rPr>
              <w:drawing>
                <wp:inline distT="0" distB="0" distL="0" distR="0" wp14:anchorId="176471BD" wp14:editId="1DAF28C8">
                  <wp:extent cx="2777490" cy="4321810"/>
                  <wp:effectExtent l="0" t="0" r="3810" b="254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77490" cy="4321810"/>
                          </a:xfrm>
                          <a:prstGeom prst="rect">
                            <a:avLst/>
                          </a:prstGeom>
                          <a:noFill/>
                          <a:ln>
                            <a:noFill/>
                          </a:ln>
                        </pic:spPr>
                      </pic:pic>
                    </a:graphicData>
                  </a:graphic>
                </wp:inline>
              </w:drawing>
            </w:r>
          </w:p>
        </w:tc>
        <w:tc>
          <w:tcPr>
            <w:tcW w:w="5646" w:type="dxa"/>
          </w:tcPr>
          <w:p w14:paraId="2EC175AB" w14:textId="25548C15" w:rsidR="00CA3096" w:rsidRDefault="00CA3096" w:rsidP="00CA3096">
            <w:pPr>
              <w:pStyle w:val="berschrift4"/>
              <w:outlineLvl w:val="3"/>
              <w:rPr>
                <w:lang w:val="en-US"/>
              </w:rPr>
            </w:pPr>
            <w:r>
              <w:rPr>
                <w:lang w:val="en-US"/>
              </w:rPr>
              <w:t>5-6</w:t>
            </w:r>
            <w:r w:rsidRPr="007F3A8E">
              <w:rPr>
                <w:lang w:val="en-US"/>
              </w:rPr>
              <w:t xml:space="preserve"> Player Game</w:t>
            </w:r>
            <w:r>
              <w:rPr>
                <w:lang w:val="en-US"/>
              </w:rPr>
              <w:t xml:space="preserve"> (200</w:t>
            </w:r>
            <w:r>
              <w:rPr>
                <w:lang w:val="en-US"/>
              </w:rPr>
              <w:t>3</w:t>
            </w:r>
            <w:r>
              <w:rPr>
                <w:lang w:val="en-US"/>
              </w:rPr>
              <w:t>)</w:t>
            </w:r>
          </w:p>
          <w:p w14:paraId="4ECBFAA9" w14:textId="77777777" w:rsidR="00CA3096" w:rsidRPr="007F3A8E" w:rsidRDefault="00CA3096" w:rsidP="00CA3096">
            <w:pPr>
              <w:rPr>
                <w:b/>
                <w:bCs/>
                <w:lang w:val="en-US"/>
              </w:rPr>
            </w:pPr>
            <w:r w:rsidRPr="007F3A8E">
              <w:rPr>
                <w:b/>
                <w:bCs/>
                <w:lang w:val="en-US"/>
              </w:rPr>
              <w:t>Hexes</w:t>
            </w:r>
          </w:p>
          <w:tbl>
            <w:tblPr>
              <w:tblStyle w:val="Gitternetztabelle1hellAkzent1"/>
              <w:tblW w:w="4229" w:type="dxa"/>
              <w:tblLook w:val="04A0" w:firstRow="1" w:lastRow="0" w:firstColumn="1" w:lastColumn="0" w:noHBand="0" w:noVBand="1"/>
            </w:tblPr>
            <w:tblGrid>
              <w:gridCol w:w="505"/>
              <w:gridCol w:w="505"/>
              <w:gridCol w:w="505"/>
              <w:gridCol w:w="505"/>
              <w:gridCol w:w="505"/>
              <w:gridCol w:w="568"/>
              <w:gridCol w:w="568"/>
              <w:gridCol w:w="568"/>
            </w:tblGrid>
            <w:tr w:rsidR="00CA3096" w:rsidRPr="00A74156" w14:paraId="4EFEF951" w14:textId="77777777" w:rsidTr="00EA10D2">
              <w:trPr>
                <w:cnfStyle w:val="100000000000" w:firstRow="1" w:lastRow="0" w:firstColumn="0" w:lastColumn="0" w:oddVBand="0" w:evenVBand="0" w:oddHBand="0" w:evenHBand="0" w:firstRowFirstColumn="0" w:firstRowLastColumn="0" w:lastRowFirstColumn="0" w:lastRowLastColumn="0"/>
                <w:cantSplit/>
                <w:trHeight w:val="1363"/>
              </w:trPr>
              <w:tc>
                <w:tcPr>
                  <w:cnfStyle w:val="001000000000" w:firstRow="0" w:lastRow="0" w:firstColumn="1" w:lastColumn="0" w:oddVBand="0" w:evenVBand="0" w:oddHBand="0" w:evenHBand="0" w:firstRowFirstColumn="0" w:firstRowLastColumn="0" w:lastRowFirstColumn="0" w:lastRowLastColumn="0"/>
                  <w:tcW w:w="0" w:type="auto"/>
                  <w:textDirection w:val="tbRl"/>
                </w:tcPr>
                <w:p w14:paraId="025C018F" w14:textId="77777777" w:rsidR="00CA3096" w:rsidRDefault="00CA3096" w:rsidP="00CA3096">
                  <w:pPr>
                    <w:ind w:left="113" w:right="113"/>
                    <w:rPr>
                      <w:lang w:val="en-US"/>
                    </w:rPr>
                  </w:pPr>
                  <w:r>
                    <w:rPr>
                      <w:lang w:val="en-US"/>
                    </w:rPr>
                    <w:t>Hills</w:t>
                  </w:r>
                </w:p>
              </w:tc>
              <w:tc>
                <w:tcPr>
                  <w:tcW w:w="0" w:type="auto"/>
                  <w:textDirection w:val="tbRl"/>
                </w:tcPr>
                <w:p w14:paraId="1EB48E76" w14:textId="77777777" w:rsidR="00CA3096" w:rsidRDefault="00CA3096" w:rsidP="00CA309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Fields</w:t>
                  </w:r>
                </w:p>
              </w:tc>
              <w:tc>
                <w:tcPr>
                  <w:tcW w:w="0" w:type="auto"/>
                  <w:textDirection w:val="tbRl"/>
                </w:tcPr>
                <w:p w14:paraId="0FCA1199" w14:textId="77777777" w:rsidR="00CA3096" w:rsidRDefault="00CA3096" w:rsidP="00CA309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Forest</w:t>
                  </w:r>
                </w:p>
              </w:tc>
              <w:tc>
                <w:tcPr>
                  <w:tcW w:w="0" w:type="auto"/>
                  <w:textDirection w:val="tbRl"/>
                </w:tcPr>
                <w:p w14:paraId="5611E50F" w14:textId="77777777" w:rsidR="00CA3096" w:rsidRDefault="00CA3096" w:rsidP="00CA309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Mountains</w:t>
                  </w:r>
                </w:p>
              </w:tc>
              <w:tc>
                <w:tcPr>
                  <w:tcW w:w="0" w:type="auto"/>
                  <w:textDirection w:val="tbRl"/>
                </w:tcPr>
                <w:p w14:paraId="078D5F6C" w14:textId="77777777" w:rsidR="00CA3096" w:rsidRDefault="00CA3096" w:rsidP="00CA309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Pasture</w:t>
                  </w:r>
                </w:p>
              </w:tc>
              <w:tc>
                <w:tcPr>
                  <w:tcW w:w="568" w:type="dxa"/>
                  <w:textDirection w:val="tbRl"/>
                </w:tcPr>
                <w:p w14:paraId="55926615" w14:textId="77777777" w:rsidR="00CA3096" w:rsidRDefault="00CA3096" w:rsidP="00CA309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Desert</w:t>
                  </w:r>
                </w:p>
              </w:tc>
              <w:tc>
                <w:tcPr>
                  <w:tcW w:w="568" w:type="dxa"/>
                  <w:textDirection w:val="tbRl"/>
                </w:tcPr>
                <w:p w14:paraId="6C632824" w14:textId="77777777" w:rsidR="00CA3096" w:rsidRDefault="00CA3096" w:rsidP="00CA309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Gold Field</w:t>
                  </w:r>
                </w:p>
              </w:tc>
              <w:tc>
                <w:tcPr>
                  <w:tcW w:w="568" w:type="dxa"/>
                  <w:textDirection w:val="tbRl"/>
                </w:tcPr>
                <w:p w14:paraId="3307D83A" w14:textId="77777777" w:rsidR="00CA3096" w:rsidRDefault="00CA3096" w:rsidP="00CA3096">
                  <w:pPr>
                    <w:ind w:left="113" w:right="113"/>
                    <w:cnfStyle w:val="100000000000" w:firstRow="1" w:lastRow="0" w:firstColumn="0" w:lastColumn="0" w:oddVBand="0" w:evenVBand="0" w:oddHBand="0" w:evenHBand="0" w:firstRowFirstColumn="0" w:firstRowLastColumn="0" w:lastRowFirstColumn="0" w:lastRowLastColumn="0"/>
                    <w:rPr>
                      <w:lang w:val="en-US"/>
                    </w:rPr>
                  </w:pPr>
                  <w:r>
                    <w:rPr>
                      <w:lang w:val="en-US"/>
                    </w:rPr>
                    <w:t>Ocean</w:t>
                  </w:r>
                </w:p>
              </w:tc>
            </w:tr>
            <w:tr w:rsidR="00CA3096" w:rsidRPr="00A74156" w14:paraId="6C39DB97" w14:textId="77777777" w:rsidTr="00EA10D2">
              <w:trPr>
                <w:trHeight w:val="242"/>
              </w:trPr>
              <w:tc>
                <w:tcPr>
                  <w:cnfStyle w:val="001000000000" w:firstRow="0" w:lastRow="0" w:firstColumn="1" w:lastColumn="0" w:oddVBand="0" w:evenVBand="0" w:oddHBand="0" w:evenHBand="0" w:firstRowFirstColumn="0" w:firstRowLastColumn="0" w:lastRowFirstColumn="0" w:lastRowLastColumn="0"/>
                  <w:tcW w:w="0" w:type="auto"/>
                </w:tcPr>
                <w:p w14:paraId="26AF86DF" w14:textId="7B9A2BEF" w:rsidR="00CA3096" w:rsidRPr="001636FF" w:rsidRDefault="00CA3096" w:rsidP="00CA3096">
                  <w:pPr>
                    <w:rPr>
                      <w:b w:val="0"/>
                      <w:bCs w:val="0"/>
                      <w:lang w:val="en-US"/>
                    </w:rPr>
                  </w:pPr>
                  <w:r>
                    <w:rPr>
                      <w:b w:val="0"/>
                      <w:bCs w:val="0"/>
                      <w:lang w:val="en-US"/>
                    </w:rPr>
                    <w:t>6</w:t>
                  </w:r>
                </w:p>
              </w:tc>
              <w:tc>
                <w:tcPr>
                  <w:tcW w:w="0" w:type="auto"/>
                </w:tcPr>
                <w:p w14:paraId="36D5E8D0" w14:textId="649467A2"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47513832" w14:textId="2C589CC7"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0" w:type="auto"/>
                </w:tcPr>
                <w:p w14:paraId="11E5BEB1" w14:textId="5E83397C"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35D14EB0" w14:textId="6B4136EA"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568" w:type="dxa"/>
                </w:tcPr>
                <w:p w14:paraId="39C48D3B" w14:textId="3FE4AC4A" w:rsidR="00CA3096"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68" w:type="dxa"/>
                </w:tcPr>
                <w:p w14:paraId="446ADB5D" w14:textId="42B26155" w:rsidR="00CA3096"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568" w:type="dxa"/>
                </w:tcPr>
                <w:p w14:paraId="526E4AD6" w14:textId="2F689FC0"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24</w:t>
                  </w:r>
                </w:p>
              </w:tc>
            </w:tr>
          </w:tbl>
          <w:p w14:paraId="02AA269F" w14:textId="77777777" w:rsidR="00CA3096" w:rsidRDefault="00CA3096" w:rsidP="00CA3096">
            <w:pPr>
              <w:rPr>
                <w:lang w:val="en-US"/>
              </w:rPr>
            </w:pPr>
            <w:r w:rsidRPr="003C2C3B">
              <w:rPr>
                <w:lang w:val="en-US"/>
              </w:rPr>
              <w:t>Hexes do not include pre-printed hexes on the frame.</w:t>
            </w:r>
          </w:p>
          <w:p w14:paraId="5498517D" w14:textId="77777777" w:rsidR="00CA3096" w:rsidRPr="007F3A8E" w:rsidRDefault="00CA3096" w:rsidP="00CA3096">
            <w:pPr>
              <w:rPr>
                <w:b/>
                <w:bCs/>
                <w:lang w:val="en-US"/>
              </w:rPr>
            </w:pPr>
            <w:r w:rsidRPr="007F3A8E">
              <w:rPr>
                <w:b/>
                <w:bCs/>
                <w:lang w:val="en-US"/>
              </w:rPr>
              <w:t>Number Tokens</w:t>
            </w:r>
          </w:p>
          <w:tbl>
            <w:tblPr>
              <w:tblStyle w:val="Gitternetztabelle1hellAkzent1"/>
              <w:tblW w:w="3987" w:type="dxa"/>
              <w:tblLook w:val="04A0" w:firstRow="1" w:lastRow="0" w:firstColumn="1" w:lastColumn="0" w:noHBand="0" w:noVBand="1"/>
            </w:tblPr>
            <w:tblGrid>
              <w:gridCol w:w="361"/>
              <w:gridCol w:w="361"/>
              <w:gridCol w:w="362"/>
              <w:gridCol w:w="362"/>
              <w:gridCol w:w="362"/>
              <w:gridCol w:w="362"/>
              <w:gridCol w:w="362"/>
              <w:gridCol w:w="485"/>
              <w:gridCol w:w="485"/>
              <w:gridCol w:w="485"/>
            </w:tblGrid>
            <w:tr w:rsidR="00CA3096" w:rsidRPr="00376BB1" w14:paraId="3815CC3E" w14:textId="77777777" w:rsidTr="00EA10D2">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tcPr>
                <w:p w14:paraId="727B1D4C" w14:textId="77777777" w:rsidR="00CA3096" w:rsidRDefault="00CA3096" w:rsidP="00CA3096">
                  <w:pPr>
                    <w:rPr>
                      <w:lang w:val="en-US"/>
                    </w:rPr>
                  </w:pPr>
                  <w:r>
                    <w:rPr>
                      <w:lang w:val="en-US"/>
                    </w:rPr>
                    <w:t>2</w:t>
                  </w:r>
                </w:p>
              </w:tc>
              <w:tc>
                <w:tcPr>
                  <w:tcW w:w="0" w:type="auto"/>
                </w:tcPr>
                <w:p w14:paraId="781FEB3C"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7B905C19"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6C2A1C4C"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5</w:t>
                  </w:r>
                </w:p>
              </w:tc>
              <w:tc>
                <w:tcPr>
                  <w:tcW w:w="0" w:type="auto"/>
                </w:tcPr>
                <w:p w14:paraId="268C7B22"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6</w:t>
                  </w:r>
                </w:p>
              </w:tc>
              <w:tc>
                <w:tcPr>
                  <w:tcW w:w="0" w:type="auto"/>
                </w:tcPr>
                <w:p w14:paraId="765C9400"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8</w:t>
                  </w:r>
                </w:p>
              </w:tc>
              <w:tc>
                <w:tcPr>
                  <w:tcW w:w="0" w:type="auto"/>
                </w:tcPr>
                <w:p w14:paraId="58A6BD3C"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9</w:t>
                  </w:r>
                </w:p>
              </w:tc>
              <w:tc>
                <w:tcPr>
                  <w:tcW w:w="0" w:type="auto"/>
                </w:tcPr>
                <w:p w14:paraId="0FB67CBE"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10</w:t>
                  </w:r>
                </w:p>
              </w:tc>
              <w:tc>
                <w:tcPr>
                  <w:tcW w:w="0" w:type="auto"/>
                </w:tcPr>
                <w:p w14:paraId="66DC459C"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11</w:t>
                  </w:r>
                </w:p>
              </w:tc>
              <w:tc>
                <w:tcPr>
                  <w:tcW w:w="0" w:type="auto"/>
                </w:tcPr>
                <w:p w14:paraId="2B67618B"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12</w:t>
                  </w:r>
                </w:p>
              </w:tc>
            </w:tr>
            <w:tr w:rsidR="00CA3096" w:rsidRPr="00376BB1" w14:paraId="370825FC" w14:textId="77777777" w:rsidTr="00EA10D2">
              <w:trPr>
                <w:trHeight w:val="172"/>
              </w:trPr>
              <w:tc>
                <w:tcPr>
                  <w:cnfStyle w:val="001000000000" w:firstRow="0" w:lastRow="0" w:firstColumn="1" w:lastColumn="0" w:oddVBand="0" w:evenVBand="0" w:oddHBand="0" w:evenHBand="0" w:firstRowFirstColumn="0" w:firstRowLastColumn="0" w:lastRowFirstColumn="0" w:lastRowLastColumn="0"/>
                  <w:tcW w:w="0" w:type="auto"/>
                </w:tcPr>
                <w:p w14:paraId="37492996" w14:textId="0668BE80" w:rsidR="00CA3096" w:rsidRPr="001636FF" w:rsidRDefault="00CA3096" w:rsidP="00CA3096">
                  <w:pPr>
                    <w:rPr>
                      <w:b w:val="0"/>
                      <w:bCs w:val="0"/>
                      <w:lang w:val="en-US"/>
                    </w:rPr>
                  </w:pPr>
                  <w:r>
                    <w:rPr>
                      <w:b w:val="0"/>
                      <w:bCs w:val="0"/>
                      <w:lang w:val="en-US"/>
                    </w:rPr>
                    <w:t>2</w:t>
                  </w:r>
                </w:p>
              </w:tc>
              <w:tc>
                <w:tcPr>
                  <w:tcW w:w="0" w:type="auto"/>
                </w:tcPr>
                <w:p w14:paraId="0CCD28C7" w14:textId="7B60DED5"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0" w:type="auto"/>
                </w:tcPr>
                <w:p w14:paraId="35A20022" w14:textId="4E518345"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22EBE7C7" w14:textId="2825CB81"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4F278573" w14:textId="4CFCDABF"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A37638C" w14:textId="1B60A4C9"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79F2B25F" w14:textId="659E6CDD"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6EB1CF69" w14:textId="09C33CD2"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366ED460" w14:textId="2200F24C"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0" w:type="auto"/>
                </w:tcPr>
                <w:p w14:paraId="54D629A3" w14:textId="195C1552" w:rsidR="00CA3096" w:rsidRPr="003C2C3B"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bl>
          <w:p w14:paraId="4EA6113C" w14:textId="77777777" w:rsidR="00CA3096" w:rsidRDefault="00CA3096" w:rsidP="00CA3096">
            <w:pPr>
              <w:rPr>
                <w:lang w:val="en-US"/>
              </w:rPr>
            </w:pPr>
          </w:p>
          <w:p w14:paraId="53EFF8B9" w14:textId="77777777" w:rsidR="00CA3096" w:rsidRPr="007F3A8E" w:rsidRDefault="00CA3096" w:rsidP="00CA3096">
            <w:pPr>
              <w:rPr>
                <w:b/>
                <w:bCs/>
                <w:lang w:val="en-US"/>
              </w:rPr>
            </w:pPr>
            <w:r w:rsidRPr="007F3A8E">
              <w:rPr>
                <w:b/>
                <w:bCs/>
                <w:lang w:val="en-US"/>
              </w:rPr>
              <w:t>Harbors</w:t>
            </w:r>
          </w:p>
          <w:tbl>
            <w:tblPr>
              <w:tblStyle w:val="Gitternetztabelle1hellAkzent1"/>
              <w:tblW w:w="4682" w:type="dxa"/>
              <w:tblLook w:val="04A0" w:firstRow="1" w:lastRow="0" w:firstColumn="1" w:lastColumn="0" w:noHBand="0" w:noVBand="1"/>
            </w:tblPr>
            <w:tblGrid>
              <w:gridCol w:w="854"/>
              <w:gridCol w:w="807"/>
              <w:gridCol w:w="1030"/>
              <w:gridCol w:w="624"/>
              <w:gridCol w:w="796"/>
              <w:gridCol w:w="571"/>
            </w:tblGrid>
            <w:tr w:rsidR="00CA3096" w14:paraId="1BD27502" w14:textId="77777777" w:rsidTr="00EA10D2">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tcPr>
                <w:p w14:paraId="3825A773" w14:textId="77777777" w:rsidR="00CA3096" w:rsidRDefault="00CA3096" w:rsidP="00CA3096">
                  <w:pPr>
                    <w:rPr>
                      <w:lang w:val="en-US"/>
                    </w:rPr>
                  </w:pPr>
                  <w:r>
                    <w:rPr>
                      <w:lang w:val="en-US"/>
                    </w:rPr>
                    <w:t>Bricks</w:t>
                  </w:r>
                </w:p>
              </w:tc>
              <w:tc>
                <w:tcPr>
                  <w:tcW w:w="0" w:type="auto"/>
                </w:tcPr>
                <w:p w14:paraId="1795C33E"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Grain</w:t>
                  </w:r>
                </w:p>
              </w:tc>
              <w:tc>
                <w:tcPr>
                  <w:tcW w:w="0" w:type="auto"/>
                </w:tcPr>
                <w:p w14:paraId="676FDA8B"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Lumber</w:t>
                  </w:r>
                </w:p>
              </w:tc>
              <w:tc>
                <w:tcPr>
                  <w:tcW w:w="0" w:type="auto"/>
                </w:tcPr>
                <w:p w14:paraId="491FE91A"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Ore</w:t>
                  </w:r>
                </w:p>
              </w:tc>
              <w:tc>
                <w:tcPr>
                  <w:tcW w:w="0" w:type="auto"/>
                </w:tcPr>
                <w:p w14:paraId="683E65C8"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Wool</w:t>
                  </w:r>
                </w:p>
              </w:tc>
              <w:tc>
                <w:tcPr>
                  <w:tcW w:w="571" w:type="dxa"/>
                </w:tcPr>
                <w:p w14:paraId="3CD3939B" w14:textId="77777777" w:rsidR="00CA3096" w:rsidRDefault="00CA3096" w:rsidP="00CA3096">
                  <w:pPr>
                    <w:cnfStyle w:val="100000000000" w:firstRow="1" w:lastRow="0" w:firstColumn="0" w:lastColumn="0" w:oddVBand="0" w:evenVBand="0" w:oddHBand="0" w:evenHBand="0" w:firstRowFirstColumn="0" w:firstRowLastColumn="0" w:lastRowFirstColumn="0" w:lastRowLastColumn="0"/>
                    <w:rPr>
                      <w:lang w:val="en-US"/>
                    </w:rPr>
                  </w:pPr>
                  <w:r>
                    <w:rPr>
                      <w:lang w:val="en-US"/>
                    </w:rPr>
                    <w:t>3:1</w:t>
                  </w:r>
                </w:p>
              </w:tc>
            </w:tr>
            <w:tr w:rsidR="00CA3096" w14:paraId="3AD35512" w14:textId="77777777" w:rsidTr="00EA10D2">
              <w:trPr>
                <w:trHeight w:val="200"/>
              </w:trPr>
              <w:tc>
                <w:tcPr>
                  <w:cnfStyle w:val="001000000000" w:firstRow="0" w:lastRow="0" w:firstColumn="1" w:lastColumn="0" w:oddVBand="0" w:evenVBand="0" w:oddHBand="0" w:evenHBand="0" w:firstRowFirstColumn="0" w:firstRowLastColumn="0" w:lastRowFirstColumn="0" w:lastRowLastColumn="0"/>
                  <w:tcW w:w="0" w:type="auto"/>
                </w:tcPr>
                <w:p w14:paraId="73DF7D14" w14:textId="77777777" w:rsidR="00CA3096" w:rsidRPr="00921966" w:rsidRDefault="00CA3096" w:rsidP="00CA3096">
                  <w:pPr>
                    <w:rPr>
                      <w:b w:val="0"/>
                      <w:bCs w:val="0"/>
                      <w:lang w:val="en-US"/>
                    </w:rPr>
                  </w:pPr>
                  <w:r>
                    <w:rPr>
                      <w:b w:val="0"/>
                      <w:bCs w:val="0"/>
                      <w:lang w:val="en-US"/>
                    </w:rPr>
                    <w:t>1</w:t>
                  </w:r>
                </w:p>
              </w:tc>
              <w:tc>
                <w:tcPr>
                  <w:tcW w:w="0" w:type="auto"/>
                </w:tcPr>
                <w:p w14:paraId="5FCE60AC" w14:textId="77777777" w:rsidR="00CA3096"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0B5FA2CB" w14:textId="77777777" w:rsidR="00CA3096"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6EF50655" w14:textId="77777777" w:rsidR="00CA3096"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0" w:type="auto"/>
                </w:tcPr>
                <w:p w14:paraId="4900DABF" w14:textId="378C53A1" w:rsidR="00CA3096"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571" w:type="dxa"/>
                </w:tcPr>
                <w:p w14:paraId="40D4B292" w14:textId="14471129" w:rsidR="00CA3096" w:rsidRDefault="00CA3096" w:rsidP="00CA3096">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r>
          </w:tbl>
          <w:p w14:paraId="1463F5EF" w14:textId="77777777" w:rsidR="00CA3096" w:rsidRPr="007F3A8E" w:rsidRDefault="00CA3096" w:rsidP="00EA10D2">
            <w:pPr>
              <w:pStyle w:val="berschrift4"/>
              <w:outlineLvl w:val="3"/>
              <w:rPr>
                <w:lang w:val="en-US"/>
              </w:rPr>
            </w:pPr>
          </w:p>
        </w:tc>
      </w:tr>
    </w:tbl>
    <w:p w14:paraId="0C8685E4" w14:textId="77777777" w:rsidR="00CA3096" w:rsidRDefault="00CA3096">
      <w:pPr>
        <w:rPr>
          <w:rFonts w:asciiTheme="majorHAnsi" w:eastAsiaTheme="majorEastAsia" w:hAnsiTheme="majorHAnsi" w:cstheme="majorBidi"/>
          <w:color w:val="2F5496" w:themeColor="accent1" w:themeShade="BF"/>
          <w:sz w:val="26"/>
          <w:szCs w:val="26"/>
          <w:lang w:val="en-US"/>
        </w:rPr>
      </w:pPr>
      <w:bookmarkStart w:id="105" w:name="_Toc94282039"/>
      <w:r>
        <w:rPr>
          <w:lang w:val="en-US"/>
        </w:rPr>
        <w:br w:type="page"/>
      </w:r>
    </w:p>
    <w:p w14:paraId="589BE3F9" w14:textId="6D55B826" w:rsidR="00610768" w:rsidRPr="00610768" w:rsidRDefault="00610768" w:rsidP="00A662A4">
      <w:pPr>
        <w:pStyle w:val="berschrift2"/>
        <w:rPr>
          <w:lang w:val="en-US"/>
        </w:rPr>
      </w:pPr>
      <w:r w:rsidRPr="00610768">
        <w:rPr>
          <w:lang w:val="en-US"/>
        </w:rPr>
        <w:lastRenderedPageBreak/>
        <w:t>The Great Crossing</w:t>
      </w:r>
      <w:bookmarkEnd w:id="105"/>
    </w:p>
    <w:p w14:paraId="7D039242" w14:textId="50450300" w:rsidR="00610768" w:rsidRPr="00610768" w:rsidRDefault="00610768" w:rsidP="00610768">
      <w:pPr>
        <w:rPr>
          <w:lang w:val="en-US"/>
        </w:rPr>
      </w:pPr>
      <w:r w:rsidRPr="00610768">
        <w:rPr>
          <w:lang w:val="en-US"/>
        </w:rPr>
        <w:t>“The Great Crossing” is the second-to-last scenario in the 3rd edition Seafarers manual, and one of the one</w:t>
      </w:r>
      <w:r>
        <w:rPr>
          <w:lang w:val="en-US"/>
        </w:rPr>
        <w:t xml:space="preserve"> </w:t>
      </w:r>
      <w:r w:rsidRPr="00610768">
        <w:rPr>
          <w:lang w:val="en-US"/>
        </w:rPr>
        <w:t>removed in later editions. This scenario is predicated on the existence of two islands separated by sea: one Catan,</w:t>
      </w:r>
      <w:r>
        <w:rPr>
          <w:lang w:val="en-US"/>
        </w:rPr>
        <w:t xml:space="preserve"> </w:t>
      </w:r>
      <w:r w:rsidRPr="00610768">
        <w:rPr>
          <w:lang w:val="en-US"/>
        </w:rPr>
        <w:t xml:space="preserve">the other </w:t>
      </w:r>
      <w:proofErr w:type="spellStart"/>
      <w:r w:rsidRPr="00610768">
        <w:rPr>
          <w:lang w:val="en-US"/>
        </w:rPr>
        <w:t>Transcatania</w:t>
      </w:r>
      <w:proofErr w:type="spellEnd"/>
      <w:r w:rsidRPr="00610768">
        <w:rPr>
          <w:lang w:val="en-US"/>
        </w:rPr>
        <w:t>. There is no convention in denoting which island is which.</w:t>
      </w:r>
    </w:p>
    <w:p w14:paraId="12E514AA" w14:textId="0D9F57D7" w:rsidR="00610768" w:rsidRPr="00610768" w:rsidRDefault="00610768" w:rsidP="00610768">
      <w:pPr>
        <w:rPr>
          <w:lang w:val="en-US"/>
        </w:rPr>
      </w:pPr>
      <w:r w:rsidRPr="00610768">
        <w:rPr>
          <w:lang w:val="en-US"/>
        </w:rPr>
        <w:t>This scenario was removed in the 4th condition due to the complexity of the rules, and the fact that an even</w:t>
      </w:r>
      <w:r>
        <w:rPr>
          <w:lang w:val="en-US"/>
        </w:rPr>
        <w:t xml:space="preserve"> </w:t>
      </w:r>
      <w:r w:rsidRPr="00610768">
        <w:rPr>
          <w:lang w:val="en-US"/>
        </w:rPr>
        <w:t>number of players was required for play, unlike other scenarios.</w:t>
      </w:r>
    </w:p>
    <w:p w14:paraId="795680BE" w14:textId="77777777" w:rsidR="00610768" w:rsidRPr="00610768" w:rsidRDefault="00610768" w:rsidP="00610768">
      <w:pPr>
        <w:rPr>
          <w:lang w:val="en-US"/>
        </w:rPr>
      </w:pPr>
      <w:r w:rsidRPr="00610768">
        <w:rPr>
          <w:lang w:val="en-US"/>
        </w:rPr>
        <w:t>Scenario Rules</w:t>
      </w:r>
    </w:p>
    <w:p w14:paraId="0695E1B4" w14:textId="0217B1D5" w:rsidR="00610768" w:rsidRPr="00610768" w:rsidRDefault="00610768" w:rsidP="00A0651E">
      <w:pPr>
        <w:pStyle w:val="Fuzeile"/>
        <w:numPr>
          <w:ilvl w:val="0"/>
          <w:numId w:val="39"/>
        </w:numPr>
        <w:rPr>
          <w:lang w:val="en-US"/>
        </w:rPr>
      </w:pPr>
      <w:r w:rsidRPr="00610768">
        <w:rPr>
          <w:lang w:val="en-US"/>
        </w:rPr>
        <w:t>Players must set up both of their initial settlements on the same island.</w:t>
      </w:r>
    </w:p>
    <w:p w14:paraId="3F00606D" w14:textId="27DBE4DC" w:rsidR="00610768" w:rsidRPr="00610768" w:rsidRDefault="00610768" w:rsidP="00A0651E">
      <w:pPr>
        <w:pStyle w:val="Fuzeile"/>
        <w:numPr>
          <w:ilvl w:val="0"/>
          <w:numId w:val="39"/>
        </w:numPr>
        <w:rPr>
          <w:lang w:val="en-US"/>
        </w:rPr>
      </w:pPr>
      <w:r w:rsidRPr="00610768">
        <w:rPr>
          <w:lang w:val="en-US"/>
        </w:rPr>
        <w:t>Both the robber and pirate begin the game off of the board.</w:t>
      </w:r>
    </w:p>
    <w:p w14:paraId="6E4F4363" w14:textId="06BBE942" w:rsidR="00610768" w:rsidRPr="00610768" w:rsidRDefault="00610768" w:rsidP="00A0651E">
      <w:pPr>
        <w:pStyle w:val="Fuzeile"/>
        <w:numPr>
          <w:ilvl w:val="0"/>
          <w:numId w:val="39"/>
        </w:numPr>
        <w:rPr>
          <w:lang w:val="en-US"/>
        </w:rPr>
      </w:pPr>
      <w:r w:rsidRPr="00610768">
        <w:rPr>
          <w:lang w:val="en-US"/>
        </w:rPr>
        <w:t xml:space="preserve">Trade Routes: A trade route between Catan and </w:t>
      </w:r>
      <w:proofErr w:type="spellStart"/>
      <w:r w:rsidRPr="00610768">
        <w:rPr>
          <w:lang w:val="en-US"/>
        </w:rPr>
        <w:t>Transcatania</w:t>
      </w:r>
      <w:proofErr w:type="spellEnd"/>
      <w:r w:rsidRPr="00610768">
        <w:rPr>
          <w:lang w:val="en-US"/>
        </w:rPr>
        <w:t xml:space="preserve"> is defined as any line of roads or ships belonging to any combination of players that links a settlement or city on Catan to one on </w:t>
      </w:r>
      <w:proofErr w:type="spellStart"/>
      <w:r w:rsidRPr="00610768">
        <w:rPr>
          <w:lang w:val="en-US"/>
        </w:rPr>
        <w:t>Transcatania</w:t>
      </w:r>
      <w:proofErr w:type="spellEnd"/>
      <w:r w:rsidRPr="00610768">
        <w:rPr>
          <w:lang w:val="en-US"/>
        </w:rPr>
        <w:t xml:space="preserve"> A trade route is called direct if all of the links in a trade route belong to a single player.</w:t>
      </w:r>
    </w:p>
    <w:p w14:paraId="2F0C1165" w14:textId="3C7A2F6C" w:rsidR="00610768" w:rsidRPr="00610768" w:rsidRDefault="00610768" w:rsidP="00A0651E">
      <w:pPr>
        <w:pStyle w:val="Fuzeile"/>
        <w:numPr>
          <w:ilvl w:val="0"/>
          <w:numId w:val="39"/>
        </w:numPr>
        <w:rPr>
          <w:lang w:val="en-US"/>
        </w:rPr>
      </w:pPr>
      <w:r w:rsidRPr="00610768">
        <w:rPr>
          <w:lang w:val="en-US"/>
        </w:rPr>
        <w:t>Trade routes may branch off, and individual roads or ships may be considered part of more than one trade route. However, trade routes never extend past the first settlement or city on either side.</w:t>
      </w:r>
    </w:p>
    <w:p w14:paraId="7D040B68" w14:textId="7D858465" w:rsidR="00610768" w:rsidRPr="00610768" w:rsidRDefault="00610768" w:rsidP="00A0651E">
      <w:pPr>
        <w:pStyle w:val="Fuzeile"/>
        <w:numPr>
          <w:ilvl w:val="0"/>
          <w:numId w:val="39"/>
        </w:numPr>
        <w:rPr>
          <w:lang w:val="en-US"/>
        </w:rPr>
      </w:pPr>
      <w:r w:rsidRPr="00610768">
        <w:rPr>
          <w:lang w:val="en-US"/>
        </w:rPr>
        <w:t>Note that trade routes, even if direct, need not be continuous for the purposes of the Longest Road bonus.</w:t>
      </w:r>
    </w:p>
    <w:p w14:paraId="7FC16C5D" w14:textId="1C622E46" w:rsidR="00610768" w:rsidRPr="00610768" w:rsidRDefault="00610768" w:rsidP="00A0651E">
      <w:pPr>
        <w:pStyle w:val="Fuzeile"/>
        <w:numPr>
          <w:ilvl w:val="0"/>
          <w:numId w:val="39"/>
        </w:numPr>
        <w:rPr>
          <w:lang w:val="en-US"/>
        </w:rPr>
      </w:pPr>
      <w:r w:rsidRPr="00610768">
        <w:rPr>
          <w:lang w:val="en-US"/>
        </w:rPr>
        <w:t>Victory Points for Trade Routes: Each trade route is worth one victory point, awarded to the owners of one of the two anchoring settlements on either end. In a direct trade route, the player establishing the route is awarded to the victory point. (If both ends of a route belong to the same player, either settlement may be considered the anchoring settlement.) In an indirect trade route, the player with the most links in the route is awarded the victory point. If both anchoring players have the same number of links, the player completing the trade route is awarded the victory point. All victory points awarded in this manner is shown by placing a Catan chit on the anchoring settlement.</w:t>
      </w:r>
    </w:p>
    <w:p w14:paraId="2023FC49" w14:textId="5425E005" w:rsidR="00610768" w:rsidRPr="00610768" w:rsidRDefault="00610768" w:rsidP="00A0651E">
      <w:pPr>
        <w:pStyle w:val="Fuzeile"/>
        <w:numPr>
          <w:ilvl w:val="0"/>
          <w:numId w:val="39"/>
        </w:numPr>
        <w:rPr>
          <w:lang w:val="en-US"/>
        </w:rPr>
      </w:pPr>
      <w:r w:rsidRPr="00610768">
        <w:rPr>
          <w:lang w:val="en-US"/>
        </w:rPr>
        <w:t>The rules have no special provisions for a third party completing a trade route between two opponents, or whether a third party can steal a trade route by building an intervening settlement.</w:t>
      </w:r>
    </w:p>
    <w:p w14:paraId="4F539783" w14:textId="2674447A" w:rsidR="00610768" w:rsidRPr="00610768" w:rsidRDefault="00610768" w:rsidP="00A0651E">
      <w:pPr>
        <w:pStyle w:val="Fuzeile"/>
        <w:numPr>
          <w:ilvl w:val="0"/>
          <w:numId w:val="39"/>
        </w:numPr>
        <w:rPr>
          <w:lang w:val="en-US"/>
        </w:rPr>
      </w:pPr>
      <w:r w:rsidRPr="00610768">
        <w:rPr>
          <w:lang w:val="en-US"/>
        </w:rPr>
        <w:t>Note that since all indirect trade routes, as well as direct trade routes to opposing settlements, are considered open shipping lines, it is possible for players to sever trade routes and lose victory points by moving ships.</w:t>
      </w:r>
    </w:p>
    <w:p w14:paraId="54E85DEC" w14:textId="77777777" w:rsidR="00610768" w:rsidRPr="00610768" w:rsidRDefault="00610768" w:rsidP="00610768">
      <w:pPr>
        <w:rPr>
          <w:lang w:val="en-US"/>
        </w:rPr>
      </w:pPr>
      <w:r w:rsidRPr="00610768">
        <w:rPr>
          <w:lang w:val="en-US"/>
        </w:rPr>
        <w:t>Game is to 13 points.</w:t>
      </w:r>
    </w:p>
    <w:p w14:paraId="7167FEB3" w14:textId="77777777" w:rsidR="00610768" w:rsidRPr="00610768" w:rsidRDefault="00610768" w:rsidP="00610768">
      <w:pPr>
        <w:rPr>
          <w:lang w:val="en-US"/>
        </w:rPr>
      </w:pPr>
      <w:r w:rsidRPr="00610768">
        <w:rPr>
          <w:lang w:val="en-US"/>
        </w:rPr>
        <w:t>References</w:t>
      </w:r>
    </w:p>
    <w:p w14:paraId="3DA2FC4F" w14:textId="77777777" w:rsidR="00610768" w:rsidRPr="00610768" w:rsidRDefault="00610768" w:rsidP="00610768">
      <w:pPr>
        <w:rPr>
          <w:lang w:val="en-US"/>
        </w:rPr>
      </w:pPr>
      <w:r w:rsidRPr="00610768">
        <w:rPr>
          <w:lang w:val="en-US"/>
        </w:rPr>
        <w:t>Player Supplies</w:t>
      </w:r>
    </w:p>
    <w:p w14:paraId="30B6301A" w14:textId="77777777" w:rsidR="00610768" w:rsidRPr="00610768" w:rsidRDefault="00610768" w:rsidP="00610768">
      <w:pPr>
        <w:rPr>
          <w:lang w:val="en-US"/>
        </w:rPr>
      </w:pPr>
      <w:r w:rsidRPr="00610768">
        <w:rPr>
          <w:lang w:val="en-US"/>
        </w:rPr>
        <w:t>• 5 Settlements</w:t>
      </w:r>
    </w:p>
    <w:p w14:paraId="58602146" w14:textId="77777777" w:rsidR="00610768" w:rsidRPr="00610768" w:rsidRDefault="00610768" w:rsidP="00610768">
      <w:pPr>
        <w:rPr>
          <w:lang w:val="en-US"/>
        </w:rPr>
      </w:pPr>
      <w:r w:rsidRPr="00610768">
        <w:rPr>
          <w:lang w:val="en-US"/>
        </w:rPr>
        <w:t>• 4 Cities</w:t>
      </w:r>
    </w:p>
    <w:p w14:paraId="7AE94D5F" w14:textId="77777777" w:rsidR="00610768" w:rsidRPr="00610768" w:rsidRDefault="00610768" w:rsidP="00610768">
      <w:pPr>
        <w:rPr>
          <w:lang w:val="en-US"/>
        </w:rPr>
      </w:pPr>
      <w:r w:rsidRPr="00610768">
        <w:rPr>
          <w:lang w:val="en-US"/>
        </w:rPr>
        <w:t>• 15 Roads</w:t>
      </w:r>
    </w:p>
    <w:p w14:paraId="634A38A2" w14:textId="77777777" w:rsidR="00610768" w:rsidRPr="00610768" w:rsidRDefault="00610768" w:rsidP="00610768">
      <w:pPr>
        <w:rPr>
          <w:lang w:val="en-US"/>
        </w:rPr>
      </w:pPr>
      <w:r w:rsidRPr="00610768">
        <w:rPr>
          <w:lang w:val="en-US"/>
        </w:rPr>
        <w:t>• 15 Ships</w:t>
      </w:r>
    </w:p>
    <w:p w14:paraId="316B9A42" w14:textId="77777777" w:rsidR="00610768" w:rsidRPr="00610768" w:rsidRDefault="00610768" w:rsidP="00610768">
      <w:pPr>
        <w:rPr>
          <w:lang w:val="en-US"/>
        </w:rPr>
      </w:pPr>
      <w:r w:rsidRPr="00610768">
        <w:rPr>
          <w:lang w:val="en-US"/>
        </w:rPr>
        <w:t>Cities &amp; Knights Additions</w:t>
      </w:r>
    </w:p>
    <w:p w14:paraId="0809B60A" w14:textId="77777777" w:rsidR="00610768" w:rsidRPr="00610768" w:rsidRDefault="00610768" w:rsidP="00610768">
      <w:pPr>
        <w:rPr>
          <w:lang w:val="en-US"/>
        </w:rPr>
      </w:pPr>
      <w:r w:rsidRPr="00610768">
        <w:rPr>
          <w:lang w:val="en-US"/>
        </w:rPr>
        <w:t>• 3 City Walls</w:t>
      </w:r>
    </w:p>
    <w:p w14:paraId="77994BDC" w14:textId="77777777" w:rsidR="00610768" w:rsidRPr="00610768" w:rsidRDefault="00610768" w:rsidP="00610768">
      <w:pPr>
        <w:rPr>
          <w:lang w:val="en-US"/>
        </w:rPr>
      </w:pPr>
      <w:r w:rsidRPr="00610768">
        <w:rPr>
          <w:lang w:val="en-US"/>
        </w:rPr>
        <w:t>• 2 Basic Knights</w:t>
      </w:r>
    </w:p>
    <w:p w14:paraId="4F0039E5" w14:textId="77777777" w:rsidR="00610768" w:rsidRPr="00610768" w:rsidRDefault="00610768" w:rsidP="00610768">
      <w:pPr>
        <w:rPr>
          <w:lang w:val="en-US"/>
        </w:rPr>
      </w:pPr>
      <w:r w:rsidRPr="00610768">
        <w:rPr>
          <w:lang w:val="en-US"/>
        </w:rPr>
        <w:t>• 2 Strong Knights</w:t>
      </w:r>
    </w:p>
    <w:p w14:paraId="56B9F383" w14:textId="77777777" w:rsidR="00610768" w:rsidRPr="00610768" w:rsidRDefault="00610768" w:rsidP="00610768">
      <w:pPr>
        <w:rPr>
          <w:lang w:val="en-US"/>
        </w:rPr>
      </w:pPr>
      <w:r w:rsidRPr="00610768">
        <w:rPr>
          <w:lang w:val="en-US"/>
        </w:rPr>
        <w:t>• 2 Mighty Knights</w:t>
      </w:r>
    </w:p>
    <w:p w14:paraId="36BFC2F4" w14:textId="77777777" w:rsidR="00610768" w:rsidRPr="00610768" w:rsidRDefault="00610768" w:rsidP="00610768">
      <w:pPr>
        <w:rPr>
          <w:lang w:val="en-US"/>
        </w:rPr>
      </w:pPr>
      <w:r w:rsidRPr="00610768">
        <w:rPr>
          <w:lang w:val="en-US"/>
        </w:rPr>
        <w:t>Building Costs</w:t>
      </w:r>
    </w:p>
    <w:p w14:paraId="75A6E6B9" w14:textId="77777777" w:rsidR="00610768" w:rsidRPr="00610768" w:rsidRDefault="00610768" w:rsidP="00610768">
      <w:pPr>
        <w:rPr>
          <w:lang w:val="en-US"/>
        </w:rPr>
      </w:pPr>
      <w:r w:rsidRPr="00610768">
        <w:rPr>
          <w:lang w:val="en-US"/>
        </w:rPr>
        <w:t>Road 1 brick, 1 lumber</w:t>
      </w:r>
    </w:p>
    <w:p w14:paraId="1EEE507A" w14:textId="77777777" w:rsidR="00610768" w:rsidRPr="00610768" w:rsidRDefault="00610768" w:rsidP="00610768">
      <w:pPr>
        <w:rPr>
          <w:lang w:val="en-US"/>
        </w:rPr>
      </w:pPr>
      <w:r w:rsidRPr="00610768">
        <w:rPr>
          <w:lang w:val="en-US"/>
        </w:rPr>
        <w:t>Ship 1 lumber, 1 wool</w:t>
      </w:r>
    </w:p>
    <w:p w14:paraId="3792292B" w14:textId="77777777" w:rsidR="00610768" w:rsidRPr="00610768" w:rsidRDefault="00610768" w:rsidP="00610768">
      <w:pPr>
        <w:rPr>
          <w:lang w:val="en-US"/>
        </w:rPr>
      </w:pPr>
      <w:r w:rsidRPr="00610768">
        <w:rPr>
          <w:lang w:val="en-US"/>
        </w:rPr>
        <w:t>Settlement 1 brick, 1 grain, 1 lumber, 1 wool</w:t>
      </w:r>
    </w:p>
    <w:p w14:paraId="7D423015" w14:textId="77777777" w:rsidR="00610768" w:rsidRPr="00610768" w:rsidRDefault="00610768" w:rsidP="00610768">
      <w:pPr>
        <w:rPr>
          <w:lang w:val="en-US"/>
        </w:rPr>
      </w:pPr>
      <w:r w:rsidRPr="00610768">
        <w:rPr>
          <w:lang w:val="en-US"/>
        </w:rPr>
        <w:lastRenderedPageBreak/>
        <w:t>City 2 grain, 3 ore</w:t>
      </w:r>
    </w:p>
    <w:p w14:paraId="6F3B912F" w14:textId="77777777" w:rsidR="00610768" w:rsidRPr="00610768" w:rsidRDefault="00610768" w:rsidP="00610768">
      <w:pPr>
        <w:rPr>
          <w:lang w:val="en-US"/>
        </w:rPr>
      </w:pPr>
      <w:r w:rsidRPr="00610768">
        <w:rPr>
          <w:lang w:val="en-US"/>
        </w:rPr>
        <w:t>Development Card 1 grain, 1 ore, 1 wool</w:t>
      </w:r>
    </w:p>
    <w:p w14:paraId="5B3DA624" w14:textId="77777777" w:rsidR="00610768" w:rsidRPr="00610768" w:rsidRDefault="00610768" w:rsidP="00610768">
      <w:pPr>
        <w:rPr>
          <w:lang w:val="en-US"/>
        </w:rPr>
      </w:pPr>
      <w:r w:rsidRPr="00610768">
        <w:rPr>
          <w:lang w:val="en-US"/>
        </w:rPr>
        <w:t>Cities &amp; Knights Additions</w:t>
      </w:r>
    </w:p>
    <w:p w14:paraId="671BACD6" w14:textId="77777777" w:rsidR="00610768" w:rsidRPr="00610768" w:rsidRDefault="00610768" w:rsidP="00610768">
      <w:pPr>
        <w:rPr>
          <w:lang w:val="en-US"/>
        </w:rPr>
      </w:pPr>
      <w:r w:rsidRPr="00610768">
        <w:rPr>
          <w:lang w:val="en-US"/>
        </w:rPr>
        <w:t>City Wall 2 brick</w:t>
      </w:r>
    </w:p>
    <w:p w14:paraId="2BC26DF4" w14:textId="77777777" w:rsidR="00610768" w:rsidRPr="00610768" w:rsidRDefault="00610768" w:rsidP="00610768">
      <w:pPr>
        <w:rPr>
          <w:lang w:val="en-US"/>
        </w:rPr>
      </w:pPr>
      <w:r w:rsidRPr="00610768">
        <w:rPr>
          <w:lang w:val="en-US"/>
        </w:rPr>
        <w:t>Knight 1 ore, 1 wool</w:t>
      </w:r>
    </w:p>
    <w:p w14:paraId="5D00E5CE" w14:textId="77777777" w:rsidR="00610768" w:rsidRPr="00610768" w:rsidRDefault="00610768" w:rsidP="00610768">
      <w:pPr>
        <w:rPr>
          <w:lang w:val="en-US"/>
        </w:rPr>
      </w:pPr>
      <w:r w:rsidRPr="00610768">
        <w:rPr>
          <w:lang w:val="en-US"/>
        </w:rPr>
        <w:t>Knight Activation 1 grain</w:t>
      </w:r>
    </w:p>
    <w:p w14:paraId="38161C13" w14:textId="4A75306A" w:rsidR="00AF35B1" w:rsidRDefault="00610768" w:rsidP="00610768">
      <w:pPr>
        <w:rPr>
          <w:lang w:val="en-US"/>
        </w:rPr>
      </w:pPr>
      <w:r w:rsidRPr="00610768">
        <w:rPr>
          <w:lang w:val="en-US"/>
        </w:rPr>
        <w:t>Knight Promotion 1 ore, 1 wool</w:t>
      </w:r>
    </w:p>
    <w:p w14:paraId="7AB992DE" w14:textId="77777777" w:rsidR="00610768" w:rsidRPr="00610768" w:rsidRDefault="00610768" w:rsidP="00A662A4">
      <w:pPr>
        <w:pStyle w:val="berschrift2"/>
        <w:rPr>
          <w:lang w:val="en-US"/>
        </w:rPr>
      </w:pPr>
      <w:bookmarkStart w:id="106" w:name="_Toc94282040"/>
      <w:r w:rsidRPr="00610768">
        <w:rPr>
          <w:lang w:val="en-US"/>
        </w:rPr>
        <w:t>Greater Catan</w:t>
      </w:r>
      <w:bookmarkEnd w:id="106"/>
    </w:p>
    <w:p w14:paraId="18A8CADC" w14:textId="77777777" w:rsidR="00610768" w:rsidRDefault="00610768" w:rsidP="00610768">
      <w:pPr>
        <w:rPr>
          <w:lang w:val="en-US"/>
        </w:rPr>
      </w:pPr>
      <w:r w:rsidRPr="00610768">
        <w:rPr>
          <w:lang w:val="en-US"/>
        </w:rPr>
        <w:t xml:space="preserve">“Greater Catan” was originally released in the 1/1997 issue of Catan-News, then known as </w:t>
      </w:r>
      <w:proofErr w:type="spellStart"/>
      <w:r w:rsidRPr="00610768">
        <w:rPr>
          <w:lang w:val="en-US"/>
        </w:rPr>
        <w:t>Siedler</w:t>
      </w:r>
      <w:proofErr w:type="spellEnd"/>
      <w:r w:rsidRPr="00610768">
        <w:rPr>
          <w:lang w:val="en-US"/>
        </w:rPr>
        <w:t>-Zeitung,</w:t>
      </w:r>
      <w:r>
        <w:rPr>
          <w:lang w:val="en-US"/>
        </w:rPr>
        <w:t xml:space="preserve"> </w:t>
      </w:r>
      <w:r w:rsidRPr="00610768">
        <w:rPr>
          <w:lang w:val="en-US"/>
        </w:rPr>
        <w:t>months before the release of Seafarers. It was then included as part of the Seafarers release, as the only scenario</w:t>
      </w:r>
      <w:r>
        <w:rPr>
          <w:lang w:val="en-US"/>
        </w:rPr>
        <w:t xml:space="preserve"> </w:t>
      </w:r>
      <w:r w:rsidRPr="00610768">
        <w:rPr>
          <w:lang w:val="en-US"/>
        </w:rPr>
        <w:t>specifically requiring two copies of the base game, and, for a 5-6 player game, two copies of the base game</w:t>
      </w:r>
      <w:r>
        <w:rPr>
          <w:lang w:val="en-US"/>
        </w:rPr>
        <w:t xml:space="preserve"> </w:t>
      </w:r>
      <w:r w:rsidRPr="00610768">
        <w:rPr>
          <w:lang w:val="en-US"/>
        </w:rPr>
        <w:t>extension. Because of this, “Greater Catan” was removed from the scenario rotation in subsequent editions.</w:t>
      </w:r>
      <w:r>
        <w:rPr>
          <w:lang w:val="en-US"/>
        </w:rPr>
        <w:t xml:space="preserve"> </w:t>
      </w:r>
      <w:r w:rsidRPr="00610768">
        <w:rPr>
          <w:lang w:val="en-US"/>
        </w:rPr>
        <w:t>However, the popularity of the scenario endured, and despite the introduction of “Settlers in Need” (found in the</w:t>
      </w:r>
      <w:r>
        <w:rPr>
          <w:lang w:val="en-US"/>
        </w:rPr>
        <w:t xml:space="preserve"> </w:t>
      </w:r>
      <w:r w:rsidRPr="00610768">
        <w:rPr>
          <w:lang w:val="en-US"/>
        </w:rPr>
        <w:t>“Miscellaneous Scenarios” section of the Guide), a scenario with a similar premise that only required a single copy</w:t>
      </w:r>
      <w:r>
        <w:rPr>
          <w:lang w:val="en-US"/>
        </w:rPr>
        <w:t xml:space="preserve"> </w:t>
      </w:r>
      <w:r w:rsidRPr="00610768">
        <w:rPr>
          <w:lang w:val="en-US"/>
        </w:rPr>
        <w:t xml:space="preserve">of the base game, it was ultimately reintroduced in </w:t>
      </w:r>
      <w:proofErr w:type="spellStart"/>
      <w:r w:rsidRPr="00610768">
        <w:rPr>
          <w:lang w:val="en-US"/>
        </w:rPr>
        <w:t>Schätze</w:t>
      </w:r>
      <w:proofErr w:type="spellEnd"/>
      <w:r w:rsidRPr="00610768">
        <w:rPr>
          <w:lang w:val="en-US"/>
        </w:rPr>
        <w:t xml:space="preserve">, </w:t>
      </w:r>
      <w:proofErr w:type="spellStart"/>
      <w:r w:rsidRPr="00610768">
        <w:rPr>
          <w:lang w:val="en-US"/>
        </w:rPr>
        <w:t>Drachen</w:t>
      </w:r>
      <w:proofErr w:type="spellEnd"/>
      <w:r w:rsidRPr="00610768">
        <w:rPr>
          <w:lang w:val="en-US"/>
        </w:rPr>
        <w:t xml:space="preserve"> &amp; </w:t>
      </w:r>
      <w:proofErr w:type="spellStart"/>
      <w:r w:rsidRPr="00610768">
        <w:rPr>
          <w:lang w:val="en-US"/>
        </w:rPr>
        <w:t>Entdecker</w:t>
      </w:r>
      <w:proofErr w:type="spellEnd"/>
      <w:r w:rsidRPr="00610768">
        <w:rPr>
          <w:lang w:val="en-US"/>
        </w:rPr>
        <w:t>.</w:t>
      </w:r>
    </w:p>
    <w:p w14:paraId="40F76F38" w14:textId="70B27FC0" w:rsidR="00610768" w:rsidRPr="00610768" w:rsidRDefault="00610768" w:rsidP="00610768">
      <w:pPr>
        <w:rPr>
          <w:lang w:val="en-US"/>
        </w:rPr>
      </w:pPr>
      <w:r w:rsidRPr="00610768">
        <w:rPr>
          <w:lang w:val="en-US"/>
        </w:rPr>
        <w:t>The premise of “Greater Catan” is that resource exhaustion on the main island is forcing settlers to expand off of it</w:t>
      </w:r>
      <w:r>
        <w:rPr>
          <w:lang w:val="en-US"/>
        </w:rPr>
        <w:t xml:space="preserve"> </w:t>
      </w:r>
      <w:r w:rsidRPr="00610768">
        <w:rPr>
          <w:lang w:val="en-US"/>
        </w:rPr>
        <w:t>onto nearby islands. As players expand, settlements and cities on the main island will cease to be productive.</w:t>
      </w:r>
    </w:p>
    <w:p w14:paraId="6F7284E4" w14:textId="77777777" w:rsidR="00610768" w:rsidRPr="00610768" w:rsidRDefault="00610768" w:rsidP="00610768">
      <w:pPr>
        <w:rPr>
          <w:lang w:val="en-US"/>
        </w:rPr>
      </w:pPr>
      <w:r w:rsidRPr="00610768">
        <w:rPr>
          <w:lang w:val="en-US"/>
        </w:rPr>
        <w:t>Bridges</w:t>
      </w:r>
    </w:p>
    <w:p w14:paraId="78299A55" w14:textId="1778EEED" w:rsidR="00610768" w:rsidRPr="00610768" w:rsidRDefault="00610768" w:rsidP="00610768">
      <w:pPr>
        <w:rPr>
          <w:lang w:val="en-US"/>
        </w:rPr>
      </w:pPr>
      <w:r w:rsidRPr="00610768">
        <w:rPr>
          <w:lang w:val="en-US"/>
        </w:rPr>
        <w:t>Prior to the introduction of ships in Seafarers, additional mechanics were used so as to allow for expansion over</w:t>
      </w:r>
      <w:r>
        <w:rPr>
          <w:lang w:val="en-US"/>
        </w:rPr>
        <w:t xml:space="preserve"> </w:t>
      </w:r>
      <w:r w:rsidRPr="00610768">
        <w:rPr>
          <w:lang w:val="en-US"/>
        </w:rPr>
        <w:t>water. In “Greater Catan”, this was in the form of bridges. To account for the need to use bridges, players start</w:t>
      </w:r>
      <w:r>
        <w:rPr>
          <w:lang w:val="en-US"/>
        </w:rPr>
        <w:t xml:space="preserve"> </w:t>
      </w:r>
      <w:r w:rsidRPr="00610768">
        <w:rPr>
          <w:lang w:val="en-US"/>
        </w:rPr>
        <w:t>with 30 roads, provided from two copies of the base game. Since the introduction of Seafarers, ships are used as</w:t>
      </w:r>
      <w:r>
        <w:rPr>
          <w:lang w:val="en-US"/>
        </w:rPr>
        <w:t xml:space="preserve"> </w:t>
      </w:r>
      <w:r w:rsidRPr="00610768">
        <w:rPr>
          <w:lang w:val="en-US"/>
        </w:rPr>
        <w:t>normal, and players start with 15 roads and 15 ships in their supply, as in a standard Seafarers game.</w:t>
      </w:r>
    </w:p>
    <w:p w14:paraId="6F12A543" w14:textId="79EEBED0" w:rsidR="00610768" w:rsidRPr="00610768" w:rsidRDefault="00610768" w:rsidP="00A0651E">
      <w:pPr>
        <w:pStyle w:val="Fuzeile"/>
        <w:numPr>
          <w:ilvl w:val="0"/>
          <w:numId w:val="40"/>
        </w:numPr>
        <w:rPr>
          <w:lang w:val="en-US"/>
        </w:rPr>
      </w:pPr>
      <w:r w:rsidRPr="00610768">
        <w:rPr>
          <w:lang w:val="en-US"/>
        </w:rPr>
        <w:t>Bridges cost the same as roads, unlike ships.</w:t>
      </w:r>
    </w:p>
    <w:p w14:paraId="395AFB3E" w14:textId="61AD5D03" w:rsidR="00610768" w:rsidRPr="00610768" w:rsidRDefault="00610768" w:rsidP="00A0651E">
      <w:pPr>
        <w:pStyle w:val="Fuzeile"/>
        <w:numPr>
          <w:ilvl w:val="0"/>
          <w:numId w:val="40"/>
        </w:numPr>
        <w:rPr>
          <w:lang w:val="en-US"/>
        </w:rPr>
      </w:pPr>
      <w:r w:rsidRPr="00610768">
        <w:rPr>
          <w:lang w:val="en-US"/>
        </w:rPr>
        <w:t>Bridges, unlike ships, may not branch; road networks can only be branched on land.</w:t>
      </w:r>
    </w:p>
    <w:p w14:paraId="421EE68B" w14:textId="59211C20" w:rsidR="00610768" w:rsidRPr="00610768" w:rsidRDefault="00610768" w:rsidP="00A0651E">
      <w:pPr>
        <w:pStyle w:val="Fuzeile"/>
        <w:numPr>
          <w:ilvl w:val="0"/>
          <w:numId w:val="40"/>
        </w:numPr>
        <w:rPr>
          <w:lang w:val="en-US"/>
        </w:rPr>
      </w:pPr>
      <w:r w:rsidRPr="00610768">
        <w:rPr>
          <w:lang w:val="en-US"/>
        </w:rPr>
        <w:t>Players may voluntarily remove their own bridges. Unlike ships, there is no free “bridge movement”: players attempting to move a bridge like a ship must remove the ship and pay the cost of a replacement bridge as two separate build actions.</w:t>
      </w:r>
    </w:p>
    <w:p w14:paraId="367F4AA6" w14:textId="77777777" w:rsidR="00610768" w:rsidRPr="00610768" w:rsidRDefault="00610768" w:rsidP="00610768">
      <w:pPr>
        <w:rPr>
          <w:lang w:val="en-US"/>
        </w:rPr>
      </w:pPr>
      <w:r w:rsidRPr="00610768">
        <w:rPr>
          <w:lang w:val="en-US"/>
        </w:rPr>
        <w:t>Scenario Rules</w:t>
      </w:r>
    </w:p>
    <w:p w14:paraId="07F96B85" w14:textId="1018610A" w:rsidR="00610768" w:rsidRPr="00610768" w:rsidRDefault="00610768" w:rsidP="00A0651E">
      <w:pPr>
        <w:pStyle w:val="Fuzeile"/>
        <w:numPr>
          <w:ilvl w:val="0"/>
          <w:numId w:val="41"/>
        </w:numPr>
        <w:rPr>
          <w:lang w:val="en-US"/>
        </w:rPr>
      </w:pPr>
      <w:r w:rsidRPr="00610768">
        <w:rPr>
          <w:lang w:val="en-US"/>
        </w:rPr>
        <w:t>The robber begins the game on a desert hex on the main island. If the main island lacks a desert hex, the robber begins the game off of the board.</w:t>
      </w:r>
    </w:p>
    <w:p w14:paraId="073BDA64" w14:textId="0C8CB3D9" w:rsidR="00610768" w:rsidRPr="00610768" w:rsidRDefault="00610768" w:rsidP="00A0651E">
      <w:pPr>
        <w:pStyle w:val="Fuzeile"/>
        <w:numPr>
          <w:ilvl w:val="0"/>
          <w:numId w:val="41"/>
        </w:numPr>
        <w:rPr>
          <w:lang w:val="en-US"/>
        </w:rPr>
      </w:pPr>
      <w:r w:rsidRPr="00610768">
        <w:rPr>
          <w:lang w:val="en-US"/>
        </w:rPr>
        <w:t>If playing with rules introduced after the introduction of Seafarers, the pirate begins the game off of the board.</w:t>
      </w:r>
    </w:p>
    <w:p w14:paraId="1E35E3C1" w14:textId="78644C25" w:rsidR="00610768" w:rsidRPr="00610768" w:rsidRDefault="00610768" w:rsidP="00A0651E">
      <w:pPr>
        <w:pStyle w:val="Fuzeile"/>
        <w:numPr>
          <w:ilvl w:val="0"/>
          <w:numId w:val="41"/>
        </w:numPr>
        <w:rPr>
          <w:lang w:val="en-US"/>
        </w:rPr>
      </w:pPr>
      <w:r w:rsidRPr="00610768">
        <w:rPr>
          <w:lang w:val="en-US"/>
        </w:rPr>
        <w:t>Players may only place their initial settlements on the main island.</w:t>
      </w:r>
    </w:p>
    <w:p w14:paraId="15416979" w14:textId="76434F00" w:rsidR="00610768" w:rsidRPr="00610768" w:rsidRDefault="00610768" w:rsidP="00A0651E">
      <w:pPr>
        <w:pStyle w:val="Fuzeile"/>
        <w:numPr>
          <w:ilvl w:val="0"/>
          <w:numId w:val="41"/>
        </w:numPr>
        <w:rPr>
          <w:lang w:val="en-US"/>
        </w:rPr>
      </w:pPr>
      <w:r w:rsidRPr="00610768">
        <w:rPr>
          <w:lang w:val="en-US"/>
        </w:rPr>
        <w:t>Outlying Islands: Note that resource-producing hexes on the outlying islands are not assigned a number token. Whenever a ship or road is placed bordering a resource-producing hex on an outlying island, a number token will be assigned to that hex. Initially, these number tokens will be taken from the reserve. Once the reserve is empty, players must move number tokens from the main island.</w:t>
      </w:r>
    </w:p>
    <w:p w14:paraId="1493521F" w14:textId="77777777" w:rsidR="00610768" w:rsidRDefault="00610768" w:rsidP="00A0651E">
      <w:pPr>
        <w:pStyle w:val="Fuzeile"/>
        <w:numPr>
          <w:ilvl w:val="0"/>
          <w:numId w:val="41"/>
        </w:numPr>
        <w:rPr>
          <w:lang w:val="en-US"/>
        </w:rPr>
      </w:pPr>
      <w:r w:rsidRPr="00610768">
        <w:rPr>
          <w:lang w:val="en-US"/>
        </w:rPr>
        <w:t>If a number token is to be moved off of the main island, the following three restrictions must be observed whenever possible. If it is not possible to satisfy all three restrictions, then they may be ignored in the order stated.</w:t>
      </w:r>
    </w:p>
    <w:p w14:paraId="306BEDD8" w14:textId="77777777" w:rsidR="00610768" w:rsidRDefault="00610768" w:rsidP="00A0651E">
      <w:pPr>
        <w:pStyle w:val="Fuzeile"/>
        <w:numPr>
          <w:ilvl w:val="1"/>
          <w:numId w:val="41"/>
        </w:numPr>
        <w:rPr>
          <w:lang w:val="en-US"/>
        </w:rPr>
      </w:pPr>
      <w:r w:rsidRPr="00610768">
        <w:rPr>
          <w:lang w:val="en-US"/>
        </w:rPr>
        <w:t>The number token must be taken from a hex adjacent to one of a player’s own settlements or cities.</w:t>
      </w:r>
    </w:p>
    <w:p w14:paraId="25FD61D2" w14:textId="77777777" w:rsidR="00610768" w:rsidRDefault="00610768" w:rsidP="00A0651E">
      <w:pPr>
        <w:pStyle w:val="Fuzeile"/>
        <w:numPr>
          <w:ilvl w:val="1"/>
          <w:numId w:val="41"/>
        </w:numPr>
        <w:rPr>
          <w:lang w:val="en-US"/>
        </w:rPr>
      </w:pPr>
      <w:r w:rsidRPr="00610768">
        <w:rPr>
          <w:lang w:val="en-US"/>
        </w:rPr>
        <w:t>The number token taken must not render a settlement or city completely unproductive – all settlements or cities must have at least one adjacent hex with a number token</w:t>
      </w:r>
    </w:p>
    <w:p w14:paraId="50FC542F" w14:textId="583FE33C" w:rsidR="00610768" w:rsidRPr="00610768" w:rsidRDefault="00610768" w:rsidP="00A0651E">
      <w:pPr>
        <w:pStyle w:val="Fuzeile"/>
        <w:numPr>
          <w:ilvl w:val="1"/>
          <w:numId w:val="41"/>
        </w:numPr>
        <w:rPr>
          <w:lang w:val="en-US"/>
        </w:rPr>
      </w:pPr>
      <w:r w:rsidRPr="00610768">
        <w:rPr>
          <w:lang w:val="en-US"/>
        </w:rPr>
        <w:t>The 6 and 8 number tokens may not be in adjacent hexes.</w:t>
      </w:r>
    </w:p>
    <w:p w14:paraId="7B367400" w14:textId="77777777" w:rsidR="00610768" w:rsidRPr="00610768" w:rsidRDefault="00610768" w:rsidP="00610768">
      <w:pPr>
        <w:rPr>
          <w:lang w:val="en-US"/>
        </w:rPr>
      </w:pPr>
      <w:r w:rsidRPr="00610768">
        <w:rPr>
          <w:lang w:val="en-US"/>
        </w:rPr>
        <w:t>Game is to:</w:t>
      </w:r>
    </w:p>
    <w:p w14:paraId="730D1789" w14:textId="4DCC85DD" w:rsidR="00610768" w:rsidRPr="00610768" w:rsidRDefault="00610768" w:rsidP="00A0651E">
      <w:pPr>
        <w:pStyle w:val="Fuzeile"/>
        <w:numPr>
          <w:ilvl w:val="0"/>
          <w:numId w:val="42"/>
        </w:numPr>
        <w:rPr>
          <w:lang w:val="en-US"/>
        </w:rPr>
      </w:pPr>
      <w:r w:rsidRPr="00610768">
        <w:rPr>
          <w:lang w:val="en-US"/>
        </w:rPr>
        <w:t>17 points if using bridges instead of ships</w:t>
      </w:r>
    </w:p>
    <w:p w14:paraId="584CE691" w14:textId="1D7C753D" w:rsidR="00610768" w:rsidRPr="00610768" w:rsidRDefault="00610768" w:rsidP="00A0651E">
      <w:pPr>
        <w:pStyle w:val="Fuzeile"/>
        <w:numPr>
          <w:ilvl w:val="0"/>
          <w:numId w:val="42"/>
        </w:numPr>
        <w:rPr>
          <w:lang w:val="en-US"/>
        </w:rPr>
      </w:pPr>
      <w:r w:rsidRPr="00610768">
        <w:rPr>
          <w:lang w:val="en-US"/>
        </w:rPr>
        <w:t>18 points using ships</w:t>
      </w:r>
    </w:p>
    <w:p w14:paraId="19363600" w14:textId="04E34DB5" w:rsidR="00610768" w:rsidRPr="00610768" w:rsidRDefault="00610768" w:rsidP="00A0651E">
      <w:pPr>
        <w:pStyle w:val="Fuzeile"/>
        <w:numPr>
          <w:ilvl w:val="0"/>
          <w:numId w:val="42"/>
        </w:numPr>
        <w:rPr>
          <w:lang w:val="en-US"/>
        </w:rPr>
      </w:pPr>
      <w:r w:rsidRPr="00610768">
        <w:rPr>
          <w:lang w:val="en-US"/>
        </w:rPr>
        <w:lastRenderedPageBreak/>
        <w:t>20 points if using any rules from Cities &amp; Knights, regardless of whether bridges or ships are used</w:t>
      </w:r>
    </w:p>
    <w:p w14:paraId="4FC25200" w14:textId="77777777" w:rsidR="00610768" w:rsidRPr="00610768" w:rsidRDefault="00610768" w:rsidP="00610768">
      <w:pPr>
        <w:rPr>
          <w:lang w:val="en-US"/>
        </w:rPr>
      </w:pPr>
      <w:r w:rsidRPr="00610768">
        <w:rPr>
          <w:lang w:val="en-US"/>
        </w:rPr>
        <w:t>References</w:t>
      </w:r>
    </w:p>
    <w:p w14:paraId="6CD0A616" w14:textId="77777777" w:rsidR="00610768" w:rsidRPr="00610768" w:rsidRDefault="00610768" w:rsidP="00610768">
      <w:pPr>
        <w:rPr>
          <w:lang w:val="en-US"/>
        </w:rPr>
      </w:pPr>
      <w:r w:rsidRPr="00610768">
        <w:rPr>
          <w:lang w:val="en-US"/>
        </w:rPr>
        <w:t>Player Supplies</w:t>
      </w:r>
    </w:p>
    <w:p w14:paraId="1B807CE6" w14:textId="77777777" w:rsidR="00610768" w:rsidRPr="00610768" w:rsidRDefault="00610768" w:rsidP="00610768">
      <w:pPr>
        <w:rPr>
          <w:lang w:val="en-US"/>
        </w:rPr>
      </w:pPr>
      <w:r w:rsidRPr="00610768">
        <w:rPr>
          <w:lang w:val="en-US"/>
        </w:rPr>
        <w:t>• 5 Settlements</w:t>
      </w:r>
    </w:p>
    <w:p w14:paraId="2B445467" w14:textId="77777777" w:rsidR="00610768" w:rsidRPr="00610768" w:rsidRDefault="00610768" w:rsidP="00610768">
      <w:pPr>
        <w:rPr>
          <w:lang w:val="en-US"/>
        </w:rPr>
      </w:pPr>
      <w:r w:rsidRPr="00610768">
        <w:rPr>
          <w:lang w:val="en-US"/>
        </w:rPr>
        <w:t>• 8 Cities</w:t>
      </w:r>
    </w:p>
    <w:p w14:paraId="7766CCE1" w14:textId="77777777" w:rsidR="00610768" w:rsidRPr="00610768" w:rsidRDefault="00610768" w:rsidP="00610768">
      <w:pPr>
        <w:rPr>
          <w:lang w:val="en-US"/>
        </w:rPr>
      </w:pPr>
      <w:r w:rsidRPr="00610768">
        <w:rPr>
          <w:lang w:val="en-US"/>
        </w:rPr>
        <w:t>• 15 Roads (30 with pre-</w:t>
      </w:r>
      <w:proofErr w:type="gramStart"/>
      <w:r w:rsidRPr="00610768">
        <w:rPr>
          <w:lang w:val="en-US"/>
        </w:rPr>
        <w:t>Seafarers</w:t>
      </w:r>
      <w:proofErr w:type="gramEnd"/>
      <w:r w:rsidRPr="00610768">
        <w:rPr>
          <w:lang w:val="en-US"/>
        </w:rPr>
        <w:t xml:space="preserve"> rules)</w:t>
      </w:r>
    </w:p>
    <w:p w14:paraId="3DCECF4C" w14:textId="77777777" w:rsidR="00610768" w:rsidRPr="00610768" w:rsidRDefault="00610768" w:rsidP="00610768">
      <w:pPr>
        <w:rPr>
          <w:lang w:val="en-US"/>
        </w:rPr>
      </w:pPr>
      <w:r w:rsidRPr="00610768">
        <w:rPr>
          <w:lang w:val="en-US"/>
        </w:rPr>
        <w:t>• 15 Ships (Seafarers rules)</w:t>
      </w:r>
    </w:p>
    <w:p w14:paraId="41F35E51" w14:textId="77777777" w:rsidR="00610768" w:rsidRPr="00610768" w:rsidRDefault="00610768" w:rsidP="00610768">
      <w:pPr>
        <w:rPr>
          <w:lang w:val="en-US"/>
        </w:rPr>
      </w:pPr>
      <w:r w:rsidRPr="00610768">
        <w:rPr>
          <w:lang w:val="en-US"/>
        </w:rPr>
        <w:t>Cities &amp; Knights Additions</w:t>
      </w:r>
    </w:p>
    <w:p w14:paraId="30761CBF" w14:textId="77777777" w:rsidR="00610768" w:rsidRPr="00610768" w:rsidRDefault="00610768" w:rsidP="00610768">
      <w:pPr>
        <w:rPr>
          <w:lang w:val="en-US"/>
        </w:rPr>
      </w:pPr>
      <w:r w:rsidRPr="00610768">
        <w:rPr>
          <w:lang w:val="en-US"/>
        </w:rPr>
        <w:t>• 3 City Walls</w:t>
      </w:r>
    </w:p>
    <w:p w14:paraId="3E39A4A0" w14:textId="77777777" w:rsidR="00610768" w:rsidRPr="00610768" w:rsidRDefault="00610768" w:rsidP="00610768">
      <w:pPr>
        <w:rPr>
          <w:lang w:val="en-US"/>
        </w:rPr>
      </w:pPr>
      <w:r w:rsidRPr="00610768">
        <w:rPr>
          <w:lang w:val="en-US"/>
        </w:rPr>
        <w:t>• 2 Basic Knights</w:t>
      </w:r>
    </w:p>
    <w:p w14:paraId="446D74C7" w14:textId="77777777" w:rsidR="00610768" w:rsidRPr="00610768" w:rsidRDefault="00610768" w:rsidP="00610768">
      <w:pPr>
        <w:rPr>
          <w:lang w:val="en-US"/>
        </w:rPr>
      </w:pPr>
      <w:r w:rsidRPr="00610768">
        <w:rPr>
          <w:lang w:val="en-US"/>
        </w:rPr>
        <w:t>• 2 Strong Knights</w:t>
      </w:r>
    </w:p>
    <w:p w14:paraId="3625CA4A" w14:textId="77777777" w:rsidR="00610768" w:rsidRPr="00610768" w:rsidRDefault="00610768" w:rsidP="00610768">
      <w:pPr>
        <w:rPr>
          <w:lang w:val="en-US"/>
        </w:rPr>
      </w:pPr>
      <w:r w:rsidRPr="00610768">
        <w:rPr>
          <w:lang w:val="en-US"/>
        </w:rPr>
        <w:t>• 2 Mighty Knights</w:t>
      </w:r>
    </w:p>
    <w:p w14:paraId="62CE441C" w14:textId="77777777" w:rsidR="00610768" w:rsidRPr="00610768" w:rsidRDefault="00610768" w:rsidP="00610768">
      <w:pPr>
        <w:rPr>
          <w:lang w:val="en-US"/>
        </w:rPr>
      </w:pPr>
      <w:r w:rsidRPr="00610768">
        <w:rPr>
          <w:lang w:val="en-US"/>
        </w:rPr>
        <w:t>Building Costs</w:t>
      </w:r>
    </w:p>
    <w:p w14:paraId="1E17CE1A" w14:textId="77777777" w:rsidR="00610768" w:rsidRPr="00610768" w:rsidRDefault="00610768" w:rsidP="00610768">
      <w:pPr>
        <w:rPr>
          <w:lang w:val="en-US"/>
        </w:rPr>
      </w:pPr>
      <w:r w:rsidRPr="00610768">
        <w:rPr>
          <w:lang w:val="en-US"/>
        </w:rPr>
        <w:t>Road 1 brick, 1 lumber</w:t>
      </w:r>
    </w:p>
    <w:p w14:paraId="124A6C74" w14:textId="77777777" w:rsidR="00610768" w:rsidRPr="00610768" w:rsidRDefault="00610768" w:rsidP="00610768">
      <w:pPr>
        <w:rPr>
          <w:lang w:val="en-US"/>
        </w:rPr>
      </w:pPr>
      <w:r w:rsidRPr="00610768">
        <w:rPr>
          <w:lang w:val="en-US"/>
        </w:rPr>
        <w:t>Bridge (pre-</w:t>
      </w:r>
      <w:proofErr w:type="gramStart"/>
      <w:r w:rsidRPr="00610768">
        <w:rPr>
          <w:lang w:val="en-US"/>
        </w:rPr>
        <w:t>Seafarers</w:t>
      </w:r>
      <w:proofErr w:type="gramEnd"/>
      <w:r w:rsidRPr="00610768">
        <w:rPr>
          <w:lang w:val="en-US"/>
        </w:rPr>
        <w:t xml:space="preserve"> rules) 1 brick, 1 lumber</w:t>
      </w:r>
    </w:p>
    <w:p w14:paraId="4C2F49AC" w14:textId="77777777" w:rsidR="00610768" w:rsidRPr="00610768" w:rsidRDefault="00610768" w:rsidP="00610768">
      <w:pPr>
        <w:rPr>
          <w:lang w:val="en-US"/>
        </w:rPr>
      </w:pPr>
      <w:r w:rsidRPr="00610768">
        <w:rPr>
          <w:lang w:val="en-US"/>
        </w:rPr>
        <w:t>Ship (Seafarers rules) 1 lumber, 1 wool</w:t>
      </w:r>
    </w:p>
    <w:p w14:paraId="4D2A39C7" w14:textId="77777777" w:rsidR="00610768" w:rsidRPr="00610768" w:rsidRDefault="00610768" w:rsidP="00610768">
      <w:pPr>
        <w:rPr>
          <w:lang w:val="en-US"/>
        </w:rPr>
      </w:pPr>
      <w:r w:rsidRPr="00610768">
        <w:rPr>
          <w:lang w:val="en-US"/>
        </w:rPr>
        <w:t>Settlement 1 brick, 1 grain, 1 lumber, 1 wool</w:t>
      </w:r>
    </w:p>
    <w:p w14:paraId="67F76F84" w14:textId="77777777" w:rsidR="00610768" w:rsidRPr="00610768" w:rsidRDefault="00610768" w:rsidP="00610768">
      <w:pPr>
        <w:rPr>
          <w:lang w:val="en-US"/>
        </w:rPr>
      </w:pPr>
      <w:r w:rsidRPr="00610768">
        <w:rPr>
          <w:lang w:val="en-US"/>
        </w:rPr>
        <w:t>City 2 grain, 3 ore</w:t>
      </w:r>
    </w:p>
    <w:p w14:paraId="0CCF27DB" w14:textId="4A2C1829" w:rsidR="00610768" w:rsidRDefault="00610768" w:rsidP="00610768">
      <w:pPr>
        <w:rPr>
          <w:lang w:val="en-US"/>
        </w:rPr>
      </w:pPr>
      <w:r w:rsidRPr="00610768">
        <w:rPr>
          <w:lang w:val="en-US"/>
        </w:rPr>
        <w:t>Development Card 1 grain, 1 ore, 1 wool</w:t>
      </w:r>
    </w:p>
    <w:p w14:paraId="7F600B59" w14:textId="77777777" w:rsidR="00A34204" w:rsidRPr="00A34204" w:rsidRDefault="00A34204" w:rsidP="00A34204">
      <w:pPr>
        <w:rPr>
          <w:lang w:val="en-US"/>
        </w:rPr>
      </w:pPr>
      <w:r w:rsidRPr="00A34204">
        <w:rPr>
          <w:lang w:val="en-US"/>
        </w:rPr>
        <w:t>Catan: Seafarers Scenarios</w:t>
      </w:r>
    </w:p>
    <w:p w14:paraId="22A05204" w14:textId="77777777" w:rsidR="00A34204" w:rsidRPr="00A34204" w:rsidRDefault="00A34204" w:rsidP="00A34204">
      <w:pPr>
        <w:rPr>
          <w:lang w:val="en-US"/>
        </w:rPr>
      </w:pPr>
      <w:r w:rsidRPr="00A34204">
        <w:rPr>
          <w:lang w:val="en-US"/>
        </w:rPr>
        <w:t>Catan Scenario and Variant Guide Page 99 of 465</w:t>
      </w:r>
    </w:p>
    <w:p w14:paraId="7B772084" w14:textId="77777777" w:rsidR="00A34204" w:rsidRPr="00A34204" w:rsidRDefault="00A34204" w:rsidP="00A662A4">
      <w:pPr>
        <w:pStyle w:val="berschrift2"/>
        <w:rPr>
          <w:lang w:val="en-US"/>
        </w:rPr>
      </w:pPr>
      <w:bookmarkStart w:id="107" w:name="_Toc94282041"/>
      <w:r w:rsidRPr="00A34204">
        <w:rPr>
          <w:lang w:val="en-US"/>
        </w:rPr>
        <w:t>New World</w:t>
      </w:r>
      <w:bookmarkEnd w:id="107"/>
    </w:p>
    <w:p w14:paraId="7DC277F1" w14:textId="153E0F18" w:rsidR="00A34204" w:rsidRPr="00A34204" w:rsidRDefault="00A34204" w:rsidP="00A34204">
      <w:pPr>
        <w:rPr>
          <w:lang w:val="en-US"/>
        </w:rPr>
      </w:pPr>
      <w:r w:rsidRPr="00A34204">
        <w:rPr>
          <w:lang w:val="en-US"/>
        </w:rPr>
        <w:t>“New World” is the final scenario presented in the Seafarers manual, meant to give an open ending to the</w:t>
      </w:r>
      <w:r>
        <w:rPr>
          <w:lang w:val="en-US"/>
        </w:rPr>
        <w:t xml:space="preserve"> </w:t>
      </w:r>
      <w:r w:rsidRPr="00A34204">
        <w:rPr>
          <w:lang w:val="en-US"/>
        </w:rPr>
        <w:t>adventures of the settlers. Note that in the 3rd edition Seafarers, “New World” was not the final scenario presented</w:t>
      </w:r>
      <w:r>
        <w:rPr>
          <w:lang w:val="en-US"/>
        </w:rPr>
        <w:t xml:space="preserve"> </w:t>
      </w:r>
      <w:r w:rsidRPr="00A34204">
        <w:rPr>
          <w:lang w:val="en-US"/>
        </w:rPr>
        <w:t>there: both “The Great Crossing” and “Greater Catan” followed it.</w:t>
      </w:r>
    </w:p>
    <w:p w14:paraId="28804C04" w14:textId="77777777" w:rsidR="00A34204" w:rsidRPr="00A34204" w:rsidRDefault="00A34204" w:rsidP="00A34204">
      <w:pPr>
        <w:rPr>
          <w:lang w:val="en-US"/>
        </w:rPr>
      </w:pPr>
      <w:r w:rsidRPr="00A34204">
        <w:rPr>
          <w:lang w:val="en-US"/>
        </w:rPr>
        <w:t>Scenario Rules</w:t>
      </w:r>
    </w:p>
    <w:p w14:paraId="266047DE" w14:textId="6411A863" w:rsidR="00A34204" w:rsidRPr="00582EBC" w:rsidRDefault="00A34204" w:rsidP="00A0651E">
      <w:pPr>
        <w:pStyle w:val="Fuzeile"/>
        <w:numPr>
          <w:ilvl w:val="0"/>
          <w:numId w:val="43"/>
        </w:numPr>
        <w:rPr>
          <w:lang w:val="en-US"/>
        </w:rPr>
      </w:pPr>
      <w:r w:rsidRPr="00582EBC">
        <w:rPr>
          <w:lang w:val="en-US"/>
        </w:rPr>
        <w:t>The scenario uses a fully-randomized board. Place all hexes at random, and place number tokens on all resource-producing hexes. Ensure that the 6 and 8 number tokens are not on adjacent hexes.</w:t>
      </w:r>
    </w:p>
    <w:p w14:paraId="5D5C2BBE" w14:textId="4436EB48" w:rsidR="00A34204" w:rsidRPr="00582EBC" w:rsidRDefault="00A34204" w:rsidP="00A0651E">
      <w:pPr>
        <w:pStyle w:val="Fuzeile"/>
        <w:numPr>
          <w:ilvl w:val="0"/>
          <w:numId w:val="43"/>
        </w:numPr>
        <w:rPr>
          <w:lang w:val="en-US"/>
        </w:rPr>
      </w:pPr>
      <w:r w:rsidRPr="00582EBC">
        <w:rPr>
          <w:lang w:val="en-US"/>
        </w:rPr>
        <w:t>After all hexes are placed and number tokens are assigned, players take turns placing each harbor. Harbors must be placed on ocean hexes facing a land hex. Note that there is no restriction to whether or not multiple harbors may be placed on the same hex, though the shape of the harbor pieces in the 3</w:t>
      </w:r>
      <w:r w:rsidRPr="00582EBC">
        <w:rPr>
          <w:vertAlign w:val="superscript"/>
          <w:lang w:val="en-US"/>
        </w:rPr>
        <w:t>rd</w:t>
      </w:r>
      <w:r w:rsidRPr="00582EBC">
        <w:rPr>
          <w:lang w:val="en-US"/>
        </w:rPr>
        <w:t xml:space="preserve"> edition appears to fully discourage this practice.</w:t>
      </w:r>
    </w:p>
    <w:p w14:paraId="34070678" w14:textId="14162D0A" w:rsidR="00A34204" w:rsidRPr="00582EBC" w:rsidRDefault="00A34204" w:rsidP="00A0651E">
      <w:pPr>
        <w:pStyle w:val="Fuzeile"/>
        <w:numPr>
          <w:ilvl w:val="0"/>
          <w:numId w:val="43"/>
        </w:numPr>
        <w:rPr>
          <w:lang w:val="en-US"/>
        </w:rPr>
      </w:pPr>
      <w:r w:rsidRPr="00582EBC">
        <w:rPr>
          <w:lang w:val="en-US"/>
        </w:rPr>
        <w:t>The robber and pirate are both present, and both begin the game off of the game board.</w:t>
      </w:r>
    </w:p>
    <w:p w14:paraId="0C8FF965" w14:textId="79F00266" w:rsidR="00A34204" w:rsidRPr="00582EBC" w:rsidRDefault="00A34204" w:rsidP="00A0651E">
      <w:pPr>
        <w:pStyle w:val="Fuzeile"/>
        <w:numPr>
          <w:ilvl w:val="0"/>
          <w:numId w:val="43"/>
        </w:numPr>
        <w:rPr>
          <w:lang w:val="en-US"/>
        </w:rPr>
      </w:pPr>
      <w:r w:rsidRPr="00582EBC">
        <w:rPr>
          <w:lang w:val="en-US"/>
        </w:rPr>
        <w:t>The islands containing a player’s initial settlements are known as their home islands.</w:t>
      </w:r>
    </w:p>
    <w:p w14:paraId="0765C4AE" w14:textId="3D24FF03" w:rsidR="00A34204" w:rsidRPr="00582EBC" w:rsidRDefault="00A34204" w:rsidP="00A0651E">
      <w:pPr>
        <w:pStyle w:val="Fuzeile"/>
        <w:numPr>
          <w:ilvl w:val="0"/>
          <w:numId w:val="43"/>
        </w:numPr>
        <w:rPr>
          <w:lang w:val="en-US"/>
        </w:rPr>
      </w:pPr>
      <w:r w:rsidRPr="00582EBC">
        <w:rPr>
          <w:lang w:val="en-US"/>
        </w:rPr>
        <w:t>The first settlement a player builds on each island other than their home islands is worth one additional</w:t>
      </w:r>
      <w:r w:rsidR="00582EBC" w:rsidRPr="00582EBC">
        <w:rPr>
          <w:lang w:val="en-US"/>
        </w:rPr>
        <w:t xml:space="preserve"> </w:t>
      </w:r>
      <w:r w:rsidRPr="00582EBC">
        <w:rPr>
          <w:lang w:val="en-US"/>
        </w:rPr>
        <w:t>victory point.</w:t>
      </w:r>
    </w:p>
    <w:p w14:paraId="66370998" w14:textId="77777777" w:rsidR="00A34204" w:rsidRPr="00A34204" w:rsidRDefault="00A34204" w:rsidP="00A34204">
      <w:pPr>
        <w:rPr>
          <w:lang w:val="en-US"/>
        </w:rPr>
      </w:pPr>
      <w:r w:rsidRPr="00A34204">
        <w:rPr>
          <w:lang w:val="en-US"/>
        </w:rPr>
        <w:t>Game is to 12 points.</w:t>
      </w:r>
    </w:p>
    <w:p w14:paraId="687809DF" w14:textId="77777777" w:rsidR="00A34204" w:rsidRPr="00A34204" w:rsidRDefault="00A34204" w:rsidP="00A34204">
      <w:pPr>
        <w:rPr>
          <w:lang w:val="en-US"/>
        </w:rPr>
      </w:pPr>
      <w:r w:rsidRPr="00A34204">
        <w:rPr>
          <w:lang w:val="en-US"/>
        </w:rPr>
        <w:t>Setup Notes</w:t>
      </w:r>
    </w:p>
    <w:p w14:paraId="18A7B9A9" w14:textId="5D0FAC38" w:rsidR="00A34204" w:rsidRDefault="00A34204" w:rsidP="00A34204">
      <w:pPr>
        <w:rPr>
          <w:lang w:val="en-US"/>
        </w:rPr>
      </w:pPr>
      <w:r w:rsidRPr="00A34204">
        <w:rPr>
          <w:lang w:val="en-US"/>
        </w:rPr>
        <w:t>Although this scenario uses a fully-randomized board, this scenario is little more than an invitation for players to</w:t>
      </w:r>
      <w:r w:rsidR="00582EBC">
        <w:rPr>
          <w:lang w:val="en-US"/>
        </w:rPr>
        <w:t xml:space="preserve"> </w:t>
      </w:r>
      <w:r w:rsidRPr="00A34204">
        <w:rPr>
          <w:lang w:val="en-US"/>
        </w:rPr>
        <w:t>create their own scenarios, with a suggested frame and distribution of hexes and harbors for that frame. As such,</w:t>
      </w:r>
      <w:r w:rsidR="00582EBC">
        <w:rPr>
          <w:lang w:val="en-US"/>
        </w:rPr>
        <w:t xml:space="preserve"> </w:t>
      </w:r>
      <w:r w:rsidRPr="00A34204">
        <w:rPr>
          <w:lang w:val="en-US"/>
        </w:rPr>
        <w:t xml:space="preserve">all </w:t>
      </w:r>
      <w:r w:rsidRPr="00A34204">
        <w:rPr>
          <w:lang w:val="en-US"/>
        </w:rPr>
        <w:lastRenderedPageBreak/>
        <w:t>setups for this scenario are effectively rough guidelines as opposed to the concrete setups for many other</w:t>
      </w:r>
      <w:r w:rsidR="00582EBC">
        <w:rPr>
          <w:lang w:val="en-US"/>
        </w:rPr>
        <w:t xml:space="preserve"> </w:t>
      </w:r>
      <w:r w:rsidRPr="00A34204">
        <w:rPr>
          <w:lang w:val="en-US"/>
        </w:rPr>
        <w:t>scenarios in the Guide.</w:t>
      </w:r>
    </w:p>
    <w:p w14:paraId="1381E7F5" w14:textId="77777777" w:rsidR="00582EBC" w:rsidRPr="00582EBC" w:rsidRDefault="00582EBC" w:rsidP="006A7806">
      <w:pPr>
        <w:pStyle w:val="berschrift1"/>
        <w:rPr>
          <w:lang w:val="en-US"/>
        </w:rPr>
      </w:pPr>
      <w:bookmarkStart w:id="108" w:name="_Toc94282042"/>
      <w:r w:rsidRPr="00582EBC">
        <w:rPr>
          <w:lang w:val="en-US"/>
        </w:rPr>
        <w:t>Catan: Cities &amp; Knights</w:t>
      </w:r>
      <w:bookmarkEnd w:id="108"/>
    </w:p>
    <w:p w14:paraId="558DCAA7" w14:textId="62583011" w:rsidR="00582EBC" w:rsidRPr="00582EBC" w:rsidRDefault="00582EBC" w:rsidP="00582EBC">
      <w:pPr>
        <w:rPr>
          <w:lang w:val="en-US"/>
        </w:rPr>
      </w:pPr>
      <w:r w:rsidRPr="00582EBC">
        <w:rPr>
          <w:lang w:val="en-US"/>
        </w:rPr>
        <w:t>Cities &amp; Knights is the second expansion to the base game. Unlike Seafarers and its support of multiple scenarios,</w:t>
      </w:r>
      <w:r>
        <w:rPr>
          <w:lang w:val="en-US"/>
        </w:rPr>
        <w:t xml:space="preserve"> </w:t>
      </w:r>
      <w:r w:rsidRPr="00582EBC">
        <w:rPr>
          <w:lang w:val="en-US"/>
        </w:rPr>
        <w:t>Cities &amp; Knights added depth to the base game, with all of its new rules contributing to a single scenario. Many of</w:t>
      </w:r>
      <w:r>
        <w:rPr>
          <w:lang w:val="en-US"/>
        </w:rPr>
        <w:t xml:space="preserve"> </w:t>
      </w:r>
      <w:r w:rsidRPr="00582EBC">
        <w:rPr>
          <w:lang w:val="en-US"/>
        </w:rPr>
        <w:t>its new mechanics work in tandem with each other, and there are few game concepts that can stand alone for</w:t>
      </w:r>
      <w:r>
        <w:rPr>
          <w:lang w:val="en-US"/>
        </w:rPr>
        <w:t xml:space="preserve"> </w:t>
      </w:r>
      <w:r w:rsidRPr="00582EBC">
        <w:rPr>
          <w:lang w:val="en-US"/>
        </w:rPr>
        <w:t>potential integration with other scenarios.</w:t>
      </w:r>
    </w:p>
    <w:p w14:paraId="3D4EC86B" w14:textId="2E1CEE00" w:rsidR="00582EBC" w:rsidRDefault="00582EBC" w:rsidP="00582EBC">
      <w:pPr>
        <w:rPr>
          <w:lang w:val="en-US"/>
        </w:rPr>
      </w:pPr>
      <w:r w:rsidRPr="00582EBC">
        <w:rPr>
          <w:lang w:val="en-US"/>
        </w:rPr>
        <w:t>At the time of release, most scenarios had no specific provisions in accommodating the rules of Cities &amp; Knights,</w:t>
      </w:r>
      <w:r>
        <w:rPr>
          <w:lang w:val="en-US"/>
        </w:rPr>
        <w:t xml:space="preserve"> </w:t>
      </w:r>
      <w:r w:rsidRPr="00582EBC">
        <w:rPr>
          <w:lang w:val="en-US"/>
        </w:rPr>
        <w:t>though some, by nature, are deliberately incompatible.</w:t>
      </w:r>
    </w:p>
    <w:p w14:paraId="0002DAD2" w14:textId="77777777" w:rsidR="00582EBC" w:rsidRPr="00582EBC" w:rsidRDefault="00582EBC" w:rsidP="00582EBC">
      <w:pPr>
        <w:rPr>
          <w:lang w:val="en-US"/>
        </w:rPr>
      </w:pPr>
      <w:r w:rsidRPr="00582EBC">
        <w:rPr>
          <w:lang w:val="en-US"/>
        </w:rPr>
        <w:t>The Game Frame</w:t>
      </w:r>
    </w:p>
    <w:p w14:paraId="33373729" w14:textId="20479C9A" w:rsidR="00582EBC" w:rsidRPr="00582EBC" w:rsidRDefault="00582EBC" w:rsidP="00582EBC">
      <w:pPr>
        <w:rPr>
          <w:lang w:val="en-US"/>
        </w:rPr>
      </w:pPr>
      <w:r w:rsidRPr="00582EBC">
        <w:rPr>
          <w:lang w:val="en-US"/>
        </w:rPr>
        <w:t>As the 3rd edition games lacked a frame to hold the hexes together, a frame was provided in Cities &amp; Knights to</w:t>
      </w:r>
      <w:r>
        <w:rPr>
          <w:lang w:val="en-US"/>
        </w:rPr>
        <w:t xml:space="preserve"> </w:t>
      </w:r>
      <w:r w:rsidRPr="00582EBC">
        <w:rPr>
          <w:lang w:val="en-US"/>
        </w:rPr>
        <w:t>hold the hexes together. Unlike the frames of the later editions, this frame was meant to hold not only the base</w:t>
      </w:r>
      <w:r>
        <w:rPr>
          <w:lang w:val="en-US"/>
        </w:rPr>
        <w:t xml:space="preserve"> </w:t>
      </w:r>
      <w:r w:rsidRPr="00582EBC">
        <w:rPr>
          <w:lang w:val="en-US"/>
        </w:rPr>
        <w:t>game island, but also the surrounding ocean and harbor hexes, as well as to accommodate the barbarian track,</w:t>
      </w:r>
      <w:r>
        <w:rPr>
          <w:lang w:val="en-US"/>
        </w:rPr>
        <w:t xml:space="preserve"> </w:t>
      </w:r>
      <w:r w:rsidRPr="00582EBC">
        <w:rPr>
          <w:lang w:val="en-US"/>
        </w:rPr>
        <w:t>which was in the shape of two hexes, and replaces one of the ocean hexes on the board.</w:t>
      </w:r>
    </w:p>
    <w:p w14:paraId="4BADAB3D" w14:textId="22910DF8" w:rsidR="00582EBC" w:rsidRPr="00582EBC" w:rsidRDefault="00582EBC" w:rsidP="00582EBC">
      <w:pPr>
        <w:rPr>
          <w:lang w:val="en-US"/>
        </w:rPr>
      </w:pPr>
      <w:r w:rsidRPr="00582EBC">
        <w:rPr>
          <w:lang w:val="en-US"/>
        </w:rPr>
        <w:t xml:space="preserve">The frame consists of ten pieces, and is itself held together by a system of tabs and slots. Each tab and slot </w:t>
      </w:r>
      <w:proofErr w:type="gramStart"/>
      <w:r w:rsidRPr="00582EBC">
        <w:rPr>
          <w:lang w:val="en-US"/>
        </w:rPr>
        <w:t>is</w:t>
      </w:r>
      <w:proofErr w:type="gramEnd"/>
      <w:r>
        <w:rPr>
          <w:lang w:val="en-US"/>
        </w:rPr>
        <w:t xml:space="preserve"> </w:t>
      </w:r>
      <w:r w:rsidRPr="00582EBC">
        <w:rPr>
          <w:lang w:val="en-US"/>
        </w:rPr>
        <w:t>labeled with a lowercase letter, and to assemble the frame, the tab and slot with the same letter is matched</w:t>
      </w:r>
      <w:r>
        <w:rPr>
          <w:lang w:val="en-US"/>
        </w:rPr>
        <w:t xml:space="preserve"> </w:t>
      </w:r>
      <w:r w:rsidRPr="00582EBC">
        <w:rPr>
          <w:lang w:val="en-US"/>
        </w:rPr>
        <w:t>together. By convention, the bottom of the board has the tab and slot with the letter a is located at the bottom of</w:t>
      </w:r>
      <w:r>
        <w:rPr>
          <w:lang w:val="en-US"/>
        </w:rPr>
        <w:t xml:space="preserve"> </w:t>
      </w:r>
      <w:r w:rsidRPr="00582EBC">
        <w:rPr>
          <w:lang w:val="en-US"/>
        </w:rPr>
        <w:t>the board, with letters increasing counterclockwise.</w:t>
      </w:r>
    </w:p>
    <w:p w14:paraId="42041EA1" w14:textId="2BD2BE26" w:rsidR="00582EBC" w:rsidRPr="00582EBC" w:rsidRDefault="00582EBC" w:rsidP="00582EBC">
      <w:pPr>
        <w:rPr>
          <w:lang w:val="en-US"/>
        </w:rPr>
      </w:pPr>
      <w:r w:rsidRPr="00582EBC">
        <w:rPr>
          <w:lang w:val="en-US"/>
        </w:rPr>
        <w:t>Unique amongst the various different frames is the fact that a frame piece may only</w:t>
      </w:r>
      <w:r>
        <w:rPr>
          <w:lang w:val="en-US"/>
        </w:rPr>
        <w:t xml:space="preserve"> </w:t>
      </w:r>
      <w:r w:rsidRPr="00582EBC">
        <w:rPr>
          <w:lang w:val="en-US"/>
        </w:rPr>
        <w:t>accommodate half of a hex on its longer dimension, as it is the case with pieces ja</w:t>
      </w:r>
      <w:r>
        <w:rPr>
          <w:lang w:val="en-US"/>
        </w:rPr>
        <w:t xml:space="preserve"> </w:t>
      </w:r>
      <w:r w:rsidRPr="00582EBC">
        <w:rPr>
          <w:lang w:val="en-US"/>
        </w:rPr>
        <w:t xml:space="preserve">and ab, and on the opposite end of the board by pieces </w:t>
      </w:r>
      <w:proofErr w:type="spellStart"/>
      <w:r w:rsidRPr="00582EBC">
        <w:rPr>
          <w:lang w:val="en-US"/>
        </w:rPr>
        <w:t>ef</w:t>
      </w:r>
      <w:proofErr w:type="spellEnd"/>
      <w:r w:rsidRPr="00582EBC">
        <w:rPr>
          <w:lang w:val="en-US"/>
        </w:rPr>
        <w:t xml:space="preserve"> and </w:t>
      </w:r>
      <w:proofErr w:type="spellStart"/>
      <w:r w:rsidRPr="00582EBC">
        <w:rPr>
          <w:lang w:val="en-US"/>
        </w:rPr>
        <w:t>fg</w:t>
      </w:r>
      <w:proofErr w:type="spellEnd"/>
      <w:r w:rsidRPr="00582EBC">
        <w:rPr>
          <w:lang w:val="en-US"/>
        </w:rPr>
        <w:t>.</w:t>
      </w:r>
    </w:p>
    <w:p w14:paraId="13ED48A3" w14:textId="2B16BDE4" w:rsidR="00582EBC" w:rsidRPr="00582EBC" w:rsidRDefault="00582EBC" w:rsidP="00582EBC">
      <w:pPr>
        <w:rPr>
          <w:lang w:val="en-US"/>
        </w:rPr>
      </w:pPr>
      <w:r w:rsidRPr="00582EBC">
        <w:rPr>
          <w:lang w:val="en-US"/>
        </w:rPr>
        <w:t xml:space="preserve">Pictured here are the four pieces forming the bottom side of the board, with piece </w:t>
      </w:r>
      <w:proofErr w:type="spellStart"/>
      <w:r w:rsidRPr="00582EBC">
        <w:rPr>
          <w:lang w:val="en-US"/>
        </w:rPr>
        <w:t>ij</w:t>
      </w:r>
      <w:proofErr w:type="spellEnd"/>
      <w:r>
        <w:rPr>
          <w:lang w:val="en-US"/>
        </w:rPr>
        <w:t xml:space="preserve"> </w:t>
      </w:r>
      <w:r w:rsidRPr="00582EBC">
        <w:rPr>
          <w:lang w:val="en-US"/>
        </w:rPr>
        <w:t xml:space="preserve">on the far left and piece </w:t>
      </w:r>
      <w:proofErr w:type="spellStart"/>
      <w:r w:rsidRPr="00582EBC">
        <w:rPr>
          <w:lang w:val="en-US"/>
        </w:rPr>
        <w:t>bc</w:t>
      </w:r>
      <w:proofErr w:type="spellEnd"/>
      <w:r w:rsidRPr="00582EBC">
        <w:rPr>
          <w:lang w:val="en-US"/>
        </w:rPr>
        <w:t xml:space="preserve"> on the far right. In all but two pieces, the tabs extend</w:t>
      </w:r>
      <w:r>
        <w:rPr>
          <w:lang w:val="en-US"/>
        </w:rPr>
        <w:t xml:space="preserve"> </w:t>
      </w:r>
      <w:r w:rsidRPr="00582EBC">
        <w:rPr>
          <w:lang w:val="en-US"/>
        </w:rPr>
        <w:t xml:space="preserve">counterclockwise, meaning that there is a slot at the top end of </w:t>
      </w:r>
      <w:proofErr w:type="spellStart"/>
      <w:r w:rsidRPr="00582EBC">
        <w:rPr>
          <w:lang w:val="en-US"/>
        </w:rPr>
        <w:t>ij</w:t>
      </w:r>
      <w:proofErr w:type="spellEnd"/>
      <w:r w:rsidRPr="00582EBC">
        <w:rPr>
          <w:lang w:val="en-US"/>
        </w:rPr>
        <w:t xml:space="preserve"> and a tab at the</w:t>
      </w:r>
      <w:r>
        <w:rPr>
          <w:lang w:val="en-US"/>
        </w:rPr>
        <w:t xml:space="preserve"> </w:t>
      </w:r>
      <w:r w:rsidRPr="00582EBC">
        <w:rPr>
          <w:lang w:val="en-US"/>
        </w:rPr>
        <w:t xml:space="preserve">top end of </w:t>
      </w:r>
      <w:proofErr w:type="spellStart"/>
      <w:r w:rsidRPr="00582EBC">
        <w:rPr>
          <w:lang w:val="en-US"/>
        </w:rPr>
        <w:t>bc</w:t>
      </w:r>
      <w:proofErr w:type="spellEnd"/>
      <w:r w:rsidRPr="00582EBC">
        <w:rPr>
          <w:lang w:val="en-US"/>
        </w:rPr>
        <w:t>.</w:t>
      </w:r>
    </w:p>
    <w:p w14:paraId="463A0DD7" w14:textId="78132E22" w:rsidR="00582EBC" w:rsidRPr="00582EBC" w:rsidRDefault="00582EBC" w:rsidP="00582EBC">
      <w:pPr>
        <w:rPr>
          <w:lang w:val="en-US"/>
        </w:rPr>
      </w:pPr>
      <w:r w:rsidRPr="00582EBC">
        <w:rPr>
          <w:lang w:val="en-US"/>
        </w:rPr>
        <w:t>Pictured here is the four pieces forming the opposite end of the game board. The</w:t>
      </w:r>
      <w:r>
        <w:rPr>
          <w:lang w:val="en-US"/>
        </w:rPr>
        <w:t xml:space="preserve"> </w:t>
      </w:r>
      <w:r w:rsidRPr="00582EBC">
        <w:rPr>
          <w:lang w:val="en-US"/>
        </w:rPr>
        <w:t>additional hex seen here is to accommodate the barbarian track, which is in the</w:t>
      </w:r>
      <w:r>
        <w:rPr>
          <w:lang w:val="en-US"/>
        </w:rPr>
        <w:t xml:space="preserve"> </w:t>
      </w:r>
      <w:r w:rsidRPr="00582EBC">
        <w:rPr>
          <w:lang w:val="en-US"/>
        </w:rPr>
        <w:t>shape of two hexes. In game setup, the barbarian track takes the place of an ocean</w:t>
      </w:r>
      <w:r>
        <w:rPr>
          <w:lang w:val="en-US"/>
        </w:rPr>
        <w:t xml:space="preserve"> </w:t>
      </w:r>
      <w:r w:rsidRPr="00582EBC">
        <w:rPr>
          <w:lang w:val="en-US"/>
        </w:rPr>
        <w:t>hex in forming the ring of ocean and harbor hexes that surround the board.</w:t>
      </w:r>
    </w:p>
    <w:p w14:paraId="5AB74462" w14:textId="647A9FD9" w:rsidR="00582EBC" w:rsidRPr="00582EBC" w:rsidRDefault="00582EBC" w:rsidP="00582EBC">
      <w:pPr>
        <w:rPr>
          <w:lang w:val="en-US"/>
        </w:rPr>
      </w:pPr>
      <w:r w:rsidRPr="00582EBC">
        <w:rPr>
          <w:lang w:val="en-US"/>
        </w:rPr>
        <w:t xml:space="preserve">The two pieces on the right side, de and </w:t>
      </w:r>
      <w:proofErr w:type="spellStart"/>
      <w:r w:rsidRPr="00582EBC">
        <w:rPr>
          <w:lang w:val="en-US"/>
        </w:rPr>
        <w:t>ef</w:t>
      </w:r>
      <w:proofErr w:type="spellEnd"/>
      <w:r w:rsidRPr="00582EBC">
        <w:rPr>
          <w:lang w:val="en-US"/>
        </w:rPr>
        <w:t>, are the two exceptions to the general</w:t>
      </w:r>
      <w:r>
        <w:rPr>
          <w:lang w:val="en-US"/>
        </w:rPr>
        <w:t xml:space="preserve"> </w:t>
      </w:r>
      <w:r w:rsidRPr="00582EBC">
        <w:rPr>
          <w:lang w:val="en-US"/>
        </w:rPr>
        <w:t xml:space="preserve">trend of having tabs extend counterclockwise: de has two slots, while </w:t>
      </w:r>
      <w:proofErr w:type="spellStart"/>
      <w:r w:rsidRPr="00582EBC">
        <w:rPr>
          <w:lang w:val="en-US"/>
        </w:rPr>
        <w:t>ef</w:t>
      </w:r>
      <w:proofErr w:type="spellEnd"/>
      <w:r w:rsidRPr="00582EBC">
        <w:rPr>
          <w:lang w:val="en-US"/>
        </w:rPr>
        <w:t xml:space="preserve"> has two</w:t>
      </w:r>
      <w:r>
        <w:rPr>
          <w:lang w:val="en-US"/>
        </w:rPr>
        <w:t xml:space="preserve"> </w:t>
      </w:r>
      <w:r w:rsidRPr="00582EBC">
        <w:rPr>
          <w:lang w:val="en-US"/>
        </w:rPr>
        <w:t>tabs. Aside from this, the pieces are identically-shaped.</w:t>
      </w:r>
    </w:p>
    <w:p w14:paraId="088759E1" w14:textId="43146B29" w:rsidR="00582EBC" w:rsidRPr="00582EBC" w:rsidRDefault="00582EBC" w:rsidP="00582EBC">
      <w:pPr>
        <w:rPr>
          <w:lang w:val="en-US"/>
        </w:rPr>
      </w:pPr>
      <w:r w:rsidRPr="00582EBC">
        <w:rPr>
          <w:lang w:val="en-US"/>
        </w:rPr>
        <w:t>Because of the additional hex and the fact that the distance between middle of the</w:t>
      </w:r>
      <w:r>
        <w:rPr>
          <w:lang w:val="en-US"/>
        </w:rPr>
        <w:t xml:space="preserve"> </w:t>
      </w:r>
      <w:r w:rsidRPr="00582EBC">
        <w:rPr>
          <w:lang w:val="en-US"/>
        </w:rPr>
        <w:t>side of an exterior hex and the outside corner of the frame is the same at all six</w:t>
      </w:r>
      <w:r>
        <w:rPr>
          <w:lang w:val="en-US"/>
        </w:rPr>
        <w:t xml:space="preserve"> </w:t>
      </w:r>
      <w:r w:rsidRPr="00582EBC">
        <w:rPr>
          <w:lang w:val="en-US"/>
        </w:rPr>
        <w:t>points, the four pieces here are considerably wider than their counterparts at the</w:t>
      </w:r>
      <w:r>
        <w:rPr>
          <w:lang w:val="en-US"/>
        </w:rPr>
        <w:t xml:space="preserve"> </w:t>
      </w:r>
      <w:r w:rsidRPr="00582EBC">
        <w:rPr>
          <w:lang w:val="en-US"/>
        </w:rPr>
        <w:t>bottom of the board, and it is also the only place on the frame where the angles</w:t>
      </w:r>
      <w:r>
        <w:rPr>
          <w:lang w:val="en-US"/>
        </w:rPr>
        <w:t xml:space="preserve"> </w:t>
      </w:r>
      <w:r w:rsidRPr="00582EBC">
        <w:rPr>
          <w:lang w:val="en-US"/>
        </w:rPr>
        <w:t>used are not in even multiples of 30 degrees.</w:t>
      </w:r>
    </w:p>
    <w:p w14:paraId="23687CC9" w14:textId="1EF95AF7" w:rsidR="00582EBC" w:rsidRPr="00582EBC" w:rsidRDefault="00582EBC" w:rsidP="00582EBC">
      <w:pPr>
        <w:rPr>
          <w:lang w:val="en-US"/>
        </w:rPr>
      </w:pPr>
      <w:r w:rsidRPr="00582EBC">
        <w:rPr>
          <w:lang w:val="en-US"/>
        </w:rPr>
        <w:t>Also note that, with multiple copies of Cities &amp; Knights, it was possible to construct a</w:t>
      </w:r>
      <w:r>
        <w:rPr>
          <w:lang w:val="en-US"/>
        </w:rPr>
        <w:t xml:space="preserve"> </w:t>
      </w:r>
      <w:r w:rsidRPr="00582EBC">
        <w:rPr>
          <w:lang w:val="en-US"/>
        </w:rPr>
        <w:t>frame that used this set of four pieces for both ends of the board, providing a</w:t>
      </w:r>
      <w:r>
        <w:rPr>
          <w:lang w:val="en-US"/>
        </w:rPr>
        <w:t xml:space="preserve"> </w:t>
      </w:r>
      <w:r w:rsidRPr="00582EBC">
        <w:rPr>
          <w:lang w:val="en-US"/>
        </w:rPr>
        <w:t>“double double-hex jut-out”, or the set of four pieces from the opposite end of the</w:t>
      </w:r>
      <w:r>
        <w:rPr>
          <w:lang w:val="en-US"/>
        </w:rPr>
        <w:t xml:space="preserve"> </w:t>
      </w:r>
      <w:r w:rsidRPr="00582EBC">
        <w:rPr>
          <w:lang w:val="en-US"/>
        </w:rPr>
        <w:t>board for both ends, resulting in a more standard board.</w:t>
      </w:r>
    </w:p>
    <w:p w14:paraId="4693BFFB" w14:textId="0B726170" w:rsidR="00582EBC" w:rsidRPr="00582EBC" w:rsidRDefault="00582EBC" w:rsidP="00582EBC">
      <w:pPr>
        <w:rPr>
          <w:lang w:val="en-US"/>
        </w:rPr>
      </w:pPr>
      <w:r w:rsidRPr="00582EBC">
        <w:rPr>
          <w:lang w:val="en-US"/>
        </w:rPr>
        <w:t xml:space="preserve">The pieces </w:t>
      </w:r>
      <w:proofErr w:type="spellStart"/>
      <w:r w:rsidRPr="00582EBC">
        <w:rPr>
          <w:lang w:val="en-US"/>
        </w:rPr>
        <w:t>gh</w:t>
      </w:r>
      <w:proofErr w:type="spellEnd"/>
      <w:r w:rsidRPr="00582EBC">
        <w:rPr>
          <w:lang w:val="en-US"/>
        </w:rPr>
        <w:t xml:space="preserve"> (pictured) and cd effectively act as frame extension pieces for this</w:t>
      </w:r>
      <w:r>
        <w:rPr>
          <w:lang w:val="en-US"/>
        </w:rPr>
        <w:t xml:space="preserve"> </w:t>
      </w:r>
      <w:r w:rsidRPr="00582EBC">
        <w:rPr>
          <w:lang w:val="en-US"/>
        </w:rPr>
        <w:t>frame, providing the necessary depth of the board to accommodate the base game.</w:t>
      </w:r>
      <w:r>
        <w:rPr>
          <w:lang w:val="en-US"/>
        </w:rPr>
        <w:t xml:space="preserve"> </w:t>
      </w:r>
      <w:r w:rsidRPr="00582EBC">
        <w:rPr>
          <w:lang w:val="en-US"/>
        </w:rPr>
        <w:t>The two pieces are identical, and may be swapped for each other.</w:t>
      </w:r>
    </w:p>
    <w:p w14:paraId="1E890DF9" w14:textId="11D115B2" w:rsidR="00582EBC" w:rsidRPr="00582EBC" w:rsidRDefault="00582EBC" w:rsidP="00582EBC">
      <w:pPr>
        <w:rPr>
          <w:lang w:val="en-US"/>
        </w:rPr>
      </w:pPr>
      <w:r w:rsidRPr="00582EBC">
        <w:rPr>
          <w:lang w:val="en-US"/>
        </w:rPr>
        <w:t>Note that as frame extension pieces, they are not compatible with the frame pieces</w:t>
      </w:r>
      <w:r>
        <w:rPr>
          <w:lang w:val="en-US"/>
        </w:rPr>
        <w:t xml:space="preserve"> </w:t>
      </w:r>
      <w:r w:rsidRPr="00582EBC">
        <w:rPr>
          <w:lang w:val="en-US"/>
        </w:rPr>
        <w:t>of Seafarers, as not only do the tabs extend in opposite directions, the pieces</w:t>
      </w:r>
      <w:r>
        <w:rPr>
          <w:lang w:val="en-US"/>
        </w:rPr>
        <w:t xml:space="preserve"> </w:t>
      </w:r>
      <w:r w:rsidRPr="00582EBC">
        <w:rPr>
          <w:lang w:val="en-US"/>
        </w:rPr>
        <w:t>themselves are thinner compared to their Seafarers counterparts. Due to their</w:t>
      </w:r>
      <w:r>
        <w:rPr>
          <w:lang w:val="en-US"/>
        </w:rPr>
        <w:t xml:space="preserve"> </w:t>
      </w:r>
      <w:r w:rsidRPr="00582EBC">
        <w:rPr>
          <w:lang w:val="en-US"/>
        </w:rPr>
        <w:t>shape and the location of the tabs and slots, the pieces cannot be used to extend</w:t>
      </w:r>
      <w:r>
        <w:rPr>
          <w:lang w:val="en-US"/>
        </w:rPr>
        <w:t xml:space="preserve"> </w:t>
      </w:r>
      <w:r w:rsidRPr="00582EBC">
        <w:rPr>
          <w:lang w:val="en-US"/>
        </w:rPr>
        <w:t>any other side of the board.</w:t>
      </w:r>
    </w:p>
    <w:p w14:paraId="2EAEB5C4" w14:textId="7F3C0AAF" w:rsidR="00582EBC" w:rsidRPr="00582EBC" w:rsidRDefault="00582EBC" w:rsidP="00582EBC">
      <w:pPr>
        <w:rPr>
          <w:lang w:val="en-US"/>
        </w:rPr>
      </w:pPr>
      <w:r w:rsidRPr="00582EBC">
        <w:rPr>
          <w:lang w:val="en-US"/>
        </w:rPr>
        <w:t>The Cities &amp; Knights extension comes with three additional frame extension pieces.</w:t>
      </w:r>
      <w:r>
        <w:rPr>
          <w:lang w:val="en-US"/>
        </w:rPr>
        <w:t xml:space="preserve"> </w:t>
      </w:r>
      <w:r w:rsidRPr="00582EBC">
        <w:rPr>
          <w:lang w:val="en-US"/>
        </w:rPr>
        <w:t xml:space="preserve">The piece pictured here is known as “piece x”, and fits between </w:t>
      </w:r>
      <w:proofErr w:type="spellStart"/>
      <w:r w:rsidRPr="00582EBC">
        <w:rPr>
          <w:lang w:val="en-US"/>
        </w:rPr>
        <w:t>ij</w:t>
      </w:r>
      <w:proofErr w:type="spellEnd"/>
      <w:r w:rsidRPr="00582EBC">
        <w:rPr>
          <w:lang w:val="en-US"/>
        </w:rPr>
        <w:t xml:space="preserve"> and ja, forming</w:t>
      </w:r>
      <w:r>
        <w:rPr>
          <w:lang w:val="en-US"/>
        </w:rPr>
        <w:t xml:space="preserve"> </w:t>
      </w:r>
      <w:r w:rsidRPr="00582EBC">
        <w:rPr>
          <w:lang w:val="en-US"/>
        </w:rPr>
        <w:t>the new central column.</w:t>
      </w:r>
    </w:p>
    <w:p w14:paraId="26E333E5" w14:textId="77504512" w:rsidR="00582EBC" w:rsidRDefault="00582EBC" w:rsidP="00582EBC">
      <w:pPr>
        <w:rPr>
          <w:lang w:val="en-US"/>
        </w:rPr>
      </w:pPr>
      <w:r w:rsidRPr="00582EBC">
        <w:rPr>
          <w:lang w:val="en-US"/>
        </w:rPr>
        <w:lastRenderedPageBreak/>
        <w:t>Because of the shape of this piece, in theory, multiple copies of this piece could be</w:t>
      </w:r>
      <w:r>
        <w:rPr>
          <w:lang w:val="en-US"/>
        </w:rPr>
        <w:t xml:space="preserve"> </w:t>
      </w:r>
      <w:r w:rsidRPr="00582EBC">
        <w:rPr>
          <w:lang w:val="en-US"/>
        </w:rPr>
        <w:t>used to extend the board horizontally. Because of its shape, piece x may also fit</w:t>
      </w:r>
      <w:r>
        <w:rPr>
          <w:lang w:val="en-US"/>
        </w:rPr>
        <w:t xml:space="preserve"> </w:t>
      </w:r>
      <w:r w:rsidRPr="00582EBC">
        <w:rPr>
          <w:lang w:val="en-US"/>
        </w:rPr>
        <w:t xml:space="preserve">between pieces </w:t>
      </w:r>
      <w:proofErr w:type="spellStart"/>
      <w:r w:rsidRPr="00582EBC">
        <w:rPr>
          <w:lang w:val="en-US"/>
        </w:rPr>
        <w:t>ef</w:t>
      </w:r>
      <w:proofErr w:type="spellEnd"/>
      <w:r w:rsidRPr="00582EBC">
        <w:rPr>
          <w:lang w:val="en-US"/>
        </w:rPr>
        <w:t xml:space="preserve"> and </w:t>
      </w:r>
      <w:proofErr w:type="spellStart"/>
      <w:r w:rsidRPr="00582EBC">
        <w:rPr>
          <w:lang w:val="en-US"/>
        </w:rPr>
        <w:t>fg</w:t>
      </w:r>
      <w:proofErr w:type="spellEnd"/>
      <w:r w:rsidRPr="00582EBC">
        <w:rPr>
          <w:lang w:val="en-US"/>
        </w:rPr>
        <w:t>.</w:t>
      </w:r>
    </w:p>
    <w:p w14:paraId="6B58094B" w14:textId="588CA1BA" w:rsidR="00582EBC" w:rsidRPr="00582EBC" w:rsidRDefault="00582EBC" w:rsidP="00582EBC">
      <w:pPr>
        <w:rPr>
          <w:lang w:val="en-US"/>
        </w:rPr>
      </w:pPr>
      <w:r w:rsidRPr="00582EBC">
        <w:rPr>
          <w:lang w:val="en-US"/>
        </w:rPr>
        <w:t>The pieces y and z are frame extension pieces meant to fit on the opposite end of</w:t>
      </w:r>
      <w:r w:rsidR="00227965">
        <w:rPr>
          <w:lang w:val="en-US"/>
        </w:rPr>
        <w:t xml:space="preserve"> </w:t>
      </w:r>
      <w:r w:rsidRPr="00582EBC">
        <w:rPr>
          <w:lang w:val="en-US"/>
        </w:rPr>
        <w:t xml:space="preserve">the game board, with piece y fitting between de and </w:t>
      </w:r>
      <w:proofErr w:type="spellStart"/>
      <w:r w:rsidRPr="00582EBC">
        <w:rPr>
          <w:lang w:val="en-US"/>
        </w:rPr>
        <w:t>ef</w:t>
      </w:r>
      <w:proofErr w:type="spellEnd"/>
      <w:r w:rsidRPr="00582EBC">
        <w:rPr>
          <w:lang w:val="en-US"/>
        </w:rPr>
        <w:t>, and piece z (pictured)</w:t>
      </w:r>
      <w:r w:rsidR="00227965">
        <w:rPr>
          <w:lang w:val="en-US"/>
        </w:rPr>
        <w:t xml:space="preserve"> </w:t>
      </w:r>
      <w:r w:rsidRPr="00582EBC">
        <w:rPr>
          <w:lang w:val="en-US"/>
        </w:rPr>
        <w:t xml:space="preserve">between </w:t>
      </w:r>
      <w:proofErr w:type="spellStart"/>
      <w:r w:rsidRPr="00582EBC">
        <w:rPr>
          <w:lang w:val="en-US"/>
        </w:rPr>
        <w:t>fg</w:t>
      </w:r>
      <w:proofErr w:type="spellEnd"/>
      <w:r w:rsidRPr="00582EBC">
        <w:rPr>
          <w:lang w:val="en-US"/>
        </w:rPr>
        <w:t xml:space="preserve"> and </w:t>
      </w:r>
      <w:proofErr w:type="spellStart"/>
      <w:r w:rsidRPr="00582EBC">
        <w:rPr>
          <w:lang w:val="en-US"/>
        </w:rPr>
        <w:t>gh</w:t>
      </w:r>
      <w:proofErr w:type="spellEnd"/>
      <w:r w:rsidRPr="00582EBC">
        <w:rPr>
          <w:lang w:val="en-US"/>
        </w:rPr>
        <w:t xml:space="preserve">. Because of the fact that de and </w:t>
      </w:r>
      <w:proofErr w:type="spellStart"/>
      <w:r w:rsidRPr="00582EBC">
        <w:rPr>
          <w:lang w:val="en-US"/>
        </w:rPr>
        <w:t>ef</w:t>
      </w:r>
      <w:proofErr w:type="spellEnd"/>
      <w:r w:rsidRPr="00582EBC">
        <w:rPr>
          <w:lang w:val="en-US"/>
        </w:rPr>
        <w:t xml:space="preserve"> are double-slotted and</w:t>
      </w:r>
      <w:r w:rsidR="00227965">
        <w:rPr>
          <w:lang w:val="en-US"/>
        </w:rPr>
        <w:t xml:space="preserve"> </w:t>
      </w:r>
      <w:r w:rsidRPr="00582EBC">
        <w:rPr>
          <w:lang w:val="en-US"/>
        </w:rPr>
        <w:t>double-tabbed, respectively, the pieces y and z may not be interchanged for each</w:t>
      </w:r>
      <w:r w:rsidR="00227965">
        <w:rPr>
          <w:lang w:val="en-US"/>
        </w:rPr>
        <w:t xml:space="preserve"> </w:t>
      </w:r>
      <w:r w:rsidRPr="00582EBC">
        <w:rPr>
          <w:lang w:val="en-US"/>
        </w:rPr>
        <w:t>other, as their tabs extend in opposite directions.</w:t>
      </w:r>
    </w:p>
    <w:p w14:paraId="08205A27" w14:textId="7C29A861" w:rsidR="00582EBC" w:rsidRPr="00582EBC" w:rsidRDefault="00582EBC" w:rsidP="00582EBC">
      <w:pPr>
        <w:rPr>
          <w:lang w:val="en-US"/>
        </w:rPr>
      </w:pPr>
      <w:r w:rsidRPr="00582EBC">
        <w:rPr>
          <w:lang w:val="en-US"/>
        </w:rPr>
        <w:t>Also note that because of the shape of the frame pieces, the exterior of the frame</w:t>
      </w:r>
      <w:r w:rsidR="00227965">
        <w:rPr>
          <w:lang w:val="en-US"/>
        </w:rPr>
        <w:t xml:space="preserve"> </w:t>
      </w:r>
      <w:r w:rsidRPr="00582EBC">
        <w:rPr>
          <w:lang w:val="en-US"/>
        </w:rPr>
        <w:t>does not form a straight line.</w:t>
      </w:r>
    </w:p>
    <w:p w14:paraId="1DA73EA8" w14:textId="5E1DE368" w:rsidR="00582EBC" w:rsidRPr="00582EBC" w:rsidRDefault="00582EBC" w:rsidP="00582EBC">
      <w:pPr>
        <w:rPr>
          <w:lang w:val="en-US"/>
        </w:rPr>
      </w:pPr>
      <w:r w:rsidRPr="00582EBC">
        <w:rPr>
          <w:lang w:val="en-US"/>
        </w:rPr>
        <w:t>The assembled frame for 3-4 player play, including the</w:t>
      </w:r>
      <w:r w:rsidR="00227965">
        <w:rPr>
          <w:lang w:val="en-US"/>
        </w:rPr>
        <w:t xml:space="preserve"> </w:t>
      </w:r>
      <w:r w:rsidRPr="00582EBC">
        <w:rPr>
          <w:lang w:val="en-US"/>
        </w:rPr>
        <w:t>barbarian track. Note that one ocean hex will</w:t>
      </w:r>
      <w:r w:rsidR="00227965">
        <w:rPr>
          <w:lang w:val="en-US"/>
        </w:rPr>
        <w:t xml:space="preserve"> </w:t>
      </w:r>
      <w:r w:rsidRPr="00582EBC">
        <w:rPr>
          <w:lang w:val="en-US"/>
        </w:rPr>
        <w:t>necessarily be excluded from setup.</w:t>
      </w:r>
    </w:p>
    <w:p w14:paraId="5F9CD911" w14:textId="1CB889CC" w:rsidR="00582EBC" w:rsidRPr="00582EBC" w:rsidRDefault="00582EBC" w:rsidP="00582EBC">
      <w:pPr>
        <w:rPr>
          <w:lang w:val="en-US"/>
        </w:rPr>
      </w:pPr>
      <w:r w:rsidRPr="00582EBC">
        <w:rPr>
          <w:lang w:val="en-US"/>
        </w:rPr>
        <w:t>The assembled frame for 5-6 player play, including the</w:t>
      </w:r>
      <w:r w:rsidR="00227965">
        <w:rPr>
          <w:lang w:val="en-US"/>
        </w:rPr>
        <w:t xml:space="preserve"> </w:t>
      </w:r>
      <w:r w:rsidRPr="00582EBC">
        <w:rPr>
          <w:lang w:val="en-US"/>
        </w:rPr>
        <w:t>barbarian track. Again, one ocean hex will be</w:t>
      </w:r>
      <w:r w:rsidR="00227965">
        <w:rPr>
          <w:lang w:val="en-US"/>
        </w:rPr>
        <w:t xml:space="preserve"> </w:t>
      </w:r>
      <w:r w:rsidRPr="00582EBC">
        <w:rPr>
          <w:lang w:val="en-US"/>
        </w:rPr>
        <w:t>excluded from setup.</w:t>
      </w:r>
    </w:p>
    <w:p w14:paraId="7F02302A" w14:textId="6959A49F" w:rsidR="00582EBC" w:rsidRPr="00582EBC" w:rsidRDefault="00582EBC" w:rsidP="00582EBC">
      <w:pPr>
        <w:rPr>
          <w:lang w:val="en-US"/>
        </w:rPr>
      </w:pPr>
      <w:r w:rsidRPr="00582EBC">
        <w:rPr>
          <w:lang w:val="en-US"/>
        </w:rPr>
        <w:t>The 4th edition Cities &amp; Knights does not come with any frame pieces (and is the only expansion to not include any</w:t>
      </w:r>
      <w:r w:rsidR="00227965">
        <w:rPr>
          <w:lang w:val="en-US"/>
        </w:rPr>
        <w:t xml:space="preserve"> </w:t>
      </w:r>
      <w:r w:rsidRPr="00582EBC">
        <w:rPr>
          <w:lang w:val="en-US"/>
        </w:rPr>
        <w:t>frame pieces), and the barbarian track is kept separate from the board.</w:t>
      </w:r>
    </w:p>
    <w:p w14:paraId="11FEB099" w14:textId="77777777" w:rsidR="00582EBC" w:rsidRPr="00582EBC" w:rsidRDefault="00582EBC" w:rsidP="00582EBC">
      <w:pPr>
        <w:rPr>
          <w:lang w:val="en-US"/>
        </w:rPr>
      </w:pPr>
      <w:r w:rsidRPr="00582EBC">
        <w:rPr>
          <w:lang w:val="en-US"/>
        </w:rPr>
        <w:t>The Red Die</w:t>
      </w:r>
    </w:p>
    <w:p w14:paraId="3C69A01E" w14:textId="2C2CF083" w:rsidR="00582EBC" w:rsidRPr="00582EBC" w:rsidRDefault="00582EBC" w:rsidP="00582EBC">
      <w:pPr>
        <w:rPr>
          <w:lang w:val="en-US"/>
        </w:rPr>
      </w:pPr>
      <w:r w:rsidRPr="00582EBC">
        <w:rPr>
          <w:lang w:val="en-US"/>
        </w:rPr>
        <w:t>In the base game, the two dice are treated identically, and the outcome of an individual die, independent of the</w:t>
      </w:r>
      <w:r w:rsidR="00227965">
        <w:rPr>
          <w:lang w:val="en-US"/>
        </w:rPr>
        <w:t xml:space="preserve"> </w:t>
      </w:r>
      <w:r w:rsidRPr="00582EBC">
        <w:rPr>
          <w:lang w:val="en-US"/>
        </w:rPr>
        <w:t>other die generally has no bearing on the game. In Cities &amp; Knights, this is not the case.</w:t>
      </w:r>
    </w:p>
    <w:p w14:paraId="7DBDF09B" w14:textId="4DD6F235" w:rsidR="00582EBC" w:rsidRPr="00582EBC" w:rsidRDefault="00582EBC" w:rsidP="00582EBC">
      <w:pPr>
        <w:rPr>
          <w:lang w:val="en-US"/>
        </w:rPr>
      </w:pPr>
      <w:r w:rsidRPr="00582EBC">
        <w:rPr>
          <w:lang w:val="en-US"/>
        </w:rPr>
        <w:t>In the 3rd edition of the games, because the base game includes two identical white dice, the 3rd edition Cities &amp;</w:t>
      </w:r>
      <w:r w:rsidR="00227965">
        <w:rPr>
          <w:lang w:val="en-US"/>
        </w:rPr>
        <w:t xml:space="preserve"> </w:t>
      </w:r>
      <w:r w:rsidRPr="00582EBC">
        <w:rPr>
          <w:lang w:val="en-US"/>
        </w:rPr>
        <w:t>Knights includes a single red die, replacing one of the white dice. The 4th edition base game includes one yellow</w:t>
      </w:r>
      <w:r w:rsidR="00227965">
        <w:rPr>
          <w:lang w:val="en-US"/>
        </w:rPr>
        <w:t xml:space="preserve"> </w:t>
      </w:r>
      <w:r w:rsidRPr="00582EBC">
        <w:rPr>
          <w:lang w:val="en-US"/>
        </w:rPr>
        <w:t>die and one red die, eliminating the need for a die to be included with Cities &amp; Knights. Furthermore, most</w:t>
      </w:r>
      <w:r w:rsidR="00227965">
        <w:rPr>
          <w:lang w:val="en-US"/>
        </w:rPr>
        <w:t xml:space="preserve"> </w:t>
      </w:r>
      <w:r w:rsidRPr="00582EBC">
        <w:rPr>
          <w:lang w:val="en-US"/>
        </w:rPr>
        <w:t>diagrams in the Catan instruction manuals by convention will use the yellow die whenever a single die needs to be</w:t>
      </w:r>
      <w:r w:rsidR="00227965">
        <w:rPr>
          <w:lang w:val="en-US"/>
        </w:rPr>
        <w:t xml:space="preserve"> </w:t>
      </w:r>
      <w:r w:rsidRPr="00582EBC">
        <w:rPr>
          <w:lang w:val="en-US"/>
        </w:rPr>
        <w:t>rolled, and reserve the use of the red die solely in reference to Cities &amp; Knights, although either die may be used</w:t>
      </w:r>
      <w:r w:rsidR="00227965">
        <w:rPr>
          <w:lang w:val="en-US"/>
        </w:rPr>
        <w:t xml:space="preserve"> </w:t>
      </w:r>
      <w:r w:rsidRPr="00582EBC">
        <w:rPr>
          <w:lang w:val="en-US"/>
        </w:rPr>
        <w:t>for this purpose (the red die is only significant during production).</w:t>
      </w:r>
    </w:p>
    <w:p w14:paraId="5D76B02F" w14:textId="1CFEADB5" w:rsidR="00582EBC" w:rsidRDefault="00582EBC" w:rsidP="00582EBC">
      <w:pPr>
        <w:rPr>
          <w:lang w:val="en-US"/>
        </w:rPr>
      </w:pPr>
      <w:r w:rsidRPr="00582EBC">
        <w:rPr>
          <w:lang w:val="en-US"/>
        </w:rPr>
        <w:t>Note that most mass-market releases use two identical dice, meaning that the red die is generally the only reason</w:t>
      </w:r>
      <w:r w:rsidR="00227965">
        <w:rPr>
          <w:lang w:val="en-US"/>
        </w:rPr>
        <w:t xml:space="preserve"> </w:t>
      </w:r>
      <w:r w:rsidRPr="00582EBC">
        <w:rPr>
          <w:lang w:val="en-US"/>
        </w:rPr>
        <w:t>why mass-market releases are incompatible with Cities &amp; Knights.</w:t>
      </w:r>
    </w:p>
    <w:p w14:paraId="5687AEDD" w14:textId="77777777" w:rsidR="00227965" w:rsidRPr="00227965" w:rsidRDefault="00227965" w:rsidP="00227965">
      <w:pPr>
        <w:rPr>
          <w:lang w:val="en-US"/>
        </w:rPr>
      </w:pPr>
      <w:r w:rsidRPr="00227965">
        <w:rPr>
          <w:lang w:val="en-US"/>
        </w:rPr>
        <w:t>City Walls</w:t>
      </w:r>
    </w:p>
    <w:p w14:paraId="2E4C311F" w14:textId="77777777" w:rsidR="00227965" w:rsidRPr="00227965" w:rsidRDefault="00227965" w:rsidP="00227965">
      <w:pPr>
        <w:rPr>
          <w:lang w:val="en-US"/>
        </w:rPr>
      </w:pPr>
      <w:r w:rsidRPr="00227965">
        <w:rPr>
          <w:lang w:val="en-US"/>
        </w:rPr>
        <w:t>City walls are an add-on to cities that allows its owner to raise their hand limit by two cards.</w:t>
      </w:r>
    </w:p>
    <w:p w14:paraId="757C9CE2" w14:textId="484F4C04" w:rsidR="00227965" w:rsidRPr="00227965" w:rsidRDefault="00227965" w:rsidP="00227965">
      <w:pPr>
        <w:rPr>
          <w:lang w:val="en-US"/>
        </w:rPr>
      </w:pPr>
      <w:r w:rsidRPr="00227965">
        <w:rPr>
          <w:lang w:val="en-US"/>
        </w:rPr>
        <w:t>Pictured on the left is the Viking wood (left) and traditional wood (right) city walls,</w:t>
      </w:r>
      <w:r>
        <w:rPr>
          <w:lang w:val="en-US"/>
        </w:rPr>
        <w:t xml:space="preserve"> </w:t>
      </w:r>
      <w:r w:rsidRPr="00227965">
        <w:rPr>
          <w:lang w:val="en-US"/>
        </w:rPr>
        <w:t>both with (top row) and without (bottom row) a city attached. International editions</w:t>
      </w:r>
      <w:r>
        <w:rPr>
          <w:lang w:val="en-US"/>
        </w:rPr>
        <w:t xml:space="preserve"> </w:t>
      </w:r>
      <w:r w:rsidRPr="00227965">
        <w:rPr>
          <w:lang w:val="en-US"/>
        </w:rPr>
        <w:t>of the traditional wood city wall also included a sticker to be attached to the piece,</w:t>
      </w:r>
      <w:r>
        <w:rPr>
          <w:lang w:val="en-US"/>
        </w:rPr>
        <w:t xml:space="preserve"> </w:t>
      </w:r>
      <w:r w:rsidRPr="00227965">
        <w:rPr>
          <w:lang w:val="en-US"/>
        </w:rPr>
        <w:t>giving the side of the piece a brick wall pattern. Plastic pieces also used a ring that is</w:t>
      </w:r>
      <w:r>
        <w:rPr>
          <w:lang w:val="en-US"/>
        </w:rPr>
        <w:t xml:space="preserve"> </w:t>
      </w:r>
      <w:r w:rsidRPr="00227965">
        <w:rPr>
          <w:lang w:val="en-US"/>
        </w:rPr>
        <w:t>attached to a city figure for city walls.</w:t>
      </w:r>
    </w:p>
    <w:p w14:paraId="6712621D" w14:textId="32E6250B" w:rsidR="00227965" w:rsidRPr="00227965" w:rsidRDefault="00227965" w:rsidP="00227965">
      <w:pPr>
        <w:rPr>
          <w:lang w:val="en-US"/>
        </w:rPr>
      </w:pPr>
      <w:r w:rsidRPr="00227965">
        <w:rPr>
          <w:lang w:val="en-US"/>
        </w:rPr>
        <w:t>Note that despite the fact that a player may only build three city walls (and thus,</w:t>
      </w:r>
      <w:r>
        <w:rPr>
          <w:lang w:val="en-US"/>
        </w:rPr>
        <w:t xml:space="preserve"> </w:t>
      </w:r>
      <w:r w:rsidRPr="00227965">
        <w:rPr>
          <w:lang w:val="en-US"/>
        </w:rPr>
        <w:t>only three walls are provided in the traditional wood set), the Viking wood set</w:t>
      </w:r>
      <w:r>
        <w:rPr>
          <w:lang w:val="en-US"/>
        </w:rPr>
        <w:t xml:space="preserve"> </w:t>
      </w:r>
      <w:r w:rsidRPr="00227965">
        <w:rPr>
          <w:lang w:val="en-US"/>
        </w:rPr>
        <w:t>includes four city wall pieces.</w:t>
      </w:r>
    </w:p>
    <w:p w14:paraId="1D3E7D27" w14:textId="11ED2C4E" w:rsidR="00227965" w:rsidRPr="00227965" w:rsidRDefault="00227965" w:rsidP="00227965">
      <w:pPr>
        <w:rPr>
          <w:lang w:val="en-US"/>
        </w:rPr>
      </w:pPr>
      <w:r w:rsidRPr="00227965">
        <w:rPr>
          <w:lang w:val="en-US"/>
        </w:rPr>
        <w:t>It is possible to fit a traditional wood city inside a Viking wood city wall, though it is</w:t>
      </w:r>
      <w:r>
        <w:rPr>
          <w:lang w:val="en-US"/>
        </w:rPr>
        <w:t xml:space="preserve"> </w:t>
      </w:r>
      <w:r w:rsidRPr="00227965">
        <w:rPr>
          <w:lang w:val="en-US"/>
        </w:rPr>
        <w:t>a somewhat tight fit.</w:t>
      </w:r>
    </w:p>
    <w:p w14:paraId="0C2537E5" w14:textId="0E5DD2F6" w:rsidR="00227965" w:rsidRPr="00227965" w:rsidRDefault="00227965" w:rsidP="00A0651E">
      <w:pPr>
        <w:pStyle w:val="Fuzeile"/>
        <w:numPr>
          <w:ilvl w:val="0"/>
          <w:numId w:val="44"/>
        </w:numPr>
        <w:rPr>
          <w:lang w:val="en-US"/>
        </w:rPr>
      </w:pPr>
      <w:r w:rsidRPr="00227965">
        <w:rPr>
          <w:lang w:val="en-US"/>
        </w:rPr>
        <w:t>If at any point, a city with city walls is reduced to a settlement, the city walls are removed, and the</w:t>
      </w:r>
      <w:r>
        <w:rPr>
          <w:lang w:val="en-US"/>
        </w:rPr>
        <w:t xml:space="preserve"> </w:t>
      </w:r>
      <w:r w:rsidRPr="00227965">
        <w:rPr>
          <w:lang w:val="en-US"/>
        </w:rPr>
        <w:t>player’s hand limit is correspondingly lowered.</w:t>
      </w:r>
    </w:p>
    <w:p w14:paraId="0ADDFA6D" w14:textId="77777777" w:rsidR="00227965" w:rsidRPr="00227965" w:rsidRDefault="00227965" w:rsidP="00227965">
      <w:pPr>
        <w:rPr>
          <w:lang w:val="en-US"/>
        </w:rPr>
      </w:pPr>
      <w:r w:rsidRPr="00227965">
        <w:rPr>
          <w:lang w:val="en-US"/>
        </w:rPr>
        <w:t>Knights</w:t>
      </w:r>
    </w:p>
    <w:p w14:paraId="728C61F6" w14:textId="743C2B2E" w:rsidR="00227965" w:rsidRPr="00227965" w:rsidRDefault="00227965" w:rsidP="00227965">
      <w:pPr>
        <w:rPr>
          <w:lang w:val="en-US"/>
        </w:rPr>
      </w:pPr>
      <w:r w:rsidRPr="00227965">
        <w:rPr>
          <w:lang w:val="en-US"/>
        </w:rPr>
        <w:t>Knights are a unit introduced in Cities &amp; Knights that serve many different purposes. Each knight is available in</w:t>
      </w:r>
      <w:r>
        <w:rPr>
          <w:lang w:val="en-US"/>
        </w:rPr>
        <w:t xml:space="preserve"> </w:t>
      </w:r>
      <w:r w:rsidRPr="00227965">
        <w:rPr>
          <w:lang w:val="en-US"/>
        </w:rPr>
        <w:t>three different strengths: the basic knight, with a strength of one unit, the strong knight, with two units of</w:t>
      </w:r>
      <w:r>
        <w:rPr>
          <w:lang w:val="en-US"/>
        </w:rPr>
        <w:t xml:space="preserve"> </w:t>
      </w:r>
      <w:r w:rsidRPr="00227965">
        <w:rPr>
          <w:lang w:val="en-US"/>
        </w:rPr>
        <w:t>strength, and the mighty knight, with three units of strength.</w:t>
      </w:r>
    </w:p>
    <w:p w14:paraId="5602C56E" w14:textId="13333880" w:rsidR="00227965" w:rsidRPr="00227965" w:rsidRDefault="00227965" w:rsidP="00227965">
      <w:pPr>
        <w:rPr>
          <w:lang w:val="en-US"/>
        </w:rPr>
      </w:pPr>
      <w:r w:rsidRPr="00227965">
        <w:rPr>
          <w:lang w:val="en-US"/>
        </w:rPr>
        <w:t>Pictured on the left are the Viking wood (top row) and traditional wood (bottom row)</w:t>
      </w:r>
      <w:r>
        <w:rPr>
          <w:lang w:val="en-US"/>
        </w:rPr>
        <w:t xml:space="preserve"> </w:t>
      </w:r>
      <w:r w:rsidRPr="00227965">
        <w:rPr>
          <w:lang w:val="en-US"/>
        </w:rPr>
        <w:t>knights, in increasing order of rank. The traditional wood pieces are stickered pieces,</w:t>
      </w:r>
      <w:r>
        <w:rPr>
          <w:lang w:val="en-US"/>
        </w:rPr>
        <w:t xml:space="preserve"> </w:t>
      </w:r>
      <w:r w:rsidRPr="00227965">
        <w:rPr>
          <w:lang w:val="en-US"/>
        </w:rPr>
        <w:t>with one side in color and the other side in black and white. When the knight is</w:t>
      </w:r>
      <w:r>
        <w:rPr>
          <w:lang w:val="en-US"/>
        </w:rPr>
        <w:t xml:space="preserve"> </w:t>
      </w:r>
      <w:r w:rsidRPr="00227965">
        <w:rPr>
          <w:lang w:val="en-US"/>
        </w:rPr>
        <w:t xml:space="preserve">colored-side up, it is said to be activated; </w:t>
      </w:r>
      <w:proofErr w:type="gramStart"/>
      <w:r w:rsidRPr="00227965">
        <w:rPr>
          <w:lang w:val="en-US"/>
        </w:rPr>
        <w:t>otherwise</w:t>
      </w:r>
      <w:proofErr w:type="gramEnd"/>
      <w:r w:rsidRPr="00227965">
        <w:rPr>
          <w:lang w:val="en-US"/>
        </w:rPr>
        <w:t xml:space="preserve"> it is deactivated.</w:t>
      </w:r>
    </w:p>
    <w:p w14:paraId="7BE6FB0A" w14:textId="06F33CEA" w:rsidR="00227965" w:rsidRPr="00227965" w:rsidRDefault="00227965" w:rsidP="00227965">
      <w:pPr>
        <w:rPr>
          <w:lang w:val="en-US"/>
        </w:rPr>
      </w:pPr>
      <w:r w:rsidRPr="00227965">
        <w:rPr>
          <w:lang w:val="en-US"/>
        </w:rPr>
        <w:lastRenderedPageBreak/>
        <w:t>International versions of the traditional wood pieces for knights use different</w:t>
      </w:r>
      <w:r>
        <w:rPr>
          <w:lang w:val="en-US"/>
        </w:rPr>
        <w:t xml:space="preserve"> </w:t>
      </w:r>
      <w:r w:rsidRPr="00227965">
        <w:rPr>
          <w:lang w:val="en-US"/>
        </w:rPr>
        <w:t>graphics for both sides, with the deactivated side prominently showing its cost of</w:t>
      </w:r>
      <w:r>
        <w:rPr>
          <w:lang w:val="en-US"/>
        </w:rPr>
        <w:t xml:space="preserve"> </w:t>
      </w:r>
      <w:r w:rsidRPr="00227965">
        <w:rPr>
          <w:lang w:val="en-US"/>
        </w:rPr>
        <w:t>activation.</w:t>
      </w:r>
    </w:p>
    <w:p w14:paraId="10825ABB" w14:textId="298A1833" w:rsidR="00227965" w:rsidRPr="00227965" w:rsidRDefault="00227965" w:rsidP="00227965">
      <w:pPr>
        <w:rPr>
          <w:lang w:val="en-US"/>
        </w:rPr>
      </w:pPr>
      <w:r w:rsidRPr="00227965">
        <w:rPr>
          <w:lang w:val="en-US"/>
        </w:rPr>
        <w:t>With Viking wood pieces, activation status is shown by using a separate set of</w:t>
      </w:r>
      <w:r>
        <w:rPr>
          <w:lang w:val="en-US"/>
        </w:rPr>
        <w:t xml:space="preserve"> </w:t>
      </w:r>
      <w:r w:rsidRPr="00227965">
        <w:rPr>
          <w:lang w:val="en-US"/>
        </w:rPr>
        <w:t xml:space="preserve">activation flags. These are </w:t>
      </w:r>
      <w:proofErr w:type="gramStart"/>
      <w:r w:rsidRPr="00227965">
        <w:rPr>
          <w:lang w:val="en-US"/>
        </w:rPr>
        <w:t>gold colored</w:t>
      </w:r>
      <w:proofErr w:type="gramEnd"/>
      <w:r w:rsidRPr="00227965">
        <w:rPr>
          <w:lang w:val="en-US"/>
        </w:rPr>
        <w:t xml:space="preserve"> pieces that are placed next to the knight</w:t>
      </w:r>
      <w:r>
        <w:rPr>
          <w:lang w:val="en-US"/>
        </w:rPr>
        <w:t xml:space="preserve"> </w:t>
      </w:r>
      <w:r w:rsidRPr="00227965">
        <w:rPr>
          <w:lang w:val="en-US"/>
        </w:rPr>
        <w:t>piece to denote that the knight is activated.</w:t>
      </w:r>
    </w:p>
    <w:p w14:paraId="5CA9F281" w14:textId="72E412A1" w:rsidR="00227965" w:rsidRPr="00227965" w:rsidRDefault="00227965" w:rsidP="00227965">
      <w:pPr>
        <w:rPr>
          <w:lang w:val="en-US"/>
        </w:rPr>
      </w:pPr>
      <w:r w:rsidRPr="00227965">
        <w:rPr>
          <w:lang w:val="en-US"/>
        </w:rPr>
        <w:t>In a Viking wood set, there are enough activation flags for all knights, in the rare</w:t>
      </w:r>
      <w:r w:rsidR="00DB2802">
        <w:rPr>
          <w:lang w:val="en-US"/>
        </w:rPr>
        <w:t xml:space="preserve"> </w:t>
      </w:r>
      <w:r w:rsidRPr="00227965">
        <w:rPr>
          <w:lang w:val="en-US"/>
        </w:rPr>
        <w:t>case that all of them are on the board at the same time.</w:t>
      </w:r>
    </w:p>
    <w:p w14:paraId="3FB45139" w14:textId="21EBCB0D" w:rsidR="00227965" w:rsidRPr="00227965" w:rsidRDefault="00227965" w:rsidP="00227965">
      <w:pPr>
        <w:rPr>
          <w:lang w:val="en-US"/>
        </w:rPr>
      </w:pPr>
      <w:r w:rsidRPr="00227965">
        <w:rPr>
          <w:lang w:val="en-US"/>
        </w:rPr>
        <w:t>International versions of Catan use plastic pieces, and two sets of plastic pieces have been used. Both sets of</w:t>
      </w:r>
      <w:r w:rsidR="00DB2802">
        <w:rPr>
          <w:lang w:val="en-US"/>
        </w:rPr>
        <w:t xml:space="preserve"> </w:t>
      </w:r>
      <w:r w:rsidRPr="00227965">
        <w:rPr>
          <w:lang w:val="en-US"/>
        </w:rPr>
        <w:t>plastic pieces have distinct figures for basic, strong, and mighty knights. The older set of plastic pieces used a</w:t>
      </w:r>
      <w:r w:rsidR="00DB2802">
        <w:rPr>
          <w:lang w:val="en-US"/>
        </w:rPr>
        <w:t xml:space="preserve"> </w:t>
      </w:r>
      <w:r w:rsidRPr="00227965">
        <w:rPr>
          <w:lang w:val="en-US"/>
        </w:rPr>
        <w:t>figure with a moveable flag arm to denote its activation status; the number of flags on the arm denotes the</w:t>
      </w:r>
      <w:r w:rsidR="00DB2802">
        <w:rPr>
          <w:lang w:val="en-US"/>
        </w:rPr>
        <w:t xml:space="preserve"> </w:t>
      </w:r>
      <w:r w:rsidRPr="00227965">
        <w:rPr>
          <w:lang w:val="en-US"/>
        </w:rPr>
        <w:t>knight’s rank. Newer sets have a fixed flag arm, and used a set of gray body armor that is affixed to the knight to</w:t>
      </w:r>
      <w:r w:rsidR="00DB2802">
        <w:rPr>
          <w:lang w:val="en-US"/>
        </w:rPr>
        <w:t xml:space="preserve"> </w:t>
      </w:r>
      <w:r w:rsidRPr="00227965">
        <w:rPr>
          <w:lang w:val="en-US"/>
        </w:rPr>
        <w:t>show that it has been activated.</w:t>
      </w:r>
    </w:p>
    <w:p w14:paraId="039CD1B3" w14:textId="168F79CC" w:rsidR="00227965" w:rsidRPr="00DB2802" w:rsidRDefault="00227965" w:rsidP="00A0651E">
      <w:pPr>
        <w:pStyle w:val="Fuzeile"/>
        <w:numPr>
          <w:ilvl w:val="0"/>
          <w:numId w:val="45"/>
        </w:numPr>
        <w:rPr>
          <w:lang w:val="en-US"/>
        </w:rPr>
      </w:pPr>
      <w:r w:rsidRPr="00DB2802">
        <w:rPr>
          <w:lang w:val="en-US"/>
        </w:rPr>
        <w:t>Knights, when built, are placed on an empty intersection inside a player’s own road network.</w:t>
      </w:r>
    </w:p>
    <w:p w14:paraId="32257946" w14:textId="50481BD6" w:rsidR="00227965" w:rsidRPr="00DB2802" w:rsidRDefault="00227965" w:rsidP="00A0651E">
      <w:pPr>
        <w:pStyle w:val="Fuzeile"/>
        <w:numPr>
          <w:ilvl w:val="0"/>
          <w:numId w:val="45"/>
        </w:numPr>
        <w:rPr>
          <w:lang w:val="en-US"/>
        </w:rPr>
      </w:pPr>
      <w:r w:rsidRPr="00DB2802">
        <w:rPr>
          <w:lang w:val="en-US"/>
        </w:rPr>
        <w:t>Knights, when built, are always placed in the deactivated state.</w:t>
      </w:r>
    </w:p>
    <w:p w14:paraId="62AA4393" w14:textId="0F33342F" w:rsidR="00227965" w:rsidRPr="00DB2802" w:rsidRDefault="00227965" w:rsidP="00A0651E">
      <w:pPr>
        <w:pStyle w:val="Fuzeile"/>
        <w:numPr>
          <w:ilvl w:val="0"/>
          <w:numId w:val="45"/>
        </w:numPr>
        <w:rPr>
          <w:lang w:val="en-US"/>
        </w:rPr>
      </w:pPr>
      <w:r w:rsidRPr="00DB2802">
        <w:rPr>
          <w:lang w:val="en-US"/>
        </w:rPr>
        <w:t>Players may not expand past an opposing knight, and the placement of a knight interrupts opposing roads.</w:t>
      </w:r>
    </w:p>
    <w:p w14:paraId="38EF53BE" w14:textId="6802CDED" w:rsidR="00227965" w:rsidRPr="00DB2802" w:rsidRDefault="00227965" w:rsidP="00A0651E">
      <w:pPr>
        <w:pStyle w:val="Fuzeile"/>
        <w:numPr>
          <w:ilvl w:val="0"/>
          <w:numId w:val="45"/>
        </w:numPr>
        <w:rPr>
          <w:lang w:val="en-US"/>
        </w:rPr>
      </w:pPr>
      <w:r w:rsidRPr="00DB2802">
        <w:rPr>
          <w:lang w:val="en-US"/>
        </w:rPr>
        <w:t>Knights may not be placed in any intersection containing a settlement or a city.</w:t>
      </w:r>
    </w:p>
    <w:p w14:paraId="544ABF3A" w14:textId="5CFC0EBB" w:rsidR="00227965" w:rsidRPr="00DB2802" w:rsidRDefault="00227965" w:rsidP="00A0651E">
      <w:pPr>
        <w:pStyle w:val="Fuzeile"/>
        <w:numPr>
          <w:ilvl w:val="0"/>
          <w:numId w:val="45"/>
        </w:numPr>
        <w:rPr>
          <w:lang w:val="en-US"/>
        </w:rPr>
      </w:pPr>
      <w:r w:rsidRPr="00DB2802">
        <w:rPr>
          <w:lang w:val="en-US"/>
        </w:rPr>
        <w:t>Knight Actions: Activated knights may perform certain actions during the build phase of a turn. There</w:t>
      </w:r>
      <w:r w:rsidR="00DB2802" w:rsidRPr="00DB2802">
        <w:rPr>
          <w:lang w:val="en-US"/>
        </w:rPr>
        <w:t xml:space="preserve"> </w:t>
      </w:r>
      <w:r w:rsidRPr="00DB2802">
        <w:rPr>
          <w:lang w:val="en-US"/>
        </w:rPr>
        <w:t>are three types of knight actions available: movement, chasing the robber, and displacing other knights.</w:t>
      </w:r>
      <w:r w:rsidR="00DB2802" w:rsidRPr="00DB2802">
        <w:rPr>
          <w:lang w:val="en-US"/>
        </w:rPr>
        <w:t xml:space="preserve"> </w:t>
      </w:r>
      <w:r w:rsidRPr="00DB2802">
        <w:rPr>
          <w:lang w:val="en-US"/>
        </w:rPr>
        <w:t>Once a knight action is made, the knight is deactivated.</w:t>
      </w:r>
    </w:p>
    <w:p w14:paraId="02DE7912" w14:textId="1676E64B" w:rsidR="00227965" w:rsidRPr="00DB2802" w:rsidRDefault="00227965" w:rsidP="00A0651E">
      <w:pPr>
        <w:pStyle w:val="Fuzeile"/>
        <w:numPr>
          <w:ilvl w:val="0"/>
          <w:numId w:val="45"/>
        </w:numPr>
        <w:rPr>
          <w:lang w:val="en-US"/>
        </w:rPr>
      </w:pPr>
      <w:r w:rsidRPr="00DB2802">
        <w:rPr>
          <w:lang w:val="en-US"/>
        </w:rPr>
        <w:t>Each knight may only perform one knight action per turn. Note that it is legal to activate a knight, perform</w:t>
      </w:r>
      <w:r w:rsidR="00DB2802" w:rsidRPr="00DB2802">
        <w:rPr>
          <w:lang w:val="en-US"/>
        </w:rPr>
        <w:t xml:space="preserve"> </w:t>
      </w:r>
      <w:r w:rsidRPr="00DB2802">
        <w:rPr>
          <w:lang w:val="en-US"/>
        </w:rPr>
        <w:t>a knight action, and then reactivate the knight in the same turn.</w:t>
      </w:r>
    </w:p>
    <w:p w14:paraId="2BD75EFD" w14:textId="04729E97" w:rsidR="00227965" w:rsidRPr="00DB2802" w:rsidRDefault="00227965" w:rsidP="00A0651E">
      <w:pPr>
        <w:pStyle w:val="Fuzeile"/>
        <w:numPr>
          <w:ilvl w:val="0"/>
          <w:numId w:val="45"/>
        </w:numPr>
        <w:rPr>
          <w:lang w:val="en-US"/>
        </w:rPr>
      </w:pPr>
      <w:r w:rsidRPr="00DB2802">
        <w:rPr>
          <w:lang w:val="en-US"/>
        </w:rPr>
        <w:t>A knight that is promoted may perform a knight action if it had not done so before promoting.</w:t>
      </w:r>
    </w:p>
    <w:p w14:paraId="570835B9" w14:textId="363307B9" w:rsidR="00227965" w:rsidRPr="00DB2802" w:rsidRDefault="00227965" w:rsidP="00A0651E">
      <w:pPr>
        <w:pStyle w:val="Fuzeile"/>
        <w:numPr>
          <w:ilvl w:val="0"/>
          <w:numId w:val="45"/>
        </w:numPr>
        <w:rPr>
          <w:lang w:val="en-US"/>
        </w:rPr>
      </w:pPr>
      <w:r w:rsidRPr="00DB2802">
        <w:rPr>
          <w:lang w:val="en-US"/>
        </w:rPr>
        <w:t>Activation of knights is considered a build action, and thus may be performed during the Special Build</w:t>
      </w:r>
      <w:r w:rsidR="00DB2802" w:rsidRPr="00DB2802">
        <w:rPr>
          <w:lang w:val="en-US"/>
        </w:rPr>
        <w:t xml:space="preserve"> </w:t>
      </w:r>
      <w:r w:rsidRPr="00DB2802">
        <w:rPr>
          <w:lang w:val="en-US"/>
        </w:rPr>
        <w:t>Phase, but knight actions themselves are not build actions. Specifically, knight actions may not be</w:t>
      </w:r>
      <w:r w:rsidR="00DB2802" w:rsidRPr="00DB2802">
        <w:rPr>
          <w:lang w:val="en-US"/>
        </w:rPr>
        <w:t xml:space="preserve"> </w:t>
      </w:r>
      <w:r w:rsidRPr="00DB2802">
        <w:rPr>
          <w:lang w:val="en-US"/>
        </w:rPr>
        <w:t>performed during the Special Build Phase.</w:t>
      </w:r>
    </w:p>
    <w:p w14:paraId="754DFDBD" w14:textId="77777777" w:rsidR="00DB2802" w:rsidRDefault="00227965" w:rsidP="00A0651E">
      <w:pPr>
        <w:pStyle w:val="Fuzeile"/>
        <w:numPr>
          <w:ilvl w:val="0"/>
          <w:numId w:val="45"/>
        </w:numPr>
        <w:rPr>
          <w:lang w:val="en-US"/>
        </w:rPr>
      </w:pPr>
      <w:r w:rsidRPr="00DB2802">
        <w:rPr>
          <w:lang w:val="en-US"/>
        </w:rPr>
        <w:t>Knight Movement: An activated knight may, as a knight action, move any number of intersections along</w:t>
      </w:r>
      <w:r w:rsidR="00DB2802" w:rsidRPr="00DB2802">
        <w:rPr>
          <w:lang w:val="en-US"/>
        </w:rPr>
        <w:t xml:space="preserve"> </w:t>
      </w:r>
      <w:r w:rsidRPr="00DB2802">
        <w:rPr>
          <w:lang w:val="en-US"/>
        </w:rPr>
        <w:t>a player’s own road network. Knights may pass through other knights, but may not end their movement</w:t>
      </w:r>
      <w:r w:rsidR="00DB2802" w:rsidRPr="00DB2802">
        <w:rPr>
          <w:lang w:val="en-US"/>
        </w:rPr>
        <w:t xml:space="preserve"> </w:t>
      </w:r>
      <w:r w:rsidRPr="00DB2802">
        <w:rPr>
          <w:lang w:val="en-US"/>
        </w:rPr>
        <w:t>on an intersection containing a settlement, city, or other knight.</w:t>
      </w:r>
    </w:p>
    <w:p w14:paraId="77DFF062" w14:textId="77777777" w:rsidR="00DB2802" w:rsidRDefault="00DB2802" w:rsidP="00A0651E">
      <w:pPr>
        <w:pStyle w:val="Fuzeile"/>
        <w:numPr>
          <w:ilvl w:val="0"/>
          <w:numId w:val="45"/>
        </w:numPr>
        <w:rPr>
          <w:lang w:val="en-US"/>
        </w:rPr>
      </w:pPr>
      <w:r w:rsidRPr="00DB2802">
        <w:rPr>
          <w:lang w:val="en-US"/>
        </w:rPr>
        <w:t>Because there may be at most one knight per intersection, swapping the locations of two knights is only</w:t>
      </w:r>
      <w:r>
        <w:rPr>
          <w:lang w:val="en-US"/>
        </w:rPr>
        <w:t xml:space="preserve"> </w:t>
      </w:r>
      <w:r w:rsidRPr="00DB2802">
        <w:rPr>
          <w:lang w:val="en-US"/>
        </w:rPr>
        <w:t>possible with three knight actions, which means that it must be done over two turns.</w:t>
      </w:r>
    </w:p>
    <w:p w14:paraId="68C46518" w14:textId="77777777" w:rsidR="00DB2802" w:rsidRDefault="00DB2802" w:rsidP="00A0651E">
      <w:pPr>
        <w:pStyle w:val="Fuzeile"/>
        <w:numPr>
          <w:ilvl w:val="0"/>
          <w:numId w:val="45"/>
        </w:numPr>
        <w:rPr>
          <w:lang w:val="en-US"/>
        </w:rPr>
      </w:pPr>
      <w:r w:rsidRPr="00DB2802">
        <w:rPr>
          <w:lang w:val="en-US"/>
        </w:rPr>
        <w:t>A player may not build a settlement where a knight is presently located. The knight must be moved before</w:t>
      </w:r>
      <w:r>
        <w:rPr>
          <w:lang w:val="en-US"/>
        </w:rPr>
        <w:t xml:space="preserve"> </w:t>
      </w:r>
      <w:r w:rsidRPr="00DB2802">
        <w:rPr>
          <w:lang w:val="en-US"/>
        </w:rPr>
        <w:t>a settlement may be placed.</w:t>
      </w:r>
    </w:p>
    <w:p w14:paraId="329D7757" w14:textId="77777777" w:rsidR="00DB2802" w:rsidRDefault="00DB2802" w:rsidP="00A0651E">
      <w:pPr>
        <w:pStyle w:val="Fuzeile"/>
        <w:numPr>
          <w:ilvl w:val="0"/>
          <w:numId w:val="45"/>
        </w:numPr>
        <w:rPr>
          <w:lang w:val="en-US"/>
        </w:rPr>
      </w:pPr>
      <w:r w:rsidRPr="00DB2802">
        <w:rPr>
          <w:lang w:val="en-US"/>
        </w:rPr>
        <w:t>Chasing the Robber: If an activated knight is located on an intersection adjacent to the robber, it may, as a knight action, move the robber elsewhere. Robber movement is governed by the same rules as the</w:t>
      </w:r>
      <w:r>
        <w:rPr>
          <w:lang w:val="en-US"/>
        </w:rPr>
        <w:t xml:space="preserve"> </w:t>
      </w:r>
      <w:r w:rsidRPr="00DB2802">
        <w:rPr>
          <w:lang w:val="en-US"/>
        </w:rPr>
        <w:t>base game.</w:t>
      </w:r>
    </w:p>
    <w:p w14:paraId="26F96075" w14:textId="77777777" w:rsidR="00DB2802" w:rsidRDefault="00DB2802" w:rsidP="00A0651E">
      <w:pPr>
        <w:pStyle w:val="Fuzeile"/>
        <w:numPr>
          <w:ilvl w:val="0"/>
          <w:numId w:val="45"/>
        </w:numPr>
        <w:rPr>
          <w:lang w:val="en-US"/>
        </w:rPr>
      </w:pPr>
      <w:r w:rsidRPr="00DB2802">
        <w:rPr>
          <w:lang w:val="en-US"/>
        </w:rPr>
        <w:t>Knight Displacement: A player with a knight may, as a knight action, move a knight to the location of an opposing knight. The knight must be able to otherwise move to the location of the opposing knight</w:t>
      </w:r>
      <w:r>
        <w:rPr>
          <w:lang w:val="en-US"/>
        </w:rPr>
        <w:t xml:space="preserve"> </w:t>
      </w:r>
      <w:r w:rsidRPr="00DB2802">
        <w:rPr>
          <w:lang w:val="en-US"/>
        </w:rPr>
        <w:t>normally, and must be of a higher rank than the opposing knight.</w:t>
      </w:r>
    </w:p>
    <w:p w14:paraId="22AD33E5" w14:textId="77777777" w:rsidR="00DB2802" w:rsidRDefault="00DB2802" w:rsidP="00A0651E">
      <w:pPr>
        <w:pStyle w:val="Fuzeile"/>
        <w:numPr>
          <w:ilvl w:val="0"/>
          <w:numId w:val="45"/>
        </w:numPr>
        <w:rPr>
          <w:lang w:val="en-US"/>
        </w:rPr>
      </w:pPr>
      <w:r w:rsidRPr="00DB2802">
        <w:rPr>
          <w:lang w:val="en-US"/>
        </w:rPr>
        <w:t>The knight being displaced must move their knight to another eligible intersection, consistent with the rules for moving knights. If no such intersection exists, it is removed from the board. Knights that are</w:t>
      </w:r>
      <w:r>
        <w:rPr>
          <w:lang w:val="en-US"/>
        </w:rPr>
        <w:t xml:space="preserve"> </w:t>
      </w:r>
      <w:r w:rsidRPr="00DB2802">
        <w:rPr>
          <w:lang w:val="en-US"/>
        </w:rPr>
        <w:t>displaced do not change their activation status.</w:t>
      </w:r>
    </w:p>
    <w:p w14:paraId="6C15BF00" w14:textId="6688A19F" w:rsidR="00DB2802" w:rsidRPr="00DB2802" w:rsidRDefault="00DB2802" w:rsidP="00A0651E">
      <w:pPr>
        <w:pStyle w:val="Fuzeile"/>
        <w:numPr>
          <w:ilvl w:val="0"/>
          <w:numId w:val="45"/>
        </w:numPr>
        <w:rPr>
          <w:lang w:val="en-US"/>
        </w:rPr>
      </w:pPr>
      <w:r w:rsidRPr="00DB2802">
        <w:rPr>
          <w:lang w:val="en-US"/>
        </w:rPr>
        <w:t>A player may not displace their own knights.</w:t>
      </w:r>
    </w:p>
    <w:p w14:paraId="484E1A5D" w14:textId="1D3FFC3C" w:rsidR="00DB2802" w:rsidRPr="00DB2802" w:rsidRDefault="00DB2802" w:rsidP="00DB2802">
      <w:pPr>
        <w:rPr>
          <w:lang w:val="en-US"/>
        </w:rPr>
      </w:pPr>
      <w:r w:rsidRPr="00DB2802">
        <w:rPr>
          <w:lang w:val="en-US"/>
        </w:rPr>
        <w:t>The following additional rules are in effect when playing with rules from Seafarers. Consult with the Seafarers</w:t>
      </w:r>
      <w:r>
        <w:rPr>
          <w:lang w:val="en-US"/>
        </w:rPr>
        <w:t xml:space="preserve"> </w:t>
      </w:r>
      <w:r w:rsidRPr="00DB2802">
        <w:rPr>
          <w:lang w:val="en-US"/>
        </w:rPr>
        <w:t>section of the Guide for more details on mechanics introduced therein.</w:t>
      </w:r>
    </w:p>
    <w:p w14:paraId="11776508" w14:textId="77777777" w:rsidR="00DB2802" w:rsidRDefault="00DB2802" w:rsidP="00A0651E">
      <w:pPr>
        <w:pStyle w:val="Fuzeile"/>
        <w:numPr>
          <w:ilvl w:val="0"/>
          <w:numId w:val="46"/>
        </w:numPr>
        <w:rPr>
          <w:lang w:val="en-US"/>
        </w:rPr>
      </w:pPr>
      <w:r w:rsidRPr="00DB2802">
        <w:rPr>
          <w:lang w:val="en-US"/>
        </w:rPr>
        <w:t>Knights may transfer directly from a road to a ship when moving, without the presence of a settlement or city in between. Note that roads and ships are still not considered to be connected for the purposes of</w:t>
      </w:r>
      <w:r>
        <w:rPr>
          <w:lang w:val="en-US"/>
        </w:rPr>
        <w:t xml:space="preserve"> </w:t>
      </w:r>
      <w:r w:rsidRPr="00DB2802">
        <w:rPr>
          <w:lang w:val="en-US"/>
        </w:rPr>
        <w:t>calculating the Longest Road even if a knight stands between them.</w:t>
      </w:r>
    </w:p>
    <w:p w14:paraId="24554D04" w14:textId="77777777" w:rsidR="00DB2802" w:rsidRDefault="00DB2802" w:rsidP="00A0651E">
      <w:pPr>
        <w:pStyle w:val="Fuzeile"/>
        <w:numPr>
          <w:ilvl w:val="0"/>
          <w:numId w:val="46"/>
        </w:numPr>
        <w:rPr>
          <w:lang w:val="en-US"/>
        </w:rPr>
      </w:pPr>
      <w:r w:rsidRPr="00DB2802">
        <w:rPr>
          <w:lang w:val="en-US"/>
        </w:rPr>
        <w:t>A player may not move a ship such that it results in a knight being disconnected from the road network.</w:t>
      </w:r>
      <w:r>
        <w:rPr>
          <w:lang w:val="en-US"/>
        </w:rPr>
        <w:t xml:space="preserve"> </w:t>
      </w:r>
      <w:r w:rsidRPr="00DB2802">
        <w:rPr>
          <w:lang w:val="en-US"/>
        </w:rPr>
        <w:t>Note that a knight on the end of a shipping line does not close the shipping line.</w:t>
      </w:r>
    </w:p>
    <w:p w14:paraId="1A608B17" w14:textId="77777777" w:rsidR="00DB2802" w:rsidRDefault="00DB2802" w:rsidP="00A0651E">
      <w:pPr>
        <w:pStyle w:val="Fuzeile"/>
        <w:numPr>
          <w:ilvl w:val="0"/>
          <w:numId w:val="46"/>
        </w:numPr>
        <w:rPr>
          <w:lang w:val="en-US"/>
        </w:rPr>
      </w:pPr>
      <w:r w:rsidRPr="00DB2802">
        <w:rPr>
          <w:lang w:val="en-US"/>
        </w:rPr>
        <w:t>A closed shipping line is not made open by the presence of an opposing knight along its route.</w:t>
      </w:r>
    </w:p>
    <w:p w14:paraId="52284520" w14:textId="5998743C" w:rsidR="00DB2802" w:rsidRPr="00DB2802" w:rsidRDefault="00DB2802" w:rsidP="00A0651E">
      <w:pPr>
        <w:pStyle w:val="Fuzeile"/>
        <w:numPr>
          <w:ilvl w:val="0"/>
          <w:numId w:val="46"/>
        </w:numPr>
        <w:rPr>
          <w:lang w:val="en-US"/>
        </w:rPr>
      </w:pPr>
      <w:r w:rsidRPr="00DB2802">
        <w:rPr>
          <w:lang w:val="en-US"/>
        </w:rPr>
        <w:t>Chasing the Pirate: If an activated knight is located on an intersection adjacent to the pirate, it may, as</w:t>
      </w:r>
      <w:r>
        <w:rPr>
          <w:lang w:val="en-US"/>
        </w:rPr>
        <w:t xml:space="preserve"> </w:t>
      </w:r>
      <w:r w:rsidRPr="00DB2802">
        <w:rPr>
          <w:lang w:val="en-US"/>
        </w:rPr>
        <w:t>a knight action, move the pirate away in the same manner as the robber.</w:t>
      </w:r>
    </w:p>
    <w:p w14:paraId="6DF0AF58" w14:textId="77777777" w:rsidR="00DB2802" w:rsidRPr="00DB2802" w:rsidRDefault="00DB2802" w:rsidP="00DB2802">
      <w:pPr>
        <w:rPr>
          <w:lang w:val="en-US"/>
        </w:rPr>
      </w:pPr>
      <w:r w:rsidRPr="00DB2802">
        <w:rPr>
          <w:lang w:val="en-US"/>
        </w:rPr>
        <w:t>Commodities</w:t>
      </w:r>
    </w:p>
    <w:p w14:paraId="4933E088" w14:textId="6C694788" w:rsidR="00DB2802" w:rsidRPr="00DB2802" w:rsidRDefault="00DB2802" w:rsidP="00DB2802">
      <w:pPr>
        <w:rPr>
          <w:lang w:val="en-US"/>
        </w:rPr>
      </w:pPr>
      <w:r w:rsidRPr="00DB2802">
        <w:rPr>
          <w:lang w:val="en-US"/>
        </w:rPr>
        <w:lastRenderedPageBreak/>
        <w:t>Commodities are a type of currency introduced in Cities &amp; Knights. There are three commodities, with each of the</w:t>
      </w:r>
      <w:r>
        <w:rPr>
          <w:lang w:val="en-US"/>
        </w:rPr>
        <w:t xml:space="preserve"> </w:t>
      </w:r>
      <w:r w:rsidRPr="00DB2802">
        <w:rPr>
          <w:lang w:val="en-US"/>
        </w:rPr>
        <w:t>three commodities being associated with an existing terrain type: cloth is produced from pastures, coin is</w:t>
      </w:r>
      <w:r>
        <w:rPr>
          <w:lang w:val="en-US"/>
        </w:rPr>
        <w:t xml:space="preserve"> </w:t>
      </w:r>
      <w:r w:rsidRPr="00DB2802">
        <w:rPr>
          <w:lang w:val="en-US"/>
        </w:rPr>
        <w:t>produced from mountains, and paper is produced from forests.</w:t>
      </w:r>
    </w:p>
    <w:p w14:paraId="7656128F" w14:textId="001AD150" w:rsidR="00DB2802" w:rsidRPr="00DB2802" w:rsidRDefault="00DB2802" w:rsidP="00A0651E">
      <w:pPr>
        <w:pStyle w:val="Fuzeile"/>
        <w:numPr>
          <w:ilvl w:val="0"/>
          <w:numId w:val="47"/>
        </w:numPr>
        <w:rPr>
          <w:lang w:val="en-US"/>
        </w:rPr>
      </w:pPr>
      <w:r w:rsidRPr="00DB2802">
        <w:rPr>
          <w:lang w:val="en-US"/>
        </w:rPr>
        <w:t>Whenever a mountains, forest, or pasture hex produces, players with adjacent cities collect one resource and one commodity, instead of two resources. Hills and fields continue to produce two resources for players with adjacent cities, as brick and grain are not paired with commodities.</w:t>
      </w:r>
    </w:p>
    <w:p w14:paraId="5F12F561" w14:textId="422EE842" w:rsidR="00DB2802" w:rsidRPr="00DB2802" w:rsidRDefault="00DB2802" w:rsidP="00A0651E">
      <w:pPr>
        <w:pStyle w:val="Fuzeile"/>
        <w:numPr>
          <w:ilvl w:val="0"/>
          <w:numId w:val="47"/>
        </w:numPr>
        <w:rPr>
          <w:lang w:val="en-US"/>
        </w:rPr>
      </w:pPr>
      <w:r w:rsidRPr="00DB2802">
        <w:rPr>
          <w:lang w:val="en-US"/>
        </w:rPr>
        <w:t>Commodities are considered hand cards, and as such is subject to the hand limit, and may be stolen.</w:t>
      </w:r>
    </w:p>
    <w:p w14:paraId="74DFA047" w14:textId="16D98361" w:rsidR="00DB2802" w:rsidRPr="00DB2802" w:rsidRDefault="00DB2802" w:rsidP="00A0651E">
      <w:pPr>
        <w:pStyle w:val="Fuzeile"/>
        <w:numPr>
          <w:ilvl w:val="0"/>
          <w:numId w:val="47"/>
        </w:numPr>
        <w:rPr>
          <w:lang w:val="en-US"/>
        </w:rPr>
      </w:pPr>
      <w:r w:rsidRPr="00DB2802">
        <w:rPr>
          <w:lang w:val="en-US"/>
        </w:rPr>
        <w:t>Commodities may not be used to replace their resource counterparts in paying for actions. For example, roads may not be built with paper in the place of lumber.</w:t>
      </w:r>
    </w:p>
    <w:p w14:paraId="4214C8CA" w14:textId="5287E601" w:rsidR="00DB2802" w:rsidRPr="00DB2802" w:rsidRDefault="00DB2802" w:rsidP="00A0651E">
      <w:pPr>
        <w:pStyle w:val="Fuzeile"/>
        <w:numPr>
          <w:ilvl w:val="0"/>
          <w:numId w:val="47"/>
        </w:numPr>
        <w:rPr>
          <w:lang w:val="en-US"/>
        </w:rPr>
      </w:pPr>
      <w:r w:rsidRPr="00DB2802">
        <w:rPr>
          <w:lang w:val="en-US"/>
        </w:rPr>
        <w:t>Resources may be traded for commodities, and commodities may be traded for resources.</w:t>
      </w:r>
    </w:p>
    <w:p w14:paraId="54B40BF6" w14:textId="5D025D24" w:rsidR="00DB2802" w:rsidRPr="00DB2802" w:rsidRDefault="00DB2802" w:rsidP="00A0651E">
      <w:pPr>
        <w:pStyle w:val="Fuzeile"/>
        <w:numPr>
          <w:ilvl w:val="0"/>
          <w:numId w:val="47"/>
        </w:numPr>
        <w:rPr>
          <w:lang w:val="en-US"/>
        </w:rPr>
      </w:pPr>
      <w:r w:rsidRPr="00DB2802">
        <w:rPr>
          <w:lang w:val="en-US"/>
        </w:rPr>
        <w:t>Control of a 2:1 harbor does not permit the trading of the related commodity at 2:1. For example, the prevailing trade rate for paper is 4:1 even if a player may trade lumber 2:1.</w:t>
      </w:r>
    </w:p>
    <w:p w14:paraId="1A3BBE73" w14:textId="77777777" w:rsidR="00DB2802" w:rsidRPr="00DB2802" w:rsidRDefault="00DB2802" w:rsidP="00DB2802">
      <w:pPr>
        <w:rPr>
          <w:lang w:val="en-US"/>
        </w:rPr>
      </w:pPr>
      <w:r w:rsidRPr="00DB2802">
        <w:rPr>
          <w:lang w:val="en-US"/>
        </w:rPr>
        <w:t>The Event Die</w:t>
      </w:r>
    </w:p>
    <w:p w14:paraId="142AA8F2" w14:textId="32E01480" w:rsidR="00DB2802" w:rsidRPr="00DB2802" w:rsidRDefault="00DB2802" w:rsidP="00DB2802">
      <w:pPr>
        <w:rPr>
          <w:lang w:val="en-US"/>
        </w:rPr>
      </w:pPr>
      <w:r w:rsidRPr="00DB2802">
        <w:rPr>
          <w:lang w:val="en-US"/>
        </w:rPr>
        <w:t>The event die is an additional die that is rolled at the start of the turn. The event die is a six-sided die, with three</w:t>
      </w:r>
      <w:r>
        <w:rPr>
          <w:lang w:val="en-US"/>
        </w:rPr>
        <w:t xml:space="preserve"> </w:t>
      </w:r>
      <w:r w:rsidRPr="00DB2802">
        <w:rPr>
          <w:lang w:val="en-US"/>
        </w:rPr>
        <w:t>sides depicting a barbarian ship and three sides depicting a city gate in one of three colors: blue, green, and</w:t>
      </w:r>
      <w:r>
        <w:rPr>
          <w:lang w:val="en-US"/>
        </w:rPr>
        <w:t xml:space="preserve"> </w:t>
      </w:r>
      <w:r w:rsidRPr="00DB2802">
        <w:rPr>
          <w:lang w:val="en-US"/>
        </w:rPr>
        <w:t>yellow.</w:t>
      </w:r>
    </w:p>
    <w:p w14:paraId="439FF905" w14:textId="77777777" w:rsidR="00DB2802" w:rsidRPr="00DB2802" w:rsidRDefault="00DB2802" w:rsidP="00DB2802">
      <w:pPr>
        <w:rPr>
          <w:lang w:val="en-US"/>
        </w:rPr>
      </w:pPr>
      <w:r w:rsidRPr="00DB2802">
        <w:rPr>
          <w:lang w:val="en-US"/>
        </w:rPr>
        <w:t>City Improvements and the City Improvement Calendar</w:t>
      </w:r>
    </w:p>
    <w:p w14:paraId="3EE8B752" w14:textId="67929007" w:rsidR="00DB2802" w:rsidRPr="00DB2802" w:rsidRDefault="00DB2802" w:rsidP="00DB2802">
      <w:pPr>
        <w:rPr>
          <w:lang w:val="en-US"/>
        </w:rPr>
      </w:pPr>
      <w:r w:rsidRPr="00DB2802">
        <w:rPr>
          <w:lang w:val="en-US"/>
        </w:rPr>
        <w:t>Aside from being trade fodder, commodities are used for building city improvements. There are three types of city</w:t>
      </w:r>
      <w:r>
        <w:rPr>
          <w:lang w:val="en-US"/>
        </w:rPr>
        <w:t xml:space="preserve"> </w:t>
      </w:r>
      <w:r w:rsidRPr="00DB2802">
        <w:rPr>
          <w:lang w:val="en-US"/>
        </w:rPr>
        <w:t>improvements, with each type having five levels. Each type of city improvement is associated with one</w:t>
      </w:r>
      <w:r>
        <w:rPr>
          <w:lang w:val="en-US"/>
        </w:rPr>
        <w:t xml:space="preserve"> </w:t>
      </w:r>
      <w:r w:rsidRPr="00DB2802">
        <w:rPr>
          <w:lang w:val="en-US"/>
        </w:rPr>
        <w:t>commodity.</w:t>
      </w:r>
    </w:p>
    <w:p w14:paraId="12F7EDD1" w14:textId="2FD3E862" w:rsidR="00DB2802" w:rsidRPr="00DB2802" w:rsidRDefault="00DB2802" w:rsidP="00DB2802">
      <w:pPr>
        <w:rPr>
          <w:lang w:val="en-US"/>
        </w:rPr>
      </w:pPr>
      <w:r w:rsidRPr="00DB2802">
        <w:rPr>
          <w:lang w:val="en-US"/>
        </w:rPr>
        <w:t>In the English language editions of Cities &amp; Knights, the City Improvement Calendar is used to denote the number</w:t>
      </w:r>
      <w:r>
        <w:rPr>
          <w:lang w:val="en-US"/>
        </w:rPr>
        <w:t xml:space="preserve"> </w:t>
      </w:r>
      <w:r w:rsidRPr="00DB2802">
        <w:rPr>
          <w:lang w:val="en-US"/>
        </w:rPr>
        <w:t>of levels obtained in each type of city improvement. Each page in the calendar depicts the levels of improvement</w:t>
      </w:r>
      <w:r>
        <w:rPr>
          <w:lang w:val="en-US"/>
        </w:rPr>
        <w:t xml:space="preserve"> </w:t>
      </w:r>
      <w:r w:rsidRPr="00DB2802">
        <w:rPr>
          <w:lang w:val="en-US"/>
        </w:rPr>
        <w:t>a player has obtained, as well as the cost of the next level of each building improvement. The reverse side of each</w:t>
      </w:r>
      <w:r>
        <w:rPr>
          <w:lang w:val="en-US"/>
        </w:rPr>
        <w:t xml:space="preserve"> </w:t>
      </w:r>
      <w:r w:rsidRPr="00DB2802">
        <w:rPr>
          <w:lang w:val="en-US"/>
        </w:rPr>
        <w:t>calendar page acts as a replacement for the building cost reference cards.</w:t>
      </w:r>
    </w:p>
    <w:p w14:paraId="07B31883" w14:textId="2DEAF1BD" w:rsidR="00DB2802" w:rsidRPr="00DB2802" w:rsidRDefault="00DB2802" w:rsidP="00DB2802">
      <w:pPr>
        <w:rPr>
          <w:lang w:val="en-US"/>
        </w:rPr>
      </w:pPr>
      <w:r w:rsidRPr="00DB2802">
        <w:rPr>
          <w:lang w:val="en-US"/>
        </w:rPr>
        <w:t>Note that the cost of a ship from Seafarers is also included on the city improvement calendar, despite ships being</w:t>
      </w:r>
      <w:r>
        <w:rPr>
          <w:lang w:val="en-US"/>
        </w:rPr>
        <w:t xml:space="preserve"> </w:t>
      </w:r>
      <w:r w:rsidRPr="00DB2802">
        <w:rPr>
          <w:lang w:val="en-US"/>
        </w:rPr>
        <w:t>absent from Cities &amp; Knights; this is as the 3rd edition Cities &amp; Knights lacked any form of building cost indication</w:t>
      </w:r>
      <w:r>
        <w:rPr>
          <w:lang w:val="en-US"/>
        </w:rPr>
        <w:t xml:space="preserve"> </w:t>
      </w:r>
      <w:r w:rsidRPr="00DB2802">
        <w:rPr>
          <w:lang w:val="en-US"/>
        </w:rPr>
        <w:t>for Seafarers in its components, and later edition calendars are identical aside from graphics updates.</w:t>
      </w:r>
    </w:p>
    <w:p w14:paraId="03803002" w14:textId="2A980872" w:rsidR="00DB2802" w:rsidRPr="00DB2802" w:rsidRDefault="00DB2802" w:rsidP="00DB2802">
      <w:pPr>
        <w:rPr>
          <w:lang w:val="en-US"/>
        </w:rPr>
      </w:pPr>
      <w:r w:rsidRPr="00DB2802">
        <w:rPr>
          <w:lang w:val="en-US"/>
        </w:rPr>
        <w:t>Since the switchover to plastic pieces, international version of Cities &amp; Knights used a set of square tiles and a</w:t>
      </w:r>
      <w:r>
        <w:rPr>
          <w:lang w:val="en-US"/>
        </w:rPr>
        <w:t xml:space="preserve"> </w:t>
      </w:r>
      <w:r w:rsidRPr="00DB2802">
        <w:rPr>
          <w:lang w:val="en-US"/>
        </w:rPr>
        <w:t>frame piece to denote city improvement levels; a separate set of building cost cards are also included. Players</w:t>
      </w:r>
      <w:r>
        <w:rPr>
          <w:lang w:val="en-US"/>
        </w:rPr>
        <w:t xml:space="preserve"> </w:t>
      </w:r>
      <w:r w:rsidRPr="00DB2802">
        <w:rPr>
          <w:lang w:val="en-US"/>
        </w:rPr>
        <w:t>could purchase calendars as an alternative to these pieces at the Catan Shop for a nominal fee.</w:t>
      </w:r>
    </w:p>
    <w:p w14:paraId="3EB883A8" w14:textId="77777777" w:rsidR="00767688" w:rsidRDefault="00DB2802" w:rsidP="00A0651E">
      <w:pPr>
        <w:pStyle w:val="Fuzeile"/>
        <w:numPr>
          <w:ilvl w:val="0"/>
          <w:numId w:val="48"/>
        </w:numPr>
        <w:rPr>
          <w:lang w:val="en-US"/>
        </w:rPr>
      </w:pPr>
      <w:r w:rsidRPr="00DB2802">
        <w:rPr>
          <w:lang w:val="en-US"/>
        </w:rPr>
        <w:t>A player is required to have at least one city in order to build a city improvement.</w:t>
      </w:r>
    </w:p>
    <w:p w14:paraId="05CCB178" w14:textId="77777777" w:rsidR="00767688" w:rsidRDefault="00DB2802" w:rsidP="00A0651E">
      <w:pPr>
        <w:pStyle w:val="Fuzeile"/>
        <w:numPr>
          <w:ilvl w:val="0"/>
          <w:numId w:val="48"/>
        </w:numPr>
        <w:rPr>
          <w:lang w:val="en-US"/>
        </w:rPr>
      </w:pPr>
      <w:r w:rsidRPr="00767688">
        <w:rPr>
          <w:lang w:val="en-US"/>
        </w:rPr>
        <w:t>A player, upon reaching the third level of a particular type of city improvement, unlocks a special benefit</w:t>
      </w:r>
      <w:r w:rsidR="00767688">
        <w:rPr>
          <w:lang w:val="en-US"/>
        </w:rPr>
        <w:t xml:space="preserve"> </w:t>
      </w:r>
      <w:r w:rsidRPr="00767688">
        <w:rPr>
          <w:lang w:val="en-US"/>
        </w:rPr>
        <w:t>for the remainder of the game.</w:t>
      </w:r>
    </w:p>
    <w:p w14:paraId="6CE90EC9" w14:textId="77777777" w:rsidR="00767688" w:rsidRDefault="00DB2802" w:rsidP="00A0651E">
      <w:pPr>
        <w:pStyle w:val="Fuzeile"/>
        <w:numPr>
          <w:ilvl w:val="0"/>
          <w:numId w:val="48"/>
        </w:numPr>
        <w:rPr>
          <w:lang w:val="en-US"/>
        </w:rPr>
      </w:pPr>
      <w:r w:rsidRPr="00767688">
        <w:rPr>
          <w:lang w:val="en-US"/>
        </w:rPr>
        <w:t>Counting House: The counting house is the third level of trade improvement. A player who has built a</w:t>
      </w:r>
      <w:r w:rsidR="00767688" w:rsidRPr="00767688">
        <w:rPr>
          <w:lang w:val="en-US"/>
        </w:rPr>
        <w:t xml:space="preserve"> </w:t>
      </w:r>
      <w:r w:rsidRPr="00767688">
        <w:rPr>
          <w:lang w:val="en-US"/>
        </w:rPr>
        <w:t xml:space="preserve">counting house may trade commodities at the rate of 2:1. Note that like 2:1 </w:t>
      </w:r>
      <w:proofErr w:type="gramStart"/>
      <w:r w:rsidRPr="00767688">
        <w:rPr>
          <w:lang w:val="en-US"/>
        </w:rPr>
        <w:t>harbors</w:t>
      </w:r>
      <w:proofErr w:type="gramEnd"/>
      <w:r w:rsidRPr="00767688">
        <w:rPr>
          <w:lang w:val="en-US"/>
        </w:rPr>
        <w:t>, two of the same</w:t>
      </w:r>
      <w:r w:rsidR="00767688">
        <w:rPr>
          <w:lang w:val="en-US"/>
        </w:rPr>
        <w:t xml:space="preserve"> </w:t>
      </w:r>
      <w:r w:rsidRPr="00767688">
        <w:rPr>
          <w:lang w:val="en-US"/>
        </w:rPr>
        <w:t>commodity must be traded for any resource or (different) commodity.</w:t>
      </w:r>
    </w:p>
    <w:p w14:paraId="60E37F35" w14:textId="77777777" w:rsidR="00767688" w:rsidRDefault="00DB2802" w:rsidP="00A0651E">
      <w:pPr>
        <w:pStyle w:val="Fuzeile"/>
        <w:numPr>
          <w:ilvl w:val="0"/>
          <w:numId w:val="48"/>
        </w:numPr>
        <w:rPr>
          <w:lang w:val="en-US"/>
        </w:rPr>
      </w:pPr>
      <w:r w:rsidRPr="00767688">
        <w:rPr>
          <w:lang w:val="en-US"/>
        </w:rPr>
        <w:t>Fortress: The fortress is the third level of politics improvement. A player who has built a fortress may</w:t>
      </w:r>
      <w:r w:rsidR="00767688" w:rsidRPr="00767688">
        <w:rPr>
          <w:lang w:val="en-US"/>
        </w:rPr>
        <w:t xml:space="preserve"> </w:t>
      </w:r>
      <w:r w:rsidRPr="00767688">
        <w:rPr>
          <w:lang w:val="en-US"/>
        </w:rPr>
        <w:t>promote strong knights into mighty knights. Note that a player may still be able to acquire mighty knights</w:t>
      </w:r>
      <w:r w:rsidR="00767688">
        <w:rPr>
          <w:lang w:val="en-US"/>
        </w:rPr>
        <w:t xml:space="preserve"> </w:t>
      </w:r>
      <w:r w:rsidRPr="00767688">
        <w:rPr>
          <w:lang w:val="en-US"/>
        </w:rPr>
        <w:t>without having built the fortress.</w:t>
      </w:r>
    </w:p>
    <w:p w14:paraId="617EFD59" w14:textId="14A26893" w:rsidR="00DB2802" w:rsidRPr="00767688" w:rsidRDefault="00DB2802" w:rsidP="00A0651E">
      <w:pPr>
        <w:pStyle w:val="Fuzeile"/>
        <w:numPr>
          <w:ilvl w:val="0"/>
          <w:numId w:val="48"/>
        </w:numPr>
        <w:rPr>
          <w:lang w:val="en-US"/>
        </w:rPr>
      </w:pPr>
      <w:r w:rsidRPr="00767688">
        <w:rPr>
          <w:lang w:val="en-US"/>
        </w:rPr>
        <w:t>Aqueduct: The aqueduct is the third level of science improvement. A player who has built an aqueduct</w:t>
      </w:r>
      <w:r w:rsidR="00767688" w:rsidRPr="00767688">
        <w:rPr>
          <w:lang w:val="en-US"/>
        </w:rPr>
        <w:t xml:space="preserve"> </w:t>
      </w:r>
      <w:r w:rsidRPr="00767688">
        <w:rPr>
          <w:lang w:val="en-US"/>
        </w:rPr>
        <w:t>may, upon any production roll that is not a 7, collect one resource if they otherwise do not gain any</w:t>
      </w:r>
      <w:r w:rsidR="00767688">
        <w:rPr>
          <w:lang w:val="en-US"/>
        </w:rPr>
        <w:t xml:space="preserve"> </w:t>
      </w:r>
      <w:r w:rsidRPr="00767688">
        <w:rPr>
          <w:lang w:val="en-US"/>
        </w:rPr>
        <w:t>resources from the production roll.</w:t>
      </w:r>
    </w:p>
    <w:p w14:paraId="5FCA2F80" w14:textId="77777777" w:rsidR="00DB2802" w:rsidRPr="00DB2802" w:rsidRDefault="00DB2802" w:rsidP="00DB2802">
      <w:pPr>
        <w:rPr>
          <w:lang w:val="en-US"/>
        </w:rPr>
      </w:pPr>
      <w:r w:rsidRPr="00DB2802">
        <w:rPr>
          <w:lang w:val="en-US"/>
        </w:rPr>
        <w:t>Trade (Yellow) City Improvements</w:t>
      </w:r>
    </w:p>
    <w:p w14:paraId="6A8D181D" w14:textId="77777777" w:rsidR="00DB2802" w:rsidRPr="00DB2802" w:rsidRDefault="00DB2802" w:rsidP="00DB2802">
      <w:pPr>
        <w:rPr>
          <w:lang w:val="en-US"/>
        </w:rPr>
      </w:pPr>
      <w:r w:rsidRPr="00DB2802">
        <w:rPr>
          <w:lang w:val="en-US"/>
        </w:rPr>
        <w:t>Name Red Die Cost</w:t>
      </w:r>
    </w:p>
    <w:p w14:paraId="41E30FD7" w14:textId="77777777" w:rsidR="00DB2802" w:rsidRPr="00DB2802" w:rsidRDefault="00DB2802" w:rsidP="00DB2802">
      <w:pPr>
        <w:rPr>
          <w:lang w:val="en-US"/>
        </w:rPr>
      </w:pPr>
      <w:r w:rsidRPr="00DB2802">
        <w:rPr>
          <w:lang w:val="en-US"/>
        </w:rPr>
        <w:t>Market 1-2 1 coin</w:t>
      </w:r>
    </w:p>
    <w:p w14:paraId="3EE375E2" w14:textId="77777777" w:rsidR="00DB2802" w:rsidRPr="00DB2802" w:rsidRDefault="00DB2802" w:rsidP="00DB2802">
      <w:pPr>
        <w:rPr>
          <w:lang w:val="en-US"/>
        </w:rPr>
      </w:pPr>
      <w:r w:rsidRPr="00DB2802">
        <w:rPr>
          <w:lang w:val="en-US"/>
        </w:rPr>
        <w:t>Trading House 1-3 2 coin</w:t>
      </w:r>
    </w:p>
    <w:p w14:paraId="372E4395" w14:textId="77777777" w:rsidR="00DB2802" w:rsidRPr="00DB2802" w:rsidRDefault="00DB2802" w:rsidP="00DB2802">
      <w:pPr>
        <w:rPr>
          <w:lang w:val="en-US"/>
        </w:rPr>
      </w:pPr>
      <w:r w:rsidRPr="00DB2802">
        <w:rPr>
          <w:lang w:val="en-US"/>
        </w:rPr>
        <w:t>Counting House 1-4 3 coin</w:t>
      </w:r>
    </w:p>
    <w:p w14:paraId="04E374DD" w14:textId="77777777" w:rsidR="00DB2802" w:rsidRPr="00DB2802" w:rsidRDefault="00DB2802" w:rsidP="00DB2802">
      <w:pPr>
        <w:rPr>
          <w:lang w:val="en-US"/>
        </w:rPr>
      </w:pPr>
      <w:r w:rsidRPr="00DB2802">
        <w:rPr>
          <w:lang w:val="en-US"/>
        </w:rPr>
        <w:t>Bank 1-5 4 coin</w:t>
      </w:r>
    </w:p>
    <w:p w14:paraId="2506EB93" w14:textId="77777777" w:rsidR="00DB2802" w:rsidRPr="00DB2802" w:rsidRDefault="00DB2802" w:rsidP="00DB2802">
      <w:pPr>
        <w:rPr>
          <w:lang w:val="en-US"/>
        </w:rPr>
      </w:pPr>
      <w:r w:rsidRPr="00DB2802">
        <w:rPr>
          <w:lang w:val="en-US"/>
        </w:rPr>
        <w:lastRenderedPageBreak/>
        <w:t>Great Exchange 1-6 5 coin</w:t>
      </w:r>
    </w:p>
    <w:p w14:paraId="15881D1A" w14:textId="77777777" w:rsidR="00DB2802" w:rsidRPr="00DB2802" w:rsidRDefault="00DB2802" w:rsidP="00DB2802">
      <w:pPr>
        <w:rPr>
          <w:lang w:val="en-US"/>
        </w:rPr>
      </w:pPr>
      <w:r w:rsidRPr="00DB2802">
        <w:rPr>
          <w:lang w:val="en-US"/>
        </w:rPr>
        <w:t>The counting house is known as the Merchant Guild in the 3rd edition of Cities &amp; Knights.</w:t>
      </w:r>
    </w:p>
    <w:p w14:paraId="21D138DA" w14:textId="77777777" w:rsidR="00DB2802" w:rsidRPr="00DB2802" w:rsidRDefault="00DB2802" w:rsidP="00DB2802">
      <w:pPr>
        <w:rPr>
          <w:lang w:val="en-US"/>
        </w:rPr>
      </w:pPr>
      <w:r w:rsidRPr="00DB2802">
        <w:rPr>
          <w:lang w:val="en-US"/>
        </w:rPr>
        <w:t>Politics (Blue) City Improvements</w:t>
      </w:r>
    </w:p>
    <w:p w14:paraId="727EC4D4" w14:textId="77777777" w:rsidR="00DB2802" w:rsidRPr="00DB2802" w:rsidRDefault="00DB2802" w:rsidP="00DB2802">
      <w:pPr>
        <w:rPr>
          <w:lang w:val="en-US"/>
        </w:rPr>
      </w:pPr>
      <w:r w:rsidRPr="00DB2802">
        <w:rPr>
          <w:lang w:val="en-US"/>
        </w:rPr>
        <w:t>Name Red Die Cost</w:t>
      </w:r>
    </w:p>
    <w:p w14:paraId="0451FDB8" w14:textId="77777777" w:rsidR="00DB2802" w:rsidRPr="00DB2802" w:rsidRDefault="00DB2802" w:rsidP="00DB2802">
      <w:pPr>
        <w:rPr>
          <w:lang w:val="en-US"/>
        </w:rPr>
      </w:pPr>
      <w:r w:rsidRPr="00DB2802">
        <w:rPr>
          <w:lang w:val="en-US"/>
        </w:rPr>
        <w:t>Town Hall 1-2 1 cloth</w:t>
      </w:r>
    </w:p>
    <w:p w14:paraId="587F2354" w14:textId="77777777" w:rsidR="00DB2802" w:rsidRPr="00DB2802" w:rsidRDefault="00DB2802" w:rsidP="00DB2802">
      <w:pPr>
        <w:rPr>
          <w:lang w:val="en-US"/>
        </w:rPr>
      </w:pPr>
      <w:r w:rsidRPr="00DB2802">
        <w:rPr>
          <w:lang w:val="en-US"/>
        </w:rPr>
        <w:t>Church 1-3 2 cloth</w:t>
      </w:r>
    </w:p>
    <w:p w14:paraId="207B4328" w14:textId="77777777" w:rsidR="00DB2802" w:rsidRPr="00DB2802" w:rsidRDefault="00DB2802" w:rsidP="00DB2802">
      <w:pPr>
        <w:rPr>
          <w:lang w:val="en-US"/>
        </w:rPr>
      </w:pPr>
      <w:r w:rsidRPr="00DB2802">
        <w:rPr>
          <w:lang w:val="en-US"/>
        </w:rPr>
        <w:t>Fortress 1-4 3 cloth</w:t>
      </w:r>
    </w:p>
    <w:p w14:paraId="33CC0FC0" w14:textId="77777777" w:rsidR="00DB2802" w:rsidRPr="00DB2802" w:rsidRDefault="00DB2802" w:rsidP="00DB2802">
      <w:pPr>
        <w:rPr>
          <w:lang w:val="en-US"/>
        </w:rPr>
      </w:pPr>
      <w:r w:rsidRPr="00DB2802">
        <w:rPr>
          <w:lang w:val="en-US"/>
        </w:rPr>
        <w:t>Cathedral 1-5 4 cloth</w:t>
      </w:r>
    </w:p>
    <w:p w14:paraId="368517C3" w14:textId="77777777" w:rsidR="00DB2802" w:rsidRPr="00DB2802" w:rsidRDefault="00DB2802" w:rsidP="00DB2802">
      <w:pPr>
        <w:rPr>
          <w:lang w:val="en-US"/>
        </w:rPr>
      </w:pPr>
      <w:r w:rsidRPr="00DB2802">
        <w:rPr>
          <w:lang w:val="en-US"/>
        </w:rPr>
        <w:t>High Assembly 1-6 5 cloth</w:t>
      </w:r>
    </w:p>
    <w:p w14:paraId="2AED539B" w14:textId="77777777" w:rsidR="00DB2802" w:rsidRPr="00DB2802" w:rsidRDefault="00DB2802" w:rsidP="00DB2802">
      <w:pPr>
        <w:rPr>
          <w:lang w:val="en-US"/>
        </w:rPr>
      </w:pPr>
      <w:r w:rsidRPr="00DB2802">
        <w:rPr>
          <w:lang w:val="en-US"/>
        </w:rPr>
        <w:t>Science (Green) City Improvements</w:t>
      </w:r>
    </w:p>
    <w:p w14:paraId="6DAD2AE3" w14:textId="77777777" w:rsidR="00DB2802" w:rsidRPr="00DB2802" w:rsidRDefault="00DB2802" w:rsidP="00DB2802">
      <w:pPr>
        <w:rPr>
          <w:lang w:val="en-US"/>
        </w:rPr>
      </w:pPr>
      <w:r w:rsidRPr="00DB2802">
        <w:rPr>
          <w:lang w:val="en-US"/>
        </w:rPr>
        <w:t>Name Red Die Cost</w:t>
      </w:r>
    </w:p>
    <w:p w14:paraId="27532E8B" w14:textId="77777777" w:rsidR="00DB2802" w:rsidRPr="00DB2802" w:rsidRDefault="00DB2802" w:rsidP="00DB2802">
      <w:pPr>
        <w:rPr>
          <w:lang w:val="en-US"/>
        </w:rPr>
      </w:pPr>
      <w:r w:rsidRPr="00DB2802">
        <w:rPr>
          <w:lang w:val="en-US"/>
        </w:rPr>
        <w:t>Abbey 1-2 1 paper</w:t>
      </w:r>
    </w:p>
    <w:p w14:paraId="3D2D4983" w14:textId="77777777" w:rsidR="00DB2802" w:rsidRPr="00DB2802" w:rsidRDefault="00DB2802" w:rsidP="00DB2802">
      <w:pPr>
        <w:rPr>
          <w:lang w:val="en-US"/>
        </w:rPr>
      </w:pPr>
      <w:r w:rsidRPr="00DB2802">
        <w:rPr>
          <w:lang w:val="en-US"/>
        </w:rPr>
        <w:t>Library 1-3 2 paper</w:t>
      </w:r>
    </w:p>
    <w:p w14:paraId="0D69F737" w14:textId="77777777" w:rsidR="00DB2802" w:rsidRPr="00DB2802" w:rsidRDefault="00DB2802" w:rsidP="00DB2802">
      <w:pPr>
        <w:rPr>
          <w:lang w:val="en-US"/>
        </w:rPr>
      </w:pPr>
      <w:r w:rsidRPr="00DB2802">
        <w:rPr>
          <w:lang w:val="en-US"/>
        </w:rPr>
        <w:t>Aqueduct 1-4 3 paper</w:t>
      </w:r>
    </w:p>
    <w:p w14:paraId="353DBD8A" w14:textId="77777777" w:rsidR="00DB2802" w:rsidRPr="00DB2802" w:rsidRDefault="00DB2802" w:rsidP="00DB2802">
      <w:pPr>
        <w:rPr>
          <w:lang w:val="en-US"/>
        </w:rPr>
      </w:pPr>
      <w:r w:rsidRPr="00DB2802">
        <w:rPr>
          <w:lang w:val="en-US"/>
        </w:rPr>
        <w:t>Theater 1-5 4 paper</w:t>
      </w:r>
    </w:p>
    <w:p w14:paraId="1C9D38B1" w14:textId="77777777" w:rsidR="00DB2802" w:rsidRPr="00DB2802" w:rsidRDefault="00DB2802" w:rsidP="00DB2802">
      <w:pPr>
        <w:rPr>
          <w:lang w:val="en-US"/>
        </w:rPr>
      </w:pPr>
      <w:r w:rsidRPr="00DB2802">
        <w:rPr>
          <w:lang w:val="en-US"/>
        </w:rPr>
        <w:t>University 1-6 5 paper</w:t>
      </w:r>
    </w:p>
    <w:p w14:paraId="5694A4CF" w14:textId="77777777" w:rsidR="00DB2802" w:rsidRPr="00DB2802" w:rsidRDefault="00DB2802" w:rsidP="00DB2802">
      <w:pPr>
        <w:rPr>
          <w:lang w:val="en-US"/>
        </w:rPr>
      </w:pPr>
      <w:r w:rsidRPr="00DB2802">
        <w:rPr>
          <w:lang w:val="en-US"/>
        </w:rPr>
        <w:t>Metropolises</w:t>
      </w:r>
    </w:p>
    <w:p w14:paraId="59B41FFD" w14:textId="4E1681D9" w:rsidR="00DB2802" w:rsidRPr="00DB2802" w:rsidRDefault="00DB2802" w:rsidP="00DB2802">
      <w:pPr>
        <w:rPr>
          <w:lang w:val="en-US"/>
        </w:rPr>
      </w:pPr>
      <w:r w:rsidRPr="00DB2802">
        <w:rPr>
          <w:lang w:val="en-US"/>
        </w:rPr>
        <w:t>A metropolis is a type of add-on given to a city as a result of building city improvements. Only three metropolises</w:t>
      </w:r>
      <w:r w:rsidR="00767688">
        <w:rPr>
          <w:lang w:val="en-US"/>
        </w:rPr>
        <w:t xml:space="preserve"> </w:t>
      </w:r>
      <w:r w:rsidRPr="00DB2802">
        <w:rPr>
          <w:lang w:val="en-US"/>
        </w:rPr>
        <w:t>may be built over the course of the game, one for each type of city improvement. Cities &amp; Knights includes three</w:t>
      </w:r>
      <w:r w:rsidR="00767688">
        <w:rPr>
          <w:lang w:val="en-US"/>
        </w:rPr>
        <w:t xml:space="preserve"> </w:t>
      </w:r>
      <w:r w:rsidRPr="00DB2802">
        <w:rPr>
          <w:lang w:val="en-US"/>
        </w:rPr>
        <w:t>markers to denote the player (or the city) currently in possession of each metropolis.</w:t>
      </w:r>
    </w:p>
    <w:p w14:paraId="092A1E34" w14:textId="446954BC" w:rsidR="00DB2802" w:rsidRPr="00DB2802" w:rsidRDefault="00DB2802" w:rsidP="00DB2802">
      <w:pPr>
        <w:rPr>
          <w:lang w:val="en-US"/>
        </w:rPr>
      </w:pPr>
      <w:r w:rsidRPr="00DB2802">
        <w:rPr>
          <w:lang w:val="en-US"/>
        </w:rPr>
        <w:t>Pictured on the left is the Viking wood metropolis cap (left column) and the</w:t>
      </w:r>
      <w:r w:rsidR="00767688">
        <w:rPr>
          <w:lang w:val="en-US"/>
        </w:rPr>
        <w:t xml:space="preserve"> </w:t>
      </w:r>
      <w:r w:rsidRPr="00DB2802">
        <w:rPr>
          <w:lang w:val="en-US"/>
        </w:rPr>
        <w:t>traditional wood metropolis arch (right column), with and without an attached city.</w:t>
      </w:r>
      <w:r w:rsidR="00767688">
        <w:rPr>
          <w:lang w:val="en-US"/>
        </w:rPr>
        <w:t xml:space="preserve"> </w:t>
      </w:r>
      <w:r w:rsidRPr="00DB2802">
        <w:rPr>
          <w:lang w:val="en-US"/>
        </w:rPr>
        <w:t>All three of the markers are identical in color (gold for the Viking wood caps and</w:t>
      </w:r>
      <w:r w:rsidR="00767688">
        <w:rPr>
          <w:lang w:val="en-US"/>
        </w:rPr>
        <w:t xml:space="preserve"> </w:t>
      </w:r>
      <w:r w:rsidRPr="00DB2802">
        <w:rPr>
          <w:lang w:val="en-US"/>
        </w:rPr>
        <w:t>yellow for the traditional arches).</w:t>
      </w:r>
    </w:p>
    <w:p w14:paraId="1A0D4A05" w14:textId="06697077" w:rsidR="00DB2802" w:rsidRPr="00DB2802" w:rsidRDefault="00DB2802" w:rsidP="00DB2802">
      <w:pPr>
        <w:rPr>
          <w:lang w:val="en-US"/>
        </w:rPr>
      </w:pPr>
      <w:r w:rsidRPr="00DB2802">
        <w:rPr>
          <w:lang w:val="en-US"/>
        </w:rPr>
        <w:t>It is to be noted that the original German release of Cities &amp; Knights did not include</w:t>
      </w:r>
      <w:r w:rsidR="00767688">
        <w:rPr>
          <w:lang w:val="en-US"/>
        </w:rPr>
        <w:t xml:space="preserve"> </w:t>
      </w:r>
      <w:r w:rsidRPr="00DB2802">
        <w:rPr>
          <w:lang w:val="en-US"/>
        </w:rPr>
        <w:t>metropolis arches, and as such the upgrade kit there (for compatibility between</w:t>
      </w:r>
      <w:r w:rsidR="00767688">
        <w:rPr>
          <w:lang w:val="en-US"/>
        </w:rPr>
        <w:t xml:space="preserve"> </w:t>
      </w:r>
      <w:r w:rsidRPr="00DB2802">
        <w:rPr>
          <w:lang w:val="en-US"/>
        </w:rPr>
        <w:t>older base games and newer expansions) included metropolis arches.</w:t>
      </w:r>
    </w:p>
    <w:p w14:paraId="6B066E6C" w14:textId="015310C9" w:rsidR="00DB2802" w:rsidRPr="00767688" w:rsidRDefault="00DB2802" w:rsidP="00A0651E">
      <w:pPr>
        <w:pStyle w:val="Fuzeile"/>
        <w:numPr>
          <w:ilvl w:val="0"/>
          <w:numId w:val="49"/>
        </w:numPr>
        <w:rPr>
          <w:lang w:val="en-US"/>
        </w:rPr>
      </w:pPr>
      <w:r w:rsidRPr="00767688">
        <w:rPr>
          <w:lang w:val="en-US"/>
        </w:rPr>
        <w:t>The first player to build the fourth level of a particular type of city improvement must claim one of their</w:t>
      </w:r>
      <w:r w:rsidR="00767688" w:rsidRPr="00767688">
        <w:rPr>
          <w:lang w:val="en-US"/>
        </w:rPr>
        <w:t xml:space="preserve"> </w:t>
      </w:r>
      <w:r w:rsidRPr="00767688">
        <w:rPr>
          <w:lang w:val="en-US"/>
        </w:rPr>
        <w:t>cities as the metropolis of that type.</w:t>
      </w:r>
    </w:p>
    <w:p w14:paraId="3A599014" w14:textId="124BA4CD" w:rsidR="00DB2802" w:rsidRPr="00767688" w:rsidRDefault="00DB2802" w:rsidP="00A0651E">
      <w:pPr>
        <w:pStyle w:val="Fuzeile"/>
        <w:numPr>
          <w:ilvl w:val="0"/>
          <w:numId w:val="49"/>
        </w:numPr>
        <w:rPr>
          <w:lang w:val="en-US"/>
        </w:rPr>
      </w:pPr>
      <w:r w:rsidRPr="00767688">
        <w:rPr>
          <w:lang w:val="en-US"/>
        </w:rPr>
        <w:t>The metropolis status of a city may only be taken away by the player who is the first to build the fifth level</w:t>
      </w:r>
      <w:r w:rsidR="00767688" w:rsidRPr="00767688">
        <w:rPr>
          <w:lang w:val="en-US"/>
        </w:rPr>
        <w:t xml:space="preserve"> </w:t>
      </w:r>
      <w:r w:rsidRPr="00767688">
        <w:rPr>
          <w:lang w:val="en-US"/>
        </w:rPr>
        <w:t>of the same type of city improvement. A player stealing away metropolis status must claim one of their</w:t>
      </w:r>
      <w:r w:rsidR="00767688" w:rsidRPr="00767688">
        <w:rPr>
          <w:lang w:val="en-US"/>
        </w:rPr>
        <w:t xml:space="preserve"> </w:t>
      </w:r>
      <w:r w:rsidRPr="00767688">
        <w:rPr>
          <w:lang w:val="en-US"/>
        </w:rPr>
        <w:t>cities as the metropolis of that type; for the rest of the game, metropolis status cannot be subsequently</w:t>
      </w:r>
      <w:r w:rsidR="00767688" w:rsidRPr="00767688">
        <w:rPr>
          <w:lang w:val="en-US"/>
        </w:rPr>
        <w:t xml:space="preserve"> </w:t>
      </w:r>
      <w:r w:rsidRPr="00767688">
        <w:rPr>
          <w:lang w:val="en-US"/>
        </w:rPr>
        <w:t>stolen.</w:t>
      </w:r>
    </w:p>
    <w:p w14:paraId="281294D9" w14:textId="076ACB06" w:rsidR="00DB2802" w:rsidRPr="00767688" w:rsidRDefault="00DB2802" w:rsidP="00A0651E">
      <w:pPr>
        <w:pStyle w:val="Fuzeile"/>
        <w:numPr>
          <w:ilvl w:val="0"/>
          <w:numId w:val="49"/>
        </w:numPr>
        <w:rPr>
          <w:lang w:val="en-US"/>
        </w:rPr>
      </w:pPr>
      <w:r w:rsidRPr="00767688">
        <w:rPr>
          <w:lang w:val="en-US"/>
        </w:rPr>
        <w:t>A city may only claim metropolis status for only one type of city improvement. If a player wishes to claim</w:t>
      </w:r>
      <w:r w:rsidR="00767688" w:rsidRPr="00767688">
        <w:rPr>
          <w:lang w:val="en-US"/>
        </w:rPr>
        <w:t xml:space="preserve"> </w:t>
      </w:r>
      <w:r w:rsidRPr="00767688">
        <w:rPr>
          <w:lang w:val="en-US"/>
        </w:rPr>
        <w:t>metropolis status, they must have at least one non-metropolis city.</w:t>
      </w:r>
    </w:p>
    <w:p w14:paraId="4C14A456" w14:textId="65F2E6BB" w:rsidR="00DB2802" w:rsidRPr="00767688" w:rsidRDefault="00DB2802" w:rsidP="00A0651E">
      <w:pPr>
        <w:pStyle w:val="Fuzeile"/>
        <w:numPr>
          <w:ilvl w:val="0"/>
          <w:numId w:val="49"/>
        </w:numPr>
        <w:rPr>
          <w:lang w:val="en-US"/>
        </w:rPr>
      </w:pPr>
      <w:r w:rsidRPr="00767688">
        <w:rPr>
          <w:lang w:val="en-US"/>
        </w:rPr>
        <w:t>A player with no non-metropolis cities may not build city improvements past the third level, even if the</w:t>
      </w:r>
      <w:r w:rsidR="00767688" w:rsidRPr="00767688">
        <w:rPr>
          <w:lang w:val="en-US"/>
        </w:rPr>
        <w:t xml:space="preserve"> </w:t>
      </w:r>
      <w:r w:rsidRPr="00767688">
        <w:rPr>
          <w:lang w:val="en-US"/>
        </w:rPr>
        <w:t>metropolises for the affected types have already been claimed.</w:t>
      </w:r>
    </w:p>
    <w:p w14:paraId="1F866EB0" w14:textId="64CAA5AB" w:rsidR="00DB2802" w:rsidRDefault="00DB2802" w:rsidP="00A0651E">
      <w:pPr>
        <w:pStyle w:val="Fuzeile"/>
        <w:numPr>
          <w:ilvl w:val="0"/>
          <w:numId w:val="49"/>
        </w:numPr>
        <w:rPr>
          <w:lang w:val="en-US"/>
        </w:rPr>
      </w:pPr>
      <w:r w:rsidRPr="00767688">
        <w:rPr>
          <w:lang w:val="en-US"/>
        </w:rPr>
        <w:t>A metropolis is worth two additional victory points, on top of the victory point value of the city.</w:t>
      </w:r>
    </w:p>
    <w:p w14:paraId="341B5750" w14:textId="77777777" w:rsidR="000F1583" w:rsidRPr="000F1583" w:rsidRDefault="000F1583" w:rsidP="000F1583">
      <w:pPr>
        <w:rPr>
          <w:lang w:val="en-US"/>
        </w:rPr>
      </w:pPr>
      <w:r w:rsidRPr="000F1583">
        <w:rPr>
          <w:lang w:val="en-US"/>
        </w:rPr>
        <w:t>The Barbarian Track and the Defender of Catan Cards</w:t>
      </w:r>
    </w:p>
    <w:p w14:paraId="1B57A5BE" w14:textId="12E774FD" w:rsidR="000F1583" w:rsidRPr="000F1583" w:rsidRDefault="000F1583" w:rsidP="000F1583">
      <w:pPr>
        <w:rPr>
          <w:lang w:val="en-US"/>
        </w:rPr>
      </w:pPr>
      <w:r w:rsidRPr="000F1583">
        <w:rPr>
          <w:lang w:val="en-US"/>
        </w:rPr>
        <w:t>As previously stated, the barbarian track was originally a special double hex piece meant to fit on the outside of</w:t>
      </w:r>
      <w:r w:rsidR="00EE0958">
        <w:rPr>
          <w:lang w:val="en-US"/>
        </w:rPr>
        <w:t xml:space="preserve"> </w:t>
      </w:r>
      <w:r w:rsidRPr="000F1583">
        <w:rPr>
          <w:lang w:val="en-US"/>
        </w:rPr>
        <w:t xml:space="preserve">the 3rd edition frame; since </w:t>
      </w:r>
      <w:proofErr w:type="gramStart"/>
      <w:r w:rsidRPr="000F1583">
        <w:rPr>
          <w:lang w:val="en-US"/>
        </w:rPr>
        <w:t>then</w:t>
      </w:r>
      <w:proofErr w:type="gramEnd"/>
      <w:r w:rsidRPr="000F1583">
        <w:rPr>
          <w:lang w:val="en-US"/>
        </w:rPr>
        <w:t xml:space="preserve"> it is a separate piece placed to the side of the game board. The barbarian track</w:t>
      </w:r>
      <w:r w:rsidR="00EE0958">
        <w:rPr>
          <w:lang w:val="en-US"/>
        </w:rPr>
        <w:t xml:space="preserve"> </w:t>
      </w:r>
      <w:r w:rsidRPr="000F1583">
        <w:rPr>
          <w:lang w:val="en-US"/>
        </w:rPr>
        <w:t>consists of eight spaces, and a barbarian ship is moved along the track. Whenever the barbarian ship reaches the</w:t>
      </w:r>
      <w:r w:rsidR="00EE0958">
        <w:rPr>
          <w:lang w:val="en-US"/>
        </w:rPr>
        <w:t xml:space="preserve"> </w:t>
      </w:r>
      <w:r w:rsidRPr="000F1583">
        <w:rPr>
          <w:lang w:val="en-US"/>
        </w:rPr>
        <w:t>final space on the track, a barbarian attack occurs.</w:t>
      </w:r>
    </w:p>
    <w:p w14:paraId="55AC2F0F" w14:textId="498DAC38" w:rsidR="000F1583" w:rsidRPr="000F1583" w:rsidRDefault="000F1583" w:rsidP="000F1583">
      <w:pPr>
        <w:rPr>
          <w:lang w:val="en-US"/>
        </w:rPr>
      </w:pPr>
      <w:r w:rsidRPr="000F1583">
        <w:rPr>
          <w:lang w:val="en-US"/>
        </w:rPr>
        <w:lastRenderedPageBreak/>
        <w:t>Pictured on the left is the Viking wood barbarian ship (left) and the traditional wood</w:t>
      </w:r>
      <w:r w:rsidR="00EE0958">
        <w:rPr>
          <w:lang w:val="en-US"/>
        </w:rPr>
        <w:t xml:space="preserve"> </w:t>
      </w:r>
      <w:r w:rsidRPr="000F1583">
        <w:rPr>
          <w:lang w:val="en-US"/>
        </w:rPr>
        <w:t>barbarian ship (right). With the 3rd edition’s double hex track, both pieces are</w:t>
      </w:r>
      <w:r w:rsidR="00EE0958">
        <w:rPr>
          <w:lang w:val="en-US"/>
        </w:rPr>
        <w:t xml:space="preserve"> </w:t>
      </w:r>
      <w:r w:rsidRPr="000F1583">
        <w:rPr>
          <w:lang w:val="en-US"/>
        </w:rPr>
        <w:t>slightly too large to fit a space on the barbarian track (which is able to fit a</w:t>
      </w:r>
      <w:r w:rsidR="00EE0958">
        <w:rPr>
          <w:lang w:val="en-US"/>
        </w:rPr>
        <w:t xml:space="preserve"> </w:t>
      </w:r>
      <w:r w:rsidRPr="000F1583">
        <w:rPr>
          <w:lang w:val="en-US"/>
        </w:rPr>
        <w:t>Seafarers ship). Because of its imposing stature, it was common to see, in scenarios</w:t>
      </w:r>
      <w:r w:rsidR="00EE0958">
        <w:rPr>
          <w:lang w:val="en-US"/>
        </w:rPr>
        <w:t xml:space="preserve"> </w:t>
      </w:r>
      <w:r w:rsidRPr="000F1583">
        <w:rPr>
          <w:lang w:val="en-US"/>
        </w:rPr>
        <w:t>using both Seafarers and Cities &amp; Knights, the role of the pirate and barbarian ship</w:t>
      </w:r>
      <w:r w:rsidR="00EE0958">
        <w:rPr>
          <w:lang w:val="en-US"/>
        </w:rPr>
        <w:t xml:space="preserve"> </w:t>
      </w:r>
      <w:r w:rsidRPr="000F1583">
        <w:rPr>
          <w:lang w:val="en-US"/>
        </w:rPr>
        <w:t>markers be swapped – the pirate became a figure that was larger and visually more</w:t>
      </w:r>
      <w:r w:rsidR="00EE0958">
        <w:rPr>
          <w:lang w:val="en-US"/>
        </w:rPr>
        <w:t xml:space="preserve"> </w:t>
      </w:r>
      <w:r w:rsidRPr="000F1583">
        <w:rPr>
          <w:lang w:val="en-US"/>
        </w:rPr>
        <w:t>recognizable, and the barbarian track had a marker piece that could actually fit in its</w:t>
      </w:r>
      <w:r w:rsidR="00EE0958">
        <w:rPr>
          <w:lang w:val="en-US"/>
        </w:rPr>
        <w:t xml:space="preserve"> </w:t>
      </w:r>
      <w:r w:rsidRPr="000F1583">
        <w:rPr>
          <w:lang w:val="en-US"/>
        </w:rPr>
        <w:t>spaces.</w:t>
      </w:r>
    </w:p>
    <w:p w14:paraId="49962F96" w14:textId="1719C03C" w:rsidR="000F1583" w:rsidRPr="00EE0958" w:rsidRDefault="000F1583" w:rsidP="00A0651E">
      <w:pPr>
        <w:pStyle w:val="Fuzeile"/>
        <w:numPr>
          <w:ilvl w:val="0"/>
          <w:numId w:val="50"/>
        </w:numPr>
        <w:rPr>
          <w:lang w:val="en-US"/>
        </w:rPr>
      </w:pPr>
      <w:r w:rsidRPr="00EE0958">
        <w:rPr>
          <w:lang w:val="en-US"/>
        </w:rPr>
        <w:t>At the start of the game, the barbarian ship is placed at the start of the track.</w:t>
      </w:r>
    </w:p>
    <w:p w14:paraId="6CC0282A" w14:textId="54499D1A" w:rsidR="000F1583" w:rsidRPr="00EE0958" w:rsidRDefault="000F1583" w:rsidP="00A0651E">
      <w:pPr>
        <w:pStyle w:val="Fuzeile"/>
        <w:numPr>
          <w:ilvl w:val="0"/>
          <w:numId w:val="50"/>
        </w:numPr>
        <w:rPr>
          <w:lang w:val="en-US"/>
        </w:rPr>
      </w:pPr>
      <w:r w:rsidRPr="00EE0958">
        <w:rPr>
          <w:lang w:val="en-US"/>
        </w:rPr>
        <w:t>Whenever, during production, the event die shows a barbarian ship, the barbarian ship advances one</w:t>
      </w:r>
      <w:r w:rsidR="00EE0958" w:rsidRPr="00EE0958">
        <w:rPr>
          <w:lang w:val="en-US"/>
        </w:rPr>
        <w:t xml:space="preserve"> </w:t>
      </w:r>
      <w:r w:rsidRPr="00EE0958">
        <w:rPr>
          <w:lang w:val="en-US"/>
        </w:rPr>
        <w:t>space along the track.</w:t>
      </w:r>
    </w:p>
    <w:p w14:paraId="61A54159" w14:textId="06665692" w:rsidR="000F1583" w:rsidRPr="00EE0958" w:rsidRDefault="000F1583" w:rsidP="00A0651E">
      <w:pPr>
        <w:pStyle w:val="Fuzeile"/>
        <w:numPr>
          <w:ilvl w:val="0"/>
          <w:numId w:val="50"/>
        </w:numPr>
        <w:rPr>
          <w:lang w:val="en-US"/>
        </w:rPr>
      </w:pPr>
      <w:r w:rsidRPr="00EE0958">
        <w:rPr>
          <w:lang w:val="en-US"/>
        </w:rPr>
        <w:t>Barbarian Attacks: Whenever the barbarians reach the last space on the track, a barbarian attack</w:t>
      </w:r>
      <w:r w:rsidR="00EE0958" w:rsidRPr="00EE0958">
        <w:rPr>
          <w:lang w:val="en-US"/>
        </w:rPr>
        <w:t xml:space="preserve"> </w:t>
      </w:r>
      <w:r w:rsidRPr="00EE0958">
        <w:rPr>
          <w:lang w:val="en-US"/>
        </w:rPr>
        <w:t>occurs. Barbarian attacks are always resolved before production is resolved.</w:t>
      </w:r>
    </w:p>
    <w:p w14:paraId="209E5E18" w14:textId="6D7C4B42" w:rsidR="000F1583" w:rsidRPr="00EE0958" w:rsidRDefault="000F1583" w:rsidP="00A0651E">
      <w:pPr>
        <w:pStyle w:val="Fuzeile"/>
        <w:numPr>
          <w:ilvl w:val="0"/>
          <w:numId w:val="50"/>
        </w:numPr>
        <w:rPr>
          <w:lang w:val="en-US"/>
        </w:rPr>
      </w:pPr>
      <w:r w:rsidRPr="00EE0958">
        <w:rPr>
          <w:lang w:val="en-US"/>
        </w:rPr>
        <w:t>In a barbarian attack, the strength of the barbarians is represented by the combined number of cities</w:t>
      </w:r>
      <w:r w:rsidR="00EE0958" w:rsidRPr="00EE0958">
        <w:rPr>
          <w:lang w:val="en-US"/>
        </w:rPr>
        <w:t xml:space="preserve"> </w:t>
      </w:r>
      <w:r w:rsidRPr="00EE0958">
        <w:rPr>
          <w:lang w:val="en-US"/>
        </w:rPr>
        <w:t>(including metropolises) of all players, and the strength of the players in defense of the barbarians is</w:t>
      </w:r>
      <w:r w:rsidR="00EE0958" w:rsidRPr="00EE0958">
        <w:rPr>
          <w:lang w:val="en-US"/>
        </w:rPr>
        <w:t xml:space="preserve"> </w:t>
      </w:r>
      <w:r w:rsidRPr="00EE0958">
        <w:rPr>
          <w:lang w:val="en-US"/>
        </w:rPr>
        <w:t>represented by the combined strength of all activated knights.</w:t>
      </w:r>
    </w:p>
    <w:p w14:paraId="41770028" w14:textId="1D84AB97" w:rsidR="000F1583" w:rsidRPr="00EE0958" w:rsidRDefault="000F1583" w:rsidP="00A0651E">
      <w:pPr>
        <w:pStyle w:val="Fuzeile"/>
        <w:numPr>
          <w:ilvl w:val="0"/>
          <w:numId w:val="50"/>
        </w:numPr>
        <w:rPr>
          <w:lang w:val="en-US"/>
        </w:rPr>
      </w:pPr>
      <w:r w:rsidRPr="00EE0958">
        <w:rPr>
          <w:lang w:val="en-US"/>
        </w:rPr>
        <w:t>Barbarians always attack “the board as a whole”, and never any single individual island or group of islands</w:t>
      </w:r>
      <w:r w:rsidR="00EE0958" w:rsidRPr="00EE0958">
        <w:rPr>
          <w:lang w:val="en-US"/>
        </w:rPr>
        <w:t xml:space="preserve"> </w:t>
      </w:r>
      <w:r w:rsidRPr="00EE0958">
        <w:rPr>
          <w:lang w:val="en-US"/>
        </w:rPr>
        <w:t>therein. Thus, barbarian strength is always the total number of cities across the whole board. Similarly,</w:t>
      </w:r>
      <w:r w:rsidR="00EE0958" w:rsidRPr="00EE0958">
        <w:rPr>
          <w:lang w:val="en-US"/>
        </w:rPr>
        <w:t xml:space="preserve"> </w:t>
      </w:r>
      <w:r w:rsidRPr="00EE0958">
        <w:rPr>
          <w:lang w:val="en-US"/>
        </w:rPr>
        <w:t>knight strength is taken from all activated knights across the whole board and not any single individual</w:t>
      </w:r>
      <w:r w:rsidR="00EE0958" w:rsidRPr="00EE0958">
        <w:rPr>
          <w:lang w:val="en-US"/>
        </w:rPr>
        <w:t xml:space="preserve"> </w:t>
      </w:r>
      <w:r w:rsidRPr="00EE0958">
        <w:rPr>
          <w:lang w:val="en-US"/>
        </w:rPr>
        <w:t>island or group of islands therein.</w:t>
      </w:r>
    </w:p>
    <w:p w14:paraId="099E9A12" w14:textId="0317FFDA" w:rsidR="000F1583" w:rsidRPr="00EE0958" w:rsidRDefault="000F1583" w:rsidP="00A0651E">
      <w:pPr>
        <w:pStyle w:val="Fuzeile"/>
        <w:numPr>
          <w:ilvl w:val="0"/>
          <w:numId w:val="50"/>
        </w:numPr>
        <w:rPr>
          <w:lang w:val="en-US"/>
        </w:rPr>
      </w:pPr>
      <w:r w:rsidRPr="00EE0958">
        <w:rPr>
          <w:lang w:val="en-US"/>
        </w:rPr>
        <w:t>If the barbarians have greater strength, the barbarians are considered to be victorious in their attack. The</w:t>
      </w:r>
      <w:r w:rsidR="00EE0958" w:rsidRPr="00EE0958">
        <w:rPr>
          <w:lang w:val="en-US"/>
        </w:rPr>
        <w:t xml:space="preserve"> </w:t>
      </w:r>
      <w:r w:rsidRPr="00EE0958">
        <w:rPr>
          <w:lang w:val="en-US"/>
        </w:rPr>
        <w:t>players with the fewest number of activated knights must reduce one of their cities to a settlement. If</w:t>
      </w:r>
      <w:r w:rsidR="00EE0958" w:rsidRPr="00EE0958">
        <w:rPr>
          <w:lang w:val="en-US"/>
        </w:rPr>
        <w:t xml:space="preserve"> </w:t>
      </w:r>
      <w:r w:rsidRPr="00EE0958">
        <w:rPr>
          <w:lang w:val="en-US"/>
        </w:rPr>
        <w:t>there are ties for players with the fewest number of activated knights, all of the tied players must reduce</w:t>
      </w:r>
      <w:r w:rsidR="00EE0958" w:rsidRPr="00EE0958">
        <w:rPr>
          <w:lang w:val="en-US"/>
        </w:rPr>
        <w:t xml:space="preserve"> </w:t>
      </w:r>
      <w:r w:rsidRPr="00EE0958">
        <w:rPr>
          <w:lang w:val="en-US"/>
        </w:rPr>
        <w:t>one of their cities to a settlement.</w:t>
      </w:r>
    </w:p>
    <w:p w14:paraId="037FC4C7" w14:textId="20366E75" w:rsidR="000F1583" w:rsidRPr="00EE0958" w:rsidRDefault="000F1583" w:rsidP="00A0651E">
      <w:pPr>
        <w:pStyle w:val="Fuzeile"/>
        <w:numPr>
          <w:ilvl w:val="0"/>
          <w:numId w:val="50"/>
        </w:numPr>
        <w:rPr>
          <w:lang w:val="en-US"/>
        </w:rPr>
      </w:pPr>
      <w:r w:rsidRPr="00EE0958">
        <w:rPr>
          <w:lang w:val="en-US"/>
        </w:rPr>
        <w:t>A metropolis may never be reduced to a settlement. Players with no cities, or whose only cities are</w:t>
      </w:r>
      <w:r w:rsidR="00EE0958" w:rsidRPr="00EE0958">
        <w:rPr>
          <w:lang w:val="en-US"/>
        </w:rPr>
        <w:t xml:space="preserve"> </w:t>
      </w:r>
      <w:r w:rsidRPr="00EE0958">
        <w:rPr>
          <w:lang w:val="en-US"/>
        </w:rPr>
        <w:t>metropolises, are excluded from consideration for the purposes of determining the players who are forced</w:t>
      </w:r>
      <w:r w:rsidR="00EE0958" w:rsidRPr="00EE0958">
        <w:rPr>
          <w:lang w:val="en-US"/>
        </w:rPr>
        <w:t xml:space="preserve"> </w:t>
      </w:r>
      <w:r w:rsidRPr="00EE0958">
        <w:rPr>
          <w:lang w:val="en-US"/>
        </w:rPr>
        <w:t>to reduce cities to settlements.</w:t>
      </w:r>
    </w:p>
    <w:p w14:paraId="4C19711D" w14:textId="51F71BD8" w:rsidR="000F1583" w:rsidRPr="00EE0958" w:rsidRDefault="000F1583" w:rsidP="00A0651E">
      <w:pPr>
        <w:pStyle w:val="Fuzeile"/>
        <w:numPr>
          <w:ilvl w:val="0"/>
          <w:numId w:val="50"/>
        </w:numPr>
        <w:rPr>
          <w:lang w:val="en-US"/>
        </w:rPr>
      </w:pPr>
      <w:r w:rsidRPr="00EE0958">
        <w:rPr>
          <w:lang w:val="en-US"/>
        </w:rPr>
        <w:t>A player may, as a result of a barbarian attack, have more settlements than available in their supply. In</w:t>
      </w:r>
      <w:r w:rsidR="00EE0958" w:rsidRPr="00EE0958">
        <w:rPr>
          <w:lang w:val="en-US"/>
        </w:rPr>
        <w:t xml:space="preserve"> </w:t>
      </w:r>
      <w:r w:rsidRPr="00EE0958">
        <w:rPr>
          <w:lang w:val="en-US"/>
        </w:rPr>
        <w:t>this case, a player must place a city on its side to denote that a city has been reduced to a settlement.</w:t>
      </w:r>
      <w:r w:rsidR="00EE0958" w:rsidRPr="00EE0958">
        <w:rPr>
          <w:lang w:val="en-US"/>
        </w:rPr>
        <w:t xml:space="preserve"> </w:t>
      </w:r>
      <w:r w:rsidRPr="00EE0958">
        <w:rPr>
          <w:lang w:val="en-US"/>
        </w:rPr>
        <w:t>Players with cities placed on their side are not compelled to upgrade those specific settlements to cities at</w:t>
      </w:r>
      <w:r w:rsidR="00EE0958" w:rsidRPr="00EE0958">
        <w:rPr>
          <w:lang w:val="en-US"/>
        </w:rPr>
        <w:t xml:space="preserve"> </w:t>
      </w:r>
      <w:r w:rsidRPr="00EE0958">
        <w:rPr>
          <w:lang w:val="en-US"/>
        </w:rPr>
        <w:t>the earliest opportunity, though they are compelled to replace cities placed on their sides with proper</w:t>
      </w:r>
      <w:r w:rsidR="00EE0958" w:rsidRPr="00EE0958">
        <w:rPr>
          <w:lang w:val="en-US"/>
        </w:rPr>
        <w:t xml:space="preserve"> </w:t>
      </w:r>
      <w:r w:rsidRPr="00EE0958">
        <w:rPr>
          <w:lang w:val="en-US"/>
        </w:rPr>
        <w:t>settlement pieces once supplies open up.</w:t>
      </w:r>
    </w:p>
    <w:p w14:paraId="29D040A6" w14:textId="385FD95C" w:rsidR="000F1583" w:rsidRPr="00EE0958" w:rsidRDefault="000F1583" w:rsidP="00A0651E">
      <w:pPr>
        <w:pStyle w:val="Fuzeile"/>
        <w:numPr>
          <w:ilvl w:val="0"/>
          <w:numId w:val="50"/>
        </w:numPr>
        <w:rPr>
          <w:lang w:val="en-US"/>
        </w:rPr>
      </w:pPr>
      <w:r w:rsidRPr="00EE0958">
        <w:rPr>
          <w:lang w:val="en-US"/>
        </w:rPr>
        <w:t>If the knights have greater strength, or if the strength between the knights and the barbarians are tied,</w:t>
      </w:r>
      <w:r w:rsidR="00EE0958" w:rsidRPr="00EE0958">
        <w:rPr>
          <w:lang w:val="en-US"/>
        </w:rPr>
        <w:t xml:space="preserve"> </w:t>
      </w:r>
      <w:r w:rsidRPr="00EE0958">
        <w:rPr>
          <w:lang w:val="en-US"/>
        </w:rPr>
        <w:t>the knights are considered to have defeated the barbarians in their attack. The players contributing the</w:t>
      </w:r>
      <w:r w:rsidR="00EE0958" w:rsidRPr="00EE0958">
        <w:rPr>
          <w:lang w:val="en-US"/>
        </w:rPr>
        <w:t xml:space="preserve"> </w:t>
      </w:r>
      <w:r w:rsidRPr="00EE0958">
        <w:rPr>
          <w:lang w:val="en-US"/>
        </w:rPr>
        <w:t>highest total strength are rewarded for their efforts.</w:t>
      </w:r>
    </w:p>
    <w:p w14:paraId="3A811B60" w14:textId="1371EAF2" w:rsidR="000F1583" w:rsidRPr="00EE0958" w:rsidRDefault="000F1583" w:rsidP="00A0651E">
      <w:pPr>
        <w:pStyle w:val="Fuzeile"/>
        <w:numPr>
          <w:ilvl w:val="0"/>
          <w:numId w:val="50"/>
        </w:numPr>
        <w:rPr>
          <w:lang w:val="en-US"/>
        </w:rPr>
      </w:pPr>
      <w:r w:rsidRPr="00EE0958">
        <w:rPr>
          <w:lang w:val="en-US"/>
        </w:rPr>
        <w:t>If there is a single player with the highest knight strength contribution, that player wins a Defender of</w:t>
      </w:r>
      <w:r w:rsidR="00EE0958" w:rsidRPr="00EE0958">
        <w:rPr>
          <w:lang w:val="en-US"/>
        </w:rPr>
        <w:t xml:space="preserve"> </w:t>
      </w:r>
      <w:r w:rsidRPr="00EE0958">
        <w:rPr>
          <w:lang w:val="en-US"/>
        </w:rPr>
        <w:t>Catan card, worth one victory point. If more than one player has the highest contribution, each of the tied</w:t>
      </w:r>
      <w:r w:rsidR="00EE0958" w:rsidRPr="00EE0958">
        <w:rPr>
          <w:lang w:val="en-US"/>
        </w:rPr>
        <w:t xml:space="preserve"> </w:t>
      </w:r>
      <w:r w:rsidRPr="00EE0958">
        <w:rPr>
          <w:lang w:val="en-US"/>
        </w:rPr>
        <w:t>players may claim a progress card of any type of their choosing. If multiple players claim the same type of</w:t>
      </w:r>
      <w:r w:rsidR="00EE0958" w:rsidRPr="00EE0958">
        <w:rPr>
          <w:lang w:val="en-US"/>
        </w:rPr>
        <w:t xml:space="preserve"> </w:t>
      </w:r>
      <w:r w:rsidRPr="00EE0958">
        <w:rPr>
          <w:lang w:val="en-US"/>
        </w:rPr>
        <w:t>progress card, turn order determines the order in which the players draw their cards.</w:t>
      </w:r>
    </w:p>
    <w:p w14:paraId="61E6984F" w14:textId="6851B757" w:rsidR="000F1583" w:rsidRPr="00EE0958" w:rsidRDefault="000F1583" w:rsidP="00A0651E">
      <w:pPr>
        <w:pStyle w:val="Fuzeile"/>
        <w:numPr>
          <w:ilvl w:val="0"/>
          <w:numId w:val="50"/>
        </w:numPr>
        <w:rPr>
          <w:lang w:val="en-US"/>
        </w:rPr>
      </w:pPr>
      <w:r w:rsidRPr="00EE0958">
        <w:rPr>
          <w:lang w:val="en-US"/>
        </w:rPr>
        <w:t>The supply of Defender of Catan cards are considered infinite, although only six cards are included with a</w:t>
      </w:r>
      <w:r w:rsidR="00EE0958" w:rsidRPr="00EE0958">
        <w:rPr>
          <w:lang w:val="en-US"/>
        </w:rPr>
        <w:t xml:space="preserve"> </w:t>
      </w:r>
      <w:r w:rsidRPr="00EE0958">
        <w:rPr>
          <w:lang w:val="en-US"/>
        </w:rPr>
        <w:t>copy of Cities &amp; Knights.</w:t>
      </w:r>
    </w:p>
    <w:p w14:paraId="24A3A398" w14:textId="5C554EC3" w:rsidR="000F1583" w:rsidRPr="00EE0958" w:rsidRDefault="000F1583" w:rsidP="00A0651E">
      <w:pPr>
        <w:pStyle w:val="Fuzeile"/>
        <w:numPr>
          <w:ilvl w:val="0"/>
          <w:numId w:val="50"/>
        </w:numPr>
        <w:rPr>
          <w:lang w:val="en-US"/>
        </w:rPr>
      </w:pPr>
      <w:r w:rsidRPr="00EE0958">
        <w:rPr>
          <w:lang w:val="en-US"/>
        </w:rPr>
        <w:t>After a barbarian attack, all active knights are deactivated, and the barbarian ship returns to the first</w:t>
      </w:r>
      <w:r w:rsidR="00EE0958" w:rsidRPr="00EE0958">
        <w:rPr>
          <w:lang w:val="en-US"/>
        </w:rPr>
        <w:t xml:space="preserve"> </w:t>
      </w:r>
      <w:r w:rsidRPr="00EE0958">
        <w:rPr>
          <w:lang w:val="en-US"/>
        </w:rPr>
        <w:t>space on the track.</w:t>
      </w:r>
    </w:p>
    <w:p w14:paraId="34C7D49D" w14:textId="77777777" w:rsidR="000F1583" w:rsidRPr="000F1583" w:rsidRDefault="000F1583" w:rsidP="000F1583">
      <w:pPr>
        <w:rPr>
          <w:lang w:val="en-US"/>
        </w:rPr>
      </w:pPr>
      <w:r w:rsidRPr="000F1583">
        <w:rPr>
          <w:lang w:val="en-US"/>
        </w:rPr>
        <w:t>Progress Cards</w:t>
      </w:r>
    </w:p>
    <w:p w14:paraId="7ECA3CAD" w14:textId="2B79D5E7" w:rsidR="000F1583" w:rsidRPr="000F1583" w:rsidRDefault="000F1583" w:rsidP="000F1583">
      <w:pPr>
        <w:rPr>
          <w:lang w:val="en-US"/>
        </w:rPr>
      </w:pPr>
      <w:r w:rsidRPr="000F1583">
        <w:rPr>
          <w:lang w:val="en-US"/>
        </w:rPr>
        <w:t>The Progress Card decks replace the development card deck of the base game. There are three progress card</w:t>
      </w:r>
      <w:r w:rsidR="00EE0958">
        <w:rPr>
          <w:lang w:val="en-US"/>
        </w:rPr>
        <w:t xml:space="preserve"> </w:t>
      </w:r>
      <w:r w:rsidRPr="000F1583">
        <w:rPr>
          <w:lang w:val="en-US"/>
        </w:rPr>
        <w:t>decks, one for each of the three types of city improvements.</w:t>
      </w:r>
    </w:p>
    <w:p w14:paraId="2F86C2A4" w14:textId="34419D86" w:rsidR="000F1583" w:rsidRPr="00EE0958" w:rsidRDefault="000F1583" w:rsidP="00A0651E">
      <w:pPr>
        <w:pStyle w:val="Fuzeile"/>
        <w:numPr>
          <w:ilvl w:val="0"/>
          <w:numId w:val="51"/>
        </w:numPr>
        <w:rPr>
          <w:lang w:val="en-US"/>
        </w:rPr>
      </w:pPr>
      <w:r w:rsidRPr="00EE0958">
        <w:rPr>
          <w:lang w:val="en-US"/>
        </w:rPr>
        <w:t>Progress cards are kept face-down until played.</w:t>
      </w:r>
    </w:p>
    <w:p w14:paraId="122542F6" w14:textId="75EF4E71" w:rsidR="000F1583" w:rsidRPr="00EE0958" w:rsidRDefault="000F1583" w:rsidP="00A0651E">
      <w:pPr>
        <w:pStyle w:val="Fuzeile"/>
        <w:numPr>
          <w:ilvl w:val="0"/>
          <w:numId w:val="51"/>
        </w:numPr>
        <w:rPr>
          <w:lang w:val="en-US"/>
        </w:rPr>
      </w:pPr>
      <w:r w:rsidRPr="00EE0958">
        <w:rPr>
          <w:lang w:val="en-US"/>
        </w:rPr>
        <w:t xml:space="preserve">Progress cards, once played, are returned to the bottom of their decks. The sole exception to this </w:t>
      </w:r>
      <w:proofErr w:type="gramStart"/>
      <w:r w:rsidRPr="00EE0958">
        <w:rPr>
          <w:lang w:val="en-US"/>
        </w:rPr>
        <w:t>are</w:t>
      </w:r>
      <w:proofErr w:type="gramEnd"/>
      <w:r w:rsidR="00EE0958" w:rsidRPr="00EE0958">
        <w:rPr>
          <w:lang w:val="en-US"/>
        </w:rPr>
        <w:t xml:space="preserve"> </w:t>
      </w:r>
      <w:r w:rsidRPr="00EE0958">
        <w:rPr>
          <w:lang w:val="en-US"/>
        </w:rPr>
        <w:t>Constitution and Printer, which are both progress cards that grant victory points.</w:t>
      </w:r>
    </w:p>
    <w:p w14:paraId="4618ADB7" w14:textId="77777777" w:rsidR="002923C6" w:rsidRDefault="000F1583" w:rsidP="00A0651E">
      <w:pPr>
        <w:pStyle w:val="Fuzeile"/>
        <w:numPr>
          <w:ilvl w:val="0"/>
          <w:numId w:val="51"/>
        </w:numPr>
        <w:rPr>
          <w:lang w:val="en-US"/>
        </w:rPr>
      </w:pPr>
      <w:r w:rsidRPr="00EE0958">
        <w:rPr>
          <w:lang w:val="en-US"/>
        </w:rPr>
        <w:t xml:space="preserve">A player may have four </w:t>
      </w:r>
      <w:proofErr w:type="spellStart"/>
      <w:r w:rsidRPr="00EE0958">
        <w:rPr>
          <w:lang w:val="en-US"/>
        </w:rPr>
        <w:t>unplayed</w:t>
      </w:r>
      <w:proofErr w:type="spellEnd"/>
      <w:r w:rsidRPr="00EE0958">
        <w:rPr>
          <w:lang w:val="en-US"/>
        </w:rPr>
        <w:t xml:space="preserve"> progress cards. If a player acquires additional progress cards beyond</w:t>
      </w:r>
      <w:r w:rsidR="00EE0958" w:rsidRPr="00EE0958">
        <w:rPr>
          <w:lang w:val="en-US"/>
        </w:rPr>
        <w:t xml:space="preserve"> </w:t>
      </w:r>
      <w:r w:rsidRPr="00EE0958">
        <w:rPr>
          <w:lang w:val="en-US"/>
        </w:rPr>
        <w:t xml:space="preserve">four, a player must choose cards to return to the bottom of their decks until the player has four </w:t>
      </w:r>
      <w:proofErr w:type="spellStart"/>
      <w:r w:rsidRPr="00EE0958">
        <w:rPr>
          <w:lang w:val="en-US"/>
        </w:rPr>
        <w:t>unplayed</w:t>
      </w:r>
      <w:proofErr w:type="spellEnd"/>
      <w:r w:rsidR="00EE0958" w:rsidRPr="00EE0958">
        <w:rPr>
          <w:lang w:val="en-US"/>
        </w:rPr>
        <w:t xml:space="preserve"> </w:t>
      </w:r>
      <w:r w:rsidRPr="00EE0958">
        <w:rPr>
          <w:lang w:val="en-US"/>
        </w:rPr>
        <w:t>progress cards.</w:t>
      </w:r>
    </w:p>
    <w:p w14:paraId="0C8D4C7D" w14:textId="49C5D8BD" w:rsidR="00EE0958" w:rsidRPr="002923C6" w:rsidRDefault="00EE0958" w:rsidP="00A0651E">
      <w:pPr>
        <w:pStyle w:val="Fuzeile"/>
        <w:numPr>
          <w:ilvl w:val="0"/>
          <w:numId w:val="51"/>
        </w:numPr>
        <w:rPr>
          <w:lang w:val="en-US"/>
        </w:rPr>
      </w:pPr>
      <w:r w:rsidRPr="002923C6">
        <w:rPr>
          <w:lang w:val="en-US"/>
        </w:rPr>
        <w:t>Normally, progress cards are earned whenever the event die shows a city gate. Depending on a player’s</w:t>
      </w:r>
      <w:r w:rsidR="00D36463" w:rsidRPr="002923C6">
        <w:rPr>
          <w:lang w:val="en-US"/>
        </w:rPr>
        <w:t xml:space="preserve"> </w:t>
      </w:r>
      <w:r w:rsidRPr="002923C6">
        <w:rPr>
          <w:lang w:val="en-US"/>
        </w:rPr>
        <w:t>city improvement level and the outcome of the red die, a player may earn a progress card of the type</w:t>
      </w:r>
      <w:r w:rsidR="00D36463" w:rsidRPr="002923C6">
        <w:rPr>
          <w:lang w:val="en-US"/>
        </w:rPr>
        <w:t xml:space="preserve"> </w:t>
      </w:r>
      <w:r w:rsidRPr="002923C6">
        <w:rPr>
          <w:lang w:val="en-US"/>
        </w:rPr>
        <w:t>specified by the color of the city gate shown on the event die.</w:t>
      </w:r>
    </w:p>
    <w:p w14:paraId="23BC0A10" w14:textId="77777777" w:rsidR="00EE0958" w:rsidRPr="00EE0958" w:rsidRDefault="00EE0958" w:rsidP="00EE0958">
      <w:pPr>
        <w:rPr>
          <w:lang w:val="en-US"/>
        </w:rPr>
      </w:pPr>
      <w:r w:rsidRPr="00EE0958">
        <w:rPr>
          <w:lang w:val="en-US"/>
        </w:rPr>
        <w:t>Science (Green) Card Manifest</w:t>
      </w:r>
    </w:p>
    <w:p w14:paraId="7FDAD98E" w14:textId="77777777" w:rsidR="00EE0958" w:rsidRPr="00EE0958" w:rsidRDefault="00EE0958" w:rsidP="00EE0958">
      <w:pPr>
        <w:rPr>
          <w:lang w:val="en-US"/>
        </w:rPr>
      </w:pPr>
      <w:r w:rsidRPr="00EE0958">
        <w:rPr>
          <w:lang w:val="en-US"/>
        </w:rPr>
        <w:lastRenderedPageBreak/>
        <w:t>Name Qty Effect</w:t>
      </w:r>
    </w:p>
    <w:p w14:paraId="09D92350" w14:textId="77777777" w:rsidR="00EE0958" w:rsidRPr="00EE0958" w:rsidRDefault="00EE0958" w:rsidP="00EE0958">
      <w:pPr>
        <w:rPr>
          <w:lang w:val="en-US"/>
        </w:rPr>
      </w:pPr>
      <w:r w:rsidRPr="00EE0958">
        <w:rPr>
          <w:lang w:val="en-US"/>
        </w:rPr>
        <w:t>Alchemist 2 Play before production dice are rolled. Set the production dice roll.</w:t>
      </w:r>
    </w:p>
    <w:p w14:paraId="6A2C57F3" w14:textId="77777777" w:rsidR="00EE0958" w:rsidRPr="00EE0958" w:rsidRDefault="00EE0958" w:rsidP="00EE0958">
      <w:pPr>
        <w:rPr>
          <w:lang w:val="en-US"/>
        </w:rPr>
      </w:pPr>
      <w:r w:rsidRPr="00EE0958">
        <w:rPr>
          <w:lang w:val="en-US"/>
        </w:rPr>
        <w:t>Crane 2 Build one city improvement for one less commodity. Cannot be combined with other</w:t>
      </w:r>
    </w:p>
    <w:p w14:paraId="423705B4" w14:textId="77777777" w:rsidR="00EE0958" w:rsidRPr="00EE0958" w:rsidRDefault="00EE0958" w:rsidP="00EE0958">
      <w:pPr>
        <w:rPr>
          <w:lang w:val="en-US"/>
        </w:rPr>
      </w:pPr>
      <w:r w:rsidRPr="00EE0958">
        <w:rPr>
          <w:lang w:val="en-US"/>
        </w:rPr>
        <w:t>Crane cards. May be used on the first improvement to build it for free.</w:t>
      </w:r>
    </w:p>
    <w:p w14:paraId="53E2B0F7" w14:textId="77777777" w:rsidR="00EE0958" w:rsidRPr="00EE0958" w:rsidRDefault="00EE0958" w:rsidP="00EE0958">
      <w:pPr>
        <w:rPr>
          <w:lang w:val="en-US"/>
        </w:rPr>
      </w:pPr>
      <w:r w:rsidRPr="00EE0958">
        <w:rPr>
          <w:lang w:val="en-US"/>
        </w:rPr>
        <w:t>Engineer 1 Build one city wall.</w:t>
      </w:r>
    </w:p>
    <w:p w14:paraId="3AABE71F" w14:textId="77777777" w:rsidR="00EE0958" w:rsidRPr="00EE0958" w:rsidRDefault="00EE0958" w:rsidP="00EE0958">
      <w:pPr>
        <w:rPr>
          <w:lang w:val="en-US"/>
        </w:rPr>
      </w:pPr>
      <w:r w:rsidRPr="00EE0958">
        <w:rPr>
          <w:lang w:val="en-US"/>
        </w:rPr>
        <w:t>Inventor 2 Switch two number tokens, other than 2, 6, 8, or 12.</w:t>
      </w:r>
    </w:p>
    <w:p w14:paraId="6FCE5F9C" w14:textId="77777777" w:rsidR="00EE0958" w:rsidRPr="00EE0958" w:rsidRDefault="00EE0958" w:rsidP="00EE0958">
      <w:pPr>
        <w:rPr>
          <w:lang w:val="en-US"/>
        </w:rPr>
      </w:pPr>
      <w:r w:rsidRPr="00EE0958">
        <w:rPr>
          <w:lang w:val="en-US"/>
        </w:rPr>
        <w:t>Irrigation 2 Take 2 grain for each fields hex adjacent to a player’s own cities or settlements.</w:t>
      </w:r>
    </w:p>
    <w:p w14:paraId="5B36CB39" w14:textId="77777777" w:rsidR="00EE0958" w:rsidRPr="00EE0958" w:rsidRDefault="00EE0958" w:rsidP="00EE0958">
      <w:pPr>
        <w:rPr>
          <w:lang w:val="en-US"/>
        </w:rPr>
      </w:pPr>
      <w:r w:rsidRPr="00EE0958">
        <w:rPr>
          <w:lang w:val="en-US"/>
        </w:rPr>
        <w:t>Medicine 2 Upgrade a settlement for 1 less ore and 1 less grain. Cannot be combined with other</w:t>
      </w:r>
    </w:p>
    <w:p w14:paraId="601F24BE" w14:textId="77777777" w:rsidR="00EE0958" w:rsidRPr="00EE0958" w:rsidRDefault="00EE0958" w:rsidP="00EE0958">
      <w:pPr>
        <w:rPr>
          <w:lang w:val="en-US"/>
        </w:rPr>
      </w:pPr>
      <w:r w:rsidRPr="00EE0958">
        <w:rPr>
          <w:lang w:val="en-US"/>
        </w:rPr>
        <w:t>Medicine cards.</w:t>
      </w:r>
    </w:p>
    <w:p w14:paraId="25D18177" w14:textId="77777777" w:rsidR="00EE0958" w:rsidRPr="00EE0958" w:rsidRDefault="00EE0958" w:rsidP="00EE0958">
      <w:pPr>
        <w:rPr>
          <w:lang w:val="en-US"/>
        </w:rPr>
      </w:pPr>
      <w:r w:rsidRPr="00EE0958">
        <w:rPr>
          <w:lang w:val="en-US"/>
        </w:rPr>
        <w:t>Explorers &amp; Pirates: May upgrade settlements to either harbor settlements or cities.</w:t>
      </w:r>
    </w:p>
    <w:p w14:paraId="7160700B" w14:textId="77777777" w:rsidR="00EE0958" w:rsidRPr="00EE0958" w:rsidRDefault="00EE0958" w:rsidP="00EE0958">
      <w:pPr>
        <w:rPr>
          <w:lang w:val="en-US"/>
        </w:rPr>
      </w:pPr>
      <w:r w:rsidRPr="00EE0958">
        <w:rPr>
          <w:lang w:val="en-US"/>
        </w:rPr>
        <w:t>Mining 2 Take 2 ore for each mountain hex adjacent to a player’s own cities or settlements.</w:t>
      </w:r>
    </w:p>
    <w:p w14:paraId="1BB75095" w14:textId="77777777" w:rsidR="00EE0958" w:rsidRPr="00EE0958" w:rsidRDefault="00EE0958" w:rsidP="00EE0958">
      <w:pPr>
        <w:rPr>
          <w:lang w:val="en-US"/>
        </w:rPr>
      </w:pPr>
      <w:r w:rsidRPr="00EE0958">
        <w:rPr>
          <w:lang w:val="en-US"/>
        </w:rPr>
        <w:t>Printer 1 1 Victory Point</w:t>
      </w:r>
    </w:p>
    <w:p w14:paraId="629B1DE6" w14:textId="77777777" w:rsidR="00EE0958" w:rsidRPr="00EE0958" w:rsidRDefault="00EE0958" w:rsidP="00EE0958">
      <w:pPr>
        <w:rPr>
          <w:lang w:val="en-US"/>
        </w:rPr>
      </w:pPr>
      <w:r w:rsidRPr="00EE0958">
        <w:rPr>
          <w:lang w:val="en-US"/>
        </w:rPr>
        <w:t>Road Building 2 Build two roads.</w:t>
      </w:r>
    </w:p>
    <w:p w14:paraId="73D6DC1D" w14:textId="77777777" w:rsidR="00EE0958" w:rsidRPr="00EE0958" w:rsidRDefault="00EE0958" w:rsidP="00EE0958">
      <w:pPr>
        <w:rPr>
          <w:lang w:val="en-US"/>
        </w:rPr>
      </w:pPr>
      <w:r w:rsidRPr="00EE0958">
        <w:rPr>
          <w:lang w:val="en-US"/>
        </w:rPr>
        <w:t>Seafarers: May build any combination of roads and ships totaling 2.</w:t>
      </w:r>
    </w:p>
    <w:p w14:paraId="14C74364" w14:textId="77777777" w:rsidR="00EE0958" w:rsidRPr="00EE0958" w:rsidRDefault="00EE0958" w:rsidP="00EE0958">
      <w:pPr>
        <w:rPr>
          <w:lang w:val="en-US"/>
        </w:rPr>
      </w:pPr>
      <w:r w:rsidRPr="00EE0958">
        <w:rPr>
          <w:lang w:val="en-US"/>
        </w:rPr>
        <w:t>Smith 2 Promote two different knights one level each. Promotion is subject to normal rules.</w:t>
      </w:r>
    </w:p>
    <w:p w14:paraId="3B711ABC" w14:textId="77777777" w:rsidR="00EE0958" w:rsidRPr="00EE0958" w:rsidRDefault="00EE0958" w:rsidP="00EE0958">
      <w:pPr>
        <w:rPr>
          <w:lang w:val="en-US"/>
        </w:rPr>
      </w:pPr>
      <w:r w:rsidRPr="00EE0958">
        <w:rPr>
          <w:lang w:val="en-US"/>
        </w:rPr>
        <w:t>Politics (Blue) Card Manifest</w:t>
      </w:r>
    </w:p>
    <w:p w14:paraId="7D1B7C1B" w14:textId="77777777" w:rsidR="00EE0958" w:rsidRPr="00EE0958" w:rsidRDefault="00EE0958" w:rsidP="00EE0958">
      <w:pPr>
        <w:rPr>
          <w:lang w:val="en-US"/>
        </w:rPr>
      </w:pPr>
      <w:r w:rsidRPr="00EE0958">
        <w:rPr>
          <w:lang w:val="en-US"/>
        </w:rPr>
        <w:t>Name Qty Effect</w:t>
      </w:r>
    </w:p>
    <w:p w14:paraId="22750189" w14:textId="77777777" w:rsidR="00EE0958" w:rsidRPr="00EE0958" w:rsidRDefault="00EE0958" w:rsidP="00EE0958">
      <w:pPr>
        <w:rPr>
          <w:lang w:val="en-US"/>
        </w:rPr>
      </w:pPr>
      <w:r w:rsidRPr="00EE0958">
        <w:rPr>
          <w:lang w:val="en-US"/>
        </w:rPr>
        <w:t>Bishop 2 Move the robber, and steal one resource from each player with a settlement or city at</w:t>
      </w:r>
    </w:p>
    <w:p w14:paraId="7DC8A3A2" w14:textId="77777777" w:rsidR="00EE0958" w:rsidRPr="00EE0958" w:rsidRDefault="00EE0958" w:rsidP="00EE0958">
      <w:pPr>
        <w:rPr>
          <w:lang w:val="en-US"/>
        </w:rPr>
      </w:pPr>
      <w:r w:rsidRPr="00EE0958">
        <w:rPr>
          <w:lang w:val="en-US"/>
        </w:rPr>
        <w:t>the robber’s new location.</w:t>
      </w:r>
    </w:p>
    <w:p w14:paraId="153A66E7" w14:textId="77777777" w:rsidR="00EE0958" w:rsidRPr="00EE0958" w:rsidRDefault="00EE0958" w:rsidP="00EE0958">
      <w:pPr>
        <w:rPr>
          <w:lang w:val="en-US"/>
        </w:rPr>
      </w:pPr>
      <w:r w:rsidRPr="00EE0958">
        <w:rPr>
          <w:lang w:val="en-US"/>
        </w:rPr>
        <w:t>Constitution 1 1 Victory Point</w:t>
      </w:r>
    </w:p>
    <w:p w14:paraId="7C8A78DE" w14:textId="77777777" w:rsidR="00EE0958" w:rsidRPr="00EE0958" w:rsidRDefault="00EE0958" w:rsidP="00EE0958">
      <w:pPr>
        <w:rPr>
          <w:lang w:val="en-US"/>
        </w:rPr>
      </w:pPr>
      <w:r w:rsidRPr="00EE0958">
        <w:rPr>
          <w:lang w:val="en-US"/>
        </w:rPr>
        <w:t>Deserter 2 An opponent must remove one of their own knights from the board. Afterwards, place a</w:t>
      </w:r>
    </w:p>
    <w:p w14:paraId="674BCB64" w14:textId="77777777" w:rsidR="00EE0958" w:rsidRPr="00EE0958" w:rsidRDefault="00EE0958" w:rsidP="00EE0958">
      <w:pPr>
        <w:rPr>
          <w:lang w:val="en-US"/>
        </w:rPr>
      </w:pPr>
      <w:r w:rsidRPr="00EE0958">
        <w:rPr>
          <w:lang w:val="en-US"/>
        </w:rPr>
        <w:t>knight of the same strength with the same activation status at the location of the</w:t>
      </w:r>
    </w:p>
    <w:p w14:paraId="61C6A726" w14:textId="77777777" w:rsidR="00EE0958" w:rsidRPr="00EE0958" w:rsidRDefault="00EE0958" w:rsidP="00EE0958">
      <w:pPr>
        <w:rPr>
          <w:lang w:val="en-US"/>
        </w:rPr>
      </w:pPr>
      <w:r w:rsidRPr="00EE0958">
        <w:rPr>
          <w:lang w:val="en-US"/>
        </w:rPr>
        <w:t>removed knight. If all knights of the same strength have already been placed, place</w:t>
      </w:r>
    </w:p>
    <w:p w14:paraId="1D074542" w14:textId="77777777" w:rsidR="00EE0958" w:rsidRPr="00EE0958" w:rsidRDefault="00EE0958" w:rsidP="00EE0958">
      <w:pPr>
        <w:rPr>
          <w:lang w:val="en-US"/>
        </w:rPr>
      </w:pPr>
      <w:r w:rsidRPr="00EE0958">
        <w:rPr>
          <w:lang w:val="en-US"/>
        </w:rPr>
        <w:t>knights of lower strength instead. No knights are placed if the player does not have any</w:t>
      </w:r>
    </w:p>
    <w:p w14:paraId="3AF8B065" w14:textId="77777777" w:rsidR="00EE0958" w:rsidRPr="00EE0958" w:rsidRDefault="00EE0958" w:rsidP="00EE0958">
      <w:pPr>
        <w:rPr>
          <w:lang w:val="en-US"/>
        </w:rPr>
      </w:pPr>
      <w:r w:rsidRPr="00EE0958">
        <w:rPr>
          <w:lang w:val="en-US"/>
        </w:rPr>
        <w:t>available to be placed.</w:t>
      </w:r>
    </w:p>
    <w:p w14:paraId="7193EE1A" w14:textId="77777777" w:rsidR="00EE0958" w:rsidRPr="00EE0958" w:rsidRDefault="00EE0958" w:rsidP="00EE0958">
      <w:pPr>
        <w:rPr>
          <w:lang w:val="en-US"/>
        </w:rPr>
      </w:pPr>
      <w:r w:rsidRPr="00EE0958">
        <w:rPr>
          <w:lang w:val="en-US"/>
        </w:rPr>
        <w:t>Diplomat 2 Remove a road at the end of an open trade route. If a player’s own road is removed,</w:t>
      </w:r>
    </w:p>
    <w:p w14:paraId="53224C5D" w14:textId="77777777" w:rsidR="00EE0958" w:rsidRPr="00EE0958" w:rsidRDefault="00EE0958" w:rsidP="00EE0958">
      <w:pPr>
        <w:rPr>
          <w:lang w:val="en-US"/>
        </w:rPr>
      </w:pPr>
      <w:r w:rsidRPr="00EE0958">
        <w:rPr>
          <w:lang w:val="en-US"/>
        </w:rPr>
        <w:t>they may elect to place it again, following normal building rules.</w:t>
      </w:r>
    </w:p>
    <w:p w14:paraId="65D85B6F" w14:textId="77777777" w:rsidR="00EE0958" w:rsidRPr="00EE0958" w:rsidRDefault="00EE0958" w:rsidP="00EE0958">
      <w:pPr>
        <w:rPr>
          <w:lang w:val="en-US"/>
        </w:rPr>
      </w:pPr>
      <w:r w:rsidRPr="00EE0958">
        <w:rPr>
          <w:lang w:val="en-US"/>
        </w:rPr>
        <w:t>Intrigue 2 Displace an opposing knight connected to a player’s own road network.</w:t>
      </w:r>
    </w:p>
    <w:p w14:paraId="38388E63" w14:textId="77777777" w:rsidR="00EE0958" w:rsidRPr="00EE0958" w:rsidRDefault="00EE0958" w:rsidP="00EE0958">
      <w:pPr>
        <w:rPr>
          <w:lang w:val="en-US"/>
        </w:rPr>
      </w:pPr>
      <w:r w:rsidRPr="00EE0958">
        <w:rPr>
          <w:lang w:val="en-US"/>
        </w:rPr>
        <w:t>Saboteur 2 Each opponent that is tied or leading the player must discard half of their hand, rounded</w:t>
      </w:r>
    </w:p>
    <w:p w14:paraId="6CBB365E" w14:textId="77777777" w:rsidR="00EE0958" w:rsidRPr="00EE0958" w:rsidRDefault="00EE0958" w:rsidP="00EE0958">
      <w:pPr>
        <w:rPr>
          <w:lang w:val="en-US"/>
        </w:rPr>
      </w:pPr>
      <w:r w:rsidRPr="00EE0958">
        <w:rPr>
          <w:lang w:val="en-US"/>
        </w:rPr>
        <w:t>down.</w:t>
      </w:r>
    </w:p>
    <w:p w14:paraId="65219C26" w14:textId="77777777" w:rsidR="00EE0958" w:rsidRPr="00EE0958" w:rsidRDefault="00EE0958" w:rsidP="00EE0958">
      <w:pPr>
        <w:rPr>
          <w:lang w:val="en-US"/>
        </w:rPr>
      </w:pPr>
      <w:r w:rsidRPr="00EE0958">
        <w:rPr>
          <w:lang w:val="en-US"/>
        </w:rPr>
        <w:t>Spy 3 Look through another player’s set of progress cards and take one.</w:t>
      </w:r>
    </w:p>
    <w:p w14:paraId="55703C23" w14:textId="77777777" w:rsidR="00EE0958" w:rsidRPr="00EE0958" w:rsidRDefault="00EE0958" w:rsidP="00EE0958">
      <w:pPr>
        <w:rPr>
          <w:lang w:val="en-US"/>
        </w:rPr>
      </w:pPr>
      <w:r w:rsidRPr="00EE0958">
        <w:rPr>
          <w:lang w:val="en-US"/>
        </w:rPr>
        <w:t>Warlord 2 Activate all deactivated knights.</w:t>
      </w:r>
    </w:p>
    <w:p w14:paraId="4DBFFEDA" w14:textId="77777777" w:rsidR="00EE0958" w:rsidRPr="00EE0958" w:rsidRDefault="00EE0958" w:rsidP="00EE0958">
      <w:pPr>
        <w:rPr>
          <w:lang w:val="en-US"/>
        </w:rPr>
      </w:pPr>
      <w:r w:rsidRPr="00EE0958">
        <w:rPr>
          <w:lang w:val="en-US"/>
        </w:rPr>
        <w:t>Wedding 2 Each opponent that the player is trailing must give two cards from their hand to the</w:t>
      </w:r>
    </w:p>
    <w:p w14:paraId="59A0DFDD" w14:textId="77777777" w:rsidR="00EE0958" w:rsidRPr="00EE0958" w:rsidRDefault="00EE0958" w:rsidP="00EE0958">
      <w:pPr>
        <w:rPr>
          <w:lang w:val="en-US"/>
        </w:rPr>
      </w:pPr>
      <w:r w:rsidRPr="00EE0958">
        <w:rPr>
          <w:lang w:val="en-US"/>
        </w:rPr>
        <w:t>player. Affected players with fewer than two cards in their hand must give their whole</w:t>
      </w:r>
    </w:p>
    <w:p w14:paraId="0BB905FE" w14:textId="77777777" w:rsidR="00EE0958" w:rsidRPr="00EE0958" w:rsidRDefault="00EE0958" w:rsidP="00EE0958">
      <w:pPr>
        <w:rPr>
          <w:lang w:val="en-US"/>
        </w:rPr>
      </w:pPr>
      <w:r w:rsidRPr="00EE0958">
        <w:rPr>
          <w:lang w:val="en-US"/>
        </w:rPr>
        <w:lastRenderedPageBreak/>
        <w:t>hand.</w:t>
      </w:r>
    </w:p>
    <w:p w14:paraId="0E3A5326" w14:textId="7FC11278" w:rsidR="00EE0958" w:rsidRPr="002923C6" w:rsidRDefault="00EE0958" w:rsidP="00A0651E">
      <w:pPr>
        <w:pStyle w:val="Fuzeile"/>
        <w:numPr>
          <w:ilvl w:val="0"/>
          <w:numId w:val="52"/>
        </w:numPr>
        <w:rPr>
          <w:lang w:val="en-US"/>
        </w:rPr>
      </w:pPr>
      <w:r w:rsidRPr="002923C6">
        <w:rPr>
          <w:lang w:val="en-US"/>
        </w:rPr>
        <w:t xml:space="preserve">The rules for the Saboteur </w:t>
      </w:r>
      <w:proofErr w:type="gramStart"/>
      <w:r w:rsidRPr="002923C6">
        <w:rPr>
          <w:lang w:val="en-US"/>
        </w:rPr>
        <w:t>is</w:t>
      </w:r>
      <w:proofErr w:type="gramEnd"/>
      <w:r w:rsidRPr="002923C6">
        <w:rPr>
          <w:lang w:val="en-US"/>
        </w:rPr>
        <w:t xml:space="preserve"> different in the English 3rd edition. Consult with the section on “Sabotaged</w:t>
      </w:r>
      <w:r w:rsidR="002923C6">
        <w:rPr>
          <w:lang w:val="en-US"/>
        </w:rPr>
        <w:t xml:space="preserve"> </w:t>
      </w:r>
      <w:r w:rsidRPr="002923C6">
        <w:rPr>
          <w:lang w:val="en-US"/>
        </w:rPr>
        <w:t>Cities” for the rules therein.</w:t>
      </w:r>
    </w:p>
    <w:p w14:paraId="6E9490A0" w14:textId="77777777" w:rsidR="00EE0958" w:rsidRPr="00EE0958" w:rsidRDefault="00EE0958" w:rsidP="00EE0958">
      <w:pPr>
        <w:rPr>
          <w:lang w:val="en-US"/>
        </w:rPr>
      </w:pPr>
      <w:r w:rsidRPr="00EE0958">
        <w:rPr>
          <w:lang w:val="en-US"/>
        </w:rPr>
        <w:t>Trade (Yellow) Card Manifest</w:t>
      </w:r>
    </w:p>
    <w:p w14:paraId="547D3054" w14:textId="77777777" w:rsidR="00EE0958" w:rsidRPr="00EE0958" w:rsidRDefault="00EE0958" w:rsidP="00EE0958">
      <w:pPr>
        <w:rPr>
          <w:lang w:val="en-US"/>
        </w:rPr>
      </w:pPr>
      <w:r w:rsidRPr="00EE0958">
        <w:rPr>
          <w:lang w:val="en-US"/>
        </w:rPr>
        <w:t>Name Qty Effect</w:t>
      </w:r>
    </w:p>
    <w:p w14:paraId="61B3D710" w14:textId="77777777" w:rsidR="00EE0958" w:rsidRPr="00EE0958" w:rsidRDefault="00EE0958" w:rsidP="00EE0958">
      <w:pPr>
        <w:rPr>
          <w:lang w:val="en-US"/>
        </w:rPr>
      </w:pPr>
      <w:r w:rsidRPr="00EE0958">
        <w:rPr>
          <w:lang w:val="en-US"/>
        </w:rPr>
        <w:t>Commercial</w:t>
      </w:r>
    </w:p>
    <w:p w14:paraId="4B4E64C4" w14:textId="77777777" w:rsidR="00EE0958" w:rsidRPr="00EE0958" w:rsidRDefault="00EE0958" w:rsidP="00EE0958">
      <w:pPr>
        <w:rPr>
          <w:lang w:val="en-US"/>
        </w:rPr>
      </w:pPr>
      <w:r w:rsidRPr="00EE0958">
        <w:rPr>
          <w:lang w:val="en-US"/>
        </w:rPr>
        <w:t>Harbor</w:t>
      </w:r>
    </w:p>
    <w:p w14:paraId="197C98E2" w14:textId="77777777" w:rsidR="00EE0958" w:rsidRPr="00EE0958" w:rsidRDefault="00EE0958" w:rsidP="00EE0958">
      <w:pPr>
        <w:rPr>
          <w:lang w:val="en-US"/>
        </w:rPr>
      </w:pPr>
      <w:r w:rsidRPr="00EE0958">
        <w:rPr>
          <w:lang w:val="en-US"/>
        </w:rPr>
        <w:t>2 Offer a resource card to each opponent. If they have a commodity card in their hand,</w:t>
      </w:r>
    </w:p>
    <w:p w14:paraId="5C01DC3C" w14:textId="77777777" w:rsidR="00EE0958" w:rsidRPr="00EE0958" w:rsidRDefault="00EE0958" w:rsidP="00EE0958">
      <w:pPr>
        <w:rPr>
          <w:lang w:val="en-US"/>
        </w:rPr>
      </w:pPr>
      <w:r w:rsidRPr="00EE0958">
        <w:rPr>
          <w:lang w:val="en-US"/>
        </w:rPr>
        <w:t>they must accept the resource for the commodity card. If the opponent has multiple</w:t>
      </w:r>
    </w:p>
    <w:p w14:paraId="4E6AC43C" w14:textId="77777777" w:rsidR="00EE0958" w:rsidRPr="00EE0958" w:rsidRDefault="00EE0958" w:rsidP="00EE0958">
      <w:pPr>
        <w:rPr>
          <w:lang w:val="en-US"/>
        </w:rPr>
      </w:pPr>
      <w:r w:rsidRPr="00EE0958">
        <w:rPr>
          <w:lang w:val="en-US"/>
        </w:rPr>
        <w:t>commodity cards, the opponent may choose which card to give away. No cards are</w:t>
      </w:r>
    </w:p>
    <w:p w14:paraId="70F714D9" w14:textId="77777777" w:rsidR="00EE0958" w:rsidRPr="00EE0958" w:rsidRDefault="00EE0958" w:rsidP="00EE0958">
      <w:pPr>
        <w:rPr>
          <w:lang w:val="en-US"/>
        </w:rPr>
      </w:pPr>
      <w:r w:rsidRPr="00EE0958">
        <w:rPr>
          <w:lang w:val="en-US"/>
        </w:rPr>
        <w:t>exchanged if the opponent does not have any commodity card in their hand. A player is</w:t>
      </w:r>
    </w:p>
    <w:p w14:paraId="51E7CDFB" w14:textId="77777777" w:rsidR="00EE0958" w:rsidRPr="00EE0958" w:rsidRDefault="00EE0958" w:rsidP="00EE0958">
      <w:pPr>
        <w:rPr>
          <w:lang w:val="en-US"/>
        </w:rPr>
      </w:pPr>
      <w:r w:rsidRPr="00EE0958">
        <w:rPr>
          <w:lang w:val="en-US"/>
        </w:rPr>
        <w:t>not compelled to offer the resource to an opponent.</w:t>
      </w:r>
    </w:p>
    <w:p w14:paraId="44D5E77B" w14:textId="77777777" w:rsidR="00EE0958" w:rsidRPr="00EE0958" w:rsidRDefault="00EE0958" w:rsidP="00EE0958">
      <w:pPr>
        <w:rPr>
          <w:lang w:val="en-US"/>
        </w:rPr>
      </w:pPr>
      <w:r w:rsidRPr="00EE0958">
        <w:rPr>
          <w:lang w:val="en-US"/>
        </w:rPr>
        <w:t>Master</w:t>
      </w:r>
    </w:p>
    <w:p w14:paraId="5D1E3698" w14:textId="77777777" w:rsidR="00EE0958" w:rsidRPr="00EE0958" w:rsidRDefault="00EE0958" w:rsidP="00EE0958">
      <w:pPr>
        <w:rPr>
          <w:lang w:val="en-US"/>
        </w:rPr>
      </w:pPr>
      <w:r w:rsidRPr="00EE0958">
        <w:rPr>
          <w:lang w:val="en-US"/>
        </w:rPr>
        <w:t>Merchant</w:t>
      </w:r>
    </w:p>
    <w:p w14:paraId="6B21480C" w14:textId="77777777" w:rsidR="00EE0958" w:rsidRPr="00EE0958" w:rsidRDefault="00EE0958" w:rsidP="00EE0958">
      <w:pPr>
        <w:rPr>
          <w:lang w:val="en-US"/>
        </w:rPr>
      </w:pPr>
      <w:r w:rsidRPr="00EE0958">
        <w:rPr>
          <w:lang w:val="en-US"/>
        </w:rPr>
        <w:t>2 Look at the hand of any opponent the player is trailing and take two cards.</w:t>
      </w:r>
    </w:p>
    <w:p w14:paraId="76D5E499" w14:textId="77777777" w:rsidR="00EE0958" w:rsidRPr="00EE0958" w:rsidRDefault="00EE0958" w:rsidP="00EE0958">
      <w:pPr>
        <w:rPr>
          <w:lang w:val="en-US"/>
        </w:rPr>
      </w:pPr>
      <w:r w:rsidRPr="00EE0958">
        <w:rPr>
          <w:lang w:val="en-US"/>
        </w:rPr>
        <w:t>Merchant 6 Take control of the merchant (see “The Merchant” for more details).</w:t>
      </w:r>
    </w:p>
    <w:p w14:paraId="06AFC5AF" w14:textId="77777777" w:rsidR="00EE0958" w:rsidRPr="00EE0958" w:rsidRDefault="00EE0958" w:rsidP="00EE0958">
      <w:pPr>
        <w:rPr>
          <w:lang w:val="en-US"/>
        </w:rPr>
      </w:pPr>
      <w:r w:rsidRPr="00EE0958">
        <w:rPr>
          <w:lang w:val="en-US"/>
        </w:rPr>
        <w:t>Merchant Fleet 2 The prevailing trade rate for a single resource or commodity is lowered to 2:1 for the</w:t>
      </w:r>
    </w:p>
    <w:p w14:paraId="203F870B" w14:textId="77777777" w:rsidR="00EE0958" w:rsidRPr="00EE0958" w:rsidRDefault="00EE0958" w:rsidP="00EE0958">
      <w:pPr>
        <w:rPr>
          <w:lang w:val="en-US"/>
        </w:rPr>
      </w:pPr>
      <w:r w:rsidRPr="00EE0958">
        <w:rPr>
          <w:lang w:val="en-US"/>
        </w:rPr>
        <w:t>rest of the turn.</w:t>
      </w:r>
    </w:p>
    <w:p w14:paraId="402C7AE0" w14:textId="77777777" w:rsidR="00EE0958" w:rsidRPr="00EE0958" w:rsidRDefault="00EE0958" w:rsidP="00EE0958">
      <w:pPr>
        <w:rPr>
          <w:lang w:val="en-US"/>
        </w:rPr>
      </w:pPr>
      <w:r w:rsidRPr="00EE0958">
        <w:rPr>
          <w:lang w:val="en-US"/>
        </w:rPr>
        <w:t>Resource</w:t>
      </w:r>
    </w:p>
    <w:p w14:paraId="0572C0F7" w14:textId="77777777" w:rsidR="00EE0958" w:rsidRPr="00EE0958" w:rsidRDefault="00EE0958" w:rsidP="00EE0958">
      <w:pPr>
        <w:rPr>
          <w:lang w:val="en-US"/>
        </w:rPr>
      </w:pPr>
      <w:r w:rsidRPr="00EE0958">
        <w:rPr>
          <w:lang w:val="en-US"/>
        </w:rPr>
        <w:t>Monopoly</w:t>
      </w:r>
    </w:p>
    <w:p w14:paraId="1E617230" w14:textId="77777777" w:rsidR="00EE0958" w:rsidRPr="00EE0958" w:rsidRDefault="00EE0958" w:rsidP="00EE0958">
      <w:pPr>
        <w:rPr>
          <w:lang w:val="en-US"/>
        </w:rPr>
      </w:pPr>
      <w:r w:rsidRPr="00EE0958">
        <w:rPr>
          <w:lang w:val="en-US"/>
        </w:rPr>
        <w:t>4 Name a resource. Each opponent must give the player up to 2 cards of that resource if</w:t>
      </w:r>
    </w:p>
    <w:p w14:paraId="1B666698" w14:textId="77777777" w:rsidR="00EE0958" w:rsidRPr="00EE0958" w:rsidRDefault="00EE0958" w:rsidP="00EE0958">
      <w:pPr>
        <w:rPr>
          <w:lang w:val="en-US"/>
        </w:rPr>
      </w:pPr>
      <w:r w:rsidRPr="00EE0958">
        <w:rPr>
          <w:lang w:val="en-US"/>
        </w:rPr>
        <w:t>they are present in their hand.</w:t>
      </w:r>
    </w:p>
    <w:p w14:paraId="427A8FD0" w14:textId="77777777" w:rsidR="00EE0958" w:rsidRPr="00EE0958" w:rsidRDefault="00EE0958" w:rsidP="00EE0958">
      <w:pPr>
        <w:rPr>
          <w:lang w:val="en-US"/>
        </w:rPr>
      </w:pPr>
      <w:r w:rsidRPr="00EE0958">
        <w:rPr>
          <w:lang w:val="en-US"/>
        </w:rPr>
        <w:t>Trade</w:t>
      </w:r>
    </w:p>
    <w:p w14:paraId="72EBFA0C" w14:textId="77777777" w:rsidR="00EE0958" w:rsidRPr="00EE0958" w:rsidRDefault="00EE0958" w:rsidP="00EE0958">
      <w:pPr>
        <w:rPr>
          <w:lang w:val="en-US"/>
        </w:rPr>
      </w:pPr>
      <w:r w:rsidRPr="00EE0958">
        <w:rPr>
          <w:lang w:val="en-US"/>
        </w:rPr>
        <w:t>Monopoly</w:t>
      </w:r>
    </w:p>
    <w:p w14:paraId="1964BA58" w14:textId="2346A621" w:rsidR="00EE0958" w:rsidRPr="00EE0958" w:rsidRDefault="00EE0958" w:rsidP="00EE0958">
      <w:pPr>
        <w:rPr>
          <w:lang w:val="en-US"/>
        </w:rPr>
      </w:pPr>
      <w:r w:rsidRPr="00EE0958">
        <w:rPr>
          <w:lang w:val="en-US"/>
        </w:rPr>
        <w:t>2 Name a commodity. Each opponent must give the player up to one card of that</w:t>
      </w:r>
      <w:r w:rsidR="002923C6">
        <w:rPr>
          <w:lang w:val="en-US"/>
        </w:rPr>
        <w:t xml:space="preserve"> </w:t>
      </w:r>
      <w:r w:rsidRPr="00EE0958">
        <w:rPr>
          <w:lang w:val="en-US"/>
        </w:rPr>
        <w:t>commodity if they are present in their hand.</w:t>
      </w:r>
    </w:p>
    <w:p w14:paraId="5B69552A" w14:textId="728E2CD8" w:rsidR="00EE0958" w:rsidRDefault="00EE0958" w:rsidP="00A0651E">
      <w:pPr>
        <w:pStyle w:val="Fuzeile"/>
        <w:numPr>
          <w:ilvl w:val="0"/>
          <w:numId w:val="52"/>
        </w:numPr>
        <w:rPr>
          <w:lang w:val="en-US"/>
        </w:rPr>
      </w:pPr>
      <w:r w:rsidRPr="002923C6">
        <w:rPr>
          <w:lang w:val="en-US"/>
        </w:rPr>
        <w:t>In the English 3rd edition, the player playing the Commercial Harbor may select the</w:t>
      </w:r>
      <w:r w:rsidR="002923C6">
        <w:rPr>
          <w:lang w:val="en-US"/>
        </w:rPr>
        <w:t xml:space="preserve"> </w:t>
      </w:r>
      <w:r w:rsidRPr="002923C6">
        <w:rPr>
          <w:lang w:val="en-US"/>
        </w:rPr>
        <w:t>commodity taken in the</w:t>
      </w:r>
      <w:r w:rsidR="002923C6" w:rsidRPr="002923C6">
        <w:rPr>
          <w:lang w:val="en-US"/>
        </w:rPr>
        <w:t xml:space="preserve"> </w:t>
      </w:r>
      <w:r w:rsidRPr="002923C6">
        <w:rPr>
          <w:lang w:val="en-US"/>
        </w:rPr>
        <w:t>forced trade. This was changed to the present rule, where the opponent chooses, in the English 4</w:t>
      </w:r>
      <w:r w:rsidRPr="002923C6">
        <w:rPr>
          <w:vertAlign w:val="superscript"/>
          <w:lang w:val="en-US"/>
        </w:rPr>
        <w:t>th</w:t>
      </w:r>
      <w:r w:rsidR="002923C6" w:rsidRPr="002923C6">
        <w:rPr>
          <w:lang w:val="en-US"/>
        </w:rPr>
        <w:t xml:space="preserve"> </w:t>
      </w:r>
      <w:r w:rsidRPr="002923C6">
        <w:rPr>
          <w:lang w:val="en-US"/>
        </w:rPr>
        <w:t>edition.</w:t>
      </w:r>
    </w:p>
    <w:p w14:paraId="0393CB26" w14:textId="77777777" w:rsidR="002923C6" w:rsidRPr="002923C6" w:rsidRDefault="002923C6" w:rsidP="002923C6">
      <w:pPr>
        <w:rPr>
          <w:lang w:val="en-US"/>
        </w:rPr>
      </w:pPr>
      <w:r w:rsidRPr="002923C6">
        <w:rPr>
          <w:lang w:val="en-US"/>
        </w:rPr>
        <w:t>The Merchant</w:t>
      </w:r>
    </w:p>
    <w:p w14:paraId="7C32FAC1" w14:textId="0E349397" w:rsidR="002923C6" w:rsidRPr="002923C6" w:rsidRDefault="002923C6" w:rsidP="002923C6">
      <w:pPr>
        <w:rPr>
          <w:lang w:val="en-US"/>
        </w:rPr>
      </w:pPr>
      <w:r w:rsidRPr="002923C6">
        <w:rPr>
          <w:lang w:val="en-US"/>
        </w:rPr>
        <w:t>The merchant is a neutral piece that is deployed using the Merchant progress card.</w:t>
      </w:r>
      <w:r w:rsidR="001B05CD">
        <w:rPr>
          <w:lang w:val="en-US"/>
        </w:rPr>
        <w:t xml:space="preserve"> </w:t>
      </w:r>
      <w:r w:rsidRPr="002923C6">
        <w:rPr>
          <w:lang w:val="en-US"/>
        </w:rPr>
        <w:t>Pictured on the left is the Viking wood merchant (left) and the traditional wood</w:t>
      </w:r>
      <w:r w:rsidR="001B05CD">
        <w:rPr>
          <w:lang w:val="en-US"/>
        </w:rPr>
        <w:t xml:space="preserve"> </w:t>
      </w:r>
      <w:r w:rsidRPr="002923C6">
        <w:rPr>
          <w:lang w:val="en-US"/>
        </w:rPr>
        <w:t>merchant (right). While the traditional piece is a nondescript cone, the Viking wood</w:t>
      </w:r>
      <w:r w:rsidR="001B05CD">
        <w:rPr>
          <w:lang w:val="en-US"/>
        </w:rPr>
        <w:t xml:space="preserve"> </w:t>
      </w:r>
      <w:r w:rsidRPr="002923C6">
        <w:rPr>
          <w:lang w:val="en-US"/>
        </w:rPr>
        <w:t>piece depicts a person holding a trade cart.</w:t>
      </w:r>
    </w:p>
    <w:p w14:paraId="376726A3" w14:textId="174BF4BE" w:rsidR="002923C6" w:rsidRPr="002923C6" w:rsidRDefault="002923C6" w:rsidP="002923C6">
      <w:pPr>
        <w:rPr>
          <w:lang w:val="en-US"/>
        </w:rPr>
      </w:pPr>
      <w:r w:rsidRPr="002923C6">
        <w:rPr>
          <w:lang w:val="en-US"/>
        </w:rPr>
        <w:t>The Viking merchant is potentially one of the more contentious changes from</w:t>
      </w:r>
      <w:r w:rsidR="001B05CD">
        <w:rPr>
          <w:lang w:val="en-US"/>
        </w:rPr>
        <w:t xml:space="preserve"> </w:t>
      </w:r>
      <w:r w:rsidRPr="002923C6">
        <w:rPr>
          <w:lang w:val="en-US"/>
        </w:rPr>
        <w:t>traditional to Viking wood, given that it is considerably shorter, takes up less of a</w:t>
      </w:r>
      <w:r w:rsidR="001B05CD">
        <w:rPr>
          <w:lang w:val="en-US"/>
        </w:rPr>
        <w:t xml:space="preserve"> </w:t>
      </w:r>
      <w:r w:rsidRPr="002923C6">
        <w:rPr>
          <w:lang w:val="en-US"/>
        </w:rPr>
        <w:t>footprint, and doesn’t stand out visually as the traditional wood piece it replaced.</w:t>
      </w:r>
    </w:p>
    <w:p w14:paraId="7D79F66F" w14:textId="0EED3599" w:rsidR="002923C6" w:rsidRPr="001B05CD" w:rsidRDefault="002923C6" w:rsidP="00A0651E">
      <w:pPr>
        <w:pStyle w:val="Fuzeile"/>
        <w:numPr>
          <w:ilvl w:val="0"/>
          <w:numId w:val="53"/>
        </w:numPr>
        <w:rPr>
          <w:lang w:val="en-US"/>
        </w:rPr>
      </w:pPr>
      <w:r w:rsidRPr="001B05CD">
        <w:rPr>
          <w:lang w:val="en-US"/>
        </w:rPr>
        <w:t>When deployed, the merchant is placed on any resource-producing hex adjacent to a player’s own</w:t>
      </w:r>
      <w:r w:rsidR="001B05CD" w:rsidRPr="001B05CD">
        <w:rPr>
          <w:lang w:val="en-US"/>
        </w:rPr>
        <w:t xml:space="preserve"> </w:t>
      </w:r>
      <w:r w:rsidRPr="001B05CD">
        <w:rPr>
          <w:lang w:val="en-US"/>
        </w:rPr>
        <w:t>settlements or cities.</w:t>
      </w:r>
    </w:p>
    <w:p w14:paraId="71153208" w14:textId="5DFD5D2B" w:rsidR="002923C6" w:rsidRPr="001B05CD" w:rsidRDefault="002923C6" w:rsidP="00A0651E">
      <w:pPr>
        <w:pStyle w:val="Fuzeile"/>
        <w:numPr>
          <w:ilvl w:val="0"/>
          <w:numId w:val="53"/>
        </w:numPr>
        <w:rPr>
          <w:lang w:val="en-US"/>
        </w:rPr>
      </w:pPr>
      <w:r w:rsidRPr="001B05CD">
        <w:rPr>
          <w:lang w:val="en-US"/>
        </w:rPr>
        <w:lastRenderedPageBreak/>
        <w:t>The player to have last played the Merchant progress card is said to be in control of the merchant. The</w:t>
      </w:r>
      <w:r w:rsidR="001B05CD" w:rsidRPr="001B05CD">
        <w:rPr>
          <w:lang w:val="en-US"/>
        </w:rPr>
        <w:t xml:space="preserve"> </w:t>
      </w:r>
      <w:r w:rsidRPr="001B05CD">
        <w:rPr>
          <w:lang w:val="en-US"/>
        </w:rPr>
        <w:t>player in control of the merchant may trade the resource produced by the hex at a 2:1 rate.</w:t>
      </w:r>
    </w:p>
    <w:p w14:paraId="48F7E5E1" w14:textId="495DD4B1" w:rsidR="002923C6" w:rsidRPr="001B05CD" w:rsidRDefault="002923C6" w:rsidP="00A0651E">
      <w:pPr>
        <w:pStyle w:val="Fuzeile"/>
        <w:numPr>
          <w:ilvl w:val="0"/>
          <w:numId w:val="53"/>
        </w:numPr>
        <w:rPr>
          <w:lang w:val="en-US"/>
        </w:rPr>
      </w:pPr>
      <w:r w:rsidRPr="001B05CD">
        <w:rPr>
          <w:lang w:val="en-US"/>
        </w:rPr>
        <w:t>The merchant does not grant the player in control of it a 2:1 prevailing trade rate for any associated</w:t>
      </w:r>
      <w:r w:rsidR="001B05CD" w:rsidRPr="001B05CD">
        <w:rPr>
          <w:lang w:val="en-US"/>
        </w:rPr>
        <w:t xml:space="preserve"> </w:t>
      </w:r>
      <w:r w:rsidRPr="001B05CD">
        <w:rPr>
          <w:lang w:val="en-US"/>
        </w:rPr>
        <w:t>commodities; only resources are subject to the 2:1 benefit.</w:t>
      </w:r>
    </w:p>
    <w:p w14:paraId="2F7A7C42" w14:textId="316D49DF" w:rsidR="002923C6" w:rsidRPr="001B05CD" w:rsidRDefault="002923C6" w:rsidP="00A0651E">
      <w:pPr>
        <w:pStyle w:val="Fuzeile"/>
        <w:numPr>
          <w:ilvl w:val="0"/>
          <w:numId w:val="53"/>
        </w:numPr>
        <w:rPr>
          <w:lang w:val="en-US"/>
        </w:rPr>
      </w:pPr>
      <w:r w:rsidRPr="001B05CD">
        <w:rPr>
          <w:lang w:val="en-US"/>
        </w:rPr>
        <w:t>The robber and the merchant act independently of each other. Specifically, the robber and the merchant</w:t>
      </w:r>
      <w:r w:rsidR="001B05CD" w:rsidRPr="001B05CD">
        <w:rPr>
          <w:lang w:val="en-US"/>
        </w:rPr>
        <w:t xml:space="preserve"> </w:t>
      </w:r>
      <w:r w:rsidRPr="001B05CD">
        <w:rPr>
          <w:lang w:val="en-US"/>
        </w:rPr>
        <w:t>may occupy the same hex, and if so, the player in control of the merchant may still use the merchant to</w:t>
      </w:r>
      <w:r w:rsidR="001B05CD" w:rsidRPr="001B05CD">
        <w:rPr>
          <w:lang w:val="en-US"/>
        </w:rPr>
        <w:t xml:space="preserve"> </w:t>
      </w:r>
      <w:r w:rsidRPr="001B05CD">
        <w:rPr>
          <w:lang w:val="en-US"/>
        </w:rPr>
        <w:t>perform 2:1 trade.</w:t>
      </w:r>
    </w:p>
    <w:p w14:paraId="08FDC686" w14:textId="57C4E49A" w:rsidR="002923C6" w:rsidRPr="001B05CD" w:rsidRDefault="002923C6" w:rsidP="00A0651E">
      <w:pPr>
        <w:pStyle w:val="Fuzeile"/>
        <w:numPr>
          <w:ilvl w:val="0"/>
          <w:numId w:val="53"/>
        </w:numPr>
        <w:rPr>
          <w:lang w:val="en-US"/>
        </w:rPr>
      </w:pPr>
      <w:r w:rsidRPr="001B05CD">
        <w:rPr>
          <w:lang w:val="en-US"/>
        </w:rPr>
        <w:t>Control of the merchant is worth one victory point.</w:t>
      </w:r>
    </w:p>
    <w:p w14:paraId="76EC1BC7" w14:textId="225BA670" w:rsidR="002923C6" w:rsidRPr="002923C6" w:rsidRDefault="002923C6" w:rsidP="002923C6">
      <w:pPr>
        <w:rPr>
          <w:lang w:val="en-US"/>
        </w:rPr>
      </w:pPr>
      <w:r w:rsidRPr="002923C6">
        <w:rPr>
          <w:lang w:val="en-US"/>
        </w:rPr>
        <w:t>The following additional rules are in effect when playing with rules from Seafarers. Consult with the Seafarers</w:t>
      </w:r>
      <w:r w:rsidR="001B05CD">
        <w:rPr>
          <w:lang w:val="en-US"/>
        </w:rPr>
        <w:t xml:space="preserve"> </w:t>
      </w:r>
      <w:r w:rsidRPr="002923C6">
        <w:rPr>
          <w:lang w:val="en-US"/>
        </w:rPr>
        <w:t>section of the Guide for more details on mechanics introduced therein:</w:t>
      </w:r>
    </w:p>
    <w:p w14:paraId="5AF2ABC2" w14:textId="1F3E7458" w:rsidR="002923C6" w:rsidRPr="001B05CD" w:rsidRDefault="002923C6" w:rsidP="00A0651E">
      <w:pPr>
        <w:pStyle w:val="Fuzeile"/>
        <w:numPr>
          <w:ilvl w:val="0"/>
          <w:numId w:val="54"/>
        </w:numPr>
        <w:rPr>
          <w:lang w:val="en-US"/>
        </w:rPr>
      </w:pPr>
      <w:r w:rsidRPr="001B05CD">
        <w:rPr>
          <w:lang w:val="en-US"/>
        </w:rPr>
        <w:t>The merchant may not be deployed on a gold field hex.</w:t>
      </w:r>
    </w:p>
    <w:p w14:paraId="2AB42518" w14:textId="77777777" w:rsidR="002923C6" w:rsidRPr="002923C6" w:rsidRDefault="002923C6" w:rsidP="002923C6">
      <w:pPr>
        <w:rPr>
          <w:lang w:val="en-US"/>
        </w:rPr>
      </w:pPr>
      <w:r w:rsidRPr="002923C6">
        <w:rPr>
          <w:lang w:val="en-US"/>
        </w:rPr>
        <w:t>Sabotaged Cities</w:t>
      </w:r>
    </w:p>
    <w:p w14:paraId="7E9986DB" w14:textId="199C117F" w:rsidR="002923C6" w:rsidRPr="002923C6" w:rsidRDefault="002923C6" w:rsidP="002923C6">
      <w:pPr>
        <w:rPr>
          <w:lang w:val="en-US"/>
        </w:rPr>
      </w:pPr>
      <w:r w:rsidRPr="002923C6">
        <w:rPr>
          <w:lang w:val="en-US"/>
        </w:rPr>
        <w:t>Prior to the 4th edition, a city may be sabotaged through the use of the Saboteur progress card, forcing it to collect</w:t>
      </w:r>
      <w:r w:rsidR="001B05CD">
        <w:rPr>
          <w:lang w:val="en-US"/>
        </w:rPr>
        <w:t xml:space="preserve"> </w:t>
      </w:r>
      <w:r w:rsidRPr="002923C6">
        <w:rPr>
          <w:lang w:val="en-US"/>
        </w:rPr>
        <w:t>resources as if it was a settlement.</w:t>
      </w:r>
    </w:p>
    <w:p w14:paraId="00A089C4" w14:textId="6149B717" w:rsidR="002923C6" w:rsidRPr="001B05CD" w:rsidRDefault="002923C6" w:rsidP="00A0651E">
      <w:pPr>
        <w:pStyle w:val="Fuzeile"/>
        <w:numPr>
          <w:ilvl w:val="0"/>
          <w:numId w:val="55"/>
        </w:numPr>
        <w:rPr>
          <w:lang w:val="en-US"/>
        </w:rPr>
      </w:pPr>
      <w:r w:rsidRPr="001B05CD">
        <w:rPr>
          <w:lang w:val="en-US"/>
        </w:rPr>
        <w:t>Whenever a hex produces resources, players with adjacent sabotaged cities collect one resource instead of</w:t>
      </w:r>
      <w:r w:rsidR="001B05CD" w:rsidRPr="001B05CD">
        <w:rPr>
          <w:lang w:val="en-US"/>
        </w:rPr>
        <w:t xml:space="preserve"> </w:t>
      </w:r>
      <w:r w:rsidRPr="001B05CD">
        <w:rPr>
          <w:lang w:val="en-US"/>
        </w:rPr>
        <w:t>two (or one resource and one commodity, as appropriate).</w:t>
      </w:r>
    </w:p>
    <w:p w14:paraId="29D1D2CF" w14:textId="32E79EFA" w:rsidR="002923C6" w:rsidRPr="001B05CD" w:rsidRDefault="002923C6" w:rsidP="00A0651E">
      <w:pPr>
        <w:pStyle w:val="Fuzeile"/>
        <w:numPr>
          <w:ilvl w:val="0"/>
          <w:numId w:val="55"/>
        </w:numPr>
        <w:rPr>
          <w:lang w:val="en-US"/>
        </w:rPr>
      </w:pPr>
      <w:r w:rsidRPr="001B05CD">
        <w:rPr>
          <w:lang w:val="en-US"/>
        </w:rPr>
        <w:t>A player may not sabotage their own cities.</w:t>
      </w:r>
    </w:p>
    <w:p w14:paraId="68C38319" w14:textId="4A812916" w:rsidR="002923C6" w:rsidRPr="001B05CD" w:rsidRDefault="002923C6" w:rsidP="00A0651E">
      <w:pPr>
        <w:pStyle w:val="Fuzeile"/>
        <w:numPr>
          <w:ilvl w:val="0"/>
          <w:numId w:val="55"/>
        </w:numPr>
        <w:rPr>
          <w:lang w:val="en-US"/>
        </w:rPr>
      </w:pPr>
      <w:r w:rsidRPr="001B05CD">
        <w:rPr>
          <w:lang w:val="en-US"/>
        </w:rPr>
        <w:t>Sabotaged cities are still worth two victory points, and contribute to barbarian strength during a barbarian</w:t>
      </w:r>
      <w:r w:rsidR="001B05CD" w:rsidRPr="001B05CD">
        <w:rPr>
          <w:lang w:val="en-US"/>
        </w:rPr>
        <w:t xml:space="preserve"> </w:t>
      </w:r>
      <w:r w:rsidRPr="001B05CD">
        <w:rPr>
          <w:lang w:val="en-US"/>
        </w:rPr>
        <w:t>attack. Any city walls present in a sabotaged city continues to function.</w:t>
      </w:r>
    </w:p>
    <w:p w14:paraId="3F8FA4EC" w14:textId="4A7DB94A" w:rsidR="002923C6" w:rsidRPr="001B05CD" w:rsidRDefault="002923C6" w:rsidP="00A0651E">
      <w:pPr>
        <w:pStyle w:val="Fuzeile"/>
        <w:numPr>
          <w:ilvl w:val="0"/>
          <w:numId w:val="55"/>
        </w:numPr>
        <w:rPr>
          <w:lang w:val="en-US"/>
        </w:rPr>
      </w:pPr>
      <w:r w:rsidRPr="001B05CD">
        <w:rPr>
          <w:lang w:val="en-US"/>
        </w:rPr>
        <w:t>A player may have any number of sabotaged cities. A player may continue to upgrade settlements to</w:t>
      </w:r>
      <w:r w:rsidR="001B05CD" w:rsidRPr="001B05CD">
        <w:rPr>
          <w:lang w:val="en-US"/>
        </w:rPr>
        <w:t xml:space="preserve"> </w:t>
      </w:r>
      <w:r w:rsidRPr="001B05CD">
        <w:rPr>
          <w:lang w:val="en-US"/>
        </w:rPr>
        <w:t>cities even if one of their cities is sabotaged.</w:t>
      </w:r>
    </w:p>
    <w:p w14:paraId="70C6F970" w14:textId="539854F8" w:rsidR="002923C6" w:rsidRPr="001B05CD" w:rsidRDefault="002923C6" w:rsidP="00A0651E">
      <w:pPr>
        <w:pStyle w:val="Fuzeile"/>
        <w:numPr>
          <w:ilvl w:val="0"/>
          <w:numId w:val="55"/>
        </w:numPr>
        <w:rPr>
          <w:lang w:val="en-US"/>
        </w:rPr>
      </w:pPr>
      <w:r w:rsidRPr="001B05CD">
        <w:rPr>
          <w:lang w:val="en-US"/>
        </w:rPr>
        <w:t>A metropolis may not be sabotaged. The rules do not dictate whether a sabotaged city can claim</w:t>
      </w:r>
      <w:r w:rsidR="001B05CD" w:rsidRPr="001B05CD">
        <w:rPr>
          <w:lang w:val="en-US"/>
        </w:rPr>
        <w:t xml:space="preserve"> </w:t>
      </w:r>
      <w:r w:rsidRPr="001B05CD">
        <w:rPr>
          <w:lang w:val="en-US"/>
        </w:rPr>
        <w:t>metropolis status.</w:t>
      </w:r>
    </w:p>
    <w:p w14:paraId="5B427961" w14:textId="2C6EB8E1" w:rsidR="002923C6" w:rsidRPr="001B05CD" w:rsidRDefault="002923C6" w:rsidP="00A0651E">
      <w:pPr>
        <w:pStyle w:val="Fuzeile"/>
        <w:numPr>
          <w:ilvl w:val="0"/>
          <w:numId w:val="55"/>
        </w:numPr>
        <w:rPr>
          <w:lang w:val="en-US"/>
        </w:rPr>
      </w:pPr>
      <w:r w:rsidRPr="001B05CD">
        <w:rPr>
          <w:lang w:val="en-US"/>
        </w:rPr>
        <w:t>Sabotaged cities are represented by placing the city on its side. However, as this also represents cities</w:t>
      </w:r>
      <w:r w:rsidR="001B05CD" w:rsidRPr="001B05CD">
        <w:rPr>
          <w:lang w:val="en-US"/>
        </w:rPr>
        <w:t xml:space="preserve"> </w:t>
      </w:r>
      <w:r w:rsidRPr="001B05CD">
        <w:rPr>
          <w:lang w:val="en-US"/>
        </w:rPr>
        <w:t>that were reduced to settlements but cannot be represented due to lack of settlement pieces, care must be</w:t>
      </w:r>
      <w:r w:rsidR="001B05CD" w:rsidRPr="001B05CD">
        <w:rPr>
          <w:lang w:val="en-US"/>
        </w:rPr>
        <w:t xml:space="preserve"> </w:t>
      </w:r>
      <w:r w:rsidRPr="001B05CD">
        <w:rPr>
          <w:lang w:val="en-US"/>
        </w:rPr>
        <w:t>taken to ensure that the two can be differentiated.</w:t>
      </w:r>
    </w:p>
    <w:p w14:paraId="20375C20" w14:textId="4A24096D" w:rsidR="002923C6" w:rsidRPr="001B05CD" w:rsidRDefault="002923C6" w:rsidP="00A0651E">
      <w:pPr>
        <w:pStyle w:val="Fuzeile"/>
        <w:numPr>
          <w:ilvl w:val="0"/>
          <w:numId w:val="55"/>
        </w:numPr>
        <w:rPr>
          <w:lang w:val="en-US"/>
        </w:rPr>
      </w:pPr>
      <w:r w:rsidRPr="001B05CD">
        <w:rPr>
          <w:lang w:val="en-US"/>
        </w:rPr>
        <w:t>Sabotaged cities may be repaired as a build action for 1 lumber and 1 ore.</w:t>
      </w:r>
    </w:p>
    <w:p w14:paraId="5B15CEAC" w14:textId="46BB29C7" w:rsidR="002923C6" w:rsidRPr="002923C6" w:rsidRDefault="002923C6" w:rsidP="002923C6">
      <w:pPr>
        <w:rPr>
          <w:lang w:val="en-US"/>
        </w:rPr>
      </w:pPr>
      <w:r w:rsidRPr="002923C6">
        <w:rPr>
          <w:lang w:val="en-US"/>
        </w:rPr>
        <w:t>In the 4th edition, the Saboteur progress card was entirely redesigned, and cities may no longer be sabotaged by</w:t>
      </w:r>
      <w:r w:rsidR="001B05CD">
        <w:rPr>
          <w:lang w:val="en-US"/>
        </w:rPr>
        <w:t xml:space="preserve"> </w:t>
      </w:r>
      <w:r w:rsidRPr="002923C6">
        <w:rPr>
          <w:lang w:val="en-US"/>
        </w:rPr>
        <w:t>any means.</w:t>
      </w:r>
    </w:p>
    <w:p w14:paraId="6EA67EF0" w14:textId="77777777" w:rsidR="002923C6" w:rsidRPr="002923C6" w:rsidRDefault="002923C6" w:rsidP="002923C6">
      <w:pPr>
        <w:rPr>
          <w:lang w:val="en-US"/>
        </w:rPr>
      </w:pPr>
      <w:r w:rsidRPr="002923C6">
        <w:rPr>
          <w:lang w:val="en-US"/>
        </w:rPr>
        <w:t>Scenario Rules</w:t>
      </w:r>
    </w:p>
    <w:p w14:paraId="0460B0F5" w14:textId="051A5C62" w:rsidR="002923C6" w:rsidRPr="001B05CD" w:rsidRDefault="002923C6" w:rsidP="00A0651E">
      <w:pPr>
        <w:pStyle w:val="Fuzeile"/>
        <w:numPr>
          <w:ilvl w:val="0"/>
          <w:numId w:val="56"/>
        </w:numPr>
        <w:rPr>
          <w:lang w:val="en-US"/>
        </w:rPr>
      </w:pPr>
      <w:r w:rsidRPr="001B05CD">
        <w:rPr>
          <w:lang w:val="en-US"/>
        </w:rPr>
        <w:t>The robber does not enter play until the first barbarian attack has occurred.</w:t>
      </w:r>
    </w:p>
    <w:p w14:paraId="71924A68" w14:textId="20D45E1F" w:rsidR="002923C6" w:rsidRPr="001B05CD" w:rsidRDefault="002923C6" w:rsidP="00A0651E">
      <w:pPr>
        <w:pStyle w:val="Fuzeile"/>
        <w:numPr>
          <w:ilvl w:val="0"/>
          <w:numId w:val="56"/>
        </w:numPr>
        <w:rPr>
          <w:lang w:val="en-US"/>
        </w:rPr>
      </w:pPr>
      <w:r w:rsidRPr="001B05CD">
        <w:rPr>
          <w:lang w:val="en-US"/>
        </w:rPr>
        <w:t>The robber may not steal resources from players with adjacent knights, unless those players also have</w:t>
      </w:r>
      <w:r w:rsidR="001B05CD" w:rsidRPr="001B05CD">
        <w:rPr>
          <w:lang w:val="en-US"/>
        </w:rPr>
        <w:t xml:space="preserve"> </w:t>
      </w:r>
      <w:r w:rsidRPr="001B05CD">
        <w:rPr>
          <w:lang w:val="en-US"/>
        </w:rPr>
        <w:t>adjacent settlements or cities.</w:t>
      </w:r>
    </w:p>
    <w:p w14:paraId="1502D25E" w14:textId="613456AC" w:rsidR="002923C6" w:rsidRPr="002923C6" w:rsidRDefault="002923C6" w:rsidP="002923C6">
      <w:pPr>
        <w:rPr>
          <w:lang w:val="en-US"/>
        </w:rPr>
      </w:pPr>
      <w:r w:rsidRPr="002923C6">
        <w:rPr>
          <w:lang w:val="en-US"/>
        </w:rPr>
        <w:t>The following additional rules are in effect when playing with rules from Seafarers. Consult with the Seafarers</w:t>
      </w:r>
      <w:r w:rsidR="001B05CD">
        <w:rPr>
          <w:lang w:val="en-US"/>
        </w:rPr>
        <w:t xml:space="preserve"> </w:t>
      </w:r>
      <w:r w:rsidRPr="002923C6">
        <w:rPr>
          <w:lang w:val="en-US"/>
        </w:rPr>
        <w:t>section of the Guide for more details on mechanics introduced therein.</w:t>
      </w:r>
    </w:p>
    <w:p w14:paraId="284D0F5B" w14:textId="5388270C" w:rsidR="002923C6" w:rsidRPr="001B05CD" w:rsidRDefault="002923C6" w:rsidP="00A0651E">
      <w:pPr>
        <w:pStyle w:val="Fuzeile"/>
        <w:numPr>
          <w:ilvl w:val="0"/>
          <w:numId w:val="57"/>
        </w:numPr>
        <w:rPr>
          <w:lang w:val="en-US"/>
        </w:rPr>
      </w:pPr>
      <w:r w:rsidRPr="001B05CD">
        <w:rPr>
          <w:lang w:val="en-US"/>
        </w:rPr>
        <w:t>Commodities are never produced from gold field hexes.</w:t>
      </w:r>
    </w:p>
    <w:p w14:paraId="2F52DA2B" w14:textId="51B64C70" w:rsidR="002923C6" w:rsidRPr="001B05CD" w:rsidRDefault="002923C6" w:rsidP="00A0651E">
      <w:pPr>
        <w:pStyle w:val="Fuzeile"/>
        <w:numPr>
          <w:ilvl w:val="0"/>
          <w:numId w:val="57"/>
        </w:numPr>
        <w:rPr>
          <w:lang w:val="en-US"/>
        </w:rPr>
      </w:pPr>
      <w:r w:rsidRPr="001B05CD">
        <w:rPr>
          <w:lang w:val="en-US"/>
        </w:rPr>
        <w:t>Like the robber, the pirate does not enter play until after the first barbarian attack.</w:t>
      </w:r>
    </w:p>
    <w:p w14:paraId="6E96C70F" w14:textId="2298BA10" w:rsidR="002923C6" w:rsidRDefault="002923C6" w:rsidP="00A0651E">
      <w:pPr>
        <w:pStyle w:val="Fuzeile"/>
        <w:numPr>
          <w:ilvl w:val="0"/>
          <w:numId w:val="57"/>
        </w:numPr>
        <w:rPr>
          <w:lang w:val="en-US"/>
        </w:rPr>
      </w:pPr>
      <w:r w:rsidRPr="001B05CD">
        <w:rPr>
          <w:lang w:val="en-US"/>
        </w:rPr>
        <w:t>The number of victory points needed to claim victory is increased by two.</w:t>
      </w:r>
    </w:p>
    <w:p w14:paraId="64ED5B79" w14:textId="77777777" w:rsidR="001B05CD" w:rsidRPr="001B05CD" w:rsidRDefault="001B05CD" w:rsidP="003A64BD">
      <w:pPr>
        <w:pStyle w:val="berschrift1"/>
        <w:rPr>
          <w:lang w:val="en-US"/>
        </w:rPr>
      </w:pPr>
      <w:bookmarkStart w:id="109" w:name="_Toc94282043"/>
      <w:r w:rsidRPr="001B05CD">
        <w:rPr>
          <w:lang w:val="en-US"/>
        </w:rPr>
        <w:t>Catan: Traders &amp; Barbarians Scenarios</w:t>
      </w:r>
      <w:bookmarkEnd w:id="109"/>
    </w:p>
    <w:p w14:paraId="42850909" w14:textId="0AB15808" w:rsidR="001B05CD" w:rsidRPr="001B05CD" w:rsidRDefault="001B05CD" w:rsidP="001B05CD">
      <w:pPr>
        <w:rPr>
          <w:lang w:val="en-US"/>
        </w:rPr>
      </w:pPr>
      <w:r w:rsidRPr="001B05CD">
        <w:rPr>
          <w:lang w:val="en-US"/>
        </w:rPr>
        <w:t>Traders &amp; Barbarians is the third expansion to Catan, and the first expansion to be released after the release of the</w:t>
      </w:r>
      <w:r>
        <w:rPr>
          <w:lang w:val="en-US"/>
        </w:rPr>
        <w:t xml:space="preserve"> </w:t>
      </w:r>
      <w:r w:rsidRPr="001B05CD">
        <w:rPr>
          <w:lang w:val="en-US"/>
        </w:rPr>
        <w:t>English 4th edition. Most of the components had been previously available in standalone form, though there are</w:t>
      </w:r>
      <w:r>
        <w:rPr>
          <w:lang w:val="en-US"/>
        </w:rPr>
        <w:t xml:space="preserve"> </w:t>
      </w:r>
      <w:r w:rsidRPr="001B05CD">
        <w:rPr>
          <w:lang w:val="en-US"/>
        </w:rPr>
        <w:t>also scenarios that are completely new to Catan, all with its own specialized set of components that justify this as</w:t>
      </w:r>
      <w:r>
        <w:rPr>
          <w:lang w:val="en-US"/>
        </w:rPr>
        <w:t xml:space="preserve"> </w:t>
      </w:r>
      <w:r w:rsidRPr="001B05CD">
        <w:rPr>
          <w:lang w:val="en-US"/>
        </w:rPr>
        <w:t>a full expansion by itself, and not as a mere compilation.</w:t>
      </w:r>
    </w:p>
    <w:p w14:paraId="2B76E99C" w14:textId="34D965E3" w:rsidR="001B05CD" w:rsidRPr="001B05CD" w:rsidRDefault="001B05CD" w:rsidP="001B05CD">
      <w:pPr>
        <w:rPr>
          <w:lang w:val="en-US"/>
        </w:rPr>
      </w:pPr>
      <w:r w:rsidRPr="001B05CD">
        <w:rPr>
          <w:lang w:val="en-US"/>
        </w:rPr>
        <w:t>As the English 4th edition was released after the switch of the international editions to plastic pieces and the</w:t>
      </w:r>
      <w:r>
        <w:rPr>
          <w:lang w:val="en-US"/>
        </w:rPr>
        <w:t xml:space="preserve"> </w:t>
      </w:r>
      <w:r w:rsidRPr="001B05CD">
        <w:rPr>
          <w:lang w:val="en-US"/>
        </w:rPr>
        <w:t>introduction of the Viking wood pieces, wooden pieces are made available on the Catan Shop website for purchase.</w:t>
      </w:r>
      <w:r>
        <w:rPr>
          <w:lang w:val="en-US"/>
        </w:rPr>
        <w:t xml:space="preserve"> </w:t>
      </w:r>
      <w:r w:rsidRPr="001B05CD">
        <w:rPr>
          <w:lang w:val="en-US"/>
        </w:rPr>
        <w:t>It is to be noted that the pieces used in the English editions of Traders &amp; Barbarians is marketed as the Viking</w:t>
      </w:r>
      <w:r>
        <w:rPr>
          <w:lang w:val="en-US"/>
        </w:rPr>
        <w:t xml:space="preserve"> </w:t>
      </w:r>
      <w:r w:rsidRPr="001B05CD">
        <w:rPr>
          <w:lang w:val="en-US"/>
        </w:rPr>
        <w:t>wood pieces for international audiences, even though there are no “traditional” counterparts to the Viking wood</w:t>
      </w:r>
      <w:r>
        <w:rPr>
          <w:lang w:val="en-US"/>
        </w:rPr>
        <w:t xml:space="preserve"> </w:t>
      </w:r>
      <w:r w:rsidRPr="001B05CD">
        <w:rPr>
          <w:lang w:val="en-US"/>
        </w:rPr>
        <w:t>pieces for any of the pieces found in Traders &amp; Barbarians.</w:t>
      </w:r>
    </w:p>
    <w:p w14:paraId="4D8B23E1" w14:textId="3B14BB52" w:rsidR="001B05CD" w:rsidRPr="001B05CD" w:rsidRDefault="001B05CD" w:rsidP="001B05CD">
      <w:pPr>
        <w:rPr>
          <w:lang w:val="en-US"/>
        </w:rPr>
      </w:pPr>
      <w:r w:rsidRPr="001B05CD">
        <w:rPr>
          <w:lang w:val="en-US"/>
        </w:rPr>
        <w:lastRenderedPageBreak/>
        <w:t>When originally released, there was no specific compatibility between scenarios from Traders &amp; Barbarians with</w:t>
      </w:r>
      <w:r>
        <w:rPr>
          <w:lang w:val="en-US"/>
        </w:rPr>
        <w:t xml:space="preserve"> </w:t>
      </w:r>
      <w:r w:rsidRPr="001B05CD">
        <w:rPr>
          <w:lang w:val="en-US"/>
        </w:rPr>
        <w:t>other expansions. A major addendum was released online outlining scenario and variant compatibility not only</w:t>
      </w:r>
      <w:r>
        <w:rPr>
          <w:lang w:val="en-US"/>
        </w:rPr>
        <w:t xml:space="preserve"> </w:t>
      </w:r>
      <w:r w:rsidRPr="001B05CD">
        <w:rPr>
          <w:lang w:val="en-US"/>
        </w:rPr>
        <w:t>between Traders &amp; Barbarians scenarios with scenarios from other expansions, but also when combining the rules</w:t>
      </w:r>
      <w:r>
        <w:rPr>
          <w:lang w:val="en-US"/>
        </w:rPr>
        <w:t xml:space="preserve"> </w:t>
      </w:r>
      <w:r w:rsidRPr="001B05CD">
        <w:rPr>
          <w:lang w:val="en-US"/>
        </w:rPr>
        <w:t>of different Traders &amp; Barbarians scenarios together. Unfortunately, this documentation was not revised when</w:t>
      </w:r>
      <w:r>
        <w:rPr>
          <w:lang w:val="en-US"/>
        </w:rPr>
        <w:t xml:space="preserve"> </w:t>
      </w:r>
      <w:proofErr w:type="gramStart"/>
      <w:r w:rsidRPr="001B05CD">
        <w:rPr>
          <w:lang w:val="en-US"/>
        </w:rPr>
        <w:t>Seafarers</w:t>
      </w:r>
      <w:proofErr w:type="gramEnd"/>
      <w:r w:rsidRPr="001B05CD">
        <w:rPr>
          <w:lang w:val="en-US"/>
        </w:rPr>
        <w:t xml:space="preserve"> scenarios were redesigned in 2008, and thus many of these setups continue to reference outdated 2003</w:t>
      </w:r>
      <w:r w:rsidR="00E7626C">
        <w:rPr>
          <w:lang w:val="en-US"/>
        </w:rPr>
        <w:t xml:space="preserve"> </w:t>
      </w:r>
      <w:r w:rsidRPr="001B05CD">
        <w:rPr>
          <w:lang w:val="en-US"/>
        </w:rPr>
        <w:t>setups. (All setups have been reproduced and listed in the Guide, in the section for one of the scenarios making</w:t>
      </w:r>
      <w:r w:rsidR="00E7626C">
        <w:rPr>
          <w:lang w:val="en-US"/>
        </w:rPr>
        <w:t xml:space="preserve"> </w:t>
      </w:r>
      <w:r w:rsidRPr="001B05CD">
        <w:rPr>
          <w:lang w:val="en-US"/>
        </w:rPr>
        <w:t>up the scenario combination.)</w:t>
      </w:r>
    </w:p>
    <w:p w14:paraId="6DEC5025" w14:textId="77777777" w:rsidR="001B05CD" w:rsidRPr="001B05CD" w:rsidRDefault="001B05CD" w:rsidP="001B05CD">
      <w:pPr>
        <w:rPr>
          <w:lang w:val="en-US"/>
        </w:rPr>
      </w:pPr>
      <w:r w:rsidRPr="001B05CD">
        <w:rPr>
          <w:lang w:val="en-US"/>
        </w:rPr>
        <w:t>About the Scenarios</w:t>
      </w:r>
    </w:p>
    <w:p w14:paraId="620CA725" w14:textId="5B11108A" w:rsidR="001B05CD" w:rsidRPr="001B05CD" w:rsidRDefault="001B05CD" w:rsidP="001B05CD">
      <w:pPr>
        <w:rPr>
          <w:lang w:val="en-US"/>
        </w:rPr>
      </w:pPr>
      <w:r w:rsidRPr="001B05CD">
        <w:rPr>
          <w:lang w:val="en-US"/>
        </w:rPr>
        <w:t>The scenarios in this section of the Guide are presented in the order in which they appear in the Traders &amp;</w:t>
      </w:r>
      <w:r w:rsidR="00E7626C">
        <w:rPr>
          <w:lang w:val="en-US"/>
        </w:rPr>
        <w:t xml:space="preserve"> </w:t>
      </w:r>
      <w:r w:rsidRPr="001B05CD">
        <w:rPr>
          <w:lang w:val="en-US"/>
        </w:rPr>
        <w:t xml:space="preserve">Barbarians manual. Note that some of the scenarios are </w:t>
      </w:r>
      <w:proofErr w:type="spellStart"/>
      <w:r w:rsidRPr="001B05CD">
        <w:rPr>
          <w:lang w:val="en-US"/>
        </w:rPr>
        <w:t>reimplementations</w:t>
      </w:r>
      <w:proofErr w:type="spellEnd"/>
      <w:r w:rsidRPr="001B05CD">
        <w:rPr>
          <w:lang w:val="en-US"/>
        </w:rPr>
        <w:t xml:space="preserve"> of earlier standalone mini-expansions;</w:t>
      </w:r>
      <w:r w:rsidR="00E7626C">
        <w:rPr>
          <w:lang w:val="en-US"/>
        </w:rPr>
        <w:t xml:space="preserve"> </w:t>
      </w:r>
      <w:r w:rsidRPr="001B05CD">
        <w:rPr>
          <w:lang w:val="en-US"/>
        </w:rPr>
        <w:t>these will be introduced before their successors for the sake of simplicity.</w:t>
      </w:r>
    </w:p>
    <w:p w14:paraId="5826C164" w14:textId="3E7953B4" w:rsidR="001B05CD" w:rsidRDefault="001B05CD" w:rsidP="001B05CD">
      <w:pPr>
        <w:rPr>
          <w:lang w:val="en-US"/>
        </w:rPr>
      </w:pPr>
      <w:r w:rsidRPr="001B05CD">
        <w:rPr>
          <w:lang w:val="en-US"/>
        </w:rPr>
        <w:t>Many of the scenarios in Traders &amp; Barbarians have dedicated equipment specific to their scenario; these will be</w:t>
      </w:r>
      <w:r w:rsidR="00E7626C">
        <w:rPr>
          <w:lang w:val="en-US"/>
        </w:rPr>
        <w:t xml:space="preserve"> </w:t>
      </w:r>
      <w:r w:rsidRPr="001B05CD">
        <w:rPr>
          <w:lang w:val="en-US"/>
        </w:rPr>
        <w:t>introduced in their respective sections of the Guide.</w:t>
      </w:r>
    </w:p>
    <w:p w14:paraId="2AC33A02" w14:textId="77777777" w:rsidR="0098719F" w:rsidRPr="0098719F" w:rsidRDefault="0098719F" w:rsidP="0098719F">
      <w:pPr>
        <w:rPr>
          <w:lang w:val="en-US"/>
        </w:rPr>
      </w:pPr>
      <w:r w:rsidRPr="0098719F">
        <w:rPr>
          <w:lang w:val="en-US"/>
        </w:rPr>
        <w:t>The Game Frame</w:t>
      </w:r>
    </w:p>
    <w:p w14:paraId="5963957D" w14:textId="1A7B36CA" w:rsidR="0098719F" w:rsidRPr="0098719F" w:rsidRDefault="0098719F" w:rsidP="0098719F">
      <w:pPr>
        <w:rPr>
          <w:lang w:val="en-US"/>
        </w:rPr>
      </w:pPr>
      <w:r w:rsidRPr="0098719F">
        <w:rPr>
          <w:lang w:val="en-US"/>
        </w:rPr>
        <w:t>Traders &amp; Barbarians includes three frame pieces that are meant to replace three frame pieces from the base</w:t>
      </w:r>
      <w:r>
        <w:rPr>
          <w:lang w:val="en-US"/>
        </w:rPr>
        <w:t xml:space="preserve"> </w:t>
      </w:r>
      <w:r w:rsidRPr="0098719F">
        <w:rPr>
          <w:lang w:val="en-US"/>
        </w:rPr>
        <w:t>game. Each frame piece has its tab and slot labeled identically to the frame piece that they replace.</w:t>
      </w:r>
    </w:p>
    <w:p w14:paraId="7EDDE185" w14:textId="4072EF35" w:rsidR="0098719F" w:rsidRPr="0098719F" w:rsidRDefault="0098719F" w:rsidP="0098719F">
      <w:pPr>
        <w:rPr>
          <w:lang w:val="en-US"/>
        </w:rPr>
      </w:pPr>
      <w:r w:rsidRPr="0098719F">
        <w:rPr>
          <w:lang w:val="en-US"/>
        </w:rPr>
        <w:t>The three frame pieces, with 2, 5, and 6 on the tabs from top to bottom, are</w:t>
      </w:r>
      <w:r>
        <w:rPr>
          <w:lang w:val="en-US"/>
        </w:rPr>
        <w:t xml:space="preserve"> </w:t>
      </w:r>
      <w:r w:rsidRPr="0098719F">
        <w:rPr>
          <w:lang w:val="en-US"/>
        </w:rPr>
        <w:t>identical to their base game frame pieces in terms of their pre-placed harbors. The</w:t>
      </w:r>
      <w:r>
        <w:rPr>
          <w:lang w:val="en-US"/>
        </w:rPr>
        <w:t xml:space="preserve"> </w:t>
      </w:r>
      <w:r w:rsidRPr="0098719F">
        <w:rPr>
          <w:lang w:val="en-US"/>
        </w:rPr>
        <w:t>only difference between these pieces and the pieces that they replace is the lack of</w:t>
      </w:r>
      <w:r>
        <w:rPr>
          <w:lang w:val="en-US"/>
        </w:rPr>
        <w:t xml:space="preserve"> </w:t>
      </w:r>
      <w:r w:rsidRPr="0098719F">
        <w:rPr>
          <w:lang w:val="en-US"/>
        </w:rPr>
        <w:t>printed coastline along one or more of the edges. This is to accommodate “The</w:t>
      </w:r>
      <w:r>
        <w:rPr>
          <w:lang w:val="en-US"/>
        </w:rPr>
        <w:t xml:space="preserve"> </w:t>
      </w:r>
      <w:r w:rsidRPr="0098719F">
        <w:rPr>
          <w:lang w:val="en-US"/>
        </w:rPr>
        <w:t>Rivers” and “Traders &amp; Barbarians”, which use hexes that lack a coastline to denote</w:t>
      </w:r>
      <w:r>
        <w:rPr>
          <w:lang w:val="en-US"/>
        </w:rPr>
        <w:t xml:space="preserve"> </w:t>
      </w:r>
      <w:r w:rsidRPr="0098719F">
        <w:rPr>
          <w:lang w:val="en-US"/>
        </w:rPr>
        <w:t>certain edges being inaccessible.</w:t>
      </w:r>
    </w:p>
    <w:p w14:paraId="196BE2D9" w14:textId="02B92CC8" w:rsidR="0098719F" w:rsidRPr="0098719F" w:rsidRDefault="0098719F" w:rsidP="0098719F">
      <w:pPr>
        <w:rPr>
          <w:lang w:val="en-US"/>
        </w:rPr>
      </w:pPr>
      <w:r w:rsidRPr="0098719F">
        <w:rPr>
          <w:lang w:val="en-US"/>
        </w:rPr>
        <w:t>Unlike their base game counterparts, these frame pieces are not usable on their</w:t>
      </w:r>
      <w:r>
        <w:rPr>
          <w:lang w:val="en-US"/>
        </w:rPr>
        <w:t xml:space="preserve"> </w:t>
      </w:r>
      <w:r w:rsidRPr="0098719F">
        <w:rPr>
          <w:lang w:val="en-US"/>
        </w:rPr>
        <w:t>reverse sides, as they lack the blue sea pattern. Instead, there are colored</w:t>
      </w:r>
      <w:r>
        <w:rPr>
          <w:lang w:val="en-US"/>
        </w:rPr>
        <w:t xml:space="preserve"> </w:t>
      </w:r>
      <w:r w:rsidRPr="0098719F">
        <w:rPr>
          <w:lang w:val="en-US"/>
        </w:rPr>
        <w:t>backgrounds denoting the scenarios they are used in.</w:t>
      </w:r>
    </w:p>
    <w:p w14:paraId="0F00EBA5" w14:textId="4188809E" w:rsidR="0098719F" w:rsidRPr="0098719F" w:rsidRDefault="0098719F" w:rsidP="0098719F">
      <w:pPr>
        <w:rPr>
          <w:lang w:val="en-US"/>
        </w:rPr>
      </w:pPr>
      <w:r w:rsidRPr="0098719F">
        <w:rPr>
          <w:lang w:val="en-US"/>
        </w:rPr>
        <w:t>The Traders &amp; Barbarians extension includes two additional frame extension pieces to accommodate some of the</w:t>
      </w:r>
      <w:r>
        <w:rPr>
          <w:lang w:val="en-US"/>
        </w:rPr>
        <w:t xml:space="preserve"> </w:t>
      </w:r>
      <w:r w:rsidRPr="0098719F">
        <w:rPr>
          <w:lang w:val="en-US"/>
        </w:rPr>
        <w:t>scenarios. They are identical to the two frame extension pieces without harbors from the base game extension,</w:t>
      </w:r>
      <w:r>
        <w:rPr>
          <w:lang w:val="en-US"/>
        </w:rPr>
        <w:t xml:space="preserve"> </w:t>
      </w:r>
      <w:r w:rsidRPr="0098719F">
        <w:rPr>
          <w:lang w:val="en-US"/>
        </w:rPr>
        <w:t>with the sole exception that they may not be used on their reverse sides (and thus cannot be used to make longer</w:t>
      </w:r>
      <w:r>
        <w:rPr>
          <w:lang w:val="en-US"/>
        </w:rPr>
        <w:t xml:space="preserve"> </w:t>
      </w:r>
      <w:r w:rsidRPr="0098719F">
        <w:rPr>
          <w:lang w:val="en-US"/>
        </w:rPr>
        <w:t>Seafarers or Explorers &amp; Pirates boards).</w:t>
      </w:r>
    </w:p>
    <w:p w14:paraId="315CDE07" w14:textId="77777777" w:rsidR="0098719F" w:rsidRPr="0098719F" w:rsidRDefault="0098719F" w:rsidP="0098719F">
      <w:pPr>
        <w:rPr>
          <w:lang w:val="en-US"/>
        </w:rPr>
      </w:pPr>
      <w:r w:rsidRPr="0098719F">
        <w:rPr>
          <w:lang w:val="en-US"/>
        </w:rPr>
        <w:t>Gold Pieces</w:t>
      </w:r>
    </w:p>
    <w:p w14:paraId="52BE7827" w14:textId="77777777" w:rsidR="0098719F" w:rsidRPr="0098719F" w:rsidRDefault="0098719F" w:rsidP="0098719F">
      <w:pPr>
        <w:rPr>
          <w:lang w:val="en-US"/>
        </w:rPr>
      </w:pPr>
      <w:r w:rsidRPr="0098719F">
        <w:rPr>
          <w:lang w:val="en-US"/>
        </w:rPr>
        <w:t>Traders &amp; Barbarians introduces gold pieces as a type of currency used in multiple scenarios.</w:t>
      </w:r>
    </w:p>
    <w:p w14:paraId="53EF7157" w14:textId="3C4802DB" w:rsidR="0098719F" w:rsidRPr="0098719F" w:rsidRDefault="0098719F" w:rsidP="00A0651E">
      <w:pPr>
        <w:pStyle w:val="Fuzeile"/>
        <w:numPr>
          <w:ilvl w:val="0"/>
          <w:numId w:val="58"/>
        </w:numPr>
        <w:rPr>
          <w:lang w:val="en-US"/>
        </w:rPr>
      </w:pPr>
      <w:r w:rsidRPr="0098719F">
        <w:rPr>
          <w:lang w:val="en-US"/>
        </w:rPr>
        <w:t>Gold is not considered part of the hand, and is thus not subject to the hand limit. Gold cannot be stolen, nor may it be taken using the Monopoly development card.</w:t>
      </w:r>
    </w:p>
    <w:p w14:paraId="480012F3" w14:textId="3FA579E1" w:rsidR="0098719F" w:rsidRPr="0098719F" w:rsidRDefault="0098719F" w:rsidP="00A0651E">
      <w:pPr>
        <w:pStyle w:val="Fuzeile"/>
        <w:numPr>
          <w:ilvl w:val="0"/>
          <w:numId w:val="58"/>
        </w:numPr>
        <w:rPr>
          <w:lang w:val="en-US"/>
        </w:rPr>
      </w:pPr>
      <w:r w:rsidRPr="0098719F">
        <w:rPr>
          <w:lang w:val="en-US"/>
        </w:rPr>
        <w:t>The supply of gold is considered to be infinite. No player should ever be denied gold due to a resource shortage.</w:t>
      </w:r>
    </w:p>
    <w:p w14:paraId="45E3BCE2" w14:textId="4FC62293" w:rsidR="0098719F" w:rsidRPr="0098719F" w:rsidRDefault="0098719F" w:rsidP="00A0651E">
      <w:pPr>
        <w:pStyle w:val="Fuzeile"/>
        <w:numPr>
          <w:ilvl w:val="0"/>
          <w:numId w:val="58"/>
        </w:numPr>
        <w:rPr>
          <w:lang w:val="en-US"/>
        </w:rPr>
      </w:pPr>
      <w:r w:rsidRPr="0098719F">
        <w:rPr>
          <w:lang w:val="en-US"/>
        </w:rPr>
        <w:t>Gold may be traded with other players, and any resource may be traded for gold.</w:t>
      </w:r>
    </w:p>
    <w:p w14:paraId="4CD20451" w14:textId="6B9ECD85" w:rsidR="0098719F" w:rsidRPr="0098719F" w:rsidRDefault="0098719F" w:rsidP="00A0651E">
      <w:pPr>
        <w:pStyle w:val="Fuzeile"/>
        <w:numPr>
          <w:ilvl w:val="0"/>
          <w:numId w:val="58"/>
        </w:numPr>
        <w:rPr>
          <w:lang w:val="en-US"/>
        </w:rPr>
      </w:pPr>
      <w:r w:rsidRPr="0098719F">
        <w:rPr>
          <w:lang w:val="en-US"/>
        </w:rPr>
        <w:t>A player may, as a trade action, trade two gold for one resource up to twice per turn.</w:t>
      </w:r>
    </w:p>
    <w:p w14:paraId="00D1A38E" w14:textId="5FC50FF6" w:rsidR="0098719F" w:rsidRPr="0098719F" w:rsidRDefault="0098719F" w:rsidP="0098719F">
      <w:pPr>
        <w:rPr>
          <w:lang w:val="en-US"/>
        </w:rPr>
      </w:pPr>
      <w:r w:rsidRPr="0098719F">
        <w:rPr>
          <w:lang w:val="en-US"/>
        </w:rPr>
        <w:t>The following rules are also observed when playing any scenario using gold pieces with Cities &amp; Knights. Consult</w:t>
      </w:r>
      <w:r>
        <w:rPr>
          <w:lang w:val="en-US"/>
        </w:rPr>
        <w:t xml:space="preserve"> </w:t>
      </w:r>
      <w:r w:rsidRPr="0098719F">
        <w:rPr>
          <w:lang w:val="en-US"/>
        </w:rPr>
        <w:t>with the Cities &amp; Knights section of the Guide for more details on game concepts found there.</w:t>
      </w:r>
    </w:p>
    <w:p w14:paraId="057C2853" w14:textId="1B097485" w:rsidR="0098719F" w:rsidRPr="0098719F" w:rsidRDefault="0098719F" w:rsidP="00A0651E">
      <w:pPr>
        <w:pStyle w:val="Fuzeile"/>
        <w:numPr>
          <w:ilvl w:val="0"/>
          <w:numId w:val="59"/>
        </w:numPr>
        <w:rPr>
          <w:lang w:val="en-US"/>
        </w:rPr>
      </w:pPr>
      <w:r w:rsidRPr="0098719F">
        <w:rPr>
          <w:lang w:val="en-US"/>
        </w:rPr>
        <w:t>Commodities may not be purchased with gold.</w:t>
      </w:r>
    </w:p>
    <w:p w14:paraId="0723B24D" w14:textId="0F3B0B93" w:rsidR="0098719F" w:rsidRPr="0098719F" w:rsidRDefault="0098719F" w:rsidP="00A0651E">
      <w:pPr>
        <w:pStyle w:val="Fuzeile"/>
        <w:numPr>
          <w:ilvl w:val="0"/>
          <w:numId w:val="59"/>
        </w:numPr>
        <w:rPr>
          <w:lang w:val="en-US"/>
        </w:rPr>
      </w:pPr>
      <w:r w:rsidRPr="0098719F">
        <w:rPr>
          <w:lang w:val="en-US"/>
        </w:rPr>
        <w:t>Commodities may be traded for gold, at the prevailing trade rate.</w:t>
      </w:r>
    </w:p>
    <w:p w14:paraId="4F8D06F8" w14:textId="28FC1821" w:rsidR="00E7626C" w:rsidRDefault="0098719F" w:rsidP="0098719F">
      <w:pPr>
        <w:rPr>
          <w:lang w:val="en-US"/>
        </w:rPr>
      </w:pPr>
      <w:r w:rsidRPr="0098719F">
        <w:rPr>
          <w:lang w:val="en-US"/>
        </w:rPr>
        <w:t>When combining multiple scenarios that use gold pieces, including scenarios from outside Traders &amp; Barbarians, all</w:t>
      </w:r>
      <w:r>
        <w:rPr>
          <w:lang w:val="en-US"/>
        </w:rPr>
        <w:t xml:space="preserve"> </w:t>
      </w:r>
      <w:r w:rsidRPr="0098719F">
        <w:rPr>
          <w:lang w:val="en-US"/>
        </w:rPr>
        <w:t>gold earned is considered identical. For example, gold earned from the rules found in “The Rivers” is not treated</w:t>
      </w:r>
      <w:r>
        <w:rPr>
          <w:lang w:val="en-US"/>
        </w:rPr>
        <w:t xml:space="preserve"> </w:t>
      </w:r>
      <w:r w:rsidRPr="0098719F">
        <w:rPr>
          <w:lang w:val="en-US"/>
        </w:rPr>
        <w:t>as a separate currency from gold earned from the rules found in “Barbarian Attack”.</w:t>
      </w:r>
    </w:p>
    <w:p w14:paraId="4C3CBA32" w14:textId="77777777" w:rsidR="009F6E14" w:rsidRPr="009F6E14" w:rsidRDefault="009F6E14" w:rsidP="003A64BD">
      <w:pPr>
        <w:pStyle w:val="berschrift2"/>
        <w:rPr>
          <w:lang w:val="en-US"/>
        </w:rPr>
      </w:pPr>
      <w:bookmarkStart w:id="110" w:name="_Toc94282044"/>
      <w:r w:rsidRPr="009F6E14">
        <w:rPr>
          <w:lang w:val="en-US"/>
        </w:rPr>
        <w:t>The Fishermen of Catan</w:t>
      </w:r>
      <w:bookmarkEnd w:id="110"/>
    </w:p>
    <w:p w14:paraId="7E990654" w14:textId="18A22152" w:rsidR="009F6E14" w:rsidRPr="009F6E14" w:rsidRDefault="009F6E14" w:rsidP="009F6E14">
      <w:pPr>
        <w:rPr>
          <w:lang w:val="en-US"/>
        </w:rPr>
      </w:pPr>
      <w:r w:rsidRPr="009F6E14">
        <w:rPr>
          <w:lang w:val="en-US"/>
        </w:rPr>
        <w:t>“The Fishermen of Catan” was originally released as a standalone expansion for 3-4 players. The English language</w:t>
      </w:r>
      <w:r>
        <w:rPr>
          <w:lang w:val="en-US"/>
        </w:rPr>
        <w:t xml:space="preserve"> </w:t>
      </w:r>
      <w:r w:rsidRPr="009F6E14">
        <w:rPr>
          <w:lang w:val="en-US"/>
        </w:rPr>
        <w:t>release was part of issue 12 of Games Quarterly magazine, in what would be their last regular issue before ceasing</w:t>
      </w:r>
      <w:r>
        <w:rPr>
          <w:lang w:val="en-US"/>
        </w:rPr>
        <w:t xml:space="preserve"> </w:t>
      </w:r>
      <w:r w:rsidRPr="009F6E14">
        <w:rPr>
          <w:lang w:val="en-US"/>
        </w:rPr>
        <w:t>publication, despite having promised to publish more exclusive Catan content in the future. After the cessation of</w:t>
      </w:r>
      <w:r>
        <w:rPr>
          <w:lang w:val="en-US"/>
        </w:rPr>
        <w:t xml:space="preserve"> </w:t>
      </w:r>
      <w:r w:rsidRPr="009F6E14">
        <w:rPr>
          <w:lang w:val="en-US"/>
        </w:rPr>
        <w:lastRenderedPageBreak/>
        <w:t>Games Quarterly magazine, “The Fishermen of Catan” was available for standalone purchase up until the release</w:t>
      </w:r>
      <w:r>
        <w:rPr>
          <w:lang w:val="en-US"/>
        </w:rPr>
        <w:t xml:space="preserve"> </w:t>
      </w:r>
      <w:r w:rsidRPr="009F6E14">
        <w:rPr>
          <w:lang w:val="en-US"/>
        </w:rPr>
        <w:t>of Traders &amp; Barbarians.</w:t>
      </w:r>
    </w:p>
    <w:p w14:paraId="5CAA8AA7" w14:textId="2A7C8CB8" w:rsidR="009F6E14" w:rsidRPr="009F6E14" w:rsidRDefault="009F6E14" w:rsidP="009F6E14">
      <w:pPr>
        <w:rPr>
          <w:lang w:val="en-US"/>
        </w:rPr>
      </w:pPr>
      <w:r w:rsidRPr="009F6E14">
        <w:rPr>
          <w:lang w:val="en-US"/>
        </w:rPr>
        <w:t>In the Netherlands, “The Fishermen of Catan” is sometimes regarded as the “seventh” of the Six Scenarios, in that</w:t>
      </w:r>
      <w:r>
        <w:rPr>
          <w:lang w:val="en-US"/>
        </w:rPr>
        <w:t xml:space="preserve"> </w:t>
      </w:r>
      <w:r w:rsidRPr="009F6E14">
        <w:rPr>
          <w:lang w:val="en-US"/>
        </w:rPr>
        <w:t>it was published after the Six Scenarios, in much the same style of the Six Scenarios, before its inclusion in</w:t>
      </w:r>
      <w:r>
        <w:rPr>
          <w:lang w:val="en-US"/>
        </w:rPr>
        <w:t xml:space="preserve"> </w:t>
      </w:r>
      <w:r w:rsidRPr="009F6E14">
        <w:rPr>
          <w:lang w:val="en-US"/>
        </w:rPr>
        <w:t>Traders &amp; Barbarians.</w:t>
      </w:r>
    </w:p>
    <w:p w14:paraId="15960941" w14:textId="77777777" w:rsidR="009F6E14" w:rsidRPr="009F6E14" w:rsidRDefault="009F6E14" w:rsidP="009F6E14">
      <w:pPr>
        <w:rPr>
          <w:lang w:val="en-US"/>
        </w:rPr>
      </w:pPr>
      <w:r w:rsidRPr="009F6E14">
        <w:rPr>
          <w:lang w:val="en-US"/>
        </w:rPr>
        <w:t>Fish Tokens</w:t>
      </w:r>
    </w:p>
    <w:p w14:paraId="3635B91B" w14:textId="38835B99" w:rsidR="009F6E14" w:rsidRPr="009F6E14" w:rsidRDefault="009F6E14" w:rsidP="009F6E14">
      <w:pPr>
        <w:rPr>
          <w:lang w:val="en-US"/>
        </w:rPr>
      </w:pPr>
      <w:r w:rsidRPr="009F6E14">
        <w:rPr>
          <w:lang w:val="en-US"/>
        </w:rPr>
        <w:t>Fish Tokens are a currency introduced in “The Fishermen of Catan”. Each fish token consists of a blue back on its</w:t>
      </w:r>
      <w:r>
        <w:rPr>
          <w:lang w:val="en-US"/>
        </w:rPr>
        <w:t xml:space="preserve"> </w:t>
      </w:r>
      <w:r w:rsidRPr="009F6E14">
        <w:rPr>
          <w:lang w:val="en-US"/>
        </w:rPr>
        <w:t>reverse side, and one of four different items on its obverse: a single fish, two fish, three fish, or an old boot.</w:t>
      </w:r>
    </w:p>
    <w:p w14:paraId="2D6344F0" w14:textId="303239D8" w:rsidR="009F6E14" w:rsidRPr="009F6E14" w:rsidRDefault="009F6E14" w:rsidP="00A0651E">
      <w:pPr>
        <w:pStyle w:val="Fuzeile"/>
        <w:numPr>
          <w:ilvl w:val="0"/>
          <w:numId w:val="60"/>
        </w:numPr>
        <w:rPr>
          <w:lang w:val="en-US"/>
        </w:rPr>
      </w:pPr>
      <w:r w:rsidRPr="009F6E14">
        <w:rPr>
          <w:lang w:val="en-US"/>
        </w:rPr>
        <w:t>Fish tokens are not resources. Although they are kept face-down when in a player’s possession, visible to only the player in possession of the fish token, they are not considered to be part of the hand, and not subject to the hand limit.</w:t>
      </w:r>
    </w:p>
    <w:p w14:paraId="545874D7" w14:textId="3E8877FF" w:rsidR="009F6E14" w:rsidRPr="009F6E14" w:rsidRDefault="009F6E14" w:rsidP="00A0651E">
      <w:pPr>
        <w:pStyle w:val="Fuzeile"/>
        <w:numPr>
          <w:ilvl w:val="0"/>
          <w:numId w:val="60"/>
        </w:numPr>
        <w:rPr>
          <w:lang w:val="en-US"/>
        </w:rPr>
      </w:pPr>
      <w:r w:rsidRPr="009F6E14">
        <w:rPr>
          <w:lang w:val="en-US"/>
        </w:rPr>
        <w:t>Fish tokens may not be traded. They may also not be stolen.</w:t>
      </w:r>
    </w:p>
    <w:p w14:paraId="60874B26" w14:textId="657100ED" w:rsidR="009F6E14" w:rsidRPr="009F6E14" w:rsidRDefault="009F6E14" w:rsidP="00A0651E">
      <w:pPr>
        <w:pStyle w:val="Fuzeile"/>
        <w:numPr>
          <w:ilvl w:val="0"/>
          <w:numId w:val="60"/>
        </w:numPr>
        <w:rPr>
          <w:lang w:val="en-US"/>
        </w:rPr>
      </w:pPr>
      <w:r w:rsidRPr="009F6E14">
        <w:rPr>
          <w:lang w:val="en-US"/>
        </w:rPr>
        <w:t>At the start of the game, all of the fish tokens are mixed together to form a draw pile.</w:t>
      </w:r>
    </w:p>
    <w:p w14:paraId="5436A0F0" w14:textId="739691C6" w:rsidR="009F6E14" w:rsidRPr="009F6E14" w:rsidRDefault="009F6E14" w:rsidP="00A0651E">
      <w:pPr>
        <w:pStyle w:val="Fuzeile"/>
        <w:numPr>
          <w:ilvl w:val="0"/>
          <w:numId w:val="60"/>
        </w:numPr>
        <w:rPr>
          <w:lang w:val="en-US"/>
        </w:rPr>
      </w:pPr>
      <w:r w:rsidRPr="009F6E14">
        <w:rPr>
          <w:lang w:val="en-US"/>
        </w:rPr>
        <w:t>The supply of fish tokens is subject to the same resource shortage rules as resources. However, if the supply of fish tokens is fully depleted, the fish token discard pile is shuffled to form a new draw pile.</w:t>
      </w:r>
    </w:p>
    <w:p w14:paraId="3401717F" w14:textId="6476B239" w:rsidR="009F6E14" w:rsidRPr="009F6E14" w:rsidRDefault="009F6E14" w:rsidP="00A0651E">
      <w:pPr>
        <w:pStyle w:val="Fuzeile"/>
        <w:numPr>
          <w:ilvl w:val="0"/>
          <w:numId w:val="60"/>
        </w:numPr>
        <w:rPr>
          <w:lang w:val="en-US"/>
        </w:rPr>
      </w:pPr>
      <w:r w:rsidRPr="009F6E14">
        <w:rPr>
          <w:lang w:val="en-US"/>
        </w:rPr>
        <w:t>A player may have up to seven fish tokens at any time. If at any point a player with seven fish tokens can acquire more, they may either decline new fish tokens, or return one of their fish tokens face-down to the supply for one of the newly-acquired ones. For example, a player with seven fish tokens may, when they receive a new fish token, return a single-fish token to the supply in the hopes of drawing a triple-fish token.</w:t>
      </w:r>
    </w:p>
    <w:p w14:paraId="27C085D6" w14:textId="6AD3BBD7" w:rsidR="009F6E14" w:rsidRPr="009F6E14" w:rsidRDefault="009F6E14" w:rsidP="00A0651E">
      <w:pPr>
        <w:pStyle w:val="Fuzeile"/>
        <w:numPr>
          <w:ilvl w:val="0"/>
          <w:numId w:val="60"/>
        </w:numPr>
        <w:rPr>
          <w:lang w:val="en-US"/>
        </w:rPr>
      </w:pPr>
      <w:r w:rsidRPr="009F6E14">
        <w:rPr>
          <w:lang w:val="en-US"/>
        </w:rPr>
        <w:t>All actions requiring fish tokens to be spent are expressed in a total number of fish. To exercise these actions, a number of fish tokens showing an amount of fish greater than or equal to the cost must be discarded. No change is given for excess fish used in an action.</w:t>
      </w:r>
    </w:p>
    <w:p w14:paraId="2A55D929" w14:textId="50D2F5E2" w:rsidR="009F6E14" w:rsidRPr="009F6E14" w:rsidRDefault="009F6E14" w:rsidP="00A0651E">
      <w:pPr>
        <w:pStyle w:val="Fuzeile"/>
        <w:numPr>
          <w:ilvl w:val="0"/>
          <w:numId w:val="60"/>
        </w:numPr>
        <w:rPr>
          <w:lang w:val="en-US"/>
        </w:rPr>
      </w:pPr>
      <w:r w:rsidRPr="009F6E14">
        <w:rPr>
          <w:lang w:val="en-US"/>
        </w:rPr>
        <w:t xml:space="preserve">A player may not split fish tokens across multiple actions. For example, a player wishing to use an action costing two fish and another action costing four fish cannot pay for both actions together with two </w:t>
      </w:r>
      <w:proofErr w:type="spellStart"/>
      <w:r w:rsidRPr="009F6E14">
        <w:rPr>
          <w:lang w:val="en-US"/>
        </w:rPr>
        <w:t>triplefish</w:t>
      </w:r>
      <w:proofErr w:type="spellEnd"/>
      <w:r w:rsidRPr="009F6E14">
        <w:rPr>
          <w:lang w:val="en-US"/>
        </w:rPr>
        <w:t xml:space="preserve"> tokens, despite the fact that the two actions cost a total of six fish.</w:t>
      </w:r>
    </w:p>
    <w:p w14:paraId="43CDB99B" w14:textId="58F9A640" w:rsidR="009F6E14" w:rsidRPr="009F6E14" w:rsidRDefault="009F6E14" w:rsidP="00A0651E">
      <w:pPr>
        <w:pStyle w:val="Fuzeile"/>
        <w:numPr>
          <w:ilvl w:val="0"/>
          <w:numId w:val="60"/>
        </w:numPr>
        <w:rPr>
          <w:lang w:val="en-US"/>
        </w:rPr>
      </w:pPr>
      <w:r w:rsidRPr="009F6E14">
        <w:rPr>
          <w:lang w:val="en-US"/>
        </w:rPr>
        <w:t>Despite the fact that fish tokens may be used for actions involving building, actions costing fish tokens are generally categorized as trade actions, as they cannot be used during the Special Build Phase.</w:t>
      </w:r>
    </w:p>
    <w:p w14:paraId="7594BBBE" w14:textId="5BBA2078" w:rsidR="009F6E14" w:rsidRPr="009F6E14" w:rsidRDefault="009F6E14" w:rsidP="00A0651E">
      <w:pPr>
        <w:pStyle w:val="Fuzeile"/>
        <w:numPr>
          <w:ilvl w:val="0"/>
          <w:numId w:val="60"/>
        </w:numPr>
        <w:rPr>
          <w:lang w:val="en-US"/>
        </w:rPr>
      </w:pPr>
      <w:r w:rsidRPr="009F6E14">
        <w:rPr>
          <w:lang w:val="en-US"/>
        </w:rPr>
        <w:t>The Old Boot: If a player draws the Old Boot, they must immediately reveal it and turn it face up. Thereafter, the old boot does not count towards a player’s seven fish tokens.</w:t>
      </w:r>
    </w:p>
    <w:p w14:paraId="4B5935F1" w14:textId="339E8816" w:rsidR="009F6E14" w:rsidRPr="009F6E14" w:rsidRDefault="009F6E14" w:rsidP="00A0651E">
      <w:pPr>
        <w:pStyle w:val="Fuzeile"/>
        <w:numPr>
          <w:ilvl w:val="0"/>
          <w:numId w:val="60"/>
        </w:numPr>
        <w:rPr>
          <w:lang w:val="en-US"/>
        </w:rPr>
      </w:pPr>
      <w:r w:rsidRPr="009F6E14">
        <w:rPr>
          <w:lang w:val="en-US"/>
        </w:rPr>
        <w:t>The player with the old boot requires one additional victory point in order to declare victory. Note that this is specifically not a victory point penalty: for example, a player with nine victory points and the old boot is considered to be leading against a player with only eight victory points, even though both players require the same number of victory points to declare victory. Similarly, two players with nine victory points are considered tied, even if one of them has the old boot.</w:t>
      </w:r>
    </w:p>
    <w:p w14:paraId="522B1572" w14:textId="0A42EBA0" w:rsidR="009F6E14" w:rsidRPr="009F6E14" w:rsidRDefault="009F6E14" w:rsidP="00A0651E">
      <w:pPr>
        <w:pStyle w:val="Fuzeile"/>
        <w:numPr>
          <w:ilvl w:val="0"/>
          <w:numId w:val="60"/>
        </w:numPr>
        <w:rPr>
          <w:lang w:val="en-US"/>
        </w:rPr>
      </w:pPr>
      <w:r w:rsidRPr="009F6E14">
        <w:rPr>
          <w:lang w:val="en-US"/>
        </w:rPr>
        <w:t>The player with the old boot may pass the old boot to any player they are currently trailing during their turn.</w:t>
      </w:r>
    </w:p>
    <w:p w14:paraId="59E29965" w14:textId="77777777" w:rsidR="009F6E14" w:rsidRPr="009F6E14" w:rsidRDefault="009F6E14" w:rsidP="009F6E14">
      <w:pPr>
        <w:rPr>
          <w:lang w:val="en-US"/>
        </w:rPr>
      </w:pPr>
      <w:r w:rsidRPr="009F6E14">
        <w:rPr>
          <w:lang w:val="en-US"/>
        </w:rPr>
        <w:t>Fishing Grounds</w:t>
      </w:r>
    </w:p>
    <w:p w14:paraId="6DD0816F" w14:textId="46D39A1C" w:rsidR="009F6E14" w:rsidRPr="009F6E14" w:rsidRDefault="009F6E14" w:rsidP="009F6E14">
      <w:pPr>
        <w:rPr>
          <w:lang w:val="en-US"/>
        </w:rPr>
      </w:pPr>
      <w:r w:rsidRPr="009F6E14">
        <w:rPr>
          <w:lang w:val="en-US"/>
        </w:rPr>
        <w:t>Fishing grounds are small add-on pieces that are placed either on top of an ocean</w:t>
      </w:r>
      <w:r>
        <w:rPr>
          <w:lang w:val="en-US"/>
        </w:rPr>
        <w:t xml:space="preserve"> </w:t>
      </w:r>
      <w:r w:rsidRPr="009F6E14">
        <w:rPr>
          <w:lang w:val="en-US"/>
        </w:rPr>
        <w:t>hex or on the edge of the game frame. Fishing grounds are always placed so that</w:t>
      </w:r>
      <w:r>
        <w:rPr>
          <w:lang w:val="en-US"/>
        </w:rPr>
        <w:t xml:space="preserve"> </w:t>
      </w:r>
      <w:r w:rsidRPr="009F6E14">
        <w:rPr>
          <w:lang w:val="en-US"/>
        </w:rPr>
        <w:t>they are adjacent to two land hexes (the top-right edge and the bottom-right edge,</w:t>
      </w:r>
      <w:r>
        <w:rPr>
          <w:lang w:val="en-US"/>
        </w:rPr>
        <w:t xml:space="preserve"> </w:t>
      </w:r>
      <w:r w:rsidRPr="009F6E14">
        <w:rPr>
          <w:lang w:val="en-US"/>
        </w:rPr>
        <w:t>as oriented in the diagram on the left), and allow for any settlement or city that are</w:t>
      </w:r>
      <w:r>
        <w:rPr>
          <w:lang w:val="en-US"/>
        </w:rPr>
        <w:t xml:space="preserve"> </w:t>
      </w:r>
      <w:r w:rsidRPr="009F6E14">
        <w:rPr>
          <w:lang w:val="en-US"/>
        </w:rPr>
        <w:t>at the three intersections to produce fish tokens on a production roll matching that</w:t>
      </w:r>
      <w:r>
        <w:rPr>
          <w:lang w:val="en-US"/>
        </w:rPr>
        <w:t xml:space="preserve"> </w:t>
      </w:r>
      <w:r w:rsidRPr="009F6E14">
        <w:rPr>
          <w:lang w:val="en-US"/>
        </w:rPr>
        <w:t>of the number token printed on the fishing ground.</w:t>
      </w:r>
    </w:p>
    <w:p w14:paraId="0AB58E3C" w14:textId="32EB7570" w:rsidR="009F6E14" w:rsidRPr="009F6E14" w:rsidRDefault="009F6E14" w:rsidP="009F6E14">
      <w:pPr>
        <w:rPr>
          <w:lang w:val="en-US"/>
        </w:rPr>
      </w:pPr>
      <w:r w:rsidRPr="009F6E14">
        <w:rPr>
          <w:lang w:val="en-US"/>
        </w:rPr>
        <w:t>Fishing tokens are typically never placed on top of harbors or vice-versa, although it</w:t>
      </w:r>
      <w:r>
        <w:rPr>
          <w:lang w:val="en-US"/>
        </w:rPr>
        <w:t xml:space="preserve"> </w:t>
      </w:r>
      <w:r w:rsidRPr="009F6E14">
        <w:rPr>
          <w:lang w:val="en-US"/>
        </w:rPr>
        <w:t>is possible that an intersection may be affected by both a fishing token and a</w:t>
      </w:r>
      <w:r>
        <w:rPr>
          <w:lang w:val="en-US"/>
        </w:rPr>
        <w:t xml:space="preserve"> </w:t>
      </w:r>
      <w:r w:rsidRPr="009F6E14">
        <w:rPr>
          <w:lang w:val="en-US"/>
        </w:rPr>
        <w:t>harbor.</w:t>
      </w:r>
    </w:p>
    <w:p w14:paraId="6A367870" w14:textId="406FC65B" w:rsidR="0098719F" w:rsidRDefault="009F6E14" w:rsidP="009F6E14">
      <w:pPr>
        <w:rPr>
          <w:lang w:val="en-US"/>
        </w:rPr>
      </w:pPr>
      <w:r w:rsidRPr="009F6E14">
        <w:rPr>
          <w:lang w:val="en-US"/>
        </w:rPr>
        <w:t>All fishing grounds have pre-printed number tokens, though the Guide may present</w:t>
      </w:r>
      <w:r>
        <w:rPr>
          <w:lang w:val="en-US"/>
        </w:rPr>
        <w:t xml:space="preserve"> </w:t>
      </w:r>
      <w:r w:rsidRPr="009F6E14">
        <w:rPr>
          <w:lang w:val="en-US"/>
        </w:rPr>
        <w:t>a fishing ground without a number token, as is the case on the left, as a placeholder</w:t>
      </w:r>
      <w:r>
        <w:rPr>
          <w:lang w:val="en-US"/>
        </w:rPr>
        <w:t xml:space="preserve"> </w:t>
      </w:r>
      <w:r w:rsidRPr="009F6E14">
        <w:rPr>
          <w:lang w:val="en-US"/>
        </w:rPr>
        <w:t>for a generic fishing ground.</w:t>
      </w:r>
    </w:p>
    <w:p w14:paraId="4CAEC5B8" w14:textId="77777777" w:rsidR="006D6AA0" w:rsidRPr="006D6AA0" w:rsidRDefault="006D6AA0" w:rsidP="006D6AA0">
      <w:pPr>
        <w:rPr>
          <w:lang w:val="en-US"/>
        </w:rPr>
      </w:pPr>
      <w:r w:rsidRPr="006D6AA0">
        <w:rPr>
          <w:lang w:val="en-US"/>
        </w:rPr>
        <w:t>Lake Hexes</w:t>
      </w:r>
    </w:p>
    <w:p w14:paraId="35852BF3" w14:textId="6E9BA882" w:rsidR="006D6AA0" w:rsidRPr="006D6AA0" w:rsidRDefault="006D6AA0" w:rsidP="006D6AA0">
      <w:pPr>
        <w:rPr>
          <w:lang w:val="en-US"/>
        </w:rPr>
      </w:pPr>
      <w:r w:rsidRPr="006D6AA0">
        <w:rPr>
          <w:lang w:val="en-US"/>
        </w:rPr>
        <w:t>Lake hexes are hexes that produce fish tokens. These hexes were first introduced in</w:t>
      </w:r>
      <w:r>
        <w:rPr>
          <w:lang w:val="en-US"/>
        </w:rPr>
        <w:t xml:space="preserve"> </w:t>
      </w:r>
      <w:r w:rsidRPr="006D6AA0">
        <w:rPr>
          <w:lang w:val="en-US"/>
        </w:rPr>
        <w:t>the Traders &amp; Barbarians expansion proper, and were not part of the standalone</w:t>
      </w:r>
      <w:r>
        <w:rPr>
          <w:lang w:val="en-US"/>
        </w:rPr>
        <w:t xml:space="preserve"> </w:t>
      </w:r>
      <w:r w:rsidRPr="006D6AA0">
        <w:rPr>
          <w:lang w:val="en-US"/>
        </w:rPr>
        <w:t>expansion.</w:t>
      </w:r>
    </w:p>
    <w:p w14:paraId="405E3ECD" w14:textId="39FA7953" w:rsidR="006D6AA0" w:rsidRPr="006D6AA0" w:rsidRDefault="006D6AA0" w:rsidP="006D6AA0">
      <w:pPr>
        <w:rPr>
          <w:lang w:val="en-US"/>
        </w:rPr>
      </w:pPr>
      <w:r w:rsidRPr="006D6AA0">
        <w:rPr>
          <w:lang w:val="en-US"/>
        </w:rPr>
        <w:lastRenderedPageBreak/>
        <w:t>Most scenarios making use of rules from “The Fishermen of Catan” do not</w:t>
      </w:r>
      <w:r>
        <w:rPr>
          <w:lang w:val="en-US"/>
        </w:rPr>
        <w:t xml:space="preserve"> </w:t>
      </w:r>
      <w:r w:rsidRPr="006D6AA0">
        <w:rPr>
          <w:lang w:val="en-US"/>
        </w:rPr>
        <w:t>specifically use lake hexes, but those that do strongly advise that lake hexes be not</w:t>
      </w:r>
      <w:r>
        <w:rPr>
          <w:lang w:val="en-US"/>
        </w:rPr>
        <w:t xml:space="preserve"> </w:t>
      </w:r>
      <w:r w:rsidRPr="006D6AA0">
        <w:rPr>
          <w:lang w:val="en-US"/>
        </w:rPr>
        <w:t>placed on a coast. This is to ensure that lake hexes are not also affected by fishing</w:t>
      </w:r>
      <w:r>
        <w:rPr>
          <w:lang w:val="en-US"/>
        </w:rPr>
        <w:t xml:space="preserve"> </w:t>
      </w:r>
      <w:r w:rsidRPr="006D6AA0">
        <w:rPr>
          <w:lang w:val="en-US"/>
        </w:rPr>
        <w:t>grounds.</w:t>
      </w:r>
    </w:p>
    <w:p w14:paraId="117B3F60" w14:textId="38711DE1" w:rsidR="006D6AA0" w:rsidRPr="006D6AA0" w:rsidRDefault="006D6AA0" w:rsidP="006D6AA0">
      <w:pPr>
        <w:rPr>
          <w:lang w:val="en-US"/>
        </w:rPr>
      </w:pPr>
      <w:r w:rsidRPr="006D6AA0">
        <w:rPr>
          <w:lang w:val="en-US"/>
        </w:rPr>
        <w:t>On the left is the lake hex included with the Traders &amp; Barbarians extension. Like</w:t>
      </w:r>
      <w:r>
        <w:rPr>
          <w:lang w:val="en-US"/>
        </w:rPr>
        <w:t xml:space="preserve"> </w:t>
      </w:r>
      <w:r w:rsidRPr="006D6AA0">
        <w:rPr>
          <w:lang w:val="en-US"/>
        </w:rPr>
        <w:t>the hex included with Traders &amp; Barbarians itself, this hex has pre-printed number</w:t>
      </w:r>
      <w:r>
        <w:rPr>
          <w:lang w:val="en-US"/>
        </w:rPr>
        <w:t xml:space="preserve"> </w:t>
      </w:r>
      <w:r w:rsidRPr="006D6AA0">
        <w:rPr>
          <w:lang w:val="en-US"/>
        </w:rPr>
        <w:t>tokens, and is designed so that there is a one-in-six chance that the hex produces</w:t>
      </w:r>
      <w:r>
        <w:rPr>
          <w:lang w:val="en-US"/>
        </w:rPr>
        <w:t xml:space="preserve"> </w:t>
      </w:r>
      <w:r w:rsidRPr="006D6AA0">
        <w:rPr>
          <w:lang w:val="en-US"/>
        </w:rPr>
        <w:t>for an adjacent settlement or city.</w:t>
      </w:r>
    </w:p>
    <w:p w14:paraId="403B1261" w14:textId="77777777" w:rsidR="006D6AA0" w:rsidRPr="006D6AA0" w:rsidRDefault="006D6AA0" w:rsidP="006D6AA0">
      <w:pPr>
        <w:rPr>
          <w:lang w:val="en-US"/>
        </w:rPr>
      </w:pPr>
      <w:r w:rsidRPr="006D6AA0">
        <w:rPr>
          <w:lang w:val="en-US"/>
        </w:rPr>
        <w:t>Scenario Rules</w:t>
      </w:r>
    </w:p>
    <w:p w14:paraId="34E10E15" w14:textId="12B2AA03" w:rsidR="006D6AA0" w:rsidRPr="006D6AA0" w:rsidRDefault="006D6AA0" w:rsidP="00A0651E">
      <w:pPr>
        <w:pStyle w:val="Fuzeile"/>
        <w:numPr>
          <w:ilvl w:val="0"/>
          <w:numId w:val="61"/>
        </w:numPr>
        <w:rPr>
          <w:lang w:val="en-US"/>
        </w:rPr>
      </w:pPr>
      <w:r w:rsidRPr="006D6AA0">
        <w:rPr>
          <w:lang w:val="en-US"/>
        </w:rPr>
        <w:t>During initial placement, a player placing their second settlement on a fishing ground receives a fish token. Players placing their first initial settlement on a fishing ground, or either settlement adjacent to a lake hex, do not receive any fish tokens.</w:t>
      </w:r>
    </w:p>
    <w:p w14:paraId="38E61492" w14:textId="19581149" w:rsidR="006D6AA0" w:rsidRPr="006D6AA0" w:rsidRDefault="006D6AA0" w:rsidP="00A0651E">
      <w:pPr>
        <w:pStyle w:val="Fuzeile"/>
        <w:numPr>
          <w:ilvl w:val="0"/>
          <w:numId w:val="61"/>
        </w:numPr>
        <w:rPr>
          <w:lang w:val="en-US"/>
        </w:rPr>
      </w:pPr>
      <w:r w:rsidRPr="006D6AA0">
        <w:rPr>
          <w:lang w:val="en-US"/>
        </w:rPr>
        <w:t>The robber is present in the game, and begins the game off of the board.</w:t>
      </w:r>
    </w:p>
    <w:p w14:paraId="6DAFEFD1" w14:textId="77777777" w:rsidR="006D6AA0" w:rsidRPr="006D6AA0" w:rsidRDefault="006D6AA0" w:rsidP="006D6AA0">
      <w:pPr>
        <w:rPr>
          <w:lang w:val="en-US"/>
        </w:rPr>
      </w:pPr>
      <w:r w:rsidRPr="006D6AA0">
        <w:rPr>
          <w:lang w:val="en-US"/>
        </w:rPr>
        <w:t>Game is to 10 points.</w:t>
      </w:r>
    </w:p>
    <w:p w14:paraId="5DC5A496" w14:textId="386D67E0" w:rsidR="006D6AA0" w:rsidRPr="006D6AA0" w:rsidRDefault="006D6AA0" w:rsidP="006D6AA0">
      <w:pPr>
        <w:rPr>
          <w:lang w:val="en-US"/>
        </w:rPr>
      </w:pPr>
      <w:r w:rsidRPr="006D6AA0">
        <w:rPr>
          <w:lang w:val="en-US"/>
        </w:rPr>
        <w:t>The following additional rules apply when playing with rules from Seafarers. Consult with the Seafarers section of</w:t>
      </w:r>
      <w:r>
        <w:rPr>
          <w:lang w:val="en-US"/>
        </w:rPr>
        <w:t xml:space="preserve"> </w:t>
      </w:r>
      <w:r w:rsidRPr="006D6AA0">
        <w:rPr>
          <w:lang w:val="en-US"/>
        </w:rPr>
        <w:t>the Guide for more information with regards to the mechanics found therein.</w:t>
      </w:r>
    </w:p>
    <w:p w14:paraId="0247E51D" w14:textId="4B040ACF" w:rsidR="006D6AA0" w:rsidRPr="006D6AA0" w:rsidRDefault="006D6AA0" w:rsidP="00A0651E">
      <w:pPr>
        <w:pStyle w:val="Fuzeile"/>
        <w:numPr>
          <w:ilvl w:val="0"/>
          <w:numId w:val="62"/>
        </w:numPr>
        <w:rPr>
          <w:lang w:val="en-US"/>
        </w:rPr>
      </w:pPr>
      <w:r w:rsidRPr="006D6AA0">
        <w:rPr>
          <w:lang w:val="en-US"/>
        </w:rPr>
        <w:t>Ships do not have any effect on adjacent fishing grounds.</w:t>
      </w:r>
    </w:p>
    <w:p w14:paraId="1B2D3C1D" w14:textId="527E4722" w:rsidR="006D6AA0" w:rsidRPr="006D6AA0" w:rsidRDefault="006D6AA0" w:rsidP="00A0651E">
      <w:pPr>
        <w:pStyle w:val="Fuzeile"/>
        <w:numPr>
          <w:ilvl w:val="0"/>
          <w:numId w:val="62"/>
        </w:numPr>
        <w:rPr>
          <w:lang w:val="en-US"/>
        </w:rPr>
      </w:pPr>
      <w:r w:rsidRPr="006D6AA0">
        <w:rPr>
          <w:lang w:val="en-US"/>
        </w:rPr>
        <w:t>The pirate does not block production of any fishing grounds.</w:t>
      </w:r>
    </w:p>
    <w:p w14:paraId="7B54CB8B" w14:textId="3958A88E" w:rsidR="006D6AA0" w:rsidRPr="006D6AA0" w:rsidRDefault="006D6AA0" w:rsidP="006D6AA0">
      <w:pPr>
        <w:rPr>
          <w:lang w:val="en-US"/>
        </w:rPr>
      </w:pPr>
      <w:r w:rsidRPr="006D6AA0">
        <w:rPr>
          <w:lang w:val="en-US"/>
        </w:rPr>
        <w:t>The following additional rules apply when playing with rules from Cities &amp; Knights. Consult with the Cities &amp;</w:t>
      </w:r>
      <w:r>
        <w:rPr>
          <w:lang w:val="en-US"/>
        </w:rPr>
        <w:t xml:space="preserve"> </w:t>
      </w:r>
      <w:r w:rsidRPr="006D6AA0">
        <w:rPr>
          <w:lang w:val="en-US"/>
        </w:rPr>
        <w:t>Knights section of the Guide for more information with regards to the mechanics found within.</w:t>
      </w:r>
    </w:p>
    <w:p w14:paraId="7F117A85" w14:textId="5CEF5DE9" w:rsidR="006D6AA0" w:rsidRPr="006D6AA0" w:rsidRDefault="006D6AA0" w:rsidP="00A0651E">
      <w:pPr>
        <w:pStyle w:val="Fuzeile"/>
        <w:numPr>
          <w:ilvl w:val="0"/>
          <w:numId w:val="63"/>
        </w:numPr>
        <w:rPr>
          <w:lang w:val="en-US"/>
        </w:rPr>
      </w:pPr>
      <w:r w:rsidRPr="006D6AA0">
        <w:rPr>
          <w:lang w:val="en-US"/>
        </w:rPr>
        <w:t>Fish tokens may not be earned from the effect of the aqueduct or any progress card.</w:t>
      </w:r>
    </w:p>
    <w:p w14:paraId="09D1901A" w14:textId="79A06764" w:rsidR="006D6AA0" w:rsidRPr="006D6AA0" w:rsidRDefault="006D6AA0" w:rsidP="00A0651E">
      <w:pPr>
        <w:pStyle w:val="Fuzeile"/>
        <w:numPr>
          <w:ilvl w:val="0"/>
          <w:numId w:val="63"/>
        </w:numPr>
        <w:rPr>
          <w:lang w:val="en-US"/>
        </w:rPr>
      </w:pPr>
      <w:r w:rsidRPr="006D6AA0">
        <w:rPr>
          <w:lang w:val="en-US"/>
        </w:rPr>
        <w:t>A player who has built the aqueduct, and otherwise receiving only fish tokens for production, may use the effect of the aqueduct to take a single resource.</w:t>
      </w:r>
    </w:p>
    <w:p w14:paraId="4672F6F2" w14:textId="1420E3F4" w:rsidR="006D6AA0" w:rsidRPr="006D6AA0" w:rsidRDefault="006D6AA0" w:rsidP="006D6AA0">
      <w:pPr>
        <w:rPr>
          <w:lang w:val="en-US"/>
        </w:rPr>
      </w:pPr>
      <w:r w:rsidRPr="006D6AA0">
        <w:rPr>
          <w:lang w:val="en-US"/>
        </w:rPr>
        <w:t>The following additional rules apply when playing with rules from “Catan for Two”. Consult with the “Catan for</w:t>
      </w:r>
      <w:r>
        <w:rPr>
          <w:lang w:val="en-US"/>
        </w:rPr>
        <w:t xml:space="preserve"> </w:t>
      </w:r>
      <w:r w:rsidRPr="006D6AA0">
        <w:rPr>
          <w:lang w:val="en-US"/>
        </w:rPr>
        <w:t>Two” section of the Guide for more information with regards to the mechanics found within.</w:t>
      </w:r>
    </w:p>
    <w:p w14:paraId="43787CBA" w14:textId="714E70C6" w:rsidR="006D6AA0" w:rsidRPr="006D6AA0" w:rsidRDefault="006D6AA0" w:rsidP="00A0651E">
      <w:pPr>
        <w:pStyle w:val="Fuzeile"/>
        <w:numPr>
          <w:ilvl w:val="0"/>
          <w:numId w:val="64"/>
        </w:numPr>
        <w:rPr>
          <w:lang w:val="en-US"/>
        </w:rPr>
      </w:pPr>
      <w:r w:rsidRPr="006D6AA0">
        <w:rPr>
          <w:lang w:val="en-US"/>
        </w:rPr>
        <w:t>Trade tokens are not used in this scenario.</w:t>
      </w:r>
    </w:p>
    <w:p w14:paraId="765D94FC" w14:textId="190E8E91" w:rsidR="006D6AA0" w:rsidRPr="006D6AA0" w:rsidRDefault="006D6AA0" w:rsidP="00A0651E">
      <w:pPr>
        <w:pStyle w:val="Fuzeile"/>
        <w:numPr>
          <w:ilvl w:val="0"/>
          <w:numId w:val="64"/>
        </w:numPr>
        <w:rPr>
          <w:lang w:val="en-US"/>
        </w:rPr>
      </w:pPr>
      <w:r w:rsidRPr="006D6AA0">
        <w:rPr>
          <w:lang w:val="en-US"/>
        </w:rPr>
        <w:t>Fish tokens do not fully replace the role of trade tokens. Specifically, they cannot be earned from building coastal or desert settlements, or from discarding played Knight development cards.</w:t>
      </w:r>
    </w:p>
    <w:p w14:paraId="7F298101" w14:textId="7C3C917C" w:rsidR="006D6AA0" w:rsidRPr="006D6AA0" w:rsidRDefault="006D6AA0" w:rsidP="00A0651E">
      <w:pPr>
        <w:pStyle w:val="Fuzeile"/>
        <w:numPr>
          <w:ilvl w:val="0"/>
          <w:numId w:val="64"/>
        </w:numPr>
        <w:rPr>
          <w:lang w:val="en-US"/>
        </w:rPr>
      </w:pPr>
      <w:r w:rsidRPr="006D6AA0">
        <w:rPr>
          <w:lang w:val="en-US"/>
        </w:rPr>
        <w:t>Each player begins the game with two single-fish tokens, two double-fish tokens, and one triple-fish token.</w:t>
      </w:r>
    </w:p>
    <w:p w14:paraId="1C526F95" w14:textId="6014DFC4" w:rsidR="006D6AA0" w:rsidRPr="006D6AA0" w:rsidRDefault="006D6AA0" w:rsidP="00A0651E">
      <w:pPr>
        <w:pStyle w:val="Fuzeile"/>
        <w:numPr>
          <w:ilvl w:val="0"/>
          <w:numId w:val="64"/>
        </w:numPr>
        <w:rPr>
          <w:lang w:val="en-US"/>
        </w:rPr>
      </w:pPr>
      <w:r w:rsidRPr="006D6AA0">
        <w:rPr>
          <w:lang w:val="en-US"/>
        </w:rPr>
        <w:t>The trailing player may make any action requiring fish tokens to be spent for one less fish. If both players are tied, both players must pay full price for fish token actions.</w:t>
      </w:r>
    </w:p>
    <w:p w14:paraId="218F64F2" w14:textId="77777777" w:rsidR="006D6AA0" w:rsidRPr="006D6AA0" w:rsidRDefault="006D6AA0" w:rsidP="006D6AA0">
      <w:pPr>
        <w:rPr>
          <w:lang w:val="en-US"/>
        </w:rPr>
      </w:pPr>
      <w:r w:rsidRPr="006D6AA0">
        <w:rPr>
          <w:lang w:val="en-US"/>
        </w:rPr>
        <w:t>Setup Notes</w:t>
      </w:r>
    </w:p>
    <w:p w14:paraId="1B19650E" w14:textId="4C204149" w:rsidR="009F6E14" w:rsidRDefault="006D6AA0" w:rsidP="006D6AA0">
      <w:pPr>
        <w:rPr>
          <w:lang w:val="en-US"/>
        </w:rPr>
      </w:pPr>
      <w:r w:rsidRPr="006D6AA0">
        <w:rPr>
          <w:lang w:val="en-US"/>
        </w:rPr>
        <w:t>Harbor placement on the frame in the setup diagrams is based on the default harbor placement on the frame</w:t>
      </w:r>
      <w:r>
        <w:rPr>
          <w:lang w:val="en-US"/>
        </w:rPr>
        <w:t xml:space="preserve"> </w:t>
      </w:r>
      <w:r w:rsidRPr="006D6AA0">
        <w:rPr>
          <w:lang w:val="en-US"/>
        </w:rPr>
        <w:t>pieces. As usual, variable harbor placement is permitted by using the base game’s harbor tokens to cover up their</w:t>
      </w:r>
      <w:r>
        <w:rPr>
          <w:lang w:val="en-US"/>
        </w:rPr>
        <w:t xml:space="preserve"> </w:t>
      </w:r>
      <w:r w:rsidRPr="006D6AA0">
        <w:rPr>
          <w:lang w:val="en-US"/>
        </w:rPr>
        <w:t>counterparts on the frame.</w:t>
      </w:r>
    </w:p>
    <w:p w14:paraId="3E901C6B" w14:textId="77777777" w:rsidR="00424B98" w:rsidRPr="00424B98" w:rsidRDefault="00424B98" w:rsidP="003A64BD">
      <w:pPr>
        <w:pStyle w:val="berschrift2"/>
        <w:rPr>
          <w:lang w:val="en-US"/>
        </w:rPr>
      </w:pPr>
      <w:bookmarkStart w:id="111" w:name="_Toc94282045"/>
      <w:r w:rsidRPr="00424B98">
        <w:rPr>
          <w:lang w:val="en-US"/>
        </w:rPr>
        <w:t>The Great River</w:t>
      </w:r>
      <w:bookmarkEnd w:id="111"/>
    </w:p>
    <w:p w14:paraId="2F41C3ED" w14:textId="5EC97C56" w:rsidR="00424B98" w:rsidRPr="00424B98" w:rsidRDefault="00424B98" w:rsidP="00424B98">
      <w:pPr>
        <w:rPr>
          <w:lang w:val="en-US"/>
        </w:rPr>
      </w:pPr>
      <w:r w:rsidRPr="00424B98">
        <w:rPr>
          <w:lang w:val="en-US"/>
        </w:rPr>
        <w:t>“The Great River” was originally presented as a standalone scenario in both English and German, and was included</w:t>
      </w:r>
      <w:r>
        <w:rPr>
          <w:lang w:val="en-US"/>
        </w:rPr>
        <w:t xml:space="preserve"> </w:t>
      </w:r>
      <w:r w:rsidRPr="00424B98">
        <w:rPr>
          <w:lang w:val="en-US"/>
        </w:rPr>
        <w:t>as part of the German Atlantis expansion. The English release of this scenario was part of issue 10 of Games</w:t>
      </w:r>
      <w:r>
        <w:rPr>
          <w:lang w:val="en-US"/>
        </w:rPr>
        <w:t xml:space="preserve"> </w:t>
      </w:r>
      <w:r w:rsidRPr="00424B98">
        <w:rPr>
          <w:lang w:val="en-US"/>
        </w:rPr>
        <w:t>Quarterly, in an effort to transition from free issues to paid issues. (At the time, back issues were made available</w:t>
      </w:r>
      <w:r>
        <w:rPr>
          <w:lang w:val="en-US"/>
        </w:rPr>
        <w:t xml:space="preserve"> </w:t>
      </w:r>
      <w:r w:rsidRPr="00424B98">
        <w:rPr>
          <w:lang w:val="en-US"/>
        </w:rPr>
        <w:t>for free download on their now-defunct website.) The transition of issues from free to paid allowed for exclusive</w:t>
      </w:r>
      <w:r>
        <w:rPr>
          <w:lang w:val="en-US"/>
        </w:rPr>
        <w:t xml:space="preserve"> </w:t>
      </w:r>
      <w:r w:rsidRPr="00424B98">
        <w:rPr>
          <w:lang w:val="en-US"/>
        </w:rPr>
        <w:t>gaming content to be introduced with each issue, although Games Quarterly would cease publication altogether</w:t>
      </w:r>
      <w:r>
        <w:rPr>
          <w:lang w:val="en-US"/>
        </w:rPr>
        <w:t xml:space="preserve"> </w:t>
      </w:r>
      <w:r w:rsidRPr="00424B98">
        <w:rPr>
          <w:lang w:val="en-US"/>
        </w:rPr>
        <w:t>after only two additional issues.</w:t>
      </w:r>
    </w:p>
    <w:p w14:paraId="0906297A" w14:textId="77777777" w:rsidR="00424B98" w:rsidRPr="00424B98" w:rsidRDefault="00424B98" w:rsidP="00424B98">
      <w:pPr>
        <w:rPr>
          <w:lang w:val="en-US"/>
        </w:rPr>
      </w:pPr>
      <w:r w:rsidRPr="00424B98">
        <w:rPr>
          <w:lang w:val="en-US"/>
        </w:rPr>
        <w:t>The Great River Piece</w:t>
      </w:r>
    </w:p>
    <w:p w14:paraId="6CFD3A81" w14:textId="6E6B0456" w:rsidR="00424B98" w:rsidRPr="00424B98" w:rsidRDefault="00424B98" w:rsidP="00424B98">
      <w:pPr>
        <w:rPr>
          <w:lang w:val="en-US"/>
        </w:rPr>
      </w:pPr>
      <w:r w:rsidRPr="00424B98">
        <w:rPr>
          <w:lang w:val="en-US"/>
        </w:rPr>
        <w:t>The namesake Great River is a triple-hex piece depicting a mountain hex, a hill hex,</w:t>
      </w:r>
      <w:r>
        <w:rPr>
          <w:lang w:val="en-US"/>
        </w:rPr>
        <w:t xml:space="preserve"> </w:t>
      </w:r>
      <w:r w:rsidRPr="00424B98">
        <w:rPr>
          <w:lang w:val="en-US"/>
        </w:rPr>
        <w:t>and a hex that acts functionally identical to a desert hex. This last hex forms the</w:t>
      </w:r>
      <w:r>
        <w:rPr>
          <w:lang w:val="en-US"/>
        </w:rPr>
        <w:t xml:space="preserve"> </w:t>
      </w:r>
      <w:r w:rsidRPr="00424B98">
        <w:rPr>
          <w:lang w:val="en-US"/>
        </w:rPr>
        <w:t>mouth of the river, and is known as a swampland hex. The Great River itself is</w:t>
      </w:r>
      <w:r>
        <w:rPr>
          <w:lang w:val="en-US"/>
        </w:rPr>
        <w:t xml:space="preserve"> </w:t>
      </w:r>
      <w:r w:rsidRPr="00424B98">
        <w:rPr>
          <w:lang w:val="en-US"/>
        </w:rPr>
        <w:t>meant to replace the three hexes depicted therein in any scenario where its rules</w:t>
      </w:r>
      <w:r>
        <w:rPr>
          <w:lang w:val="en-US"/>
        </w:rPr>
        <w:t xml:space="preserve"> </w:t>
      </w:r>
      <w:r w:rsidRPr="00424B98">
        <w:rPr>
          <w:lang w:val="en-US"/>
        </w:rPr>
        <w:t>are to be incorporated.</w:t>
      </w:r>
    </w:p>
    <w:p w14:paraId="49BA5C0D" w14:textId="77777777" w:rsidR="00424B98" w:rsidRPr="00424B98" w:rsidRDefault="00424B98" w:rsidP="00424B98">
      <w:pPr>
        <w:rPr>
          <w:lang w:val="en-US"/>
        </w:rPr>
      </w:pPr>
      <w:r w:rsidRPr="00424B98">
        <w:rPr>
          <w:lang w:val="en-US"/>
        </w:rPr>
        <w:t>In Atlantis, the three hexes are split up into three single-hex pieces.</w:t>
      </w:r>
    </w:p>
    <w:p w14:paraId="0D6A3BDD" w14:textId="77777777" w:rsidR="00424B98" w:rsidRPr="00424B98" w:rsidRDefault="00424B98" w:rsidP="00424B98">
      <w:pPr>
        <w:rPr>
          <w:lang w:val="en-US"/>
        </w:rPr>
      </w:pPr>
      <w:r w:rsidRPr="00424B98">
        <w:rPr>
          <w:lang w:val="en-US"/>
        </w:rPr>
        <w:lastRenderedPageBreak/>
        <w:t>Scenario Rules</w:t>
      </w:r>
    </w:p>
    <w:p w14:paraId="3F87384B" w14:textId="66B7A4A8" w:rsidR="00424B98" w:rsidRPr="00424B98" w:rsidRDefault="00424B98" w:rsidP="00A0651E">
      <w:pPr>
        <w:pStyle w:val="Fuzeile"/>
        <w:numPr>
          <w:ilvl w:val="0"/>
          <w:numId w:val="65"/>
        </w:numPr>
        <w:rPr>
          <w:lang w:val="en-US"/>
        </w:rPr>
      </w:pPr>
      <w:r w:rsidRPr="00424B98">
        <w:rPr>
          <w:lang w:val="en-US"/>
        </w:rPr>
        <w:t>The robber is present in the game, and begins on the swampland hex.</w:t>
      </w:r>
    </w:p>
    <w:p w14:paraId="41877920" w14:textId="33D866AB" w:rsidR="00424B98" w:rsidRPr="00424B98" w:rsidRDefault="00424B98" w:rsidP="00A0651E">
      <w:pPr>
        <w:pStyle w:val="Fuzeile"/>
        <w:numPr>
          <w:ilvl w:val="0"/>
          <w:numId w:val="65"/>
        </w:numPr>
        <w:rPr>
          <w:lang w:val="en-US"/>
        </w:rPr>
      </w:pPr>
      <w:r w:rsidRPr="00424B98">
        <w:rPr>
          <w:lang w:val="en-US"/>
        </w:rPr>
        <w:t>Players may not place their initial settlements adjacent to the swampland hex.</w:t>
      </w:r>
    </w:p>
    <w:p w14:paraId="3DAF9233" w14:textId="63F586C1" w:rsidR="00424B98" w:rsidRPr="00424B98" w:rsidRDefault="00424B98" w:rsidP="00A0651E">
      <w:pPr>
        <w:pStyle w:val="Fuzeile"/>
        <w:numPr>
          <w:ilvl w:val="0"/>
          <w:numId w:val="65"/>
        </w:numPr>
        <w:rPr>
          <w:lang w:val="en-US"/>
        </w:rPr>
      </w:pPr>
      <w:r w:rsidRPr="00424B98">
        <w:rPr>
          <w:lang w:val="en-US"/>
        </w:rPr>
        <w:t>Gold Points: Each road on the edge of the river piece, or running across the river, grants one Gold Point to its owner. Each settlement and city located at one of the intersections adjacent to the river piece is worth two points to its owner.</w:t>
      </w:r>
    </w:p>
    <w:p w14:paraId="47995617" w14:textId="0E121291" w:rsidR="00424B98" w:rsidRPr="00424B98" w:rsidRDefault="00424B98" w:rsidP="00A0651E">
      <w:pPr>
        <w:pStyle w:val="Fuzeile"/>
        <w:numPr>
          <w:ilvl w:val="0"/>
          <w:numId w:val="65"/>
        </w:numPr>
        <w:rPr>
          <w:lang w:val="en-US"/>
        </w:rPr>
      </w:pPr>
      <w:r w:rsidRPr="00424B98">
        <w:rPr>
          <w:lang w:val="en-US"/>
        </w:rPr>
        <w:t>Note that there is no restriction against placing initial settlements adjacent to the river piece other than that of the swampland, thus it is possible to start the game with gold points or even additional victory points.</w:t>
      </w:r>
    </w:p>
    <w:p w14:paraId="608897FB" w14:textId="55B21739" w:rsidR="00424B98" w:rsidRPr="00424B98" w:rsidRDefault="00424B98" w:rsidP="00A0651E">
      <w:pPr>
        <w:pStyle w:val="Fuzeile"/>
        <w:numPr>
          <w:ilvl w:val="0"/>
          <w:numId w:val="65"/>
        </w:numPr>
        <w:rPr>
          <w:lang w:val="en-US"/>
        </w:rPr>
      </w:pPr>
      <w:r w:rsidRPr="00424B98">
        <w:rPr>
          <w:lang w:val="en-US"/>
        </w:rPr>
        <w:t>Every three gold points is worth one victory point.</w:t>
      </w:r>
    </w:p>
    <w:p w14:paraId="733B5A0A" w14:textId="77777777" w:rsidR="00424B98" w:rsidRPr="00424B98" w:rsidRDefault="00424B98" w:rsidP="00424B98">
      <w:pPr>
        <w:rPr>
          <w:lang w:val="en-US"/>
        </w:rPr>
      </w:pPr>
      <w:r w:rsidRPr="00424B98">
        <w:rPr>
          <w:lang w:val="en-US"/>
        </w:rPr>
        <w:t>Game is to:</w:t>
      </w:r>
    </w:p>
    <w:p w14:paraId="46FA1403" w14:textId="18ACF304" w:rsidR="00424B98" w:rsidRPr="00424B98" w:rsidRDefault="00424B98" w:rsidP="00A0651E">
      <w:pPr>
        <w:pStyle w:val="Fuzeile"/>
        <w:numPr>
          <w:ilvl w:val="0"/>
          <w:numId w:val="66"/>
        </w:numPr>
        <w:rPr>
          <w:lang w:val="en-US"/>
        </w:rPr>
      </w:pPr>
      <w:r w:rsidRPr="00424B98">
        <w:rPr>
          <w:lang w:val="en-US"/>
        </w:rPr>
        <w:t>12 points, without Cities &amp; Knights</w:t>
      </w:r>
    </w:p>
    <w:p w14:paraId="0C756736" w14:textId="31277EB7" w:rsidR="00424B98" w:rsidRDefault="00424B98" w:rsidP="00A0651E">
      <w:pPr>
        <w:pStyle w:val="Fuzeile"/>
        <w:numPr>
          <w:ilvl w:val="0"/>
          <w:numId w:val="66"/>
        </w:numPr>
        <w:rPr>
          <w:lang w:val="en-US"/>
        </w:rPr>
      </w:pPr>
      <w:r w:rsidRPr="00424B98">
        <w:rPr>
          <w:lang w:val="en-US"/>
        </w:rPr>
        <w:t>14 points, with Cities &amp; Knights</w:t>
      </w:r>
    </w:p>
    <w:p w14:paraId="2BA4ADA5" w14:textId="77777777" w:rsidR="008B4E89" w:rsidRPr="008B4E89" w:rsidRDefault="008B4E89" w:rsidP="003A64BD">
      <w:pPr>
        <w:pStyle w:val="berschrift2"/>
        <w:rPr>
          <w:lang w:val="en-US"/>
        </w:rPr>
      </w:pPr>
      <w:bookmarkStart w:id="112" w:name="_Toc94282046"/>
      <w:r w:rsidRPr="008B4E89">
        <w:rPr>
          <w:lang w:val="en-US"/>
        </w:rPr>
        <w:t xml:space="preserve">The </w:t>
      </w:r>
      <w:proofErr w:type="gramStart"/>
      <w:r w:rsidRPr="008B4E89">
        <w:rPr>
          <w:lang w:val="en-US"/>
        </w:rPr>
        <w:t>Rivers</w:t>
      </w:r>
      <w:bookmarkEnd w:id="112"/>
      <w:proofErr w:type="gramEnd"/>
    </w:p>
    <w:p w14:paraId="73580C7A" w14:textId="41DC6B34" w:rsidR="008B4E89" w:rsidRPr="008B4E89" w:rsidRDefault="008B4E89" w:rsidP="008B4E89">
      <w:pPr>
        <w:rPr>
          <w:lang w:val="en-US"/>
        </w:rPr>
      </w:pPr>
      <w:r w:rsidRPr="008B4E89">
        <w:rPr>
          <w:lang w:val="en-US"/>
        </w:rPr>
        <w:t xml:space="preserve">“The </w:t>
      </w:r>
      <w:proofErr w:type="gramStart"/>
      <w:r w:rsidRPr="008B4E89">
        <w:rPr>
          <w:lang w:val="en-US"/>
        </w:rPr>
        <w:t>Rivers</w:t>
      </w:r>
      <w:proofErr w:type="gramEnd"/>
      <w:r w:rsidRPr="008B4E89">
        <w:rPr>
          <w:lang w:val="en-US"/>
        </w:rPr>
        <w:t>” is a revised version of “The Great River” that introduces additional mechanics not found in their</w:t>
      </w:r>
      <w:r>
        <w:rPr>
          <w:lang w:val="en-US"/>
        </w:rPr>
        <w:t xml:space="preserve"> </w:t>
      </w:r>
      <w:r w:rsidRPr="008B4E89">
        <w:rPr>
          <w:lang w:val="en-US"/>
        </w:rPr>
        <w:t>predecessor.</w:t>
      </w:r>
    </w:p>
    <w:p w14:paraId="13E3982A" w14:textId="77777777" w:rsidR="008B4E89" w:rsidRPr="008B4E89" w:rsidRDefault="008B4E89" w:rsidP="008B4E89">
      <w:pPr>
        <w:rPr>
          <w:lang w:val="en-US"/>
        </w:rPr>
      </w:pPr>
      <w:r w:rsidRPr="008B4E89">
        <w:rPr>
          <w:lang w:val="en-US"/>
        </w:rPr>
        <w:t>The River Pieces</w:t>
      </w:r>
    </w:p>
    <w:p w14:paraId="190D5A9F" w14:textId="1C25C58E" w:rsidR="008B4E89" w:rsidRPr="008B4E89" w:rsidRDefault="008B4E89" w:rsidP="008B4E89">
      <w:pPr>
        <w:rPr>
          <w:lang w:val="en-US"/>
        </w:rPr>
      </w:pPr>
      <w:r w:rsidRPr="008B4E89">
        <w:rPr>
          <w:lang w:val="en-US"/>
        </w:rPr>
        <w:t>The shorter river piece of “The Rivers” is reminiscent of that of the standalone Great</w:t>
      </w:r>
      <w:r>
        <w:rPr>
          <w:lang w:val="en-US"/>
        </w:rPr>
        <w:t xml:space="preserve"> </w:t>
      </w:r>
      <w:r w:rsidRPr="008B4E89">
        <w:rPr>
          <w:lang w:val="en-US"/>
        </w:rPr>
        <w:t>River, with the main difference being that the mouth of the river is oriented</w:t>
      </w:r>
      <w:r>
        <w:rPr>
          <w:lang w:val="en-US"/>
        </w:rPr>
        <w:t xml:space="preserve"> </w:t>
      </w:r>
      <w:r w:rsidRPr="008B4E89">
        <w:rPr>
          <w:lang w:val="en-US"/>
        </w:rPr>
        <w:t>differently, with only one side of the swampland hex being rendered inaccessible.</w:t>
      </w:r>
      <w:r>
        <w:rPr>
          <w:lang w:val="en-US"/>
        </w:rPr>
        <w:t xml:space="preserve"> </w:t>
      </w:r>
      <w:r w:rsidRPr="008B4E89">
        <w:rPr>
          <w:lang w:val="en-US"/>
        </w:rPr>
        <w:t>Like its Great River counterpart, it consists of a single triple-hex piece.</w:t>
      </w:r>
    </w:p>
    <w:p w14:paraId="10C5A5AA" w14:textId="7CCA050E" w:rsidR="008B4E89" w:rsidRPr="008B4E89" w:rsidRDefault="008B4E89" w:rsidP="008B4E89">
      <w:pPr>
        <w:rPr>
          <w:lang w:val="en-US"/>
        </w:rPr>
      </w:pPr>
      <w:r w:rsidRPr="008B4E89">
        <w:rPr>
          <w:lang w:val="en-US"/>
        </w:rPr>
        <w:t>The interior edges of all river pieces, all crossing the river, are known as “bridge</w:t>
      </w:r>
      <w:r>
        <w:rPr>
          <w:lang w:val="en-US"/>
        </w:rPr>
        <w:t xml:space="preserve"> </w:t>
      </w:r>
      <w:r w:rsidRPr="008B4E89">
        <w:rPr>
          <w:lang w:val="en-US"/>
        </w:rPr>
        <w:t>edges”, as only bridges may be built across the river.</w:t>
      </w:r>
    </w:p>
    <w:p w14:paraId="175C32BD" w14:textId="4C7B8497" w:rsidR="008B4E89" w:rsidRPr="008B4E89" w:rsidRDefault="008B4E89" w:rsidP="008B4E89">
      <w:pPr>
        <w:rPr>
          <w:lang w:val="en-US"/>
        </w:rPr>
      </w:pPr>
      <w:r w:rsidRPr="008B4E89">
        <w:rPr>
          <w:lang w:val="en-US"/>
        </w:rPr>
        <w:t>Traders &amp; Barbarians introduces a second longer river, consisting of two double-hex</w:t>
      </w:r>
      <w:r>
        <w:rPr>
          <w:lang w:val="en-US"/>
        </w:rPr>
        <w:t xml:space="preserve"> </w:t>
      </w:r>
      <w:r w:rsidRPr="008B4E89">
        <w:rPr>
          <w:lang w:val="en-US"/>
        </w:rPr>
        <w:t>pieces that are meant to be joined together. This piece is identical to the shorter</w:t>
      </w:r>
      <w:r>
        <w:rPr>
          <w:lang w:val="en-US"/>
        </w:rPr>
        <w:t xml:space="preserve"> </w:t>
      </w:r>
      <w:r w:rsidRPr="008B4E89">
        <w:rPr>
          <w:lang w:val="en-US"/>
        </w:rPr>
        <w:t>river, except with the addition of a pasture hex flowing between the hills and</w:t>
      </w:r>
      <w:r>
        <w:rPr>
          <w:lang w:val="en-US"/>
        </w:rPr>
        <w:t xml:space="preserve"> </w:t>
      </w:r>
      <w:r w:rsidRPr="008B4E89">
        <w:rPr>
          <w:lang w:val="en-US"/>
        </w:rPr>
        <w:t>swampland hexes.</w:t>
      </w:r>
    </w:p>
    <w:p w14:paraId="1A7942D8" w14:textId="091665D5" w:rsidR="008B4E89" w:rsidRPr="008B4E89" w:rsidRDefault="008B4E89" w:rsidP="008B4E89">
      <w:pPr>
        <w:rPr>
          <w:lang w:val="en-US"/>
        </w:rPr>
      </w:pPr>
      <w:r w:rsidRPr="008B4E89">
        <w:rPr>
          <w:lang w:val="en-US"/>
        </w:rPr>
        <w:t>This river piece is included with the Traders &amp; Barbarians extension. It consists of a</w:t>
      </w:r>
      <w:r>
        <w:rPr>
          <w:lang w:val="en-US"/>
        </w:rPr>
        <w:t xml:space="preserve"> </w:t>
      </w:r>
      <w:r w:rsidRPr="008B4E89">
        <w:rPr>
          <w:lang w:val="en-US"/>
        </w:rPr>
        <w:t>single hex piece and a double-hex piece, with the single hex being the mountain hex</w:t>
      </w:r>
      <w:r>
        <w:rPr>
          <w:lang w:val="en-US"/>
        </w:rPr>
        <w:t xml:space="preserve"> </w:t>
      </w:r>
      <w:r w:rsidRPr="008B4E89">
        <w:rPr>
          <w:lang w:val="en-US"/>
        </w:rPr>
        <w:t>and the double-hex piece being the two pasture hexes. Despite being at the mouth</w:t>
      </w:r>
      <w:r>
        <w:rPr>
          <w:lang w:val="en-US"/>
        </w:rPr>
        <w:t xml:space="preserve"> </w:t>
      </w:r>
      <w:r w:rsidRPr="008B4E89">
        <w:rPr>
          <w:lang w:val="en-US"/>
        </w:rPr>
        <w:t>of the river, the second pasture hex is not generally regarded as a swampland hex,</w:t>
      </w:r>
      <w:r>
        <w:rPr>
          <w:lang w:val="en-US"/>
        </w:rPr>
        <w:t xml:space="preserve"> </w:t>
      </w:r>
      <w:r w:rsidRPr="008B4E89">
        <w:rPr>
          <w:lang w:val="en-US"/>
        </w:rPr>
        <w:t>as it also produces resources.</w:t>
      </w:r>
    </w:p>
    <w:p w14:paraId="39060ABF" w14:textId="77777777" w:rsidR="008B4E89" w:rsidRPr="008B4E89" w:rsidRDefault="008B4E89" w:rsidP="008B4E89">
      <w:pPr>
        <w:rPr>
          <w:lang w:val="en-US"/>
        </w:rPr>
      </w:pPr>
      <w:r w:rsidRPr="008B4E89">
        <w:rPr>
          <w:lang w:val="en-US"/>
        </w:rPr>
        <w:t>Bridges</w:t>
      </w:r>
    </w:p>
    <w:p w14:paraId="37D716A8" w14:textId="77777777" w:rsidR="008B4E89" w:rsidRPr="008B4E89" w:rsidRDefault="008B4E89" w:rsidP="008B4E89">
      <w:pPr>
        <w:rPr>
          <w:lang w:val="en-US"/>
        </w:rPr>
      </w:pPr>
      <w:r w:rsidRPr="008B4E89">
        <w:rPr>
          <w:lang w:val="en-US"/>
        </w:rPr>
        <w:t>Bridges are a special type of road that may be built only over river edges.</w:t>
      </w:r>
    </w:p>
    <w:p w14:paraId="518CF9A1" w14:textId="5E0BE779" w:rsidR="008B4E89" w:rsidRPr="008B4E89" w:rsidRDefault="008B4E89" w:rsidP="00A0651E">
      <w:pPr>
        <w:pStyle w:val="Fuzeile"/>
        <w:numPr>
          <w:ilvl w:val="0"/>
          <w:numId w:val="67"/>
        </w:numPr>
        <w:rPr>
          <w:lang w:val="en-US"/>
        </w:rPr>
      </w:pPr>
      <w:r w:rsidRPr="008B4E89">
        <w:rPr>
          <w:lang w:val="en-US"/>
        </w:rPr>
        <w:t>A player may not build a bridge during initial placement.</w:t>
      </w:r>
    </w:p>
    <w:p w14:paraId="28518416" w14:textId="71C81593" w:rsidR="008B4E89" w:rsidRPr="008B4E89" w:rsidRDefault="008B4E89" w:rsidP="00A0651E">
      <w:pPr>
        <w:pStyle w:val="Fuzeile"/>
        <w:numPr>
          <w:ilvl w:val="0"/>
          <w:numId w:val="67"/>
        </w:numPr>
        <w:rPr>
          <w:lang w:val="en-US"/>
        </w:rPr>
      </w:pPr>
      <w:r w:rsidRPr="008B4E89">
        <w:rPr>
          <w:lang w:val="en-US"/>
        </w:rPr>
        <w:t>A player receives 3 gold upon building a bridge.</w:t>
      </w:r>
    </w:p>
    <w:p w14:paraId="5A44F75D" w14:textId="784DD34E" w:rsidR="008B4E89" w:rsidRPr="008B4E89" w:rsidRDefault="008B4E89" w:rsidP="00A0651E">
      <w:pPr>
        <w:pStyle w:val="Fuzeile"/>
        <w:numPr>
          <w:ilvl w:val="0"/>
          <w:numId w:val="67"/>
        </w:numPr>
        <w:rPr>
          <w:lang w:val="en-US"/>
        </w:rPr>
      </w:pPr>
      <w:r w:rsidRPr="008B4E89">
        <w:rPr>
          <w:lang w:val="en-US"/>
        </w:rPr>
        <w:t>As a type of road, bridges are considered as roads for the purposes of determining the Longest Road.</w:t>
      </w:r>
    </w:p>
    <w:p w14:paraId="22D28D8B" w14:textId="7123F183" w:rsidR="008B4E89" w:rsidRPr="008B4E89" w:rsidRDefault="008B4E89" w:rsidP="00A0651E">
      <w:pPr>
        <w:pStyle w:val="Fuzeile"/>
        <w:numPr>
          <w:ilvl w:val="0"/>
          <w:numId w:val="67"/>
        </w:numPr>
        <w:rPr>
          <w:lang w:val="en-US"/>
        </w:rPr>
      </w:pPr>
      <w:r w:rsidRPr="008B4E89">
        <w:rPr>
          <w:lang w:val="en-US"/>
        </w:rPr>
        <w:t>The Road Building development card may not be used to build a bridge.</w:t>
      </w:r>
    </w:p>
    <w:p w14:paraId="6F24077C" w14:textId="2292787D" w:rsidR="008B4E89" w:rsidRPr="008B4E89" w:rsidRDefault="008B4E89" w:rsidP="008B4E89">
      <w:pPr>
        <w:rPr>
          <w:lang w:val="en-US"/>
        </w:rPr>
      </w:pPr>
      <w:r w:rsidRPr="008B4E89">
        <w:rPr>
          <w:lang w:val="en-US"/>
        </w:rPr>
        <w:t>The following additional rules are in place when playing with rules from Cities &amp; Knights. Consult with the Cities &amp;</w:t>
      </w:r>
      <w:r>
        <w:rPr>
          <w:lang w:val="en-US"/>
        </w:rPr>
        <w:t xml:space="preserve"> </w:t>
      </w:r>
      <w:r w:rsidRPr="008B4E89">
        <w:rPr>
          <w:lang w:val="en-US"/>
        </w:rPr>
        <w:t>Knights section of the guide for further information on the mechanics introduced within.</w:t>
      </w:r>
    </w:p>
    <w:p w14:paraId="54401ADB" w14:textId="53DBAA84" w:rsidR="008B4E89" w:rsidRPr="008B4E89" w:rsidRDefault="008B4E89" w:rsidP="00A0651E">
      <w:pPr>
        <w:pStyle w:val="Fuzeile"/>
        <w:numPr>
          <w:ilvl w:val="0"/>
          <w:numId w:val="68"/>
        </w:numPr>
        <w:rPr>
          <w:lang w:val="en-US"/>
        </w:rPr>
      </w:pPr>
      <w:r w:rsidRPr="008B4E89">
        <w:rPr>
          <w:lang w:val="en-US"/>
        </w:rPr>
        <w:t>The Road Building progress card may not be used to build a bridge.</w:t>
      </w:r>
    </w:p>
    <w:p w14:paraId="3A53293D" w14:textId="77777777" w:rsidR="008B4E89" w:rsidRPr="008B4E89" w:rsidRDefault="008B4E89" w:rsidP="008B4E89">
      <w:pPr>
        <w:rPr>
          <w:lang w:val="en-US"/>
        </w:rPr>
      </w:pPr>
      <w:r w:rsidRPr="008B4E89">
        <w:rPr>
          <w:lang w:val="en-US"/>
        </w:rPr>
        <w:t>Wealthiest Settler and Poor Settler Tiles</w:t>
      </w:r>
    </w:p>
    <w:p w14:paraId="7A5A4AAE" w14:textId="085B8FB6" w:rsidR="008B4E89" w:rsidRPr="008B4E89" w:rsidRDefault="008B4E89" w:rsidP="008B4E89">
      <w:pPr>
        <w:rPr>
          <w:lang w:val="en-US"/>
        </w:rPr>
      </w:pPr>
      <w:r w:rsidRPr="008B4E89">
        <w:rPr>
          <w:lang w:val="en-US"/>
        </w:rPr>
        <w:t>The Wealthiest Settler and Poor Settler tiles are special bonuses that apply in this scenario. Some scenarios may</w:t>
      </w:r>
      <w:r>
        <w:rPr>
          <w:lang w:val="en-US"/>
        </w:rPr>
        <w:t xml:space="preserve"> </w:t>
      </w:r>
      <w:r w:rsidRPr="008B4E89">
        <w:rPr>
          <w:lang w:val="en-US"/>
        </w:rPr>
        <w:t>only use the Wealthiest Settler, while others may use both; few scenarios use Poor Settler exclusively.</w:t>
      </w:r>
    </w:p>
    <w:p w14:paraId="765C1F77" w14:textId="19F997A9" w:rsidR="008B4E89" w:rsidRPr="008B4E89" w:rsidRDefault="008B4E89" w:rsidP="00A0651E">
      <w:pPr>
        <w:pStyle w:val="Fuzeile"/>
        <w:numPr>
          <w:ilvl w:val="0"/>
          <w:numId w:val="69"/>
        </w:numPr>
        <w:rPr>
          <w:lang w:val="en-US"/>
        </w:rPr>
      </w:pPr>
      <w:r w:rsidRPr="008B4E89">
        <w:rPr>
          <w:lang w:val="en-US"/>
        </w:rPr>
        <w:t>The players with the fewest number of gold pieces are collectively referred to as the Poor Settlers. Each Poor Settler receives a Poor Settler tile, which confers a penalty of two victory points. A Poor Settler relinquishes their tile if at any point they no longer have the fewest number of gold pieces.</w:t>
      </w:r>
    </w:p>
    <w:p w14:paraId="1A5FD512" w14:textId="713DA3B2" w:rsidR="008B4E89" w:rsidRPr="008B4E89" w:rsidRDefault="008B4E89" w:rsidP="00A0651E">
      <w:pPr>
        <w:pStyle w:val="Fuzeile"/>
        <w:numPr>
          <w:ilvl w:val="0"/>
          <w:numId w:val="69"/>
        </w:numPr>
        <w:rPr>
          <w:lang w:val="en-US"/>
        </w:rPr>
      </w:pPr>
      <w:r w:rsidRPr="008B4E89">
        <w:rPr>
          <w:lang w:val="en-US"/>
        </w:rPr>
        <w:t>Note that it is possible to have all of the players to have the same amount of gold, in which case all of the players are Poor Settlers and are penalized equally.</w:t>
      </w:r>
    </w:p>
    <w:p w14:paraId="5334EE1F" w14:textId="410FCD1A" w:rsidR="008B4E89" w:rsidRDefault="008B4E89" w:rsidP="00A0651E">
      <w:pPr>
        <w:pStyle w:val="Fuzeile"/>
        <w:numPr>
          <w:ilvl w:val="0"/>
          <w:numId w:val="69"/>
        </w:numPr>
        <w:rPr>
          <w:lang w:val="en-US"/>
        </w:rPr>
      </w:pPr>
      <w:r w:rsidRPr="008B4E89">
        <w:rPr>
          <w:lang w:val="en-US"/>
        </w:rPr>
        <w:lastRenderedPageBreak/>
        <w:t xml:space="preserve">If there is a single player with </w:t>
      </w:r>
      <w:proofErr w:type="gramStart"/>
      <w:r w:rsidRPr="008B4E89">
        <w:rPr>
          <w:lang w:val="en-US"/>
        </w:rPr>
        <w:t>the most</w:t>
      </w:r>
      <w:proofErr w:type="gramEnd"/>
      <w:r w:rsidRPr="008B4E89">
        <w:rPr>
          <w:lang w:val="en-US"/>
        </w:rPr>
        <w:t xml:space="preserve"> number of gold pieces, they are considered the Wealthiest Settler. The Wealthiest Settler is not awarded if there is a tie for having the most amount of gold, and must be relinquished if the player spends gold to the point where they are no longer in sole possession of having the most gold. The Wealthiest Settler tile is worth one victory point.</w:t>
      </w:r>
    </w:p>
    <w:p w14:paraId="3815F013" w14:textId="77777777" w:rsidR="00413014" w:rsidRPr="00413014" w:rsidRDefault="00413014" w:rsidP="00413014">
      <w:pPr>
        <w:rPr>
          <w:lang w:val="en-US"/>
        </w:rPr>
      </w:pPr>
      <w:r w:rsidRPr="00413014">
        <w:rPr>
          <w:lang w:val="en-US"/>
        </w:rPr>
        <w:t>Scenario Rules</w:t>
      </w:r>
    </w:p>
    <w:p w14:paraId="3CA7DBB3" w14:textId="7B4C36D5" w:rsidR="00413014" w:rsidRPr="00413014" w:rsidRDefault="00413014" w:rsidP="00A0651E">
      <w:pPr>
        <w:pStyle w:val="Fuzeile"/>
        <w:numPr>
          <w:ilvl w:val="0"/>
          <w:numId w:val="70"/>
        </w:numPr>
        <w:rPr>
          <w:lang w:val="en-US"/>
        </w:rPr>
      </w:pPr>
      <w:r w:rsidRPr="00413014">
        <w:rPr>
          <w:lang w:val="en-US"/>
        </w:rPr>
        <w:t>The robber is present in the game, and begins on any swampland hex.</w:t>
      </w:r>
    </w:p>
    <w:p w14:paraId="4BF2F855" w14:textId="6B823AEC" w:rsidR="00413014" w:rsidRPr="00413014" w:rsidRDefault="00413014" w:rsidP="00A0651E">
      <w:pPr>
        <w:pStyle w:val="Fuzeile"/>
        <w:numPr>
          <w:ilvl w:val="0"/>
          <w:numId w:val="70"/>
        </w:numPr>
        <w:rPr>
          <w:lang w:val="en-US"/>
        </w:rPr>
      </w:pPr>
      <w:r w:rsidRPr="00413014">
        <w:rPr>
          <w:lang w:val="en-US"/>
        </w:rPr>
        <w:t>Players receive one gold for building a settlement on an intersection adjacent to the river tiles, or building a road on an edge adjacent to the river tiles. This gold may be awarded during initial placement.</w:t>
      </w:r>
    </w:p>
    <w:p w14:paraId="0389FE49" w14:textId="6679DBBD" w:rsidR="00413014" w:rsidRPr="00413014" w:rsidRDefault="00413014" w:rsidP="00A0651E">
      <w:pPr>
        <w:pStyle w:val="Fuzeile"/>
        <w:numPr>
          <w:ilvl w:val="0"/>
          <w:numId w:val="70"/>
        </w:numPr>
        <w:rPr>
          <w:lang w:val="en-US"/>
        </w:rPr>
      </w:pPr>
      <w:r w:rsidRPr="00413014">
        <w:rPr>
          <w:lang w:val="en-US"/>
        </w:rPr>
        <w:t>In the 4th edition of Traders &amp; Barbarians, there was no restriction on how many times resources may be purchased for gold in a given turn. Since the 5th edition, the standard restriction of twice per turn applies, to be consistent with international editions (which never had this quirk) as well as for consistency with other scenarios making use of gold pieces.</w:t>
      </w:r>
    </w:p>
    <w:p w14:paraId="5FECEA38" w14:textId="77777777" w:rsidR="00413014" w:rsidRPr="00413014" w:rsidRDefault="00413014" w:rsidP="00413014">
      <w:pPr>
        <w:rPr>
          <w:lang w:val="en-US"/>
        </w:rPr>
      </w:pPr>
      <w:r w:rsidRPr="00413014">
        <w:rPr>
          <w:lang w:val="en-US"/>
        </w:rPr>
        <w:t>Game is to 10 points.</w:t>
      </w:r>
    </w:p>
    <w:p w14:paraId="6AADC6C2" w14:textId="328261EE" w:rsidR="00413014" w:rsidRPr="00413014" w:rsidRDefault="00413014" w:rsidP="00413014">
      <w:pPr>
        <w:rPr>
          <w:lang w:val="en-US"/>
        </w:rPr>
      </w:pPr>
      <w:r w:rsidRPr="00413014">
        <w:rPr>
          <w:lang w:val="en-US"/>
        </w:rPr>
        <w:t>The following additional rules are in effect when playing with rules from Cities &amp; Knights. Consult with the Cities &amp;</w:t>
      </w:r>
      <w:r>
        <w:rPr>
          <w:lang w:val="en-US"/>
        </w:rPr>
        <w:t xml:space="preserve"> </w:t>
      </w:r>
      <w:r w:rsidRPr="00413014">
        <w:rPr>
          <w:lang w:val="en-US"/>
        </w:rPr>
        <w:t>Knights section of the Guide for additional information with regards to mechanics found within.</w:t>
      </w:r>
    </w:p>
    <w:p w14:paraId="7E2776FC" w14:textId="6C978D04" w:rsidR="00413014" w:rsidRPr="00413014" w:rsidRDefault="00413014" w:rsidP="00A0651E">
      <w:pPr>
        <w:pStyle w:val="Fuzeile"/>
        <w:numPr>
          <w:ilvl w:val="0"/>
          <w:numId w:val="71"/>
        </w:numPr>
        <w:rPr>
          <w:lang w:val="en-US"/>
        </w:rPr>
      </w:pPr>
      <w:r w:rsidRPr="00413014">
        <w:rPr>
          <w:lang w:val="en-US"/>
        </w:rPr>
        <w:t>A player may pay 5 gold in lieu of being forced to reduce a city to a settlement following defeat against the barbarians.</w:t>
      </w:r>
    </w:p>
    <w:p w14:paraId="3ECE52B0" w14:textId="44A7C94F" w:rsidR="00413014" w:rsidRPr="00413014" w:rsidRDefault="00413014" w:rsidP="00413014">
      <w:pPr>
        <w:rPr>
          <w:lang w:val="en-US"/>
        </w:rPr>
      </w:pPr>
      <w:r w:rsidRPr="00413014">
        <w:rPr>
          <w:lang w:val="en-US"/>
        </w:rPr>
        <w:t>The following additional rules are in effect when playing with rules from “Catan for Two”. Consult with the “Catan</w:t>
      </w:r>
      <w:r>
        <w:rPr>
          <w:lang w:val="en-US"/>
        </w:rPr>
        <w:t xml:space="preserve"> </w:t>
      </w:r>
      <w:r w:rsidRPr="00413014">
        <w:rPr>
          <w:lang w:val="en-US"/>
        </w:rPr>
        <w:t>for Two” section of the Guide for additional information with regards to mechanics found within.</w:t>
      </w:r>
    </w:p>
    <w:p w14:paraId="72D0B3D0" w14:textId="04E2E057" w:rsidR="00413014" w:rsidRPr="00413014" w:rsidRDefault="00413014" w:rsidP="00A0651E">
      <w:pPr>
        <w:pStyle w:val="Fuzeile"/>
        <w:numPr>
          <w:ilvl w:val="0"/>
          <w:numId w:val="72"/>
        </w:numPr>
        <w:rPr>
          <w:lang w:val="en-US"/>
        </w:rPr>
      </w:pPr>
      <w:r w:rsidRPr="00413014">
        <w:rPr>
          <w:lang w:val="en-US"/>
        </w:rPr>
        <w:t>As swampland hexes are functionally identical to desert hexes, players receive two trade tokens for building settlements adjacent to a swampland hex, in addition to earning 1 gold as outlined in the rules of this scenario.</w:t>
      </w:r>
    </w:p>
    <w:p w14:paraId="4FC39924" w14:textId="735E1478" w:rsidR="00413014" w:rsidRPr="00413014" w:rsidRDefault="00413014" w:rsidP="00A0651E">
      <w:pPr>
        <w:pStyle w:val="Fuzeile"/>
        <w:numPr>
          <w:ilvl w:val="0"/>
          <w:numId w:val="72"/>
        </w:numPr>
        <w:rPr>
          <w:lang w:val="en-US"/>
        </w:rPr>
      </w:pPr>
      <w:r w:rsidRPr="00413014">
        <w:rPr>
          <w:lang w:val="en-US"/>
        </w:rPr>
        <w:t>Neutral players do not collect gold pieces, and are excluded from consideration for the purposes of determining Wealthiest Settler and Poor Settler.</w:t>
      </w:r>
    </w:p>
    <w:p w14:paraId="53A12628" w14:textId="13A7F876" w:rsidR="00413014" w:rsidRPr="00413014" w:rsidRDefault="00413014" w:rsidP="00A0651E">
      <w:pPr>
        <w:pStyle w:val="Fuzeile"/>
        <w:numPr>
          <w:ilvl w:val="0"/>
          <w:numId w:val="72"/>
        </w:numPr>
        <w:rPr>
          <w:lang w:val="en-US"/>
        </w:rPr>
      </w:pPr>
      <w:r w:rsidRPr="00413014">
        <w:rPr>
          <w:lang w:val="en-US"/>
        </w:rPr>
        <w:t>Whenever either player builds a bridge, a bridge must also be built for a neutral player whenever possible. If not, a road must be built.</w:t>
      </w:r>
    </w:p>
    <w:p w14:paraId="6841B414" w14:textId="77777777" w:rsidR="00413014" w:rsidRPr="00413014" w:rsidRDefault="00413014" w:rsidP="00413014">
      <w:pPr>
        <w:rPr>
          <w:lang w:val="en-US"/>
        </w:rPr>
      </w:pPr>
      <w:r w:rsidRPr="00413014">
        <w:rPr>
          <w:lang w:val="en-US"/>
        </w:rPr>
        <w:t>Setup Notes</w:t>
      </w:r>
    </w:p>
    <w:p w14:paraId="194A0891" w14:textId="3F6073DD" w:rsidR="00413014" w:rsidRPr="00413014" w:rsidRDefault="00413014" w:rsidP="00413014">
      <w:pPr>
        <w:rPr>
          <w:lang w:val="en-US"/>
        </w:rPr>
      </w:pPr>
      <w:r w:rsidRPr="00413014">
        <w:rPr>
          <w:lang w:val="en-US"/>
        </w:rPr>
        <w:t>Harbor placement on the frame in the setup diagrams is based on the default harbor placement on the frame</w:t>
      </w:r>
      <w:r>
        <w:rPr>
          <w:lang w:val="en-US"/>
        </w:rPr>
        <w:t xml:space="preserve"> </w:t>
      </w:r>
      <w:r w:rsidRPr="00413014">
        <w:rPr>
          <w:lang w:val="en-US"/>
        </w:rPr>
        <w:t>pieces. As usual, variable harbor placement is permitted by using the base game’s harbor tokens to cover up their</w:t>
      </w:r>
      <w:r>
        <w:rPr>
          <w:lang w:val="en-US"/>
        </w:rPr>
        <w:t xml:space="preserve"> </w:t>
      </w:r>
      <w:r w:rsidRPr="00413014">
        <w:rPr>
          <w:lang w:val="en-US"/>
        </w:rPr>
        <w:t>counterparts on the frame.</w:t>
      </w:r>
    </w:p>
    <w:p w14:paraId="48374FDB" w14:textId="77777777" w:rsidR="00413014" w:rsidRPr="00413014" w:rsidRDefault="00413014" w:rsidP="00413014">
      <w:pPr>
        <w:rPr>
          <w:lang w:val="en-US"/>
        </w:rPr>
      </w:pPr>
      <w:r w:rsidRPr="00413014">
        <w:rPr>
          <w:lang w:val="en-US"/>
        </w:rPr>
        <w:t>References</w:t>
      </w:r>
    </w:p>
    <w:p w14:paraId="0CFF72B5" w14:textId="77777777" w:rsidR="00413014" w:rsidRPr="00413014" w:rsidRDefault="00413014" w:rsidP="00413014">
      <w:pPr>
        <w:rPr>
          <w:lang w:val="en-US"/>
        </w:rPr>
      </w:pPr>
      <w:r w:rsidRPr="00413014">
        <w:rPr>
          <w:lang w:val="en-US"/>
        </w:rPr>
        <w:t>Player Supplies</w:t>
      </w:r>
    </w:p>
    <w:p w14:paraId="3EE03DAE" w14:textId="77777777" w:rsidR="00413014" w:rsidRPr="00413014" w:rsidRDefault="00413014" w:rsidP="00413014">
      <w:pPr>
        <w:rPr>
          <w:lang w:val="en-US"/>
        </w:rPr>
      </w:pPr>
      <w:r w:rsidRPr="00413014">
        <w:rPr>
          <w:lang w:val="en-US"/>
        </w:rPr>
        <w:t>• 5 Settlements</w:t>
      </w:r>
    </w:p>
    <w:p w14:paraId="3BAB1154" w14:textId="77777777" w:rsidR="00413014" w:rsidRPr="00413014" w:rsidRDefault="00413014" w:rsidP="00413014">
      <w:pPr>
        <w:rPr>
          <w:lang w:val="en-US"/>
        </w:rPr>
      </w:pPr>
      <w:r w:rsidRPr="00413014">
        <w:rPr>
          <w:lang w:val="en-US"/>
        </w:rPr>
        <w:t>• 4 Cities</w:t>
      </w:r>
    </w:p>
    <w:p w14:paraId="2CC4AA8B" w14:textId="77777777" w:rsidR="00413014" w:rsidRPr="00413014" w:rsidRDefault="00413014" w:rsidP="00413014">
      <w:pPr>
        <w:rPr>
          <w:lang w:val="en-US"/>
        </w:rPr>
      </w:pPr>
      <w:r w:rsidRPr="00413014">
        <w:rPr>
          <w:lang w:val="en-US"/>
        </w:rPr>
        <w:t>• 15 Roads</w:t>
      </w:r>
    </w:p>
    <w:p w14:paraId="0FCF66F9" w14:textId="77777777" w:rsidR="00413014" w:rsidRPr="00413014" w:rsidRDefault="00413014" w:rsidP="00413014">
      <w:pPr>
        <w:rPr>
          <w:lang w:val="en-US"/>
        </w:rPr>
      </w:pPr>
      <w:r w:rsidRPr="00413014">
        <w:rPr>
          <w:lang w:val="en-US"/>
        </w:rPr>
        <w:t>• 3 Bridges</w:t>
      </w:r>
    </w:p>
    <w:p w14:paraId="22AE1515" w14:textId="77777777" w:rsidR="00413014" w:rsidRPr="00413014" w:rsidRDefault="00413014" w:rsidP="00413014">
      <w:pPr>
        <w:rPr>
          <w:lang w:val="en-US"/>
        </w:rPr>
      </w:pPr>
      <w:r w:rsidRPr="00413014">
        <w:rPr>
          <w:lang w:val="en-US"/>
        </w:rPr>
        <w:t>Cities &amp; Knights Additions</w:t>
      </w:r>
    </w:p>
    <w:p w14:paraId="0B6B8A11" w14:textId="77777777" w:rsidR="00413014" w:rsidRPr="00413014" w:rsidRDefault="00413014" w:rsidP="00413014">
      <w:pPr>
        <w:rPr>
          <w:lang w:val="en-US"/>
        </w:rPr>
      </w:pPr>
      <w:r w:rsidRPr="00413014">
        <w:rPr>
          <w:lang w:val="en-US"/>
        </w:rPr>
        <w:t>• 3 City Walls</w:t>
      </w:r>
    </w:p>
    <w:p w14:paraId="379C73EF" w14:textId="77777777" w:rsidR="00413014" w:rsidRPr="00413014" w:rsidRDefault="00413014" w:rsidP="00413014">
      <w:pPr>
        <w:rPr>
          <w:lang w:val="en-US"/>
        </w:rPr>
      </w:pPr>
      <w:r w:rsidRPr="00413014">
        <w:rPr>
          <w:lang w:val="en-US"/>
        </w:rPr>
        <w:t>• 2 Basic Knights</w:t>
      </w:r>
    </w:p>
    <w:p w14:paraId="081875CA" w14:textId="77777777" w:rsidR="00413014" w:rsidRPr="00413014" w:rsidRDefault="00413014" w:rsidP="00413014">
      <w:pPr>
        <w:rPr>
          <w:lang w:val="en-US"/>
        </w:rPr>
      </w:pPr>
      <w:r w:rsidRPr="00413014">
        <w:rPr>
          <w:lang w:val="en-US"/>
        </w:rPr>
        <w:t>• 2 Strong Knights</w:t>
      </w:r>
    </w:p>
    <w:p w14:paraId="2D6B7151" w14:textId="77777777" w:rsidR="00413014" w:rsidRPr="00413014" w:rsidRDefault="00413014" w:rsidP="00413014">
      <w:pPr>
        <w:rPr>
          <w:lang w:val="en-US"/>
        </w:rPr>
      </w:pPr>
      <w:r w:rsidRPr="00413014">
        <w:rPr>
          <w:lang w:val="en-US"/>
        </w:rPr>
        <w:t>• 2 Mighty Knights</w:t>
      </w:r>
    </w:p>
    <w:p w14:paraId="0DE70D57" w14:textId="77777777" w:rsidR="00413014" w:rsidRPr="00413014" w:rsidRDefault="00413014" w:rsidP="00413014">
      <w:pPr>
        <w:rPr>
          <w:lang w:val="en-US"/>
        </w:rPr>
      </w:pPr>
      <w:r w:rsidRPr="00413014">
        <w:rPr>
          <w:lang w:val="en-US"/>
        </w:rPr>
        <w:t>Building Costs</w:t>
      </w:r>
    </w:p>
    <w:p w14:paraId="73F77F12" w14:textId="77777777" w:rsidR="00413014" w:rsidRPr="00413014" w:rsidRDefault="00413014" w:rsidP="00413014">
      <w:pPr>
        <w:rPr>
          <w:lang w:val="en-US"/>
        </w:rPr>
      </w:pPr>
      <w:r w:rsidRPr="00413014">
        <w:rPr>
          <w:lang w:val="en-US"/>
        </w:rPr>
        <w:t>Road 1 brick, 1 lumber</w:t>
      </w:r>
    </w:p>
    <w:p w14:paraId="78D2C5C7" w14:textId="77777777" w:rsidR="00413014" w:rsidRPr="00413014" w:rsidRDefault="00413014" w:rsidP="00413014">
      <w:pPr>
        <w:rPr>
          <w:lang w:val="en-US"/>
        </w:rPr>
      </w:pPr>
      <w:r w:rsidRPr="00413014">
        <w:rPr>
          <w:lang w:val="en-US"/>
        </w:rPr>
        <w:lastRenderedPageBreak/>
        <w:t>Bridge 2 brick, 1 lumber</w:t>
      </w:r>
    </w:p>
    <w:p w14:paraId="48FA6764" w14:textId="77777777" w:rsidR="00413014" w:rsidRPr="00413014" w:rsidRDefault="00413014" w:rsidP="00413014">
      <w:pPr>
        <w:rPr>
          <w:lang w:val="en-US"/>
        </w:rPr>
      </w:pPr>
      <w:r w:rsidRPr="00413014">
        <w:rPr>
          <w:lang w:val="en-US"/>
        </w:rPr>
        <w:t>Settlement 1 brick, 1 grain, 1 lumber, 1 wool</w:t>
      </w:r>
    </w:p>
    <w:p w14:paraId="495D4A29" w14:textId="77777777" w:rsidR="00413014" w:rsidRPr="00413014" w:rsidRDefault="00413014" w:rsidP="00413014">
      <w:pPr>
        <w:rPr>
          <w:lang w:val="en-US"/>
        </w:rPr>
      </w:pPr>
      <w:r w:rsidRPr="00413014">
        <w:rPr>
          <w:lang w:val="en-US"/>
        </w:rPr>
        <w:t>City 2 grain, 3 ore</w:t>
      </w:r>
    </w:p>
    <w:p w14:paraId="1AF2D0C7" w14:textId="77777777" w:rsidR="00413014" w:rsidRPr="00413014" w:rsidRDefault="00413014" w:rsidP="00413014">
      <w:pPr>
        <w:rPr>
          <w:lang w:val="en-US"/>
        </w:rPr>
      </w:pPr>
      <w:r w:rsidRPr="00413014">
        <w:rPr>
          <w:lang w:val="en-US"/>
        </w:rPr>
        <w:t>Development Card 1 grain, 1 ore, 1 wool</w:t>
      </w:r>
    </w:p>
    <w:p w14:paraId="70401983" w14:textId="77777777" w:rsidR="00413014" w:rsidRPr="00413014" w:rsidRDefault="00413014" w:rsidP="00413014">
      <w:pPr>
        <w:rPr>
          <w:lang w:val="en-US"/>
        </w:rPr>
      </w:pPr>
      <w:r w:rsidRPr="00413014">
        <w:rPr>
          <w:lang w:val="en-US"/>
        </w:rPr>
        <w:t>Cities &amp; Knights Additions</w:t>
      </w:r>
    </w:p>
    <w:p w14:paraId="661FB1C5" w14:textId="77777777" w:rsidR="00413014" w:rsidRPr="00413014" w:rsidRDefault="00413014" w:rsidP="00413014">
      <w:pPr>
        <w:rPr>
          <w:lang w:val="en-US"/>
        </w:rPr>
      </w:pPr>
      <w:r w:rsidRPr="00413014">
        <w:rPr>
          <w:lang w:val="en-US"/>
        </w:rPr>
        <w:t>City Wall 2 brick</w:t>
      </w:r>
    </w:p>
    <w:p w14:paraId="68F3C415" w14:textId="77777777" w:rsidR="00413014" w:rsidRPr="00413014" w:rsidRDefault="00413014" w:rsidP="00413014">
      <w:pPr>
        <w:rPr>
          <w:lang w:val="en-US"/>
        </w:rPr>
      </w:pPr>
      <w:r w:rsidRPr="00413014">
        <w:rPr>
          <w:lang w:val="en-US"/>
        </w:rPr>
        <w:t>Knight 1 ore, 1 wool</w:t>
      </w:r>
    </w:p>
    <w:p w14:paraId="6AB63A95" w14:textId="77777777" w:rsidR="00413014" w:rsidRPr="00413014" w:rsidRDefault="00413014" w:rsidP="00413014">
      <w:pPr>
        <w:rPr>
          <w:lang w:val="en-US"/>
        </w:rPr>
      </w:pPr>
      <w:r w:rsidRPr="00413014">
        <w:rPr>
          <w:lang w:val="en-US"/>
        </w:rPr>
        <w:t>Knight Activation 1 grain</w:t>
      </w:r>
    </w:p>
    <w:p w14:paraId="163C4074" w14:textId="7249C5B7" w:rsidR="008B4E89" w:rsidRDefault="00413014" w:rsidP="00413014">
      <w:pPr>
        <w:rPr>
          <w:lang w:val="en-US"/>
        </w:rPr>
      </w:pPr>
      <w:r w:rsidRPr="00413014">
        <w:rPr>
          <w:lang w:val="en-US"/>
        </w:rPr>
        <w:t>Knight Promotion 1 ore, 1 wool</w:t>
      </w:r>
    </w:p>
    <w:p w14:paraId="2344D7EF" w14:textId="77777777" w:rsidR="00A027CD" w:rsidRPr="00A027CD" w:rsidRDefault="00A027CD" w:rsidP="003A64BD">
      <w:pPr>
        <w:pStyle w:val="berschrift2"/>
        <w:rPr>
          <w:lang w:val="en-US"/>
        </w:rPr>
      </w:pPr>
      <w:bookmarkStart w:id="113" w:name="_Toc94282047"/>
      <w:r w:rsidRPr="00A027CD">
        <w:rPr>
          <w:lang w:val="en-US"/>
        </w:rPr>
        <w:t>The Caravans</w:t>
      </w:r>
      <w:bookmarkEnd w:id="113"/>
    </w:p>
    <w:p w14:paraId="1EE3DE72" w14:textId="6EE9C0BA" w:rsidR="00A027CD" w:rsidRPr="00A027CD" w:rsidRDefault="00A027CD" w:rsidP="00A027CD">
      <w:pPr>
        <w:rPr>
          <w:lang w:val="en-US"/>
        </w:rPr>
      </w:pPr>
      <w:r w:rsidRPr="00A027CD">
        <w:rPr>
          <w:lang w:val="en-US"/>
        </w:rPr>
        <w:t>“The Caravans” was originally released as “The Great Caravans”, a free mini-expansion in Germany, before being</w:t>
      </w:r>
      <w:r>
        <w:rPr>
          <w:lang w:val="en-US"/>
        </w:rPr>
        <w:t xml:space="preserve"> </w:t>
      </w:r>
      <w:r w:rsidRPr="00A027CD">
        <w:rPr>
          <w:lang w:val="en-US"/>
        </w:rPr>
        <w:t>revised for inclusion in Traders &amp; Barbarians.</w:t>
      </w:r>
    </w:p>
    <w:p w14:paraId="26D9781C" w14:textId="77777777" w:rsidR="00A027CD" w:rsidRPr="00A027CD" w:rsidRDefault="00A027CD" w:rsidP="00A027CD">
      <w:pPr>
        <w:rPr>
          <w:lang w:val="en-US"/>
        </w:rPr>
      </w:pPr>
      <w:r w:rsidRPr="00A027CD">
        <w:rPr>
          <w:lang w:val="en-US"/>
        </w:rPr>
        <w:t>Oasis Hex</w:t>
      </w:r>
    </w:p>
    <w:p w14:paraId="313D0D3A" w14:textId="33C75EBD" w:rsidR="00A027CD" w:rsidRPr="00A027CD" w:rsidRDefault="00A027CD" w:rsidP="00A027CD">
      <w:pPr>
        <w:rPr>
          <w:lang w:val="en-US"/>
        </w:rPr>
      </w:pPr>
      <w:r w:rsidRPr="00A027CD">
        <w:rPr>
          <w:lang w:val="en-US"/>
        </w:rPr>
        <w:t>The oasis hex is a special desert hex containing three arrows that extend from the</w:t>
      </w:r>
      <w:r>
        <w:rPr>
          <w:lang w:val="en-US"/>
        </w:rPr>
        <w:t xml:space="preserve"> </w:t>
      </w:r>
      <w:r w:rsidRPr="00A027CD">
        <w:rPr>
          <w:lang w:val="en-US"/>
        </w:rPr>
        <w:t>center of the hex out to three of its intersections. In setting up a scenario with an</w:t>
      </w:r>
      <w:r>
        <w:rPr>
          <w:lang w:val="en-US"/>
        </w:rPr>
        <w:t xml:space="preserve"> </w:t>
      </w:r>
      <w:r w:rsidRPr="00A027CD">
        <w:rPr>
          <w:lang w:val="en-US"/>
        </w:rPr>
        <w:t>oasis hex, the orientation of the hex generally does not matter; if there are multiple</w:t>
      </w:r>
      <w:r>
        <w:rPr>
          <w:lang w:val="en-US"/>
        </w:rPr>
        <w:t xml:space="preserve"> </w:t>
      </w:r>
      <w:r w:rsidRPr="00A027CD">
        <w:rPr>
          <w:lang w:val="en-US"/>
        </w:rPr>
        <w:t>oasis hexes, each oasis hex may be oriented differently from the rest.</w:t>
      </w:r>
    </w:p>
    <w:p w14:paraId="10946F83" w14:textId="0D19265E" w:rsidR="00A027CD" w:rsidRPr="00A027CD" w:rsidRDefault="00A027CD" w:rsidP="00A027CD">
      <w:pPr>
        <w:rPr>
          <w:lang w:val="en-US"/>
        </w:rPr>
      </w:pPr>
      <w:r w:rsidRPr="00A027CD">
        <w:rPr>
          <w:lang w:val="en-US"/>
        </w:rPr>
        <w:t>Each of the lines extending from the center of the hex marks the start of a camel</w:t>
      </w:r>
      <w:r>
        <w:rPr>
          <w:lang w:val="en-US"/>
        </w:rPr>
        <w:t xml:space="preserve"> </w:t>
      </w:r>
      <w:r w:rsidRPr="00A027CD">
        <w:rPr>
          <w:lang w:val="en-US"/>
        </w:rPr>
        <w:t>path.</w:t>
      </w:r>
    </w:p>
    <w:p w14:paraId="2986B7A7" w14:textId="77777777" w:rsidR="00A027CD" w:rsidRPr="00A027CD" w:rsidRDefault="00A027CD" w:rsidP="00A027CD">
      <w:pPr>
        <w:rPr>
          <w:lang w:val="en-US"/>
        </w:rPr>
      </w:pPr>
      <w:r w:rsidRPr="00A027CD">
        <w:rPr>
          <w:lang w:val="en-US"/>
        </w:rPr>
        <w:t>Camels</w:t>
      </w:r>
    </w:p>
    <w:p w14:paraId="591FF61B" w14:textId="6893E714" w:rsidR="00A027CD" w:rsidRPr="00A027CD" w:rsidRDefault="00A027CD" w:rsidP="00A027CD">
      <w:pPr>
        <w:rPr>
          <w:lang w:val="en-US"/>
        </w:rPr>
      </w:pPr>
      <w:r w:rsidRPr="00A027CD">
        <w:rPr>
          <w:lang w:val="en-US"/>
        </w:rPr>
        <w:t>Camels are special directional pieces that are placed on edges. When originally released, camel pieces were</w:t>
      </w:r>
      <w:r>
        <w:rPr>
          <w:lang w:val="en-US"/>
        </w:rPr>
        <w:t xml:space="preserve"> </w:t>
      </w:r>
      <w:r w:rsidRPr="00A027CD">
        <w:rPr>
          <w:lang w:val="en-US"/>
        </w:rPr>
        <w:t>cardboard pieces. A line of camels, with the head of each camel pointing to the tail of the next, is known as a</w:t>
      </w:r>
      <w:r>
        <w:rPr>
          <w:lang w:val="en-US"/>
        </w:rPr>
        <w:t xml:space="preserve"> </w:t>
      </w:r>
      <w:r w:rsidRPr="00A027CD">
        <w:rPr>
          <w:lang w:val="en-US"/>
        </w:rPr>
        <w:t>caravan.</w:t>
      </w:r>
    </w:p>
    <w:p w14:paraId="00386209" w14:textId="3B606E3A" w:rsidR="00A027CD" w:rsidRPr="00680AE5" w:rsidRDefault="00A027CD" w:rsidP="00A0651E">
      <w:pPr>
        <w:pStyle w:val="Fuzeile"/>
        <w:numPr>
          <w:ilvl w:val="0"/>
          <w:numId w:val="73"/>
        </w:numPr>
        <w:rPr>
          <w:lang w:val="en-US"/>
        </w:rPr>
      </w:pPr>
      <w:r w:rsidRPr="00680AE5">
        <w:rPr>
          <w:lang w:val="en-US"/>
        </w:rPr>
        <w:t>Camels are placed on the board at the end of any turn that a settlement is either built or upgraded to a city. If a settlement was built or upgraded during the Special Build Phase, camels are also placed there, following the Special Build Phase and before the start of the next player’s turn.</w:t>
      </w:r>
    </w:p>
    <w:p w14:paraId="71EC8510" w14:textId="05AAA4FC" w:rsidR="00A027CD" w:rsidRPr="00680AE5" w:rsidRDefault="00A027CD" w:rsidP="00A0651E">
      <w:pPr>
        <w:pStyle w:val="Fuzeile"/>
        <w:numPr>
          <w:ilvl w:val="0"/>
          <w:numId w:val="73"/>
        </w:numPr>
        <w:rPr>
          <w:lang w:val="en-US"/>
        </w:rPr>
      </w:pPr>
      <w:r w:rsidRPr="00680AE5">
        <w:rPr>
          <w:lang w:val="en-US"/>
        </w:rPr>
        <w:t>The supply of camels is considered finite. If all of the camels have been placed on the board, no further voting rounds occur.</w:t>
      </w:r>
    </w:p>
    <w:p w14:paraId="5D393744" w14:textId="2E391C2F" w:rsidR="00A027CD" w:rsidRPr="00680AE5" w:rsidRDefault="00A027CD" w:rsidP="00A0651E">
      <w:pPr>
        <w:pStyle w:val="Fuzeile"/>
        <w:numPr>
          <w:ilvl w:val="0"/>
          <w:numId w:val="73"/>
        </w:numPr>
        <w:rPr>
          <w:lang w:val="en-US"/>
        </w:rPr>
      </w:pPr>
      <w:r w:rsidRPr="00680AE5">
        <w:rPr>
          <w:lang w:val="en-US"/>
        </w:rPr>
        <w:t>Voting Rounds: The placement of camels is governed by voting rounds. Each player, starting with the player whose turn has finished, makes a bid by placing resources face up in front of themselves. Each player is given one vote per card bid, and the camel is placed in the location agreed upon by the majority of votes. All resources bid in voting rounds are returned to the supply.</w:t>
      </w:r>
    </w:p>
    <w:p w14:paraId="770A1533" w14:textId="6C1C838C" w:rsidR="00A027CD" w:rsidRPr="00680AE5" w:rsidRDefault="00A027CD" w:rsidP="00A0651E">
      <w:pPr>
        <w:pStyle w:val="Fuzeile"/>
        <w:numPr>
          <w:ilvl w:val="0"/>
          <w:numId w:val="73"/>
        </w:numPr>
        <w:rPr>
          <w:lang w:val="en-US"/>
        </w:rPr>
      </w:pPr>
      <w:r w:rsidRPr="00680AE5">
        <w:rPr>
          <w:lang w:val="en-US"/>
        </w:rPr>
        <w:t>A player is unable to amend their bid after they have voted.</w:t>
      </w:r>
    </w:p>
    <w:p w14:paraId="13FBF93D" w14:textId="710B715B" w:rsidR="00A027CD" w:rsidRPr="00680AE5" w:rsidRDefault="00A027CD" w:rsidP="00A0651E">
      <w:pPr>
        <w:pStyle w:val="Fuzeile"/>
        <w:numPr>
          <w:ilvl w:val="0"/>
          <w:numId w:val="73"/>
        </w:numPr>
        <w:rPr>
          <w:lang w:val="en-US"/>
        </w:rPr>
      </w:pPr>
      <w:r w:rsidRPr="00680AE5">
        <w:rPr>
          <w:lang w:val="en-US"/>
        </w:rPr>
        <w:t>A player may commit their votes to multiple locations, and need not commit all of their votes to a single location.</w:t>
      </w:r>
    </w:p>
    <w:p w14:paraId="18173A79" w14:textId="1E1D6DAF" w:rsidR="00A027CD" w:rsidRPr="00680AE5" w:rsidRDefault="00A027CD" w:rsidP="00A0651E">
      <w:pPr>
        <w:pStyle w:val="Fuzeile"/>
        <w:numPr>
          <w:ilvl w:val="0"/>
          <w:numId w:val="73"/>
        </w:numPr>
        <w:rPr>
          <w:lang w:val="en-US"/>
        </w:rPr>
      </w:pPr>
      <w:r w:rsidRPr="00680AE5">
        <w:rPr>
          <w:lang w:val="en-US"/>
        </w:rPr>
        <w:t>If two or more locations are equally preferred, the player who has a plurality of votes decides where the camel will be placed. This location may or may not be one of the preferred locations, and the player deciding where to place the camel need not have voted for any of the preferred locations (or have lent their votes to more than one preferred location).</w:t>
      </w:r>
    </w:p>
    <w:p w14:paraId="2B082DD5" w14:textId="57FF3BA6" w:rsidR="00A027CD" w:rsidRPr="00680AE5" w:rsidRDefault="00A027CD" w:rsidP="00A0651E">
      <w:pPr>
        <w:pStyle w:val="Fuzeile"/>
        <w:numPr>
          <w:ilvl w:val="0"/>
          <w:numId w:val="73"/>
        </w:numPr>
        <w:rPr>
          <w:lang w:val="en-US"/>
        </w:rPr>
      </w:pPr>
      <w:r w:rsidRPr="00680AE5">
        <w:rPr>
          <w:lang w:val="en-US"/>
        </w:rPr>
        <w:t>If there are two or more players tied for the plurality of votes (including if no one votes), then the player whose turn has ended places the camel. This player need not be in the plurality, nor their votes have contributed to any of the most preferred locations.</w:t>
      </w:r>
    </w:p>
    <w:p w14:paraId="7432F12E" w14:textId="5B1F1925" w:rsidR="00A027CD" w:rsidRPr="00680AE5" w:rsidRDefault="00A027CD" w:rsidP="00A0651E">
      <w:pPr>
        <w:pStyle w:val="Fuzeile"/>
        <w:numPr>
          <w:ilvl w:val="0"/>
          <w:numId w:val="73"/>
        </w:numPr>
        <w:rPr>
          <w:lang w:val="en-US"/>
        </w:rPr>
      </w:pPr>
      <w:r w:rsidRPr="00680AE5">
        <w:rPr>
          <w:lang w:val="en-US"/>
        </w:rPr>
        <w:t>Camels are always placed either in front of an existing caravan, or pointed away from an oasis hex to form a new caravan. The first camel in a caravan may not be placed adjacent to the oasis hex; it must be positioned on the edge directly facing the arrow, with the arrow from the oasis pointing to the tail of the camel.</w:t>
      </w:r>
    </w:p>
    <w:p w14:paraId="0925D2AD" w14:textId="25EFDB7B" w:rsidR="00A027CD" w:rsidRPr="00680AE5" w:rsidRDefault="00A027CD" w:rsidP="00A0651E">
      <w:pPr>
        <w:pStyle w:val="Fuzeile"/>
        <w:numPr>
          <w:ilvl w:val="0"/>
          <w:numId w:val="73"/>
        </w:numPr>
        <w:rPr>
          <w:lang w:val="en-US"/>
        </w:rPr>
      </w:pPr>
      <w:r w:rsidRPr="00680AE5">
        <w:rPr>
          <w:lang w:val="en-US"/>
        </w:rPr>
        <w:t>Camel placement is independent of any roads that may already be present on an edge. An edge may have both a road and a camel on it.</w:t>
      </w:r>
    </w:p>
    <w:p w14:paraId="7D9D1850" w14:textId="0E0EE9F2" w:rsidR="00A027CD" w:rsidRPr="00680AE5" w:rsidRDefault="00A027CD" w:rsidP="00A0651E">
      <w:pPr>
        <w:pStyle w:val="Fuzeile"/>
        <w:numPr>
          <w:ilvl w:val="0"/>
          <w:numId w:val="73"/>
        </w:numPr>
        <w:rPr>
          <w:lang w:val="en-US"/>
        </w:rPr>
      </w:pPr>
      <w:r w:rsidRPr="00680AE5">
        <w:rPr>
          <w:lang w:val="en-US"/>
        </w:rPr>
        <w:lastRenderedPageBreak/>
        <w:t>Camel paths may not branch off, although they may converge on each other or loop back on itself.</w:t>
      </w:r>
      <w:r w:rsidR="00680AE5" w:rsidRPr="00680AE5">
        <w:rPr>
          <w:lang w:val="en-US"/>
        </w:rPr>
        <w:t xml:space="preserve"> </w:t>
      </w:r>
      <w:r w:rsidRPr="00680AE5">
        <w:rPr>
          <w:lang w:val="en-US"/>
        </w:rPr>
        <w:t>Specifically, it is possible for a camel path to return to an oasis hex and proceed along its edges.</w:t>
      </w:r>
    </w:p>
    <w:p w14:paraId="0EBA9F50" w14:textId="77777777" w:rsidR="00A027CD" w:rsidRPr="00A027CD" w:rsidRDefault="00A027CD" w:rsidP="00A027CD">
      <w:pPr>
        <w:rPr>
          <w:lang w:val="en-US"/>
        </w:rPr>
      </w:pPr>
      <w:r w:rsidRPr="00A027CD">
        <w:rPr>
          <w:lang w:val="en-US"/>
        </w:rPr>
        <w:t>Scenario Rules</w:t>
      </w:r>
    </w:p>
    <w:p w14:paraId="287E896B" w14:textId="512E6F5B" w:rsidR="00A027CD" w:rsidRPr="00680AE5" w:rsidRDefault="00A027CD" w:rsidP="00A0651E">
      <w:pPr>
        <w:pStyle w:val="Fuzeile"/>
        <w:numPr>
          <w:ilvl w:val="0"/>
          <w:numId w:val="74"/>
        </w:numPr>
        <w:rPr>
          <w:lang w:val="en-US"/>
        </w:rPr>
      </w:pPr>
      <w:r w:rsidRPr="00680AE5">
        <w:rPr>
          <w:lang w:val="en-US"/>
        </w:rPr>
        <w:t>The robber is present in the game. It begins the game off of the board.</w:t>
      </w:r>
    </w:p>
    <w:p w14:paraId="196AA10B" w14:textId="1DDF9767" w:rsidR="00A027CD" w:rsidRPr="00680AE5" w:rsidRDefault="00A027CD" w:rsidP="00A0651E">
      <w:pPr>
        <w:pStyle w:val="Fuzeile"/>
        <w:numPr>
          <w:ilvl w:val="0"/>
          <w:numId w:val="74"/>
        </w:numPr>
        <w:rPr>
          <w:lang w:val="en-US"/>
        </w:rPr>
      </w:pPr>
      <w:r w:rsidRPr="00680AE5">
        <w:rPr>
          <w:lang w:val="en-US"/>
        </w:rPr>
        <w:t>Wool and grain may be used to bid during voting rounds.</w:t>
      </w:r>
    </w:p>
    <w:p w14:paraId="2AB0EE4D" w14:textId="284E3C74" w:rsidR="00A027CD" w:rsidRPr="00680AE5" w:rsidRDefault="00A027CD" w:rsidP="00A0651E">
      <w:pPr>
        <w:pStyle w:val="Fuzeile"/>
        <w:numPr>
          <w:ilvl w:val="0"/>
          <w:numId w:val="74"/>
        </w:numPr>
        <w:rPr>
          <w:lang w:val="en-US"/>
        </w:rPr>
      </w:pPr>
      <w:r w:rsidRPr="00680AE5">
        <w:rPr>
          <w:lang w:val="en-US"/>
        </w:rPr>
        <w:t>Roads on edges with camels are treated as two roads for the purposes of determining the Longest Road.</w:t>
      </w:r>
    </w:p>
    <w:p w14:paraId="60B2C880" w14:textId="7AE8A261" w:rsidR="00A027CD" w:rsidRPr="00680AE5" w:rsidRDefault="00A027CD" w:rsidP="00A0651E">
      <w:pPr>
        <w:pStyle w:val="Fuzeile"/>
        <w:numPr>
          <w:ilvl w:val="0"/>
          <w:numId w:val="74"/>
        </w:numPr>
        <w:rPr>
          <w:lang w:val="en-US"/>
        </w:rPr>
      </w:pPr>
      <w:r w:rsidRPr="00680AE5">
        <w:rPr>
          <w:lang w:val="en-US"/>
        </w:rPr>
        <w:t>Settlements and cities that lie within a camel path is worth one additional victory point.</w:t>
      </w:r>
    </w:p>
    <w:p w14:paraId="45C2D01C" w14:textId="77777777" w:rsidR="00A027CD" w:rsidRPr="00A027CD" w:rsidRDefault="00A027CD" w:rsidP="00A027CD">
      <w:pPr>
        <w:rPr>
          <w:lang w:val="en-US"/>
        </w:rPr>
      </w:pPr>
      <w:r w:rsidRPr="00A027CD">
        <w:rPr>
          <w:lang w:val="en-US"/>
        </w:rPr>
        <w:t>Game is to:</w:t>
      </w:r>
    </w:p>
    <w:p w14:paraId="5DB69471" w14:textId="7B0FEBDE" w:rsidR="00A027CD" w:rsidRPr="00680AE5" w:rsidRDefault="00A027CD" w:rsidP="00A0651E">
      <w:pPr>
        <w:pStyle w:val="Fuzeile"/>
        <w:numPr>
          <w:ilvl w:val="0"/>
          <w:numId w:val="75"/>
        </w:numPr>
        <w:rPr>
          <w:lang w:val="en-US"/>
        </w:rPr>
      </w:pPr>
      <w:r w:rsidRPr="00680AE5">
        <w:rPr>
          <w:lang w:val="en-US"/>
        </w:rPr>
        <w:t>13 points, without Cities &amp; Knights</w:t>
      </w:r>
    </w:p>
    <w:p w14:paraId="40699DD3" w14:textId="0D663BB4" w:rsidR="00A027CD" w:rsidRPr="00680AE5" w:rsidRDefault="00A027CD" w:rsidP="00A0651E">
      <w:pPr>
        <w:pStyle w:val="Fuzeile"/>
        <w:numPr>
          <w:ilvl w:val="0"/>
          <w:numId w:val="75"/>
        </w:numPr>
        <w:rPr>
          <w:lang w:val="en-US"/>
        </w:rPr>
      </w:pPr>
      <w:r w:rsidRPr="00680AE5">
        <w:rPr>
          <w:lang w:val="en-US"/>
        </w:rPr>
        <w:t>15 points, with Cities &amp; Knights</w:t>
      </w:r>
    </w:p>
    <w:p w14:paraId="41FDFB2E" w14:textId="29D9FE36" w:rsidR="00A027CD" w:rsidRPr="00A027CD" w:rsidRDefault="00A027CD" w:rsidP="00A027CD">
      <w:pPr>
        <w:rPr>
          <w:lang w:val="en-US"/>
        </w:rPr>
      </w:pPr>
      <w:r w:rsidRPr="00A027CD">
        <w:rPr>
          <w:lang w:val="en-US"/>
        </w:rPr>
        <w:t>The following additional rules are in effect when playing with Cities &amp; Knights. Consult with the Cities &amp; Knights</w:t>
      </w:r>
      <w:r w:rsidR="00680AE5">
        <w:rPr>
          <w:lang w:val="en-US"/>
        </w:rPr>
        <w:t xml:space="preserve"> </w:t>
      </w:r>
      <w:r w:rsidRPr="00A027CD">
        <w:rPr>
          <w:lang w:val="en-US"/>
        </w:rPr>
        <w:t>section of the Guide for additional rules with regards to mechanics found within.</w:t>
      </w:r>
    </w:p>
    <w:p w14:paraId="4799E9E1" w14:textId="56E19237" w:rsidR="00A027CD" w:rsidRPr="00680AE5" w:rsidRDefault="00A027CD" w:rsidP="00A0651E">
      <w:pPr>
        <w:pStyle w:val="Fuzeile"/>
        <w:numPr>
          <w:ilvl w:val="0"/>
          <w:numId w:val="76"/>
        </w:numPr>
        <w:rPr>
          <w:lang w:val="en-US"/>
        </w:rPr>
      </w:pPr>
      <w:r w:rsidRPr="00680AE5">
        <w:rPr>
          <w:lang w:val="en-US"/>
        </w:rPr>
        <w:t>Instead of wool and grain, brick and lumber may be used to bid during voting rounds.</w:t>
      </w:r>
    </w:p>
    <w:p w14:paraId="1332F4EB" w14:textId="0FB0DE4B" w:rsidR="00413014" w:rsidRDefault="00A027CD" w:rsidP="00A027CD">
      <w:pPr>
        <w:rPr>
          <w:lang w:val="en-US"/>
        </w:rPr>
      </w:pPr>
      <w:r w:rsidRPr="00A027CD">
        <w:rPr>
          <w:lang w:val="en-US"/>
        </w:rPr>
        <w:t>The following additional rules are used when playing with “Catan for Two”. Consult with the “Catan for Two”</w:t>
      </w:r>
      <w:r w:rsidR="00680AE5">
        <w:rPr>
          <w:lang w:val="en-US"/>
        </w:rPr>
        <w:t xml:space="preserve"> </w:t>
      </w:r>
      <w:r w:rsidRPr="00A027CD">
        <w:rPr>
          <w:lang w:val="en-US"/>
        </w:rPr>
        <w:t>section of the Guide for additional rules with regards to mechanics found within.</w:t>
      </w:r>
    </w:p>
    <w:p w14:paraId="0F669926" w14:textId="5F12DD04" w:rsidR="00680AE5" w:rsidRPr="00680AE5" w:rsidRDefault="00680AE5" w:rsidP="00A0651E">
      <w:pPr>
        <w:pStyle w:val="Fuzeile"/>
        <w:numPr>
          <w:ilvl w:val="0"/>
          <w:numId w:val="77"/>
        </w:numPr>
        <w:rPr>
          <w:lang w:val="en-US"/>
        </w:rPr>
      </w:pPr>
      <w:r w:rsidRPr="00680AE5">
        <w:rPr>
          <w:lang w:val="en-US"/>
        </w:rPr>
        <w:t>Two camels are placed instead of one in each voting round, with the winner being able to place both camels. If the votes are tied, then each player places one camel.</w:t>
      </w:r>
    </w:p>
    <w:p w14:paraId="2AD41BFC" w14:textId="66837E35" w:rsidR="00680AE5" w:rsidRPr="00680AE5" w:rsidRDefault="00680AE5" w:rsidP="00A0651E">
      <w:pPr>
        <w:pStyle w:val="Fuzeile"/>
        <w:numPr>
          <w:ilvl w:val="0"/>
          <w:numId w:val="77"/>
        </w:numPr>
        <w:rPr>
          <w:lang w:val="en-US"/>
        </w:rPr>
      </w:pPr>
      <w:r w:rsidRPr="00680AE5">
        <w:rPr>
          <w:lang w:val="en-US"/>
        </w:rPr>
        <w:t>If one player wins a voting round and places both camels, they must, whenever possible, extend different caravans.</w:t>
      </w:r>
    </w:p>
    <w:p w14:paraId="26424C52" w14:textId="77777777" w:rsidR="00680AE5" w:rsidRPr="00680AE5" w:rsidRDefault="00680AE5" w:rsidP="00680AE5">
      <w:pPr>
        <w:rPr>
          <w:lang w:val="en-US"/>
        </w:rPr>
      </w:pPr>
      <w:r w:rsidRPr="00680AE5">
        <w:rPr>
          <w:lang w:val="en-US"/>
        </w:rPr>
        <w:t>References</w:t>
      </w:r>
    </w:p>
    <w:p w14:paraId="58769AFD" w14:textId="77777777" w:rsidR="00680AE5" w:rsidRPr="00680AE5" w:rsidRDefault="00680AE5" w:rsidP="00680AE5">
      <w:pPr>
        <w:rPr>
          <w:lang w:val="en-US"/>
        </w:rPr>
      </w:pPr>
      <w:r w:rsidRPr="00680AE5">
        <w:rPr>
          <w:lang w:val="en-US"/>
        </w:rPr>
        <w:t>Player Supplies</w:t>
      </w:r>
    </w:p>
    <w:p w14:paraId="5924B466" w14:textId="77777777" w:rsidR="00680AE5" w:rsidRPr="00680AE5" w:rsidRDefault="00680AE5" w:rsidP="00680AE5">
      <w:pPr>
        <w:rPr>
          <w:lang w:val="en-US"/>
        </w:rPr>
      </w:pPr>
      <w:r w:rsidRPr="00680AE5">
        <w:rPr>
          <w:lang w:val="en-US"/>
        </w:rPr>
        <w:t>• 5 Settlements</w:t>
      </w:r>
    </w:p>
    <w:p w14:paraId="70299ABF" w14:textId="77777777" w:rsidR="00680AE5" w:rsidRPr="00680AE5" w:rsidRDefault="00680AE5" w:rsidP="00680AE5">
      <w:pPr>
        <w:rPr>
          <w:lang w:val="en-US"/>
        </w:rPr>
      </w:pPr>
      <w:r w:rsidRPr="00680AE5">
        <w:rPr>
          <w:lang w:val="en-US"/>
        </w:rPr>
        <w:t>• 4 Cities</w:t>
      </w:r>
    </w:p>
    <w:p w14:paraId="07228E98" w14:textId="77777777" w:rsidR="00680AE5" w:rsidRPr="00680AE5" w:rsidRDefault="00680AE5" w:rsidP="00680AE5">
      <w:pPr>
        <w:rPr>
          <w:lang w:val="en-US"/>
        </w:rPr>
      </w:pPr>
      <w:r w:rsidRPr="00680AE5">
        <w:rPr>
          <w:lang w:val="en-US"/>
        </w:rPr>
        <w:t>• 15 Roads</w:t>
      </w:r>
    </w:p>
    <w:p w14:paraId="53C524C6" w14:textId="77777777" w:rsidR="00680AE5" w:rsidRPr="00680AE5" w:rsidRDefault="00680AE5" w:rsidP="00680AE5">
      <w:pPr>
        <w:rPr>
          <w:lang w:val="en-US"/>
        </w:rPr>
      </w:pPr>
      <w:r w:rsidRPr="00680AE5">
        <w:rPr>
          <w:lang w:val="en-US"/>
        </w:rPr>
        <w:t>Cities &amp; Knights Additions</w:t>
      </w:r>
    </w:p>
    <w:p w14:paraId="4D20ABAD" w14:textId="77777777" w:rsidR="00680AE5" w:rsidRPr="00680AE5" w:rsidRDefault="00680AE5" w:rsidP="00680AE5">
      <w:pPr>
        <w:rPr>
          <w:lang w:val="en-US"/>
        </w:rPr>
      </w:pPr>
      <w:r w:rsidRPr="00680AE5">
        <w:rPr>
          <w:lang w:val="en-US"/>
        </w:rPr>
        <w:t>• 3 City Walls</w:t>
      </w:r>
    </w:p>
    <w:p w14:paraId="7966ED54" w14:textId="77777777" w:rsidR="00680AE5" w:rsidRPr="00680AE5" w:rsidRDefault="00680AE5" w:rsidP="00680AE5">
      <w:pPr>
        <w:rPr>
          <w:lang w:val="en-US"/>
        </w:rPr>
      </w:pPr>
      <w:r w:rsidRPr="00680AE5">
        <w:rPr>
          <w:lang w:val="en-US"/>
        </w:rPr>
        <w:t>• 2 Basic Knights</w:t>
      </w:r>
    </w:p>
    <w:p w14:paraId="7CAB956A" w14:textId="77777777" w:rsidR="00680AE5" w:rsidRPr="00680AE5" w:rsidRDefault="00680AE5" w:rsidP="00680AE5">
      <w:pPr>
        <w:rPr>
          <w:lang w:val="en-US"/>
        </w:rPr>
      </w:pPr>
      <w:r w:rsidRPr="00680AE5">
        <w:rPr>
          <w:lang w:val="en-US"/>
        </w:rPr>
        <w:t>• 2 Strong Knights</w:t>
      </w:r>
    </w:p>
    <w:p w14:paraId="5D9004E8" w14:textId="77777777" w:rsidR="00680AE5" w:rsidRPr="00680AE5" w:rsidRDefault="00680AE5" w:rsidP="00680AE5">
      <w:pPr>
        <w:rPr>
          <w:lang w:val="en-US"/>
        </w:rPr>
      </w:pPr>
      <w:r w:rsidRPr="00680AE5">
        <w:rPr>
          <w:lang w:val="en-US"/>
        </w:rPr>
        <w:t>• 2 Mighty Knights</w:t>
      </w:r>
    </w:p>
    <w:p w14:paraId="79192CCB" w14:textId="77777777" w:rsidR="00680AE5" w:rsidRPr="00680AE5" w:rsidRDefault="00680AE5" w:rsidP="00680AE5">
      <w:pPr>
        <w:rPr>
          <w:lang w:val="en-US"/>
        </w:rPr>
      </w:pPr>
      <w:r w:rsidRPr="00680AE5">
        <w:rPr>
          <w:lang w:val="en-US"/>
        </w:rPr>
        <w:t>Building Costs</w:t>
      </w:r>
    </w:p>
    <w:p w14:paraId="55D852E4" w14:textId="77777777" w:rsidR="00680AE5" w:rsidRPr="00680AE5" w:rsidRDefault="00680AE5" w:rsidP="00680AE5">
      <w:pPr>
        <w:rPr>
          <w:lang w:val="en-US"/>
        </w:rPr>
      </w:pPr>
      <w:r w:rsidRPr="00680AE5">
        <w:rPr>
          <w:lang w:val="en-US"/>
        </w:rPr>
        <w:t>Road 1 brick, 1 lumber</w:t>
      </w:r>
    </w:p>
    <w:p w14:paraId="66F0EB70" w14:textId="77777777" w:rsidR="00680AE5" w:rsidRPr="00680AE5" w:rsidRDefault="00680AE5" w:rsidP="00680AE5">
      <w:pPr>
        <w:rPr>
          <w:lang w:val="en-US"/>
        </w:rPr>
      </w:pPr>
      <w:r w:rsidRPr="00680AE5">
        <w:rPr>
          <w:lang w:val="en-US"/>
        </w:rPr>
        <w:t>Settlement 1 brick, 1 grain, 1 lumber, 1 wool</w:t>
      </w:r>
    </w:p>
    <w:p w14:paraId="43851622" w14:textId="77777777" w:rsidR="00680AE5" w:rsidRPr="00680AE5" w:rsidRDefault="00680AE5" w:rsidP="00680AE5">
      <w:pPr>
        <w:rPr>
          <w:lang w:val="en-US"/>
        </w:rPr>
      </w:pPr>
      <w:r w:rsidRPr="00680AE5">
        <w:rPr>
          <w:lang w:val="en-US"/>
        </w:rPr>
        <w:t>City 2 grain, 3 ore</w:t>
      </w:r>
    </w:p>
    <w:p w14:paraId="63AEE626" w14:textId="77777777" w:rsidR="00680AE5" w:rsidRPr="00680AE5" w:rsidRDefault="00680AE5" w:rsidP="00680AE5">
      <w:pPr>
        <w:rPr>
          <w:lang w:val="en-US"/>
        </w:rPr>
      </w:pPr>
      <w:r w:rsidRPr="00680AE5">
        <w:rPr>
          <w:lang w:val="en-US"/>
        </w:rPr>
        <w:t>Development Card 1 grain, 1 ore, 1 wool</w:t>
      </w:r>
    </w:p>
    <w:p w14:paraId="47C02ACD" w14:textId="77777777" w:rsidR="00680AE5" w:rsidRPr="00680AE5" w:rsidRDefault="00680AE5" w:rsidP="00680AE5">
      <w:pPr>
        <w:rPr>
          <w:lang w:val="en-US"/>
        </w:rPr>
      </w:pPr>
      <w:r w:rsidRPr="00680AE5">
        <w:rPr>
          <w:lang w:val="en-US"/>
        </w:rPr>
        <w:t>Cities &amp; Knights Additions</w:t>
      </w:r>
    </w:p>
    <w:p w14:paraId="3236E300" w14:textId="77777777" w:rsidR="00680AE5" w:rsidRPr="00680AE5" w:rsidRDefault="00680AE5" w:rsidP="00680AE5">
      <w:pPr>
        <w:rPr>
          <w:lang w:val="en-US"/>
        </w:rPr>
      </w:pPr>
      <w:r w:rsidRPr="00680AE5">
        <w:rPr>
          <w:lang w:val="en-US"/>
        </w:rPr>
        <w:t>City Wall 2 brick</w:t>
      </w:r>
    </w:p>
    <w:p w14:paraId="7EAF3962" w14:textId="77777777" w:rsidR="00680AE5" w:rsidRPr="00680AE5" w:rsidRDefault="00680AE5" w:rsidP="00680AE5">
      <w:pPr>
        <w:rPr>
          <w:lang w:val="en-US"/>
        </w:rPr>
      </w:pPr>
      <w:r w:rsidRPr="00680AE5">
        <w:rPr>
          <w:lang w:val="en-US"/>
        </w:rPr>
        <w:t>Knight 1 ore, 1 wool</w:t>
      </w:r>
    </w:p>
    <w:p w14:paraId="23396242" w14:textId="77777777" w:rsidR="00680AE5" w:rsidRPr="00680AE5" w:rsidRDefault="00680AE5" w:rsidP="00680AE5">
      <w:pPr>
        <w:rPr>
          <w:lang w:val="en-US"/>
        </w:rPr>
      </w:pPr>
      <w:r w:rsidRPr="00680AE5">
        <w:rPr>
          <w:lang w:val="en-US"/>
        </w:rPr>
        <w:t>Knight Activation 1 grain</w:t>
      </w:r>
    </w:p>
    <w:p w14:paraId="0F4CAB55" w14:textId="0C53993E" w:rsidR="00680AE5" w:rsidRDefault="00680AE5" w:rsidP="00680AE5">
      <w:pPr>
        <w:rPr>
          <w:lang w:val="en-US"/>
        </w:rPr>
      </w:pPr>
      <w:r w:rsidRPr="00680AE5">
        <w:rPr>
          <w:lang w:val="en-US"/>
        </w:rPr>
        <w:t>Knight Promotion 1 ore, 1 wool</w:t>
      </w:r>
    </w:p>
    <w:p w14:paraId="002E2112" w14:textId="77777777" w:rsidR="00ED28F5" w:rsidRPr="00ED28F5" w:rsidRDefault="00ED28F5" w:rsidP="003A64BD">
      <w:pPr>
        <w:pStyle w:val="berschrift2"/>
        <w:rPr>
          <w:lang w:val="en-US"/>
        </w:rPr>
      </w:pPr>
      <w:bookmarkStart w:id="114" w:name="_Toc94282048"/>
      <w:r w:rsidRPr="00ED28F5">
        <w:rPr>
          <w:lang w:val="en-US"/>
        </w:rPr>
        <w:lastRenderedPageBreak/>
        <w:t>Barbarian Attack</w:t>
      </w:r>
      <w:bookmarkEnd w:id="114"/>
    </w:p>
    <w:p w14:paraId="1714AE34" w14:textId="546E54FE" w:rsidR="00ED28F5" w:rsidRPr="00ED28F5" w:rsidRDefault="00ED28F5" w:rsidP="00ED28F5">
      <w:pPr>
        <w:rPr>
          <w:lang w:val="en-US"/>
        </w:rPr>
      </w:pPr>
      <w:r w:rsidRPr="00ED28F5">
        <w:rPr>
          <w:lang w:val="en-US"/>
        </w:rPr>
        <w:t>“Barbarian Attack” is one of the two signature scenarios of “Traders &amp; Barbarians”. Although at first it was not</w:t>
      </w:r>
      <w:r w:rsidR="007049C1">
        <w:rPr>
          <w:lang w:val="en-US"/>
        </w:rPr>
        <w:t xml:space="preserve"> </w:t>
      </w:r>
      <w:r w:rsidRPr="00ED28F5">
        <w:rPr>
          <w:lang w:val="en-US"/>
        </w:rPr>
        <w:t>compatible with Cities &amp; Knights due to a reimplementation of two mechanics central to Cities &amp; Knights (knights</w:t>
      </w:r>
      <w:r w:rsidR="007049C1">
        <w:rPr>
          <w:lang w:val="en-US"/>
        </w:rPr>
        <w:t xml:space="preserve"> </w:t>
      </w:r>
      <w:r w:rsidRPr="00ED28F5">
        <w:rPr>
          <w:lang w:val="en-US"/>
        </w:rPr>
        <w:t>and barbarians), a subsequent rule addendum was posted on the Catan website that allowed for an alternate</w:t>
      </w:r>
      <w:r w:rsidR="007049C1">
        <w:rPr>
          <w:lang w:val="en-US"/>
        </w:rPr>
        <w:t xml:space="preserve"> </w:t>
      </w:r>
      <w:r w:rsidRPr="00ED28F5">
        <w:rPr>
          <w:lang w:val="en-US"/>
        </w:rPr>
        <w:t>version of the scenario to be played with game pieces from Cities &amp; Knights, while incorporating as many</w:t>
      </w:r>
      <w:r w:rsidR="007049C1">
        <w:rPr>
          <w:lang w:val="en-US"/>
        </w:rPr>
        <w:t xml:space="preserve"> </w:t>
      </w:r>
      <w:r w:rsidRPr="00ED28F5">
        <w:rPr>
          <w:lang w:val="en-US"/>
        </w:rPr>
        <w:t>mechanics from both this scenario as well as Cities &amp; Knights as possible.</w:t>
      </w:r>
    </w:p>
    <w:p w14:paraId="0F6BC395" w14:textId="77777777" w:rsidR="00ED28F5" w:rsidRPr="00ED28F5" w:rsidRDefault="00ED28F5" w:rsidP="00ED28F5">
      <w:pPr>
        <w:rPr>
          <w:lang w:val="en-US"/>
        </w:rPr>
      </w:pPr>
      <w:r w:rsidRPr="00ED28F5">
        <w:rPr>
          <w:lang w:val="en-US"/>
        </w:rPr>
        <w:t>The “Barbarian Attack” Development Card Deck</w:t>
      </w:r>
    </w:p>
    <w:p w14:paraId="343AD191" w14:textId="77777777" w:rsidR="00ED28F5" w:rsidRPr="00ED28F5" w:rsidRDefault="00ED28F5" w:rsidP="00ED28F5">
      <w:pPr>
        <w:rPr>
          <w:lang w:val="en-US"/>
        </w:rPr>
      </w:pPr>
      <w:r w:rsidRPr="00ED28F5">
        <w:rPr>
          <w:lang w:val="en-US"/>
        </w:rPr>
        <w:t>“Barbarian Attack” includes its own development card deck that replaces the one from the base game.</w:t>
      </w:r>
    </w:p>
    <w:p w14:paraId="591F2958" w14:textId="49145E01" w:rsidR="00ED28F5" w:rsidRPr="007049C1" w:rsidRDefault="00ED28F5" w:rsidP="00A0651E">
      <w:pPr>
        <w:pStyle w:val="Fuzeile"/>
        <w:numPr>
          <w:ilvl w:val="0"/>
          <w:numId w:val="78"/>
        </w:numPr>
        <w:rPr>
          <w:lang w:val="en-US"/>
        </w:rPr>
      </w:pPr>
      <w:r w:rsidRPr="007049C1">
        <w:rPr>
          <w:lang w:val="en-US"/>
        </w:rPr>
        <w:t>Unlike the development cards from the base game, these development cards are immediately resolved</w:t>
      </w:r>
      <w:r w:rsidR="007049C1" w:rsidRPr="007049C1">
        <w:rPr>
          <w:lang w:val="en-US"/>
        </w:rPr>
        <w:t xml:space="preserve"> </w:t>
      </w:r>
      <w:r w:rsidRPr="007049C1">
        <w:rPr>
          <w:lang w:val="en-US"/>
        </w:rPr>
        <w:t>once drawn, and put into a discard pile. Should the development card deck be exhausted, the discard pile</w:t>
      </w:r>
      <w:r w:rsidR="007049C1">
        <w:rPr>
          <w:lang w:val="en-US"/>
        </w:rPr>
        <w:t xml:space="preserve"> </w:t>
      </w:r>
      <w:r w:rsidRPr="007049C1">
        <w:rPr>
          <w:lang w:val="en-US"/>
        </w:rPr>
        <w:t>is shuffled to form a new development card deck.</w:t>
      </w:r>
    </w:p>
    <w:p w14:paraId="1B820630" w14:textId="77777777" w:rsidR="00ED28F5" w:rsidRPr="00ED28F5" w:rsidRDefault="00ED28F5" w:rsidP="00ED28F5">
      <w:pPr>
        <w:rPr>
          <w:lang w:val="en-US"/>
        </w:rPr>
      </w:pPr>
      <w:r w:rsidRPr="00ED28F5">
        <w:rPr>
          <w:lang w:val="en-US"/>
        </w:rPr>
        <w:t>Name Qty Effect</w:t>
      </w:r>
    </w:p>
    <w:p w14:paraId="66342485" w14:textId="77777777" w:rsidR="00ED28F5" w:rsidRPr="00ED28F5" w:rsidRDefault="00ED28F5" w:rsidP="00ED28F5">
      <w:pPr>
        <w:rPr>
          <w:lang w:val="en-US"/>
        </w:rPr>
      </w:pPr>
      <w:r w:rsidRPr="00ED28F5">
        <w:rPr>
          <w:lang w:val="en-US"/>
        </w:rPr>
        <w:t>Knighthood 14 Place a knight on any edge adjacent to a castle hex not occupied by another knight.</w:t>
      </w:r>
    </w:p>
    <w:p w14:paraId="7969EE49" w14:textId="77777777" w:rsidR="00ED28F5" w:rsidRPr="00ED28F5" w:rsidRDefault="00ED28F5" w:rsidP="00ED28F5">
      <w:pPr>
        <w:rPr>
          <w:lang w:val="en-US"/>
        </w:rPr>
      </w:pPr>
      <w:r w:rsidRPr="00ED28F5">
        <w:rPr>
          <w:lang w:val="en-US"/>
        </w:rPr>
        <w:t>Black Knight 4 Place a knight on any edge on the board not occupied by another knight.</w:t>
      </w:r>
    </w:p>
    <w:p w14:paraId="6FE75CE7" w14:textId="77777777" w:rsidR="00ED28F5" w:rsidRPr="00ED28F5" w:rsidRDefault="00ED28F5" w:rsidP="00ED28F5">
      <w:pPr>
        <w:rPr>
          <w:lang w:val="en-US"/>
        </w:rPr>
      </w:pPr>
      <w:r w:rsidRPr="00ED28F5">
        <w:rPr>
          <w:lang w:val="en-US"/>
        </w:rPr>
        <w:t>Intrigue 4 Remove one barbarian from the board and add it to a player’s collection of captured</w:t>
      </w:r>
    </w:p>
    <w:p w14:paraId="5C599986" w14:textId="67CE5FC6" w:rsidR="00ED28F5" w:rsidRPr="00ED28F5" w:rsidRDefault="00ED28F5" w:rsidP="00ED28F5">
      <w:pPr>
        <w:rPr>
          <w:lang w:val="en-US"/>
        </w:rPr>
      </w:pPr>
      <w:r w:rsidRPr="00ED28F5">
        <w:rPr>
          <w:lang w:val="en-US"/>
        </w:rPr>
        <w:t>barbarians. If there are no barbarians on the board, discard this card, draw another card,</w:t>
      </w:r>
      <w:r w:rsidR="007049C1">
        <w:rPr>
          <w:lang w:val="en-US"/>
        </w:rPr>
        <w:t xml:space="preserve"> </w:t>
      </w:r>
      <w:r w:rsidRPr="00ED28F5">
        <w:rPr>
          <w:lang w:val="en-US"/>
        </w:rPr>
        <w:t>and follow its effect.</w:t>
      </w:r>
    </w:p>
    <w:p w14:paraId="27BBFDCF" w14:textId="0207B138" w:rsidR="00ED28F5" w:rsidRPr="00ED28F5" w:rsidRDefault="00ED28F5" w:rsidP="00ED28F5">
      <w:pPr>
        <w:rPr>
          <w:lang w:val="en-US"/>
        </w:rPr>
      </w:pPr>
      <w:r w:rsidRPr="00ED28F5">
        <w:rPr>
          <w:lang w:val="en-US"/>
        </w:rPr>
        <w:t>Treason 4 Collect 2 gold. Move two barbarians from two different hexes, and place them on any</w:t>
      </w:r>
      <w:r w:rsidR="007049C1">
        <w:rPr>
          <w:lang w:val="en-US"/>
        </w:rPr>
        <w:t xml:space="preserve"> </w:t>
      </w:r>
      <w:r w:rsidRPr="00ED28F5">
        <w:rPr>
          <w:lang w:val="en-US"/>
        </w:rPr>
        <w:t>unconquered hex. If there are fewer than two barbarians on the board, take any needed</w:t>
      </w:r>
      <w:r w:rsidR="007049C1">
        <w:rPr>
          <w:lang w:val="en-US"/>
        </w:rPr>
        <w:t xml:space="preserve"> </w:t>
      </w:r>
      <w:r w:rsidRPr="00ED28F5">
        <w:rPr>
          <w:lang w:val="en-US"/>
        </w:rPr>
        <w:t>barbarians from the supply.</w:t>
      </w:r>
    </w:p>
    <w:p w14:paraId="3BC5E174" w14:textId="6A1D1FF5" w:rsidR="00ED28F5" w:rsidRPr="00ED28F5" w:rsidRDefault="00ED28F5" w:rsidP="00ED28F5">
      <w:pPr>
        <w:rPr>
          <w:lang w:val="en-US"/>
        </w:rPr>
      </w:pPr>
      <w:r w:rsidRPr="00ED28F5">
        <w:rPr>
          <w:lang w:val="en-US"/>
        </w:rPr>
        <w:t>When playing with Cities &amp; Knights, this deck is set aside in favor of the progress card decks from the expansion.</w:t>
      </w:r>
      <w:r w:rsidR="007049C1">
        <w:rPr>
          <w:lang w:val="en-US"/>
        </w:rPr>
        <w:t xml:space="preserve"> </w:t>
      </w:r>
      <w:r w:rsidRPr="00ED28F5">
        <w:rPr>
          <w:lang w:val="en-US"/>
        </w:rPr>
        <w:t>Consult with the Cities &amp; Knights section of the guide with respect to rules regarding progress cards.</w:t>
      </w:r>
    </w:p>
    <w:p w14:paraId="3166EFB1" w14:textId="77777777" w:rsidR="00ED28F5" w:rsidRPr="00ED28F5" w:rsidRDefault="00ED28F5" w:rsidP="00ED28F5">
      <w:pPr>
        <w:rPr>
          <w:lang w:val="en-US"/>
        </w:rPr>
      </w:pPr>
      <w:r w:rsidRPr="00ED28F5">
        <w:rPr>
          <w:lang w:val="en-US"/>
        </w:rPr>
        <w:t>The Castle Hex and Color Die</w:t>
      </w:r>
    </w:p>
    <w:p w14:paraId="550616E4" w14:textId="77777777" w:rsidR="00ED28F5" w:rsidRPr="00ED28F5" w:rsidRDefault="00ED28F5" w:rsidP="00ED28F5">
      <w:pPr>
        <w:rPr>
          <w:lang w:val="en-US"/>
        </w:rPr>
      </w:pPr>
      <w:r w:rsidRPr="00ED28F5">
        <w:rPr>
          <w:lang w:val="en-US"/>
        </w:rPr>
        <w:t>The castle hex is a new hex introduced for this scenario.</w:t>
      </w:r>
    </w:p>
    <w:p w14:paraId="1C9A60FB" w14:textId="73FEAB09" w:rsidR="00ED28F5" w:rsidRPr="00ED28F5" w:rsidRDefault="00ED28F5" w:rsidP="00ED28F5">
      <w:pPr>
        <w:rPr>
          <w:lang w:val="en-US"/>
        </w:rPr>
      </w:pPr>
      <w:r w:rsidRPr="00ED28F5">
        <w:rPr>
          <w:lang w:val="en-US"/>
        </w:rPr>
        <w:t>As depicted on the left, the castle hex has each edge labeled with a symbol and a</w:t>
      </w:r>
      <w:r w:rsidR="007049C1">
        <w:rPr>
          <w:lang w:val="en-US"/>
        </w:rPr>
        <w:t xml:space="preserve"> </w:t>
      </w:r>
      <w:r w:rsidRPr="00ED28F5">
        <w:rPr>
          <w:lang w:val="en-US"/>
        </w:rPr>
        <w:t>number; opposite sides share the same symbol. If multiple castle hexes are used,</w:t>
      </w:r>
      <w:r w:rsidR="007049C1">
        <w:rPr>
          <w:lang w:val="en-US"/>
        </w:rPr>
        <w:t xml:space="preserve"> </w:t>
      </w:r>
      <w:r w:rsidRPr="00ED28F5">
        <w:rPr>
          <w:lang w:val="en-US"/>
        </w:rPr>
        <w:t>all castle hexes must be oriented in the same direction. (In practice, castle hexes</w:t>
      </w:r>
      <w:r w:rsidR="007049C1">
        <w:rPr>
          <w:lang w:val="en-US"/>
        </w:rPr>
        <w:t xml:space="preserve"> </w:t>
      </w:r>
      <w:r w:rsidRPr="00ED28F5">
        <w:rPr>
          <w:lang w:val="en-US"/>
        </w:rPr>
        <w:t xml:space="preserve">may be oriented with a </w:t>
      </w:r>
      <w:proofErr w:type="gramStart"/>
      <w:r w:rsidRPr="00ED28F5">
        <w:rPr>
          <w:lang w:val="en-US"/>
        </w:rPr>
        <w:t>180 degree</w:t>
      </w:r>
      <w:proofErr w:type="gramEnd"/>
      <w:r w:rsidRPr="00ED28F5">
        <w:rPr>
          <w:lang w:val="en-US"/>
        </w:rPr>
        <w:t xml:space="preserve"> rotation.)</w:t>
      </w:r>
    </w:p>
    <w:p w14:paraId="745623B5" w14:textId="619BA335" w:rsidR="00ED28F5" w:rsidRPr="00ED28F5" w:rsidRDefault="00ED28F5" w:rsidP="00ED28F5">
      <w:pPr>
        <w:rPr>
          <w:lang w:val="en-US"/>
        </w:rPr>
      </w:pPr>
      <w:r w:rsidRPr="00ED28F5">
        <w:rPr>
          <w:lang w:val="en-US"/>
        </w:rPr>
        <w:t>In international versions of Traders &amp; Barbarians, the castle hex is not labeled with</w:t>
      </w:r>
      <w:r w:rsidR="007049C1">
        <w:rPr>
          <w:lang w:val="en-US"/>
        </w:rPr>
        <w:t xml:space="preserve"> </w:t>
      </w:r>
      <w:r w:rsidRPr="00ED28F5">
        <w:rPr>
          <w:lang w:val="en-US"/>
        </w:rPr>
        <w:t>numbers or symbols; instead, each edge is labeled with a color, with opposite sides</w:t>
      </w:r>
      <w:r w:rsidR="007049C1">
        <w:rPr>
          <w:lang w:val="en-US"/>
        </w:rPr>
        <w:t xml:space="preserve"> </w:t>
      </w:r>
      <w:r w:rsidRPr="00ED28F5">
        <w:rPr>
          <w:lang w:val="en-US"/>
        </w:rPr>
        <w:t>sharing the same color. A special six-sided color die is also included with Traders &amp;</w:t>
      </w:r>
      <w:r w:rsidR="007049C1">
        <w:rPr>
          <w:lang w:val="en-US"/>
        </w:rPr>
        <w:t xml:space="preserve"> </w:t>
      </w:r>
      <w:r w:rsidRPr="00ED28F5">
        <w:rPr>
          <w:lang w:val="en-US"/>
        </w:rPr>
        <w:t>Barbarians, with two of the six sides having one of the three edge colors: purple for</w:t>
      </w:r>
      <w:r w:rsidR="007049C1">
        <w:rPr>
          <w:lang w:val="en-US"/>
        </w:rPr>
        <w:t xml:space="preserve"> </w:t>
      </w:r>
      <w:r w:rsidRPr="00ED28F5">
        <w:rPr>
          <w:lang w:val="en-US"/>
        </w:rPr>
        <w:t>1 and 4, green with 2 and 5, and orange with 3 and 6. The design differences</w:t>
      </w:r>
      <w:r w:rsidR="007049C1">
        <w:rPr>
          <w:lang w:val="en-US"/>
        </w:rPr>
        <w:t xml:space="preserve"> </w:t>
      </w:r>
      <w:r w:rsidRPr="00ED28F5">
        <w:rPr>
          <w:lang w:val="en-US"/>
        </w:rPr>
        <w:t>between the English and international versions of Traders &amp; Barbarians is likely to</w:t>
      </w:r>
      <w:r w:rsidR="007049C1">
        <w:rPr>
          <w:lang w:val="en-US"/>
        </w:rPr>
        <w:t xml:space="preserve"> </w:t>
      </w:r>
      <w:r w:rsidRPr="00ED28F5">
        <w:rPr>
          <w:lang w:val="en-US"/>
        </w:rPr>
        <w:t>prevent the addition of an additional die to English language sets: the function of the</w:t>
      </w:r>
      <w:r w:rsidR="007049C1">
        <w:rPr>
          <w:lang w:val="en-US"/>
        </w:rPr>
        <w:t xml:space="preserve"> </w:t>
      </w:r>
      <w:r w:rsidRPr="00ED28F5">
        <w:rPr>
          <w:lang w:val="en-US"/>
        </w:rPr>
        <w:t>color die can be duplicated with an existing die.</w:t>
      </w:r>
    </w:p>
    <w:p w14:paraId="7FE03BA7" w14:textId="0EDC6408" w:rsidR="00ED28F5" w:rsidRPr="00ED28F5" w:rsidRDefault="00ED28F5" w:rsidP="00ED28F5">
      <w:pPr>
        <w:rPr>
          <w:lang w:val="en-US"/>
        </w:rPr>
      </w:pPr>
      <w:r w:rsidRPr="00ED28F5">
        <w:rPr>
          <w:lang w:val="en-US"/>
        </w:rPr>
        <w:t>The castle hex is the location in which new knights may be deployed on the board. Although it has the same</w:t>
      </w:r>
      <w:r w:rsidR="007049C1">
        <w:rPr>
          <w:lang w:val="en-US"/>
        </w:rPr>
        <w:t xml:space="preserve"> </w:t>
      </w:r>
      <w:r w:rsidRPr="00ED28F5">
        <w:rPr>
          <w:lang w:val="en-US"/>
        </w:rPr>
        <w:t>general coloring as a pasture hex, the castle hex itself does not produce resources. The orientation of the castle</w:t>
      </w:r>
      <w:r w:rsidR="007049C1">
        <w:rPr>
          <w:lang w:val="en-US"/>
        </w:rPr>
        <w:t xml:space="preserve"> </w:t>
      </w:r>
      <w:r w:rsidRPr="00ED28F5">
        <w:rPr>
          <w:lang w:val="en-US"/>
        </w:rPr>
        <w:t>hex, as well as the color die in international versions, plays a role in how knights may be lost when capturing</w:t>
      </w:r>
      <w:r w:rsidR="007049C1">
        <w:rPr>
          <w:lang w:val="en-US"/>
        </w:rPr>
        <w:t xml:space="preserve"> </w:t>
      </w:r>
      <w:r w:rsidRPr="00ED28F5">
        <w:rPr>
          <w:lang w:val="en-US"/>
        </w:rPr>
        <w:t>barbarians in this scenario.</w:t>
      </w:r>
    </w:p>
    <w:p w14:paraId="585D6DB4" w14:textId="77777777" w:rsidR="00ED28F5" w:rsidRPr="00ED28F5" w:rsidRDefault="00ED28F5" w:rsidP="00ED28F5">
      <w:pPr>
        <w:rPr>
          <w:lang w:val="en-US"/>
        </w:rPr>
      </w:pPr>
      <w:r w:rsidRPr="00ED28F5">
        <w:rPr>
          <w:lang w:val="en-US"/>
        </w:rPr>
        <w:t>Barbarians</w:t>
      </w:r>
    </w:p>
    <w:p w14:paraId="0FA765A0" w14:textId="7D5865B1" w:rsidR="00ED28F5" w:rsidRPr="00ED28F5" w:rsidRDefault="00ED28F5" w:rsidP="00ED28F5">
      <w:pPr>
        <w:rPr>
          <w:lang w:val="en-US"/>
        </w:rPr>
      </w:pPr>
      <w:r w:rsidRPr="00ED28F5">
        <w:rPr>
          <w:lang w:val="en-US"/>
        </w:rPr>
        <w:t>Barbarians are the unique neutral piece introduced in this scenario, which seeks to disrupt all players by interfering</w:t>
      </w:r>
      <w:r w:rsidR="007049C1">
        <w:rPr>
          <w:lang w:val="en-US"/>
        </w:rPr>
        <w:t xml:space="preserve"> </w:t>
      </w:r>
      <w:r w:rsidRPr="00ED28F5">
        <w:rPr>
          <w:lang w:val="en-US"/>
        </w:rPr>
        <w:t>with production along coastal hexes.</w:t>
      </w:r>
    </w:p>
    <w:p w14:paraId="44BB0A64" w14:textId="0B76B20C" w:rsidR="00ED28F5" w:rsidRPr="007049C1" w:rsidRDefault="00ED28F5" w:rsidP="00A0651E">
      <w:pPr>
        <w:pStyle w:val="Fuzeile"/>
        <w:numPr>
          <w:ilvl w:val="0"/>
          <w:numId w:val="79"/>
        </w:numPr>
        <w:rPr>
          <w:lang w:val="en-US"/>
        </w:rPr>
      </w:pPr>
      <w:r w:rsidRPr="007049C1">
        <w:rPr>
          <w:lang w:val="en-US"/>
        </w:rPr>
        <w:t>Barbarians are placed whenever a player builds a settlement or upgrades a settlement to a city. There are</w:t>
      </w:r>
      <w:r w:rsidR="007049C1" w:rsidRPr="007049C1">
        <w:rPr>
          <w:lang w:val="en-US"/>
        </w:rPr>
        <w:t xml:space="preserve"> </w:t>
      </w:r>
      <w:r w:rsidRPr="007049C1">
        <w:rPr>
          <w:lang w:val="en-US"/>
        </w:rPr>
        <w:t>only a finite number of barbarians; if there are no remaining barbarians that may be placed, then no</w:t>
      </w:r>
      <w:r w:rsidR="007049C1" w:rsidRPr="007049C1">
        <w:rPr>
          <w:lang w:val="en-US"/>
        </w:rPr>
        <w:t xml:space="preserve"> </w:t>
      </w:r>
      <w:r w:rsidRPr="007049C1">
        <w:rPr>
          <w:lang w:val="en-US"/>
        </w:rPr>
        <w:t>further barbarian attacks will occur.</w:t>
      </w:r>
    </w:p>
    <w:p w14:paraId="5CB60656" w14:textId="058ACC8E" w:rsidR="00ED28F5" w:rsidRPr="007049C1" w:rsidRDefault="00ED28F5" w:rsidP="00A0651E">
      <w:pPr>
        <w:pStyle w:val="Fuzeile"/>
        <w:numPr>
          <w:ilvl w:val="0"/>
          <w:numId w:val="79"/>
        </w:numPr>
        <w:rPr>
          <w:lang w:val="en-US"/>
        </w:rPr>
      </w:pPr>
      <w:r w:rsidRPr="007049C1">
        <w:rPr>
          <w:lang w:val="en-US"/>
        </w:rPr>
        <w:t>In custom scenarios, there may be multiple landmasses where barbarians may attack. “Barbarian Attack”</w:t>
      </w:r>
      <w:r w:rsidR="007049C1" w:rsidRPr="007049C1">
        <w:rPr>
          <w:lang w:val="en-US"/>
        </w:rPr>
        <w:t xml:space="preserve"> </w:t>
      </w:r>
      <w:r w:rsidRPr="007049C1">
        <w:rPr>
          <w:lang w:val="en-US"/>
        </w:rPr>
        <w:t>presumes that only one landmass may be attacked; terrain outside of the landmass are never subject to</w:t>
      </w:r>
      <w:r w:rsidR="007049C1" w:rsidRPr="007049C1">
        <w:rPr>
          <w:lang w:val="en-US"/>
        </w:rPr>
        <w:t xml:space="preserve"> </w:t>
      </w:r>
      <w:r w:rsidRPr="007049C1">
        <w:rPr>
          <w:lang w:val="en-US"/>
        </w:rPr>
        <w:lastRenderedPageBreak/>
        <w:t>attacks. However, events that occur outside of the main landmass (for example, expanding to an outlying</w:t>
      </w:r>
      <w:r w:rsidR="007049C1" w:rsidRPr="007049C1">
        <w:rPr>
          <w:lang w:val="en-US"/>
        </w:rPr>
        <w:t xml:space="preserve"> </w:t>
      </w:r>
      <w:r w:rsidRPr="007049C1">
        <w:rPr>
          <w:lang w:val="en-US"/>
        </w:rPr>
        <w:t>island) will still trigger barbarian attacks.</w:t>
      </w:r>
    </w:p>
    <w:p w14:paraId="4E1E0395" w14:textId="0AB2364B" w:rsidR="00ED28F5" w:rsidRPr="007049C1" w:rsidRDefault="00ED28F5" w:rsidP="00A0651E">
      <w:pPr>
        <w:pStyle w:val="Fuzeile"/>
        <w:numPr>
          <w:ilvl w:val="0"/>
          <w:numId w:val="79"/>
        </w:numPr>
        <w:rPr>
          <w:lang w:val="en-US"/>
        </w:rPr>
      </w:pPr>
      <w:r w:rsidRPr="007049C1">
        <w:rPr>
          <w:lang w:val="en-US"/>
        </w:rPr>
        <w:t>Whenever barbarians attack, three attack rolls occur.</w:t>
      </w:r>
    </w:p>
    <w:p w14:paraId="10F2B91B" w14:textId="77777777" w:rsidR="00D47B4A" w:rsidRDefault="00ED28F5" w:rsidP="00A0651E">
      <w:pPr>
        <w:pStyle w:val="Fuzeile"/>
        <w:numPr>
          <w:ilvl w:val="0"/>
          <w:numId w:val="79"/>
        </w:numPr>
        <w:rPr>
          <w:lang w:val="en-US"/>
        </w:rPr>
      </w:pPr>
      <w:r w:rsidRPr="007049C1">
        <w:rPr>
          <w:lang w:val="en-US"/>
        </w:rPr>
        <w:t>Attack Rolls: In each attack roll, the dice are rolled, and a barbarian is placed on a coastal hex with a</w:t>
      </w:r>
      <w:r w:rsidR="007049C1" w:rsidRPr="007049C1">
        <w:rPr>
          <w:lang w:val="en-US"/>
        </w:rPr>
        <w:t xml:space="preserve"> </w:t>
      </w:r>
      <w:r w:rsidRPr="007049C1">
        <w:rPr>
          <w:lang w:val="en-US"/>
        </w:rPr>
        <w:t>number token matching that of the number rolled. Each attack roll guarantees that a barbarian will be</w:t>
      </w:r>
      <w:r w:rsidR="007049C1" w:rsidRPr="007049C1">
        <w:rPr>
          <w:lang w:val="en-US"/>
        </w:rPr>
        <w:t xml:space="preserve"> </w:t>
      </w:r>
      <w:r w:rsidRPr="007049C1">
        <w:rPr>
          <w:lang w:val="en-US"/>
        </w:rPr>
        <w:t>placed: if a 7 is rolled, then the dice are re-rolled until a new number is rolled.</w:t>
      </w:r>
    </w:p>
    <w:p w14:paraId="4E6751FC" w14:textId="77777777" w:rsidR="00D47B4A" w:rsidRDefault="006F3ED9" w:rsidP="00A0651E">
      <w:pPr>
        <w:pStyle w:val="Fuzeile"/>
        <w:numPr>
          <w:ilvl w:val="0"/>
          <w:numId w:val="79"/>
        </w:numPr>
        <w:rPr>
          <w:lang w:val="en-US"/>
        </w:rPr>
      </w:pPr>
      <w:r w:rsidRPr="00D47B4A">
        <w:rPr>
          <w:lang w:val="en-US"/>
        </w:rPr>
        <w:t>If multiple attack rolls are made, each attack roll must result in a different number. If an attack roll</w:t>
      </w:r>
      <w:r w:rsidR="00D47B4A" w:rsidRPr="00D47B4A">
        <w:rPr>
          <w:lang w:val="en-US"/>
        </w:rPr>
        <w:t xml:space="preserve"> </w:t>
      </w:r>
      <w:r w:rsidRPr="00D47B4A">
        <w:rPr>
          <w:lang w:val="en-US"/>
        </w:rPr>
        <w:t>matches that of a number previously rolled in the same attack, the dice are re-rolled until a new number is</w:t>
      </w:r>
      <w:r w:rsidR="00D47B4A">
        <w:rPr>
          <w:lang w:val="en-US"/>
        </w:rPr>
        <w:t xml:space="preserve"> </w:t>
      </w:r>
      <w:r w:rsidRPr="00D47B4A">
        <w:rPr>
          <w:lang w:val="en-US"/>
        </w:rPr>
        <w:t>rolled.</w:t>
      </w:r>
    </w:p>
    <w:p w14:paraId="7E19449B" w14:textId="77777777" w:rsidR="00D47B4A" w:rsidRDefault="006F3ED9" w:rsidP="00A0651E">
      <w:pPr>
        <w:pStyle w:val="Fuzeile"/>
        <w:numPr>
          <w:ilvl w:val="0"/>
          <w:numId w:val="79"/>
        </w:numPr>
        <w:rPr>
          <w:lang w:val="en-US"/>
        </w:rPr>
      </w:pPr>
      <w:r w:rsidRPr="00D47B4A">
        <w:rPr>
          <w:lang w:val="en-US"/>
        </w:rPr>
        <w:t>In a 3-4 player game, if there are multiple hexes in which a barbarian may be placed, the player to move</w:t>
      </w:r>
      <w:r w:rsidR="00D47B4A" w:rsidRPr="00D47B4A">
        <w:rPr>
          <w:lang w:val="en-US"/>
        </w:rPr>
        <w:t xml:space="preserve"> </w:t>
      </w:r>
      <w:r w:rsidRPr="00D47B4A">
        <w:rPr>
          <w:lang w:val="en-US"/>
        </w:rPr>
        <w:t>may choose any one of the hexes to receive the barbarian. However, whenever possible, barbarians must</w:t>
      </w:r>
      <w:r w:rsidR="00D47B4A" w:rsidRPr="00D47B4A">
        <w:rPr>
          <w:lang w:val="en-US"/>
        </w:rPr>
        <w:t xml:space="preserve"> </w:t>
      </w:r>
      <w:r w:rsidRPr="00D47B4A">
        <w:rPr>
          <w:lang w:val="en-US"/>
        </w:rPr>
        <w:t>be distributed evenly between all eligible hexes. Note that since duplicate attack rolls are not permitted,</w:t>
      </w:r>
      <w:r w:rsidR="00D47B4A" w:rsidRPr="00D47B4A">
        <w:rPr>
          <w:lang w:val="en-US"/>
        </w:rPr>
        <w:t xml:space="preserve"> </w:t>
      </w:r>
      <w:r w:rsidRPr="00D47B4A">
        <w:rPr>
          <w:lang w:val="en-US"/>
        </w:rPr>
        <w:t>this also means that hexes that are not chosen in an attack roll cannot receive barbarians in the same</w:t>
      </w:r>
      <w:r w:rsidR="00D47B4A" w:rsidRPr="00D47B4A">
        <w:rPr>
          <w:lang w:val="en-US"/>
        </w:rPr>
        <w:t xml:space="preserve"> </w:t>
      </w:r>
      <w:r w:rsidRPr="00D47B4A">
        <w:rPr>
          <w:lang w:val="en-US"/>
        </w:rPr>
        <w:t>attack.</w:t>
      </w:r>
    </w:p>
    <w:p w14:paraId="22FC059F" w14:textId="77777777" w:rsidR="00D47B4A" w:rsidRDefault="006F3ED9" w:rsidP="00A0651E">
      <w:pPr>
        <w:pStyle w:val="Fuzeile"/>
        <w:numPr>
          <w:ilvl w:val="0"/>
          <w:numId w:val="79"/>
        </w:numPr>
        <w:rPr>
          <w:lang w:val="en-US"/>
        </w:rPr>
      </w:pPr>
      <w:r w:rsidRPr="00D47B4A">
        <w:rPr>
          <w:lang w:val="en-US"/>
        </w:rPr>
        <w:t>In a 5-6 player game, if there are multiple hexes in which a barbarian may be placed, all of the hexes</w:t>
      </w:r>
      <w:r w:rsidR="00D47B4A" w:rsidRPr="00D47B4A">
        <w:rPr>
          <w:lang w:val="en-US"/>
        </w:rPr>
        <w:t xml:space="preserve"> </w:t>
      </w:r>
      <w:r w:rsidRPr="00D47B4A">
        <w:rPr>
          <w:lang w:val="en-US"/>
        </w:rPr>
        <w:t>receive a barbarian. This is the only case in which more than one barbarian is placed for each attack roll.</w:t>
      </w:r>
    </w:p>
    <w:p w14:paraId="4AEF4295" w14:textId="77777777" w:rsidR="00D47B4A" w:rsidRDefault="006F3ED9" w:rsidP="00A0651E">
      <w:pPr>
        <w:pStyle w:val="Fuzeile"/>
        <w:numPr>
          <w:ilvl w:val="0"/>
          <w:numId w:val="79"/>
        </w:numPr>
        <w:rPr>
          <w:lang w:val="en-US"/>
        </w:rPr>
      </w:pPr>
      <w:r w:rsidRPr="00D47B4A">
        <w:rPr>
          <w:lang w:val="en-US"/>
        </w:rPr>
        <w:t>There should not be any scenario in which there are no eligible hexes due to the lack of a coastal hex with</w:t>
      </w:r>
      <w:r w:rsidR="00D47B4A" w:rsidRPr="00D47B4A">
        <w:rPr>
          <w:lang w:val="en-US"/>
        </w:rPr>
        <w:t xml:space="preserve"> </w:t>
      </w:r>
      <w:r w:rsidRPr="00D47B4A">
        <w:rPr>
          <w:lang w:val="en-US"/>
        </w:rPr>
        <w:t>a suitable number token, but in this scenario, attack rolls may be ignored, and no barbarian placed.</w:t>
      </w:r>
    </w:p>
    <w:p w14:paraId="4DE2F191" w14:textId="77777777" w:rsidR="00D47B4A" w:rsidRDefault="006F3ED9" w:rsidP="00A0651E">
      <w:pPr>
        <w:pStyle w:val="Fuzeile"/>
        <w:numPr>
          <w:ilvl w:val="0"/>
          <w:numId w:val="79"/>
        </w:numPr>
        <w:rPr>
          <w:lang w:val="en-US"/>
        </w:rPr>
      </w:pPr>
      <w:r w:rsidRPr="00D47B4A">
        <w:rPr>
          <w:lang w:val="en-US"/>
        </w:rPr>
        <w:t>Note that barbarians may only be placed on coastal hexes as a result of an attack roll. Most setups do not</w:t>
      </w:r>
      <w:r w:rsidR="00D47B4A" w:rsidRPr="00D47B4A">
        <w:rPr>
          <w:lang w:val="en-US"/>
        </w:rPr>
        <w:t xml:space="preserve"> </w:t>
      </w:r>
      <w:r w:rsidRPr="00D47B4A">
        <w:rPr>
          <w:lang w:val="en-US"/>
        </w:rPr>
        <w:t>allow barbarians to be displaced into interior hexes.</w:t>
      </w:r>
    </w:p>
    <w:p w14:paraId="3CAB8558" w14:textId="77777777" w:rsidR="00D47B4A" w:rsidRDefault="006F3ED9" w:rsidP="00A0651E">
      <w:pPr>
        <w:pStyle w:val="Fuzeile"/>
        <w:numPr>
          <w:ilvl w:val="0"/>
          <w:numId w:val="79"/>
        </w:numPr>
        <w:rPr>
          <w:lang w:val="en-US"/>
        </w:rPr>
      </w:pPr>
      <w:r w:rsidRPr="00D47B4A">
        <w:rPr>
          <w:lang w:val="en-US"/>
        </w:rPr>
        <w:t>Conquered Hexes: If a hex contains three barbarians, it is considered conquered, and no longer produces</w:t>
      </w:r>
      <w:r w:rsidR="00D47B4A" w:rsidRPr="00D47B4A">
        <w:rPr>
          <w:lang w:val="en-US"/>
        </w:rPr>
        <w:t xml:space="preserve"> </w:t>
      </w:r>
      <w:r w:rsidRPr="00D47B4A">
        <w:rPr>
          <w:lang w:val="en-US"/>
        </w:rPr>
        <w:t>resources. By convention, the number token is flipped over to show that the hex is no longer productive.</w:t>
      </w:r>
    </w:p>
    <w:p w14:paraId="63ADD4AB" w14:textId="77777777" w:rsidR="00D47B4A" w:rsidRDefault="006F3ED9" w:rsidP="00A0651E">
      <w:pPr>
        <w:pStyle w:val="Fuzeile"/>
        <w:numPr>
          <w:ilvl w:val="0"/>
          <w:numId w:val="79"/>
        </w:numPr>
        <w:rPr>
          <w:lang w:val="en-US"/>
        </w:rPr>
      </w:pPr>
      <w:r w:rsidRPr="00D47B4A">
        <w:rPr>
          <w:lang w:val="en-US"/>
        </w:rPr>
        <w:t>A conquered hex can no longer accumulate barbarians. If, on an attack roll, the only eligible hexes for</w:t>
      </w:r>
      <w:r w:rsidR="00D47B4A" w:rsidRPr="00D47B4A">
        <w:rPr>
          <w:lang w:val="en-US"/>
        </w:rPr>
        <w:t xml:space="preserve"> </w:t>
      </w:r>
      <w:r w:rsidRPr="00D47B4A">
        <w:rPr>
          <w:lang w:val="en-US"/>
        </w:rPr>
        <w:t>barbarian placement are all conquered, then the attack roll may be ignored, and no barbarian placed.</w:t>
      </w:r>
    </w:p>
    <w:p w14:paraId="5A6CE945" w14:textId="50CD010B" w:rsidR="006F3ED9" w:rsidRPr="00D47B4A" w:rsidRDefault="006F3ED9" w:rsidP="00A0651E">
      <w:pPr>
        <w:pStyle w:val="Fuzeile"/>
        <w:numPr>
          <w:ilvl w:val="0"/>
          <w:numId w:val="79"/>
        </w:numPr>
        <w:rPr>
          <w:lang w:val="en-US"/>
        </w:rPr>
      </w:pPr>
      <w:r w:rsidRPr="00D47B4A">
        <w:rPr>
          <w:lang w:val="en-US"/>
        </w:rPr>
        <w:t>If at any point a hex returns to having fewer than three barbarians, it is once again productive (and its</w:t>
      </w:r>
      <w:r w:rsidR="00D47B4A" w:rsidRPr="00D47B4A">
        <w:rPr>
          <w:lang w:val="en-US"/>
        </w:rPr>
        <w:t xml:space="preserve"> </w:t>
      </w:r>
      <w:r w:rsidRPr="00D47B4A">
        <w:rPr>
          <w:lang w:val="en-US"/>
        </w:rPr>
        <w:t>number token is flipped right-side up), and may be subject to further barbarian attack.</w:t>
      </w:r>
    </w:p>
    <w:p w14:paraId="1A97BBC5" w14:textId="1C6F7510" w:rsidR="006F3ED9" w:rsidRPr="006F3ED9" w:rsidRDefault="006F3ED9" w:rsidP="006F3ED9">
      <w:pPr>
        <w:rPr>
          <w:lang w:val="en-US"/>
        </w:rPr>
      </w:pPr>
      <w:r w:rsidRPr="006F3ED9">
        <w:rPr>
          <w:lang w:val="en-US"/>
        </w:rPr>
        <w:t>When playing with Cities &amp; Knights, the barbarian mechanic of Cities &amp; Knights is ignored in favor of the mechanics</w:t>
      </w:r>
      <w:r w:rsidR="00FD3863">
        <w:rPr>
          <w:lang w:val="en-US"/>
        </w:rPr>
        <w:t xml:space="preserve"> </w:t>
      </w:r>
      <w:r w:rsidRPr="006F3ED9">
        <w:rPr>
          <w:lang w:val="en-US"/>
        </w:rPr>
        <w:t>presented in this scenario. Barbarians do not attack when a settlement is built or upgraded to a city; instead,</w:t>
      </w:r>
      <w:r w:rsidR="00FD3863">
        <w:rPr>
          <w:lang w:val="en-US"/>
        </w:rPr>
        <w:t xml:space="preserve"> </w:t>
      </w:r>
      <w:r w:rsidRPr="006F3ED9">
        <w:rPr>
          <w:lang w:val="en-US"/>
        </w:rPr>
        <w:t>barbarians will attack whenever the barbarian ship is rolled on the event die or whenever a city improvement is</w:t>
      </w:r>
      <w:r w:rsidR="00FD3863">
        <w:rPr>
          <w:lang w:val="en-US"/>
        </w:rPr>
        <w:t xml:space="preserve"> </w:t>
      </w:r>
      <w:r w:rsidRPr="006F3ED9">
        <w:rPr>
          <w:lang w:val="en-US"/>
        </w:rPr>
        <w:t>built.</w:t>
      </w:r>
    </w:p>
    <w:p w14:paraId="383F2DE9" w14:textId="793C62B4" w:rsidR="006F3ED9" w:rsidRPr="00FD3863" w:rsidRDefault="006F3ED9" w:rsidP="00A0651E">
      <w:pPr>
        <w:pStyle w:val="Fuzeile"/>
        <w:numPr>
          <w:ilvl w:val="0"/>
          <w:numId w:val="80"/>
        </w:numPr>
        <w:rPr>
          <w:lang w:val="en-US"/>
        </w:rPr>
      </w:pPr>
      <w:r w:rsidRPr="00FD3863">
        <w:rPr>
          <w:lang w:val="en-US"/>
        </w:rPr>
        <w:t>If the barbarian ship is rolled on the event die, and the production roll is not a 7, then one attack roll is</w:t>
      </w:r>
      <w:r w:rsidR="00FD3863" w:rsidRPr="00FD3863">
        <w:rPr>
          <w:lang w:val="en-US"/>
        </w:rPr>
        <w:t xml:space="preserve"> </w:t>
      </w:r>
      <w:r w:rsidRPr="00FD3863">
        <w:rPr>
          <w:lang w:val="en-US"/>
        </w:rPr>
        <w:t>performed, using the outcome of the production roll as the result of the attack roll. No barbarians are</w:t>
      </w:r>
      <w:r w:rsidR="00FD3863" w:rsidRPr="00FD3863">
        <w:rPr>
          <w:lang w:val="en-US"/>
        </w:rPr>
        <w:t xml:space="preserve"> </w:t>
      </w:r>
      <w:r w:rsidRPr="00FD3863">
        <w:rPr>
          <w:lang w:val="en-US"/>
        </w:rPr>
        <w:t>placed if a 7 is rolled for production.</w:t>
      </w:r>
    </w:p>
    <w:p w14:paraId="6AD1196F" w14:textId="709D8899" w:rsidR="006F3ED9" w:rsidRPr="00FD3863" w:rsidRDefault="006F3ED9" w:rsidP="00A0651E">
      <w:pPr>
        <w:pStyle w:val="Fuzeile"/>
        <w:numPr>
          <w:ilvl w:val="0"/>
          <w:numId w:val="80"/>
        </w:numPr>
        <w:rPr>
          <w:lang w:val="en-US"/>
        </w:rPr>
      </w:pPr>
      <w:r w:rsidRPr="00FD3863">
        <w:rPr>
          <w:lang w:val="en-US"/>
        </w:rPr>
        <w:t>If a player builds a city improvement, one attack roll is performed, in accordance with the rules above.</w:t>
      </w:r>
    </w:p>
    <w:p w14:paraId="1F7FB6E1" w14:textId="40D6AB75" w:rsidR="006F3ED9" w:rsidRPr="00FD3863" w:rsidRDefault="006F3ED9" w:rsidP="00A0651E">
      <w:pPr>
        <w:pStyle w:val="Fuzeile"/>
        <w:numPr>
          <w:ilvl w:val="0"/>
          <w:numId w:val="80"/>
        </w:numPr>
        <w:rPr>
          <w:lang w:val="en-US"/>
        </w:rPr>
      </w:pPr>
      <w:r w:rsidRPr="00FD3863">
        <w:rPr>
          <w:lang w:val="en-US"/>
        </w:rPr>
        <w:t>Unlike the scenario without Cities &amp; Knights, the supply of barbarians is considered infinite: whenever</w:t>
      </w:r>
      <w:r w:rsidR="00FD3863" w:rsidRPr="00FD3863">
        <w:rPr>
          <w:lang w:val="en-US"/>
        </w:rPr>
        <w:t xml:space="preserve"> </w:t>
      </w:r>
      <w:r w:rsidRPr="00FD3863">
        <w:rPr>
          <w:lang w:val="en-US"/>
        </w:rPr>
        <w:t>possible, a player must trade in three captured barbarians for their choice of a Catan chit or a Defender of</w:t>
      </w:r>
      <w:r w:rsidR="00FD3863" w:rsidRPr="00FD3863">
        <w:rPr>
          <w:lang w:val="en-US"/>
        </w:rPr>
        <w:t xml:space="preserve"> </w:t>
      </w:r>
      <w:r w:rsidRPr="00FD3863">
        <w:rPr>
          <w:lang w:val="en-US"/>
        </w:rPr>
        <w:t>Catan card; both are treated identically, and act as a substitute for the victory point represented by the</w:t>
      </w:r>
      <w:r w:rsidR="00FD3863" w:rsidRPr="00FD3863">
        <w:rPr>
          <w:lang w:val="en-US"/>
        </w:rPr>
        <w:t xml:space="preserve"> </w:t>
      </w:r>
      <w:r w:rsidRPr="00FD3863">
        <w:rPr>
          <w:lang w:val="en-US"/>
        </w:rPr>
        <w:t>captured barbarians.</w:t>
      </w:r>
    </w:p>
    <w:p w14:paraId="308B7138" w14:textId="7E298A52" w:rsidR="006F3ED9" w:rsidRPr="006F3ED9" w:rsidRDefault="006F3ED9" w:rsidP="006F3ED9">
      <w:pPr>
        <w:rPr>
          <w:lang w:val="en-US"/>
        </w:rPr>
      </w:pPr>
      <w:r w:rsidRPr="006F3ED9">
        <w:rPr>
          <w:lang w:val="en-US"/>
        </w:rPr>
        <w:t>Consult with the Cities &amp; Knights section of the Guide with respect to the rules regarding the event die and city</w:t>
      </w:r>
      <w:r w:rsidR="00FD3863">
        <w:rPr>
          <w:lang w:val="en-US"/>
        </w:rPr>
        <w:t xml:space="preserve"> </w:t>
      </w:r>
      <w:r w:rsidRPr="006F3ED9">
        <w:rPr>
          <w:lang w:val="en-US"/>
        </w:rPr>
        <w:t>improvements.</w:t>
      </w:r>
    </w:p>
    <w:p w14:paraId="7558C4BB" w14:textId="604548A6" w:rsidR="006F3ED9" w:rsidRPr="006F3ED9" w:rsidRDefault="006F3ED9" w:rsidP="006F3ED9">
      <w:pPr>
        <w:rPr>
          <w:lang w:val="en-US"/>
        </w:rPr>
      </w:pPr>
      <w:r w:rsidRPr="006F3ED9">
        <w:rPr>
          <w:lang w:val="en-US"/>
        </w:rPr>
        <w:t>The following additional rules also apply when playing with “Traders &amp; Barbarians”. Consult with the “Traders &amp;</w:t>
      </w:r>
      <w:r w:rsidR="00FD3863">
        <w:rPr>
          <w:lang w:val="en-US"/>
        </w:rPr>
        <w:t xml:space="preserve"> </w:t>
      </w:r>
      <w:r w:rsidRPr="006F3ED9">
        <w:rPr>
          <w:lang w:val="en-US"/>
        </w:rPr>
        <w:t>Barbarians” section of the Guide for additional information with regards to the mechanics presented therein.</w:t>
      </w:r>
    </w:p>
    <w:p w14:paraId="3E4CF4E1" w14:textId="367C4434" w:rsidR="006F3ED9" w:rsidRPr="00FD3863" w:rsidRDefault="006F3ED9" w:rsidP="00A0651E">
      <w:pPr>
        <w:pStyle w:val="Fuzeile"/>
        <w:numPr>
          <w:ilvl w:val="0"/>
          <w:numId w:val="81"/>
        </w:numPr>
        <w:rPr>
          <w:lang w:val="en-US"/>
        </w:rPr>
      </w:pPr>
      <w:r w:rsidRPr="00FD3863">
        <w:rPr>
          <w:lang w:val="en-US"/>
        </w:rPr>
        <w:t>Hybrid Barbarians: Because both scenarios use the same set of barbarian pieces, the combined scenario</w:t>
      </w:r>
      <w:r w:rsidR="00FD3863" w:rsidRPr="00FD3863">
        <w:rPr>
          <w:lang w:val="en-US"/>
        </w:rPr>
        <w:t xml:space="preserve"> </w:t>
      </w:r>
      <w:r w:rsidRPr="00FD3863">
        <w:rPr>
          <w:lang w:val="en-US"/>
        </w:rPr>
        <w:t>uses a hybrid of the two rulesets. Barbarians are primarily associated with hexes, but may also be</w:t>
      </w:r>
      <w:r w:rsidR="00FD3863" w:rsidRPr="00FD3863">
        <w:rPr>
          <w:lang w:val="en-US"/>
        </w:rPr>
        <w:t xml:space="preserve"> </w:t>
      </w:r>
      <w:r w:rsidRPr="00FD3863">
        <w:rPr>
          <w:lang w:val="en-US"/>
        </w:rPr>
        <w:t>associated with an edge adjacent to a hex, or, for trade hexes, one of the internal paths.</w:t>
      </w:r>
    </w:p>
    <w:p w14:paraId="295B31FC" w14:textId="75335B9D" w:rsidR="006F3ED9" w:rsidRPr="00FD3863" w:rsidRDefault="006F3ED9" w:rsidP="00A0651E">
      <w:pPr>
        <w:pStyle w:val="Fuzeile"/>
        <w:numPr>
          <w:ilvl w:val="0"/>
          <w:numId w:val="81"/>
        </w:numPr>
        <w:rPr>
          <w:lang w:val="en-US"/>
        </w:rPr>
      </w:pPr>
      <w:r w:rsidRPr="00FD3863">
        <w:rPr>
          <w:lang w:val="en-US"/>
        </w:rPr>
        <w:t>Only one barbarian may be associated with an edge, even if they are associated with different hexes.</w:t>
      </w:r>
    </w:p>
    <w:p w14:paraId="55380753" w14:textId="2EF9E633" w:rsidR="006F3ED9" w:rsidRPr="00FD3863" w:rsidRDefault="006F3ED9" w:rsidP="00A0651E">
      <w:pPr>
        <w:pStyle w:val="Fuzeile"/>
        <w:numPr>
          <w:ilvl w:val="0"/>
          <w:numId w:val="81"/>
        </w:numPr>
        <w:rPr>
          <w:lang w:val="en-US"/>
        </w:rPr>
      </w:pPr>
      <w:r w:rsidRPr="00FD3863">
        <w:rPr>
          <w:lang w:val="en-US"/>
        </w:rPr>
        <w:t>No barbarians are placed or moved if a 7 is rolled for production. Instead, the player to move may steal a</w:t>
      </w:r>
      <w:r w:rsidR="00FD3863" w:rsidRPr="00FD3863">
        <w:rPr>
          <w:lang w:val="en-US"/>
        </w:rPr>
        <w:t xml:space="preserve"> </w:t>
      </w:r>
      <w:r w:rsidRPr="00FD3863">
        <w:rPr>
          <w:lang w:val="en-US"/>
        </w:rPr>
        <w:t>resource from any opponent.</w:t>
      </w:r>
    </w:p>
    <w:p w14:paraId="617DDDC2" w14:textId="6526B5D5" w:rsidR="006F3ED9" w:rsidRPr="00FD3863" w:rsidRDefault="006F3ED9" w:rsidP="00A0651E">
      <w:pPr>
        <w:pStyle w:val="Fuzeile"/>
        <w:numPr>
          <w:ilvl w:val="0"/>
          <w:numId w:val="81"/>
        </w:numPr>
        <w:rPr>
          <w:lang w:val="en-US"/>
        </w:rPr>
      </w:pPr>
      <w:r w:rsidRPr="00FD3863">
        <w:rPr>
          <w:lang w:val="en-US"/>
        </w:rPr>
        <w:t>Whenever a barbarian is placed, it must be associated with an edge or internal path whenever possible.</w:t>
      </w:r>
    </w:p>
    <w:p w14:paraId="03437C4A" w14:textId="65A20128" w:rsidR="006F3ED9" w:rsidRPr="00FD3863" w:rsidRDefault="006F3ED9" w:rsidP="00A0651E">
      <w:pPr>
        <w:pStyle w:val="Fuzeile"/>
        <w:numPr>
          <w:ilvl w:val="0"/>
          <w:numId w:val="81"/>
        </w:numPr>
        <w:rPr>
          <w:lang w:val="en-US"/>
        </w:rPr>
      </w:pPr>
      <w:r w:rsidRPr="00FD3863">
        <w:rPr>
          <w:lang w:val="en-US"/>
        </w:rPr>
        <w:t>A barbarian cannot switch to a different edge or internal path once placed, unless they are displaced by the</w:t>
      </w:r>
      <w:r w:rsidR="00FD3863" w:rsidRPr="00FD3863">
        <w:rPr>
          <w:lang w:val="en-US"/>
        </w:rPr>
        <w:t xml:space="preserve"> </w:t>
      </w:r>
      <w:r w:rsidRPr="00FD3863">
        <w:rPr>
          <w:lang w:val="en-US"/>
        </w:rPr>
        <w:t>wagon or the Treason development card. Note that wagons are unable to displace barbarians that are not</w:t>
      </w:r>
      <w:r w:rsidR="00FD3863" w:rsidRPr="00FD3863">
        <w:rPr>
          <w:lang w:val="en-US"/>
        </w:rPr>
        <w:t xml:space="preserve"> </w:t>
      </w:r>
      <w:r w:rsidRPr="00FD3863">
        <w:rPr>
          <w:lang w:val="en-US"/>
        </w:rPr>
        <w:t>associated with edges.</w:t>
      </w:r>
    </w:p>
    <w:p w14:paraId="60A54035" w14:textId="171D4B25" w:rsidR="006F3ED9" w:rsidRPr="00FD3863" w:rsidRDefault="006F3ED9" w:rsidP="00A0651E">
      <w:pPr>
        <w:pStyle w:val="Fuzeile"/>
        <w:numPr>
          <w:ilvl w:val="0"/>
          <w:numId w:val="81"/>
        </w:numPr>
        <w:rPr>
          <w:lang w:val="en-US"/>
        </w:rPr>
      </w:pPr>
      <w:r w:rsidRPr="00FD3863">
        <w:rPr>
          <w:lang w:val="en-US"/>
        </w:rPr>
        <w:t>Barbarians may be displaced into interior hexes by either the wagon or the Treason development card,</w:t>
      </w:r>
      <w:r w:rsidR="00FD3863" w:rsidRPr="00FD3863">
        <w:rPr>
          <w:lang w:val="en-US"/>
        </w:rPr>
        <w:t xml:space="preserve"> </w:t>
      </w:r>
      <w:r w:rsidRPr="00FD3863">
        <w:rPr>
          <w:lang w:val="en-US"/>
        </w:rPr>
        <w:t>contrary to the rule of base “Barbarian Attack”. As such, interior hexes may be conquered as well.</w:t>
      </w:r>
    </w:p>
    <w:p w14:paraId="2C99888B" w14:textId="35AA36BA" w:rsidR="006F3ED9" w:rsidRPr="00FD3863" w:rsidRDefault="006F3ED9" w:rsidP="00A0651E">
      <w:pPr>
        <w:pStyle w:val="Fuzeile"/>
        <w:numPr>
          <w:ilvl w:val="0"/>
          <w:numId w:val="81"/>
        </w:numPr>
        <w:rPr>
          <w:lang w:val="en-US"/>
        </w:rPr>
      </w:pPr>
      <w:r w:rsidRPr="00FD3863">
        <w:rPr>
          <w:lang w:val="en-US"/>
        </w:rPr>
        <w:t>A trade hex is only considered conquered if it produces resources, and, as a resource producing hex, it is</w:t>
      </w:r>
      <w:r w:rsidR="00FD3863" w:rsidRPr="00FD3863">
        <w:rPr>
          <w:lang w:val="en-US"/>
        </w:rPr>
        <w:t xml:space="preserve"> </w:t>
      </w:r>
      <w:r w:rsidRPr="00FD3863">
        <w:rPr>
          <w:lang w:val="en-US"/>
        </w:rPr>
        <w:t>conquered like any other resource producing hex (</w:t>
      </w:r>
      <w:proofErr w:type="gramStart"/>
      <w:r w:rsidRPr="00FD3863">
        <w:rPr>
          <w:lang w:val="en-US"/>
        </w:rPr>
        <w:t>i.e.</w:t>
      </w:r>
      <w:proofErr w:type="gramEnd"/>
      <w:r w:rsidRPr="00FD3863">
        <w:rPr>
          <w:lang w:val="en-US"/>
        </w:rPr>
        <w:t xml:space="preserve"> with the presence of three barbarians).</w:t>
      </w:r>
    </w:p>
    <w:p w14:paraId="4A68C692" w14:textId="54B6C8E7" w:rsidR="006F3ED9" w:rsidRPr="00FD3863" w:rsidRDefault="006F3ED9" w:rsidP="00A0651E">
      <w:pPr>
        <w:pStyle w:val="Fuzeile"/>
        <w:numPr>
          <w:ilvl w:val="0"/>
          <w:numId w:val="81"/>
        </w:numPr>
        <w:rPr>
          <w:lang w:val="en-US"/>
        </w:rPr>
      </w:pPr>
      <w:r w:rsidRPr="00FD3863">
        <w:rPr>
          <w:lang w:val="en-US"/>
        </w:rPr>
        <w:lastRenderedPageBreak/>
        <w:t>Commodities may be delivered to trade hexes that are conquered; whether or not a trade hex has been</w:t>
      </w:r>
      <w:r w:rsidR="00FD3863" w:rsidRPr="00FD3863">
        <w:rPr>
          <w:lang w:val="en-US"/>
        </w:rPr>
        <w:t xml:space="preserve"> </w:t>
      </w:r>
      <w:r w:rsidRPr="00FD3863">
        <w:rPr>
          <w:lang w:val="en-US"/>
        </w:rPr>
        <w:t>conquered has no bearing on whether or not a commodity may be delivered there.</w:t>
      </w:r>
    </w:p>
    <w:p w14:paraId="3096B505" w14:textId="77777777" w:rsidR="006F3ED9" w:rsidRPr="006F3ED9" w:rsidRDefault="006F3ED9" w:rsidP="006F3ED9">
      <w:pPr>
        <w:rPr>
          <w:lang w:val="en-US"/>
        </w:rPr>
      </w:pPr>
      <w:r w:rsidRPr="006F3ED9">
        <w:rPr>
          <w:lang w:val="en-US"/>
        </w:rPr>
        <w:t>Knights</w:t>
      </w:r>
    </w:p>
    <w:p w14:paraId="20AB3C76" w14:textId="77777777" w:rsidR="006F3ED9" w:rsidRPr="006F3ED9" w:rsidRDefault="006F3ED9" w:rsidP="006F3ED9">
      <w:pPr>
        <w:rPr>
          <w:lang w:val="en-US"/>
        </w:rPr>
      </w:pPr>
      <w:r w:rsidRPr="006F3ED9">
        <w:rPr>
          <w:lang w:val="en-US"/>
        </w:rPr>
        <w:t>Knights are a unit that may be used to capture barbarians.</w:t>
      </w:r>
    </w:p>
    <w:p w14:paraId="50CC10D8" w14:textId="2B5356B4" w:rsidR="006F3ED9" w:rsidRPr="00FD3863" w:rsidRDefault="006F3ED9" w:rsidP="00A0651E">
      <w:pPr>
        <w:pStyle w:val="Fuzeile"/>
        <w:numPr>
          <w:ilvl w:val="0"/>
          <w:numId w:val="82"/>
        </w:numPr>
        <w:rPr>
          <w:lang w:val="en-US"/>
        </w:rPr>
      </w:pPr>
      <w:r w:rsidRPr="00FD3863">
        <w:rPr>
          <w:lang w:val="en-US"/>
        </w:rPr>
        <w:t>Knights may only be placed as a result of the Knighthood development card. Whenever they are deployed,</w:t>
      </w:r>
      <w:r w:rsidR="00FD3863" w:rsidRPr="00FD3863">
        <w:rPr>
          <w:lang w:val="en-US"/>
        </w:rPr>
        <w:t xml:space="preserve"> </w:t>
      </w:r>
      <w:r w:rsidRPr="00FD3863">
        <w:rPr>
          <w:lang w:val="en-US"/>
        </w:rPr>
        <w:t>they are placed on one of the six edges adjacent to the castle hex.</w:t>
      </w:r>
    </w:p>
    <w:p w14:paraId="4C38ACD2" w14:textId="77777777" w:rsidR="00FD3863" w:rsidRDefault="006F3ED9" w:rsidP="00A0651E">
      <w:pPr>
        <w:pStyle w:val="Fuzeile"/>
        <w:numPr>
          <w:ilvl w:val="0"/>
          <w:numId w:val="82"/>
        </w:numPr>
        <w:rPr>
          <w:lang w:val="en-US"/>
        </w:rPr>
      </w:pPr>
      <w:r w:rsidRPr="00FD3863">
        <w:rPr>
          <w:lang w:val="en-US"/>
        </w:rPr>
        <w:t>Only one knight may occupy an edge at any given time.</w:t>
      </w:r>
    </w:p>
    <w:p w14:paraId="4D2C8629" w14:textId="77777777" w:rsidR="00FD3863" w:rsidRDefault="00FD3863" w:rsidP="00A0651E">
      <w:pPr>
        <w:pStyle w:val="Fuzeile"/>
        <w:numPr>
          <w:ilvl w:val="0"/>
          <w:numId w:val="82"/>
        </w:numPr>
        <w:rPr>
          <w:lang w:val="en-US"/>
        </w:rPr>
      </w:pPr>
      <w:r w:rsidRPr="00FD3863">
        <w:rPr>
          <w:lang w:val="en-US"/>
        </w:rPr>
        <w:t>In custom scenarios, there may be multiple landmasses where barbarians may attack. “Barbarian Attack” presumes that only one landmass may be affected by barbarian attacks. In such a scenario, knights may not move off of the landmass.</w:t>
      </w:r>
    </w:p>
    <w:p w14:paraId="5AD7660D" w14:textId="77777777" w:rsidR="00FD3863" w:rsidRDefault="00FD3863" w:rsidP="00A0651E">
      <w:pPr>
        <w:pStyle w:val="Fuzeile"/>
        <w:numPr>
          <w:ilvl w:val="0"/>
          <w:numId w:val="82"/>
        </w:numPr>
        <w:rPr>
          <w:lang w:val="en-US"/>
        </w:rPr>
      </w:pPr>
      <w:r w:rsidRPr="00FD3863">
        <w:rPr>
          <w:lang w:val="en-US"/>
        </w:rPr>
        <w:t xml:space="preserve">During the movement phase, each knight may move up to three adjacent edges. Knights may pass through other knights </w:t>
      </w:r>
      <w:proofErr w:type="spellStart"/>
      <w:r w:rsidRPr="00FD3863">
        <w:rPr>
          <w:lang w:val="en-US"/>
        </w:rPr>
        <w:t>en</w:t>
      </w:r>
      <w:proofErr w:type="spellEnd"/>
      <w:r w:rsidRPr="00FD3863">
        <w:rPr>
          <w:lang w:val="en-US"/>
        </w:rPr>
        <w:t xml:space="preserve"> route to their destination. Additionally, once moved away from the castle hex, a knight may not return to an edge adjacent to the castle hex, though it may pass though these edges </w:t>
      </w:r>
      <w:proofErr w:type="spellStart"/>
      <w:r w:rsidRPr="00FD3863">
        <w:rPr>
          <w:lang w:val="en-US"/>
        </w:rPr>
        <w:t>en</w:t>
      </w:r>
      <w:proofErr w:type="spellEnd"/>
      <w:r w:rsidRPr="00FD3863">
        <w:rPr>
          <w:lang w:val="en-US"/>
        </w:rPr>
        <w:t xml:space="preserve"> route to their destination.</w:t>
      </w:r>
    </w:p>
    <w:p w14:paraId="6C4771FF" w14:textId="77777777" w:rsidR="00FD3863" w:rsidRDefault="00FD3863" w:rsidP="00A0651E">
      <w:pPr>
        <w:pStyle w:val="Fuzeile"/>
        <w:numPr>
          <w:ilvl w:val="0"/>
          <w:numId w:val="82"/>
        </w:numPr>
        <w:rPr>
          <w:lang w:val="en-US"/>
        </w:rPr>
      </w:pPr>
      <w:r w:rsidRPr="00FD3863">
        <w:rPr>
          <w:lang w:val="en-US"/>
        </w:rPr>
        <w:t>A player may pay to have any knight move one knight two additional edges. Any number of knights may receive extra movement, but extra movement must be paid once for each knight.</w:t>
      </w:r>
    </w:p>
    <w:p w14:paraId="03E4BE1D" w14:textId="77777777" w:rsidR="00FD3863" w:rsidRDefault="00FD3863" w:rsidP="00A0651E">
      <w:pPr>
        <w:pStyle w:val="Fuzeile"/>
        <w:numPr>
          <w:ilvl w:val="0"/>
          <w:numId w:val="82"/>
        </w:numPr>
        <w:rPr>
          <w:lang w:val="en-US"/>
        </w:rPr>
      </w:pPr>
      <w:r w:rsidRPr="00FD3863">
        <w:rPr>
          <w:lang w:val="en-US"/>
        </w:rPr>
        <w:t>In a 5-6 player game, knights must be moved away from the castle hex on the same turn it is placed. If a knight is placed during the Special Build Phase, it must move after a player has made all of their build actions. This is the only time in which a knight may move outside of the movement phase.</w:t>
      </w:r>
    </w:p>
    <w:p w14:paraId="56CE60CE" w14:textId="3059E64C" w:rsidR="00FD3863" w:rsidRPr="00FD3863" w:rsidRDefault="00FD3863" w:rsidP="00A0651E">
      <w:pPr>
        <w:pStyle w:val="Fuzeile"/>
        <w:numPr>
          <w:ilvl w:val="0"/>
          <w:numId w:val="82"/>
        </w:numPr>
        <w:rPr>
          <w:lang w:val="en-US"/>
        </w:rPr>
      </w:pPr>
      <w:r w:rsidRPr="00FD3863">
        <w:rPr>
          <w:lang w:val="en-US"/>
        </w:rPr>
        <w:t>Note that a knight cannot move during the Special Build Phase unless it was placed during the Special</w:t>
      </w:r>
    </w:p>
    <w:p w14:paraId="4664A3B0" w14:textId="77777777" w:rsidR="00FD3863" w:rsidRPr="00FD3863" w:rsidRDefault="00FD3863" w:rsidP="00FD3863">
      <w:pPr>
        <w:rPr>
          <w:lang w:val="en-US"/>
        </w:rPr>
      </w:pPr>
      <w:r w:rsidRPr="00FD3863">
        <w:rPr>
          <w:lang w:val="en-US"/>
        </w:rPr>
        <w:t>Build Phase.</w:t>
      </w:r>
    </w:p>
    <w:p w14:paraId="7C09F3A1" w14:textId="2B8390A1" w:rsidR="00FD3863" w:rsidRPr="00FD3863" w:rsidRDefault="00FD3863" w:rsidP="00FD3863">
      <w:pPr>
        <w:rPr>
          <w:lang w:val="en-US"/>
        </w:rPr>
      </w:pPr>
      <w:r w:rsidRPr="00FD3863">
        <w:rPr>
          <w:lang w:val="en-US"/>
        </w:rPr>
        <w:t>When playing with Cities &amp; Knights, the knights from this scenario are replaced by those from Cities &amp; Knights, but</w:t>
      </w:r>
      <w:r>
        <w:rPr>
          <w:lang w:val="en-US"/>
        </w:rPr>
        <w:t xml:space="preserve"> </w:t>
      </w:r>
      <w:r w:rsidRPr="00FD3863">
        <w:rPr>
          <w:lang w:val="en-US"/>
        </w:rPr>
        <w:t>most of the mechanics for knights in this scenario are retained.</w:t>
      </w:r>
    </w:p>
    <w:p w14:paraId="541AB27F" w14:textId="44702211" w:rsidR="00FD3863" w:rsidRPr="00FD3863" w:rsidRDefault="00FD3863" w:rsidP="00A0651E">
      <w:pPr>
        <w:pStyle w:val="Fuzeile"/>
        <w:numPr>
          <w:ilvl w:val="0"/>
          <w:numId w:val="83"/>
        </w:numPr>
        <w:rPr>
          <w:lang w:val="en-US"/>
        </w:rPr>
      </w:pPr>
      <w:r w:rsidRPr="00FD3863">
        <w:rPr>
          <w:lang w:val="en-US"/>
        </w:rPr>
        <w:t>Knights are built and promoted as per the rules of Cities &amp; Knights, but are placed on edges and moved during the movement phase as per the rules of this scenario. In particular, they do not impede roads for the purposes of the Longest Road bonus, nor is their movement restricted to a player’s own road network. (Conversely, they do not enjoy the advantages of unlimited movement along a player’s own road network either.)</w:t>
      </w:r>
    </w:p>
    <w:p w14:paraId="3DAF45F1" w14:textId="19BDA459" w:rsidR="00FD3863" w:rsidRPr="00FD3863" w:rsidRDefault="00FD3863" w:rsidP="00A0651E">
      <w:pPr>
        <w:pStyle w:val="Fuzeile"/>
        <w:numPr>
          <w:ilvl w:val="0"/>
          <w:numId w:val="83"/>
        </w:numPr>
        <w:rPr>
          <w:lang w:val="en-US"/>
        </w:rPr>
      </w:pPr>
      <w:r w:rsidRPr="00FD3863">
        <w:rPr>
          <w:lang w:val="en-US"/>
        </w:rPr>
        <w:t>During the movement phase, each knight, regardless of its rank or activation status, may move up to three adjacent edges.</w:t>
      </w:r>
    </w:p>
    <w:p w14:paraId="3BC64654" w14:textId="64920423" w:rsidR="00FD3863" w:rsidRPr="00FD3863" w:rsidRDefault="00FD3863" w:rsidP="00A0651E">
      <w:pPr>
        <w:pStyle w:val="Fuzeile"/>
        <w:numPr>
          <w:ilvl w:val="0"/>
          <w:numId w:val="83"/>
        </w:numPr>
        <w:rPr>
          <w:lang w:val="en-US"/>
        </w:rPr>
      </w:pPr>
      <w:r w:rsidRPr="00FD3863">
        <w:rPr>
          <w:lang w:val="en-US"/>
        </w:rPr>
        <w:t>Players may not pay resources during the movement phase for extra movement. Rather, an activated knight may deactivate in order to move two extra edges. This counts as a knight action, and as such a knight that had taken a knight action on its turn and subsequently reactivated cannot use extra movement, nor may a knight displace another knight after taking extra movement.</w:t>
      </w:r>
    </w:p>
    <w:p w14:paraId="42FFE9FE" w14:textId="62EEB1F3" w:rsidR="00FD3863" w:rsidRPr="00FD3863" w:rsidRDefault="00FD3863" w:rsidP="00A0651E">
      <w:pPr>
        <w:pStyle w:val="Fuzeile"/>
        <w:numPr>
          <w:ilvl w:val="0"/>
          <w:numId w:val="83"/>
        </w:numPr>
        <w:rPr>
          <w:lang w:val="en-US"/>
        </w:rPr>
      </w:pPr>
      <w:r w:rsidRPr="00FD3863">
        <w:rPr>
          <w:lang w:val="en-US"/>
        </w:rPr>
        <w:t>Note that knight activations are build actions, and thus a knight cannot be activated during the movement phase.</w:t>
      </w:r>
    </w:p>
    <w:p w14:paraId="52492268" w14:textId="44F371BB" w:rsidR="00FD3863" w:rsidRPr="00FD3863" w:rsidRDefault="00FD3863" w:rsidP="00A0651E">
      <w:pPr>
        <w:pStyle w:val="Fuzeile"/>
        <w:numPr>
          <w:ilvl w:val="0"/>
          <w:numId w:val="83"/>
        </w:numPr>
        <w:rPr>
          <w:lang w:val="en-US"/>
        </w:rPr>
      </w:pPr>
      <w:r w:rsidRPr="00FD3863">
        <w:rPr>
          <w:lang w:val="en-US"/>
        </w:rPr>
        <w:t>Knights that are displaced are deactivated if they were previously active.</w:t>
      </w:r>
    </w:p>
    <w:p w14:paraId="35012E9A" w14:textId="237E95B0" w:rsidR="00FD3863" w:rsidRPr="00FD3863" w:rsidRDefault="00FD3863" w:rsidP="00FD3863">
      <w:pPr>
        <w:rPr>
          <w:lang w:val="en-US"/>
        </w:rPr>
      </w:pPr>
      <w:r w:rsidRPr="00FD3863">
        <w:rPr>
          <w:lang w:val="en-US"/>
        </w:rPr>
        <w:t>The following additional rules also apply when playing with “Catan for Two”. Consult with the “Catan for Two”</w:t>
      </w:r>
      <w:r>
        <w:rPr>
          <w:lang w:val="en-US"/>
        </w:rPr>
        <w:t xml:space="preserve"> </w:t>
      </w:r>
      <w:r w:rsidRPr="00FD3863">
        <w:rPr>
          <w:lang w:val="en-US"/>
        </w:rPr>
        <w:t>section of the Guide for additional information with regards to the mechanics presented therein.</w:t>
      </w:r>
    </w:p>
    <w:p w14:paraId="53536B59" w14:textId="6F4E63B1" w:rsidR="00FD3863" w:rsidRPr="00FD3863" w:rsidRDefault="00FD3863" w:rsidP="00A0651E">
      <w:pPr>
        <w:pStyle w:val="Fuzeile"/>
        <w:numPr>
          <w:ilvl w:val="0"/>
          <w:numId w:val="84"/>
        </w:numPr>
        <w:rPr>
          <w:lang w:val="en-US"/>
        </w:rPr>
      </w:pPr>
      <w:r w:rsidRPr="00FD3863">
        <w:rPr>
          <w:lang w:val="en-US"/>
        </w:rPr>
        <w:t>The Foreign Knight: There is one neutral knight in play, known as the Foreign Knight. At the start of the game, the Foreign Knight begins the game off of the board, and it is brought into play whenever the first knight is placed onto the board.</w:t>
      </w:r>
    </w:p>
    <w:p w14:paraId="31AA34D3" w14:textId="7253E59C" w:rsidR="00FD3863" w:rsidRPr="00FD3863" w:rsidRDefault="00FD3863" w:rsidP="00A0651E">
      <w:pPr>
        <w:pStyle w:val="Fuzeile"/>
        <w:numPr>
          <w:ilvl w:val="0"/>
          <w:numId w:val="84"/>
        </w:numPr>
        <w:rPr>
          <w:lang w:val="en-US"/>
        </w:rPr>
      </w:pPr>
      <w:r w:rsidRPr="00FD3863">
        <w:rPr>
          <w:lang w:val="en-US"/>
        </w:rPr>
        <w:t>Aside from the fact that it is represented by a knight belonging to a neutral color, there is otherwise no association between the Foreign Knight and either of the neutral players.</w:t>
      </w:r>
    </w:p>
    <w:p w14:paraId="1FE88346" w14:textId="6D6CA67F" w:rsidR="00FD3863" w:rsidRPr="00FD3863" w:rsidRDefault="00FD3863" w:rsidP="00A0651E">
      <w:pPr>
        <w:pStyle w:val="Fuzeile"/>
        <w:numPr>
          <w:ilvl w:val="0"/>
          <w:numId w:val="84"/>
        </w:numPr>
        <w:rPr>
          <w:lang w:val="en-US"/>
        </w:rPr>
      </w:pPr>
      <w:r w:rsidRPr="00FD3863">
        <w:rPr>
          <w:lang w:val="en-US"/>
        </w:rPr>
        <w:t>The Foreign Knight may be moved by either player during their respective movement phases, but a player must move all of their own knights before moving the Foreign Knight. A player may move the Foreign Knight even if they have no knights of their own.</w:t>
      </w:r>
    </w:p>
    <w:p w14:paraId="3600CFEC" w14:textId="77777777" w:rsidR="00FD3863" w:rsidRPr="00FD3863" w:rsidRDefault="00FD3863" w:rsidP="00FD3863">
      <w:pPr>
        <w:rPr>
          <w:lang w:val="en-US"/>
        </w:rPr>
      </w:pPr>
      <w:r w:rsidRPr="00FD3863">
        <w:rPr>
          <w:lang w:val="en-US"/>
        </w:rPr>
        <w:t>Scenario Rules</w:t>
      </w:r>
    </w:p>
    <w:p w14:paraId="5835731D" w14:textId="5A4A0A3B" w:rsidR="00FD3863" w:rsidRPr="00BF4486" w:rsidRDefault="00FD3863" w:rsidP="00A0651E">
      <w:pPr>
        <w:pStyle w:val="Fuzeile"/>
        <w:numPr>
          <w:ilvl w:val="0"/>
          <w:numId w:val="85"/>
        </w:numPr>
        <w:rPr>
          <w:lang w:val="en-US"/>
        </w:rPr>
      </w:pPr>
      <w:r w:rsidRPr="00BF4486">
        <w:rPr>
          <w:lang w:val="en-US"/>
        </w:rPr>
        <w:t>The robber is absent in this scenario.</w:t>
      </w:r>
    </w:p>
    <w:p w14:paraId="158E0C55" w14:textId="2E3E108B" w:rsidR="00FD3863" w:rsidRPr="00BF4486" w:rsidRDefault="00FD3863" w:rsidP="00A0651E">
      <w:pPr>
        <w:pStyle w:val="Fuzeile"/>
        <w:numPr>
          <w:ilvl w:val="0"/>
          <w:numId w:val="85"/>
        </w:numPr>
        <w:rPr>
          <w:lang w:val="en-US"/>
        </w:rPr>
      </w:pPr>
      <w:r w:rsidRPr="00BF4486">
        <w:rPr>
          <w:lang w:val="en-US"/>
        </w:rPr>
        <w:t>The Largest Army bonus is not present in this scenario.</w:t>
      </w:r>
    </w:p>
    <w:p w14:paraId="41875E81" w14:textId="031404B1" w:rsidR="00FD3863" w:rsidRPr="00BF4486" w:rsidRDefault="00FD3863" w:rsidP="00A0651E">
      <w:pPr>
        <w:pStyle w:val="Fuzeile"/>
        <w:numPr>
          <w:ilvl w:val="0"/>
          <w:numId w:val="85"/>
        </w:numPr>
        <w:rPr>
          <w:lang w:val="en-US"/>
        </w:rPr>
      </w:pPr>
      <w:r w:rsidRPr="00BF4486">
        <w:rPr>
          <w:lang w:val="en-US"/>
        </w:rPr>
        <w:t xml:space="preserve">Conquered Settlements and Cities: If there are no unconquered land hexes adjacent to a settlement or city, the settlement or city is considered conquered. By convention, the settlement or city is placed on its side to </w:t>
      </w:r>
      <w:r w:rsidRPr="00BF4486">
        <w:rPr>
          <w:lang w:val="en-US"/>
        </w:rPr>
        <w:lastRenderedPageBreak/>
        <w:t>show its conquered status. Conquered settlements and cities are not worth any victory points to their owners, and harbors may not be used if they are connected to a conquered settlement or city.</w:t>
      </w:r>
    </w:p>
    <w:p w14:paraId="41F99376" w14:textId="76BCB1C9" w:rsidR="00FD3863" w:rsidRPr="00BF4486" w:rsidRDefault="00FD3863" w:rsidP="00A0651E">
      <w:pPr>
        <w:pStyle w:val="Fuzeile"/>
        <w:numPr>
          <w:ilvl w:val="0"/>
          <w:numId w:val="85"/>
        </w:numPr>
        <w:rPr>
          <w:lang w:val="en-US"/>
        </w:rPr>
      </w:pPr>
      <w:r w:rsidRPr="00BF4486">
        <w:rPr>
          <w:lang w:val="en-US"/>
        </w:rPr>
        <w:t>If at any point a hex adjacent to a conquered settlement or city is liberated, the settlement or city becomes productive once more.</w:t>
      </w:r>
    </w:p>
    <w:p w14:paraId="11E3F61A" w14:textId="77812036" w:rsidR="00FD3863" w:rsidRPr="00BF4486" w:rsidRDefault="00FD3863" w:rsidP="00A0651E">
      <w:pPr>
        <w:pStyle w:val="Fuzeile"/>
        <w:numPr>
          <w:ilvl w:val="0"/>
          <w:numId w:val="85"/>
        </w:numPr>
        <w:rPr>
          <w:lang w:val="en-US"/>
        </w:rPr>
      </w:pPr>
      <w:r w:rsidRPr="00BF4486">
        <w:rPr>
          <w:lang w:val="en-US"/>
        </w:rPr>
        <w:t>Capturing Barbarians: At the end of each turn, all hexes with barbarians, starting at any castle hex and proceeding clockwise, are checked to see if barbarians may be captured. Barbarians may be captured if there are more knights on the edges around the hex than there are barbarians on the hex. Whenever this occurs, the players distribute the barbarians on the hex evenly amongst themselves.</w:t>
      </w:r>
    </w:p>
    <w:p w14:paraId="1EF46144" w14:textId="1A0B7E97" w:rsidR="00FD3863" w:rsidRPr="00BF4486" w:rsidRDefault="00FD3863" w:rsidP="00A0651E">
      <w:pPr>
        <w:pStyle w:val="Fuzeile"/>
        <w:numPr>
          <w:ilvl w:val="0"/>
          <w:numId w:val="85"/>
        </w:numPr>
        <w:rPr>
          <w:lang w:val="en-US"/>
        </w:rPr>
      </w:pPr>
      <w:r w:rsidRPr="00BF4486">
        <w:rPr>
          <w:lang w:val="en-US"/>
        </w:rPr>
        <w:t xml:space="preserve">If there are not enough barbarians for all involved players to receive an equal </w:t>
      </w:r>
      <w:proofErr w:type="gramStart"/>
      <w:r w:rsidRPr="00BF4486">
        <w:rPr>
          <w:lang w:val="en-US"/>
        </w:rPr>
        <w:t>amount</w:t>
      </w:r>
      <w:proofErr w:type="gramEnd"/>
      <w:r w:rsidRPr="00BF4486">
        <w:rPr>
          <w:lang w:val="en-US"/>
        </w:rPr>
        <w:t xml:space="preserve"> of barbarians, players must roll off to determine which players receive barbarians. Those who do not receive a barbarian receive three gold instead.</w:t>
      </w:r>
    </w:p>
    <w:p w14:paraId="7088D594" w14:textId="2966FE8A" w:rsidR="00FD3863" w:rsidRPr="00BF4486" w:rsidRDefault="00FD3863" w:rsidP="00A0651E">
      <w:pPr>
        <w:pStyle w:val="Fuzeile"/>
        <w:numPr>
          <w:ilvl w:val="0"/>
          <w:numId w:val="85"/>
        </w:numPr>
        <w:rPr>
          <w:lang w:val="en-US"/>
        </w:rPr>
      </w:pPr>
      <w:r w:rsidRPr="00BF4486">
        <w:rPr>
          <w:lang w:val="en-US"/>
        </w:rPr>
        <w:t>In a 5-6 player game, capture checks are performed after each player has made their build actions (and, if applicable, knight movements) in the Special Build Phase.</w:t>
      </w:r>
    </w:p>
    <w:p w14:paraId="51BFF6E5" w14:textId="2F707680" w:rsidR="00FD3863" w:rsidRPr="00BF4486" w:rsidRDefault="00FD3863" w:rsidP="00A0651E">
      <w:pPr>
        <w:pStyle w:val="Fuzeile"/>
        <w:numPr>
          <w:ilvl w:val="0"/>
          <w:numId w:val="85"/>
        </w:numPr>
        <w:rPr>
          <w:lang w:val="en-US"/>
        </w:rPr>
      </w:pPr>
      <w:r w:rsidRPr="00BF4486">
        <w:rPr>
          <w:lang w:val="en-US"/>
        </w:rPr>
        <w:t>Knight Casualties: Whenever a capture occurs, a die is rolled to determine if there are any casualties that may arise as a result of battle. One die is rolled (the color die in international versions of Traders &amp; Barbarians), and all knights in the direction of the result of the die (as indicated by the castle hex) as well as its opposite side are deemed casualties and removed from the board. For each Knight claimed as a casualty, its owner receives 3 gold as compensation.</w:t>
      </w:r>
    </w:p>
    <w:p w14:paraId="52F5076B" w14:textId="06ECE3FD" w:rsidR="00FD3863" w:rsidRPr="00BF4486" w:rsidRDefault="00FD3863" w:rsidP="00A0651E">
      <w:pPr>
        <w:pStyle w:val="Fuzeile"/>
        <w:numPr>
          <w:ilvl w:val="0"/>
          <w:numId w:val="85"/>
        </w:numPr>
        <w:rPr>
          <w:lang w:val="en-US"/>
        </w:rPr>
      </w:pPr>
      <w:r w:rsidRPr="00BF4486">
        <w:rPr>
          <w:lang w:val="en-US"/>
        </w:rPr>
        <w:t>Note that capturing barbarians only occur at the end of a turn, and never after the Special Build Phase in a 5-6 player game. The capturing of barbarians may result in casualties that affect whether or not capture occurs on other hexes.</w:t>
      </w:r>
    </w:p>
    <w:p w14:paraId="1D2A6CF7" w14:textId="05433808" w:rsidR="00FD3863" w:rsidRPr="00BF4486" w:rsidRDefault="00FD3863" w:rsidP="00A0651E">
      <w:pPr>
        <w:pStyle w:val="Fuzeile"/>
        <w:numPr>
          <w:ilvl w:val="0"/>
          <w:numId w:val="85"/>
        </w:numPr>
        <w:rPr>
          <w:lang w:val="en-US"/>
        </w:rPr>
      </w:pPr>
      <w:r w:rsidRPr="00BF4486">
        <w:rPr>
          <w:lang w:val="en-US"/>
        </w:rPr>
        <w:t>Every two barbarians captured is worth one victory point.</w:t>
      </w:r>
    </w:p>
    <w:p w14:paraId="7FA2F214" w14:textId="77777777" w:rsidR="00FD3863" w:rsidRPr="00FD3863" w:rsidRDefault="00FD3863" w:rsidP="00FD3863">
      <w:pPr>
        <w:rPr>
          <w:lang w:val="en-US"/>
        </w:rPr>
      </w:pPr>
      <w:r w:rsidRPr="00FD3863">
        <w:rPr>
          <w:lang w:val="en-US"/>
        </w:rPr>
        <w:t>Game is to:</w:t>
      </w:r>
    </w:p>
    <w:p w14:paraId="292DEBDE" w14:textId="4C0F9301" w:rsidR="00FD3863" w:rsidRPr="00FF57AB" w:rsidRDefault="00FD3863" w:rsidP="00A0651E">
      <w:pPr>
        <w:pStyle w:val="Fuzeile"/>
        <w:numPr>
          <w:ilvl w:val="0"/>
          <w:numId w:val="86"/>
        </w:numPr>
        <w:rPr>
          <w:lang w:val="en-US"/>
        </w:rPr>
      </w:pPr>
      <w:r w:rsidRPr="00FF57AB">
        <w:rPr>
          <w:lang w:val="en-US"/>
        </w:rPr>
        <w:t>12 points, without Cities &amp; Knights</w:t>
      </w:r>
    </w:p>
    <w:p w14:paraId="61BE6E33" w14:textId="43AE4F1F" w:rsidR="00FD3863" w:rsidRPr="00FF57AB" w:rsidRDefault="00FD3863" w:rsidP="00A0651E">
      <w:pPr>
        <w:pStyle w:val="Fuzeile"/>
        <w:numPr>
          <w:ilvl w:val="0"/>
          <w:numId w:val="86"/>
        </w:numPr>
        <w:rPr>
          <w:lang w:val="en-US"/>
        </w:rPr>
      </w:pPr>
      <w:r w:rsidRPr="00FF57AB">
        <w:rPr>
          <w:lang w:val="en-US"/>
        </w:rPr>
        <w:t>13 points, with Cities &amp; Knights</w:t>
      </w:r>
    </w:p>
    <w:p w14:paraId="6830FB52" w14:textId="30F06A1E" w:rsidR="00FD3863" w:rsidRPr="00FD3863" w:rsidRDefault="00FD3863" w:rsidP="00FD3863">
      <w:pPr>
        <w:rPr>
          <w:lang w:val="en-US"/>
        </w:rPr>
      </w:pPr>
      <w:r w:rsidRPr="00FD3863">
        <w:rPr>
          <w:lang w:val="en-US"/>
        </w:rPr>
        <w:t>The following additional rules also apply when playing with any scenario taking rules from Seafarers. Consult with</w:t>
      </w:r>
      <w:r w:rsidR="00FF57AB">
        <w:rPr>
          <w:lang w:val="en-US"/>
        </w:rPr>
        <w:t xml:space="preserve"> </w:t>
      </w:r>
      <w:r w:rsidRPr="00FD3863">
        <w:rPr>
          <w:lang w:val="en-US"/>
        </w:rPr>
        <w:t>the Seafarers section of the Guide for more information with regards to the mechanics presented therein.</w:t>
      </w:r>
    </w:p>
    <w:p w14:paraId="6F4A6D79" w14:textId="25A89699" w:rsidR="00FD3863" w:rsidRPr="00FF57AB" w:rsidRDefault="00FD3863" w:rsidP="00A0651E">
      <w:pPr>
        <w:pStyle w:val="Fuzeile"/>
        <w:numPr>
          <w:ilvl w:val="0"/>
          <w:numId w:val="87"/>
        </w:numPr>
        <w:rPr>
          <w:lang w:val="en-US"/>
        </w:rPr>
      </w:pPr>
      <w:r w:rsidRPr="00FF57AB">
        <w:rPr>
          <w:lang w:val="en-US"/>
        </w:rPr>
        <w:t xml:space="preserve">Ships may be built on or moved to the edge of a conquered hex, but shipping lines may only be </w:t>
      </w:r>
      <w:proofErr w:type="spellStart"/>
      <w:r w:rsidRPr="00FF57AB">
        <w:rPr>
          <w:lang w:val="en-US"/>
        </w:rPr>
        <w:t>extendedfrom</w:t>
      </w:r>
      <w:proofErr w:type="spellEnd"/>
      <w:r w:rsidRPr="00FF57AB">
        <w:rPr>
          <w:lang w:val="en-US"/>
        </w:rPr>
        <w:t xml:space="preserve"> those that are anchored to an unconquered settlement or city.</w:t>
      </w:r>
    </w:p>
    <w:p w14:paraId="36CABA18" w14:textId="2796934C" w:rsidR="00FD3863" w:rsidRPr="00FD3863" w:rsidRDefault="00FD3863" w:rsidP="00FD3863">
      <w:pPr>
        <w:rPr>
          <w:lang w:val="en-US"/>
        </w:rPr>
      </w:pPr>
      <w:r w:rsidRPr="00FD3863">
        <w:rPr>
          <w:lang w:val="en-US"/>
        </w:rPr>
        <w:t>The following additional rules also apply when playing with Cities &amp; Knights. Consult with the Cities &amp; Knights</w:t>
      </w:r>
      <w:r w:rsidR="00FF57AB">
        <w:rPr>
          <w:lang w:val="en-US"/>
        </w:rPr>
        <w:t xml:space="preserve"> </w:t>
      </w:r>
      <w:r w:rsidRPr="00FD3863">
        <w:rPr>
          <w:lang w:val="en-US"/>
        </w:rPr>
        <w:t>section of the Guide for more information with regards to the mechanics presented therein.</w:t>
      </w:r>
    </w:p>
    <w:p w14:paraId="56B3DD10" w14:textId="3F65A323" w:rsidR="00FD3863" w:rsidRPr="00FF57AB" w:rsidRDefault="00FD3863" w:rsidP="00A0651E">
      <w:pPr>
        <w:pStyle w:val="Fuzeile"/>
        <w:numPr>
          <w:ilvl w:val="0"/>
          <w:numId w:val="88"/>
        </w:numPr>
        <w:rPr>
          <w:lang w:val="en-US"/>
        </w:rPr>
      </w:pPr>
      <w:r w:rsidRPr="00FF57AB">
        <w:rPr>
          <w:lang w:val="en-US"/>
        </w:rPr>
        <w:t>Every three barbarians captured is worth one victory point, instead of two. Whenever possible, barbarians</w:t>
      </w:r>
      <w:r w:rsidR="00FF57AB" w:rsidRPr="00FF57AB">
        <w:rPr>
          <w:lang w:val="en-US"/>
        </w:rPr>
        <w:t xml:space="preserve"> </w:t>
      </w:r>
      <w:r w:rsidRPr="00FF57AB">
        <w:rPr>
          <w:lang w:val="en-US"/>
        </w:rPr>
        <w:t>should be traded in for a Catan chit or a Defender of Catan card, as previously stated.</w:t>
      </w:r>
    </w:p>
    <w:p w14:paraId="72712B97" w14:textId="75769C4C" w:rsidR="00FD3863" w:rsidRPr="00FF57AB" w:rsidRDefault="00FD3863" w:rsidP="00A0651E">
      <w:pPr>
        <w:pStyle w:val="Fuzeile"/>
        <w:numPr>
          <w:ilvl w:val="0"/>
          <w:numId w:val="88"/>
        </w:numPr>
        <w:rPr>
          <w:lang w:val="en-US"/>
        </w:rPr>
      </w:pPr>
      <w:r w:rsidRPr="00FF57AB">
        <w:rPr>
          <w:lang w:val="en-US"/>
        </w:rPr>
        <w:t>A city with city walls does not prevent a city from being conquered, though if a city with city walls is</w:t>
      </w:r>
      <w:r w:rsidR="00FF57AB" w:rsidRPr="00FF57AB">
        <w:rPr>
          <w:lang w:val="en-US"/>
        </w:rPr>
        <w:t xml:space="preserve"> </w:t>
      </w:r>
      <w:r w:rsidRPr="00FF57AB">
        <w:rPr>
          <w:lang w:val="en-US"/>
        </w:rPr>
        <w:t>conquered, the owner of the city is not subject to a reduced hand limit.</w:t>
      </w:r>
    </w:p>
    <w:p w14:paraId="1AEF9EC1" w14:textId="19C74D24" w:rsidR="00FD3863" w:rsidRPr="00FF57AB" w:rsidRDefault="00FD3863" w:rsidP="00A0651E">
      <w:pPr>
        <w:pStyle w:val="Fuzeile"/>
        <w:numPr>
          <w:ilvl w:val="0"/>
          <w:numId w:val="88"/>
        </w:numPr>
        <w:rPr>
          <w:lang w:val="en-US"/>
        </w:rPr>
      </w:pPr>
      <w:r w:rsidRPr="00FF57AB">
        <w:rPr>
          <w:lang w:val="en-US"/>
        </w:rPr>
        <w:t>A metropolis is never considered conquered (and thus always worth its full victory point value), however,</w:t>
      </w:r>
      <w:r w:rsidR="00FF57AB" w:rsidRPr="00FF57AB">
        <w:rPr>
          <w:lang w:val="en-US"/>
        </w:rPr>
        <w:t xml:space="preserve"> </w:t>
      </w:r>
      <w:r w:rsidRPr="00FF57AB">
        <w:rPr>
          <w:lang w:val="en-US"/>
        </w:rPr>
        <w:t>they may be rendered unproductive if all of its adjacent resource-producing hexes are conquered. While it</w:t>
      </w:r>
      <w:r w:rsidR="00FF57AB" w:rsidRPr="00FF57AB">
        <w:rPr>
          <w:lang w:val="en-US"/>
        </w:rPr>
        <w:t xml:space="preserve"> </w:t>
      </w:r>
      <w:r w:rsidRPr="00FF57AB">
        <w:rPr>
          <w:lang w:val="en-US"/>
        </w:rPr>
        <w:t>is in its “quasi-conquered” state, a player may not expand past a metropolis.</w:t>
      </w:r>
    </w:p>
    <w:p w14:paraId="062526D1" w14:textId="1D00D6D2" w:rsidR="00FD3863" w:rsidRPr="00FF57AB" w:rsidRDefault="00FD3863" w:rsidP="00A0651E">
      <w:pPr>
        <w:pStyle w:val="Fuzeile"/>
        <w:numPr>
          <w:ilvl w:val="0"/>
          <w:numId w:val="88"/>
        </w:numPr>
        <w:rPr>
          <w:lang w:val="en-US"/>
        </w:rPr>
      </w:pPr>
      <w:r w:rsidRPr="00FF57AB">
        <w:rPr>
          <w:lang w:val="en-US"/>
        </w:rPr>
        <w:t>Note that a metropolis that would otherwise be conquered may still be subject to losing its metropolis</w:t>
      </w:r>
      <w:r w:rsidR="00FF57AB" w:rsidRPr="00FF57AB">
        <w:rPr>
          <w:lang w:val="en-US"/>
        </w:rPr>
        <w:t xml:space="preserve"> </w:t>
      </w:r>
      <w:r w:rsidRPr="00FF57AB">
        <w:rPr>
          <w:lang w:val="en-US"/>
        </w:rPr>
        <w:t>status. If a metropolis loses its status, it may be immediately considered conquered if it is not adjacent to</w:t>
      </w:r>
      <w:r w:rsidR="00FF57AB" w:rsidRPr="00FF57AB">
        <w:rPr>
          <w:lang w:val="en-US"/>
        </w:rPr>
        <w:t xml:space="preserve"> </w:t>
      </w:r>
      <w:r w:rsidRPr="00FF57AB">
        <w:rPr>
          <w:lang w:val="en-US"/>
        </w:rPr>
        <w:t>any unconquered hexes.</w:t>
      </w:r>
    </w:p>
    <w:p w14:paraId="1A78E5F7" w14:textId="1858D5FD" w:rsidR="00FD3863" w:rsidRPr="00FF57AB" w:rsidRDefault="00FD3863" w:rsidP="00A0651E">
      <w:pPr>
        <w:pStyle w:val="Fuzeile"/>
        <w:numPr>
          <w:ilvl w:val="0"/>
          <w:numId w:val="88"/>
        </w:numPr>
        <w:rPr>
          <w:lang w:val="en-US"/>
        </w:rPr>
      </w:pPr>
      <w:r w:rsidRPr="00FF57AB">
        <w:rPr>
          <w:lang w:val="en-US"/>
        </w:rPr>
        <w:t>The rules do not state if city improvements may be built if a player’s only non-metropolis cities are</w:t>
      </w:r>
      <w:r w:rsidR="00FF57AB" w:rsidRPr="00FF57AB">
        <w:rPr>
          <w:lang w:val="en-US"/>
        </w:rPr>
        <w:t xml:space="preserve"> </w:t>
      </w:r>
      <w:r w:rsidRPr="00FF57AB">
        <w:rPr>
          <w:lang w:val="en-US"/>
        </w:rPr>
        <w:t>conquered. Similarly, the rules do not state if a conquered city may be claimed as a metropolis.</w:t>
      </w:r>
    </w:p>
    <w:p w14:paraId="46E875C6" w14:textId="156EC908" w:rsidR="00FD3863" w:rsidRPr="00FF57AB" w:rsidRDefault="00FD3863" w:rsidP="00A0651E">
      <w:pPr>
        <w:pStyle w:val="Fuzeile"/>
        <w:numPr>
          <w:ilvl w:val="0"/>
          <w:numId w:val="88"/>
        </w:numPr>
        <w:rPr>
          <w:lang w:val="en-US"/>
        </w:rPr>
      </w:pPr>
      <w:r w:rsidRPr="00FF57AB">
        <w:rPr>
          <w:lang w:val="en-US"/>
        </w:rPr>
        <w:t>The merchant may not be placed on a conquered hex. If the merchant is present at a hex when it is</w:t>
      </w:r>
      <w:r w:rsidR="00FF57AB" w:rsidRPr="00FF57AB">
        <w:rPr>
          <w:lang w:val="en-US"/>
        </w:rPr>
        <w:t xml:space="preserve"> </w:t>
      </w:r>
      <w:r w:rsidRPr="00FF57AB">
        <w:rPr>
          <w:lang w:val="en-US"/>
        </w:rPr>
        <w:t>conquered, the merchant’s trading ability may no longer be used until it is moved.</w:t>
      </w:r>
    </w:p>
    <w:p w14:paraId="5EFB008C" w14:textId="6C74CC76" w:rsidR="00FD3863" w:rsidRPr="00FF57AB" w:rsidRDefault="00FD3863" w:rsidP="00A0651E">
      <w:pPr>
        <w:pStyle w:val="Fuzeile"/>
        <w:numPr>
          <w:ilvl w:val="0"/>
          <w:numId w:val="88"/>
        </w:numPr>
        <w:rPr>
          <w:lang w:val="en-US"/>
        </w:rPr>
      </w:pPr>
      <w:r w:rsidRPr="00FF57AB">
        <w:rPr>
          <w:lang w:val="en-US"/>
        </w:rPr>
        <w:t>While the merchant is located at a conquered hex, it is not worth any victory points to its controller.</w:t>
      </w:r>
    </w:p>
    <w:p w14:paraId="37F844E7" w14:textId="0A33DFC5" w:rsidR="00FD3863" w:rsidRPr="00FF57AB" w:rsidRDefault="00FD3863" w:rsidP="00A0651E">
      <w:pPr>
        <w:pStyle w:val="Fuzeile"/>
        <w:numPr>
          <w:ilvl w:val="0"/>
          <w:numId w:val="88"/>
        </w:numPr>
        <w:rPr>
          <w:lang w:val="en-US"/>
        </w:rPr>
      </w:pPr>
      <w:r w:rsidRPr="00FF57AB">
        <w:rPr>
          <w:lang w:val="en-US"/>
        </w:rPr>
        <w:t>Knights must be active in order to capture barbarians. All active knights automatically contribute to</w:t>
      </w:r>
      <w:r w:rsidR="00FF57AB" w:rsidRPr="00FF57AB">
        <w:rPr>
          <w:lang w:val="en-US"/>
        </w:rPr>
        <w:t xml:space="preserve"> </w:t>
      </w:r>
      <w:r w:rsidRPr="00FF57AB">
        <w:rPr>
          <w:lang w:val="en-US"/>
        </w:rPr>
        <w:t>capturing barbarians. A player cannot decline to have one of their activated knights contribute to the</w:t>
      </w:r>
      <w:r w:rsidR="00FF57AB" w:rsidRPr="00FF57AB">
        <w:rPr>
          <w:lang w:val="en-US"/>
        </w:rPr>
        <w:t xml:space="preserve"> </w:t>
      </w:r>
      <w:r w:rsidRPr="00FF57AB">
        <w:rPr>
          <w:lang w:val="en-US"/>
        </w:rPr>
        <w:t>capture of barbarians (for instance, to save the knight so that it can liberate another conquered hex</w:t>
      </w:r>
      <w:r w:rsidR="00FF57AB" w:rsidRPr="00FF57AB">
        <w:rPr>
          <w:lang w:val="en-US"/>
        </w:rPr>
        <w:t xml:space="preserve"> </w:t>
      </w:r>
      <w:r w:rsidRPr="00FF57AB">
        <w:rPr>
          <w:lang w:val="en-US"/>
        </w:rPr>
        <w:t>instead).</w:t>
      </w:r>
    </w:p>
    <w:p w14:paraId="350975F3" w14:textId="61AE5605" w:rsidR="00FD3863" w:rsidRPr="00FF57AB" w:rsidRDefault="00FD3863" w:rsidP="00A0651E">
      <w:pPr>
        <w:pStyle w:val="Fuzeile"/>
        <w:numPr>
          <w:ilvl w:val="0"/>
          <w:numId w:val="88"/>
        </w:numPr>
        <w:rPr>
          <w:lang w:val="en-US"/>
        </w:rPr>
      </w:pPr>
      <w:r w:rsidRPr="00FF57AB">
        <w:rPr>
          <w:lang w:val="en-US"/>
        </w:rPr>
        <w:t>When capturing barbarians, the number of barbarians on the affected hex is compared to the total strength</w:t>
      </w:r>
      <w:r w:rsidR="00FF57AB" w:rsidRPr="00FF57AB">
        <w:rPr>
          <w:lang w:val="en-US"/>
        </w:rPr>
        <w:t xml:space="preserve"> </w:t>
      </w:r>
      <w:r w:rsidRPr="00FF57AB">
        <w:rPr>
          <w:lang w:val="en-US"/>
        </w:rPr>
        <w:t>of active knights on the edges around the hex. For example, a mighty knight that is activated is able to</w:t>
      </w:r>
      <w:r w:rsidR="00FF57AB" w:rsidRPr="00FF57AB">
        <w:rPr>
          <w:lang w:val="en-US"/>
        </w:rPr>
        <w:t xml:space="preserve"> </w:t>
      </w:r>
      <w:r w:rsidRPr="00FF57AB">
        <w:rPr>
          <w:lang w:val="en-US"/>
        </w:rPr>
        <w:t>capture any unconquered hex with barbarians by itself.</w:t>
      </w:r>
    </w:p>
    <w:p w14:paraId="35A95AE9" w14:textId="6A3AD686" w:rsidR="00FD3863" w:rsidRPr="00FF57AB" w:rsidRDefault="00FD3863" w:rsidP="00A0651E">
      <w:pPr>
        <w:pStyle w:val="Fuzeile"/>
        <w:numPr>
          <w:ilvl w:val="0"/>
          <w:numId w:val="88"/>
        </w:numPr>
        <w:rPr>
          <w:lang w:val="en-US"/>
        </w:rPr>
      </w:pPr>
      <w:r w:rsidRPr="00FF57AB">
        <w:rPr>
          <w:lang w:val="en-US"/>
        </w:rPr>
        <w:t>A strong and mighty knight, if affected by the casualty roll, is demoted instead; basic knights are removed</w:t>
      </w:r>
      <w:r w:rsidR="00FF57AB" w:rsidRPr="00FF57AB">
        <w:rPr>
          <w:lang w:val="en-US"/>
        </w:rPr>
        <w:t xml:space="preserve"> </w:t>
      </w:r>
      <w:r w:rsidRPr="00FF57AB">
        <w:rPr>
          <w:lang w:val="en-US"/>
        </w:rPr>
        <w:t>from the board.</w:t>
      </w:r>
    </w:p>
    <w:p w14:paraId="468D95C7" w14:textId="43C270EA" w:rsidR="00FD3863" w:rsidRPr="00FF57AB" w:rsidRDefault="00FD3863" w:rsidP="00A0651E">
      <w:pPr>
        <w:pStyle w:val="Fuzeile"/>
        <w:numPr>
          <w:ilvl w:val="0"/>
          <w:numId w:val="88"/>
        </w:numPr>
        <w:rPr>
          <w:lang w:val="en-US"/>
        </w:rPr>
      </w:pPr>
      <w:r w:rsidRPr="00FF57AB">
        <w:rPr>
          <w:lang w:val="en-US"/>
        </w:rPr>
        <w:lastRenderedPageBreak/>
        <w:t>A knight taken as a casualty is always demoted to the next highest rank available. In the event of a lack</w:t>
      </w:r>
      <w:r w:rsidR="00FF57AB" w:rsidRPr="00FF57AB">
        <w:rPr>
          <w:lang w:val="en-US"/>
        </w:rPr>
        <w:t xml:space="preserve"> </w:t>
      </w:r>
      <w:r w:rsidRPr="00FF57AB">
        <w:rPr>
          <w:lang w:val="en-US"/>
        </w:rPr>
        <w:t>of pieces, this means that a knight may be demoted more than one rank. Players receive as compensation</w:t>
      </w:r>
      <w:r w:rsidR="00FF57AB" w:rsidRPr="00FF57AB">
        <w:rPr>
          <w:lang w:val="en-US"/>
        </w:rPr>
        <w:t xml:space="preserve"> </w:t>
      </w:r>
      <w:r w:rsidRPr="00FF57AB">
        <w:rPr>
          <w:lang w:val="en-US"/>
        </w:rPr>
        <w:t>3 gold for each rank demoted.</w:t>
      </w:r>
    </w:p>
    <w:p w14:paraId="6667E178" w14:textId="35027684" w:rsidR="00FD3863" w:rsidRPr="00FF57AB" w:rsidRDefault="00FD3863" w:rsidP="00A0651E">
      <w:pPr>
        <w:pStyle w:val="Fuzeile"/>
        <w:numPr>
          <w:ilvl w:val="0"/>
          <w:numId w:val="88"/>
        </w:numPr>
        <w:rPr>
          <w:lang w:val="en-US"/>
        </w:rPr>
      </w:pPr>
      <w:r w:rsidRPr="00FF57AB">
        <w:rPr>
          <w:lang w:val="en-US"/>
        </w:rPr>
        <w:t>All knights that capture barbarians and survive the casualty roll (including those that are demoted) are</w:t>
      </w:r>
      <w:r w:rsidR="00FF57AB" w:rsidRPr="00FF57AB">
        <w:rPr>
          <w:lang w:val="en-US"/>
        </w:rPr>
        <w:t xml:space="preserve"> </w:t>
      </w:r>
      <w:r w:rsidRPr="00FF57AB">
        <w:rPr>
          <w:lang w:val="en-US"/>
        </w:rPr>
        <w:t>deactivated.</w:t>
      </w:r>
    </w:p>
    <w:p w14:paraId="3A41AD42" w14:textId="65E51E51" w:rsidR="00FD3863" w:rsidRPr="00FF57AB" w:rsidRDefault="00FD3863" w:rsidP="00A0651E">
      <w:pPr>
        <w:pStyle w:val="Fuzeile"/>
        <w:numPr>
          <w:ilvl w:val="0"/>
          <w:numId w:val="88"/>
        </w:numPr>
        <w:rPr>
          <w:lang w:val="en-US"/>
        </w:rPr>
      </w:pPr>
      <w:r w:rsidRPr="00FF57AB">
        <w:rPr>
          <w:lang w:val="en-US"/>
        </w:rPr>
        <w:t>The number of victory points needed to claim victory is increased by one.</w:t>
      </w:r>
    </w:p>
    <w:p w14:paraId="1EB58DE3" w14:textId="18291EC8" w:rsidR="00FD3863" w:rsidRPr="00FD3863" w:rsidRDefault="00FD3863" w:rsidP="00FD3863">
      <w:pPr>
        <w:rPr>
          <w:lang w:val="en-US"/>
        </w:rPr>
      </w:pPr>
      <w:r w:rsidRPr="00FD3863">
        <w:rPr>
          <w:lang w:val="en-US"/>
        </w:rPr>
        <w:t>The following additional rules also apply when playing with “Catan for Two”. Consult with the Cities &amp; Knights</w:t>
      </w:r>
      <w:r w:rsidR="00FF57AB">
        <w:rPr>
          <w:lang w:val="en-US"/>
        </w:rPr>
        <w:t xml:space="preserve"> </w:t>
      </w:r>
      <w:r w:rsidRPr="00FD3863">
        <w:rPr>
          <w:lang w:val="en-US"/>
        </w:rPr>
        <w:t>section of the Guide for more information with regards to the mechanics presented therein.</w:t>
      </w:r>
    </w:p>
    <w:p w14:paraId="49E43C61" w14:textId="24E59FD7" w:rsidR="00FD3863" w:rsidRPr="00FF57AB" w:rsidRDefault="00FD3863" w:rsidP="00A0651E">
      <w:pPr>
        <w:pStyle w:val="Fuzeile"/>
        <w:numPr>
          <w:ilvl w:val="0"/>
          <w:numId w:val="89"/>
        </w:numPr>
        <w:rPr>
          <w:lang w:val="en-US"/>
        </w:rPr>
      </w:pPr>
      <w:r w:rsidRPr="00FF57AB">
        <w:rPr>
          <w:lang w:val="en-US"/>
        </w:rPr>
        <w:t>Note that as neutral players build whenever either player builds, barbarians may make two separate</w:t>
      </w:r>
      <w:r w:rsidR="00FF57AB" w:rsidRPr="00FF57AB">
        <w:rPr>
          <w:lang w:val="en-US"/>
        </w:rPr>
        <w:t xml:space="preserve"> </w:t>
      </w:r>
      <w:r w:rsidRPr="00FF57AB">
        <w:rPr>
          <w:lang w:val="en-US"/>
        </w:rPr>
        <w:t>attacks off of the same action. For example, after a player builds a settlement, the first attack occurs.</w:t>
      </w:r>
      <w:r w:rsidR="00FF57AB" w:rsidRPr="00FF57AB">
        <w:rPr>
          <w:lang w:val="en-US"/>
        </w:rPr>
        <w:t xml:space="preserve"> </w:t>
      </w:r>
      <w:r w:rsidRPr="00FF57AB">
        <w:rPr>
          <w:lang w:val="en-US"/>
        </w:rPr>
        <w:t>Because a neutral settlement must also be built whenever possible, a second attack will occur after that</w:t>
      </w:r>
      <w:r w:rsidR="00FF57AB" w:rsidRPr="00FF57AB">
        <w:rPr>
          <w:lang w:val="en-US"/>
        </w:rPr>
        <w:t xml:space="preserve"> </w:t>
      </w:r>
      <w:r w:rsidRPr="00FF57AB">
        <w:rPr>
          <w:lang w:val="en-US"/>
        </w:rPr>
        <w:t>settlement is placed.</w:t>
      </w:r>
    </w:p>
    <w:p w14:paraId="0979AF13" w14:textId="47F759CA" w:rsidR="00FD3863" w:rsidRPr="00FF57AB" w:rsidRDefault="00FD3863" w:rsidP="00A0651E">
      <w:pPr>
        <w:pStyle w:val="Fuzeile"/>
        <w:numPr>
          <w:ilvl w:val="0"/>
          <w:numId w:val="89"/>
        </w:numPr>
        <w:rPr>
          <w:lang w:val="en-US"/>
        </w:rPr>
      </w:pPr>
      <w:r w:rsidRPr="00FF57AB">
        <w:rPr>
          <w:lang w:val="en-US"/>
        </w:rPr>
        <w:t>A player may, as a trade token action, move a barbarian from one coastal hex to another coastal hex. As</w:t>
      </w:r>
      <w:r w:rsidR="00FF57AB" w:rsidRPr="00FF57AB">
        <w:rPr>
          <w:lang w:val="en-US"/>
        </w:rPr>
        <w:t xml:space="preserve"> </w:t>
      </w:r>
      <w:r w:rsidRPr="00FF57AB">
        <w:rPr>
          <w:lang w:val="en-US"/>
        </w:rPr>
        <w:t>with normal barbarian placement, barbarians may not be moved to interior hexes, nor may they be moved</w:t>
      </w:r>
      <w:r w:rsidR="00FF57AB" w:rsidRPr="00FF57AB">
        <w:rPr>
          <w:lang w:val="en-US"/>
        </w:rPr>
        <w:t xml:space="preserve"> </w:t>
      </w:r>
      <w:r w:rsidRPr="00FF57AB">
        <w:rPr>
          <w:lang w:val="en-US"/>
        </w:rPr>
        <w:t>to a coastal hex that already has three barbarians.</w:t>
      </w:r>
    </w:p>
    <w:p w14:paraId="18B381FA" w14:textId="63BF71D6" w:rsidR="00FD3863" w:rsidRPr="00FF57AB" w:rsidRDefault="00FD3863" w:rsidP="00A0651E">
      <w:pPr>
        <w:pStyle w:val="Fuzeile"/>
        <w:numPr>
          <w:ilvl w:val="0"/>
          <w:numId w:val="89"/>
        </w:numPr>
        <w:rPr>
          <w:lang w:val="en-US"/>
        </w:rPr>
      </w:pPr>
      <w:r w:rsidRPr="00FF57AB">
        <w:rPr>
          <w:lang w:val="en-US"/>
        </w:rPr>
        <w:t>A player may liberate hexes, and cities associated therein, if they use a trade token action to move</w:t>
      </w:r>
      <w:r w:rsidR="00FF57AB" w:rsidRPr="00FF57AB">
        <w:rPr>
          <w:lang w:val="en-US"/>
        </w:rPr>
        <w:t xml:space="preserve"> </w:t>
      </w:r>
      <w:r w:rsidRPr="00FF57AB">
        <w:rPr>
          <w:lang w:val="en-US"/>
        </w:rPr>
        <w:t>barbarians.</w:t>
      </w:r>
    </w:p>
    <w:p w14:paraId="66D0112A" w14:textId="77777777" w:rsidR="00FF57AB" w:rsidRDefault="00FD3863" w:rsidP="00A0651E">
      <w:pPr>
        <w:pStyle w:val="Fuzeile"/>
        <w:numPr>
          <w:ilvl w:val="0"/>
          <w:numId w:val="89"/>
        </w:numPr>
        <w:rPr>
          <w:lang w:val="en-US"/>
        </w:rPr>
      </w:pPr>
      <w:r w:rsidRPr="00FF57AB">
        <w:rPr>
          <w:lang w:val="en-US"/>
        </w:rPr>
        <w:t>When barbarians are captured with the assistance of the Foreign Knight, the Foreign Knight is not ignored</w:t>
      </w:r>
      <w:r w:rsidR="00FF57AB" w:rsidRPr="00FF57AB">
        <w:rPr>
          <w:lang w:val="en-US"/>
        </w:rPr>
        <w:t xml:space="preserve"> </w:t>
      </w:r>
      <w:r w:rsidRPr="00FF57AB">
        <w:rPr>
          <w:lang w:val="en-US"/>
        </w:rPr>
        <w:t>for the purposes of distributing barbarians. Barbarians claimed by the Foreign Knight are simply returned</w:t>
      </w:r>
      <w:r w:rsidR="00FF57AB" w:rsidRPr="00FF57AB">
        <w:rPr>
          <w:lang w:val="en-US"/>
        </w:rPr>
        <w:t xml:space="preserve"> </w:t>
      </w:r>
      <w:r w:rsidRPr="00FF57AB">
        <w:rPr>
          <w:lang w:val="en-US"/>
        </w:rPr>
        <w:t>to the supply.</w:t>
      </w:r>
    </w:p>
    <w:p w14:paraId="682C37F6" w14:textId="77777777" w:rsidR="00FF57AB" w:rsidRDefault="00FF57AB" w:rsidP="00A0651E">
      <w:pPr>
        <w:pStyle w:val="Fuzeile"/>
        <w:numPr>
          <w:ilvl w:val="0"/>
          <w:numId w:val="89"/>
        </w:numPr>
        <w:rPr>
          <w:lang w:val="en-US"/>
        </w:rPr>
      </w:pPr>
      <w:r w:rsidRPr="00FF57AB">
        <w:rPr>
          <w:lang w:val="en-US"/>
        </w:rPr>
        <w:t>When players are required to roll off against the Foreign Knight, the dice are not rolled for the Foreign</w:t>
      </w:r>
      <w:r>
        <w:rPr>
          <w:lang w:val="en-US"/>
        </w:rPr>
        <w:t xml:space="preserve"> </w:t>
      </w:r>
      <w:r w:rsidRPr="00FF57AB">
        <w:rPr>
          <w:lang w:val="en-US"/>
        </w:rPr>
        <w:t>Knight; rather, the roll of the Foreign Knight is always assumed to be 3.</w:t>
      </w:r>
    </w:p>
    <w:p w14:paraId="1579289D" w14:textId="77777777" w:rsidR="00FF57AB" w:rsidRDefault="00FF57AB" w:rsidP="00A0651E">
      <w:pPr>
        <w:pStyle w:val="Fuzeile"/>
        <w:numPr>
          <w:ilvl w:val="0"/>
          <w:numId w:val="89"/>
        </w:numPr>
        <w:rPr>
          <w:lang w:val="en-US"/>
        </w:rPr>
      </w:pPr>
      <w:r w:rsidRPr="00FF57AB">
        <w:rPr>
          <w:lang w:val="en-US"/>
        </w:rPr>
        <w:t>The Foreign Knight may never be claimed as a casualty when barbarians are captured. If it otherwise would be claimed as a casualty, it is simply ignored.</w:t>
      </w:r>
    </w:p>
    <w:p w14:paraId="172206E9" w14:textId="0B63F9F7" w:rsidR="00FF57AB" w:rsidRPr="00FF57AB" w:rsidRDefault="00FF57AB" w:rsidP="00A0651E">
      <w:pPr>
        <w:pStyle w:val="Fuzeile"/>
        <w:numPr>
          <w:ilvl w:val="0"/>
          <w:numId w:val="89"/>
        </w:numPr>
        <w:rPr>
          <w:lang w:val="en-US"/>
        </w:rPr>
      </w:pPr>
      <w:r w:rsidRPr="00FF57AB">
        <w:rPr>
          <w:lang w:val="en-US"/>
        </w:rPr>
        <w:t>Players receive two gold and one trade token as compensation for a knight casualty instead of three gold.</w:t>
      </w:r>
    </w:p>
    <w:p w14:paraId="0F6FDDCE" w14:textId="77777777" w:rsidR="00FF57AB" w:rsidRPr="00FF57AB" w:rsidRDefault="00FF57AB" w:rsidP="00FF57AB">
      <w:pPr>
        <w:rPr>
          <w:lang w:val="en-US"/>
        </w:rPr>
      </w:pPr>
      <w:r w:rsidRPr="00FF57AB">
        <w:rPr>
          <w:lang w:val="en-US"/>
        </w:rPr>
        <w:t>Setup Notes</w:t>
      </w:r>
    </w:p>
    <w:p w14:paraId="1C1A5FA0" w14:textId="648E3375" w:rsidR="00FF57AB" w:rsidRPr="00FF57AB" w:rsidRDefault="00FF57AB" w:rsidP="00FF57AB">
      <w:pPr>
        <w:rPr>
          <w:lang w:val="en-US"/>
        </w:rPr>
      </w:pPr>
      <w:r w:rsidRPr="00FF57AB">
        <w:rPr>
          <w:lang w:val="en-US"/>
        </w:rPr>
        <w:t>According to the official rules addendum for Traders &amp; Barbarians, where combining the rules of “Barbarian Attack”</w:t>
      </w:r>
      <w:r>
        <w:rPr>
          <w:lang w:val="en-US"/>
        </w:rPr>
        <w:t xml:space="preserve"> </w:t>
      </w:r>
      <w:r w:rsidRPr="00FF57AB">
        <w:rPr>
          <w:lang w:val="en-US"/>
        </w:rPr>
        <w:t>with scenarios from other expansions is discussed, “Barbarian Attack” generally requires a singular landmass in</w:t>
      </w:r>
      <w:r>
        <w:rPr>
          <w:lang w:val="en-US"/>
        </w:rPr>
        <w:t xml:space="preserve"> </w:t>
      </w:r>
      <w:r w:rsidRPr="00FF57AB">
        <w:rPr>
          <w:lang w:val="en-US"/>
        </w:rPr>
        <w:t>which at least one of every number token lies along a coast. Scenarios lacking this quality (including scenarios</w:t>
      </w:r>
      <w:r>
        <w:rPr>
          <w:lang w:val="en-US"/>
        </w:rPr>
        <w:t xml:space="preserve"> </w:t>
      </w:r>
      <w:r w:rsidRPr="00FF57AB">
        <w:rPr>
          <w:lang w:val="en-US"/>
        </w:rPr>
        <w:t>where there are multiple large landmasses, each of which contains at least one of every number token along its</w:t>
      </w:r>
      <w:r>
        <w:rPr>
          <w:lang w:val="en-US"/>
        </w:rPr>
        <w:t xml:space="preserve"> </w:t>
      </w:r>
      <w:r w:rsidRPr="00FF57AB">
        <w:rPr>
          <w:lang w:val="en-US"/>
        </w:rPr>
        <w:t>coast) are generally unsuitable for combination with “Barbarian Attack”.</w:t>
      </w:r>
    </w:p>
    <w:p w14:paraId="3AD34BBA" w14:textId="77777777" w:rsidR="00FF57AB" w:rsidRPr="00FF57AB" w:rsidRDefault="00FF57AB" w:rsidP="00FF57AB">
      <w:pPr>
        <w:rPr>
          <w:lang w:val="en-US"/>
        </w:rPr>
      </w:pPr>
      <w:r w:rsidRPr="00FF57AB">
        <w:rPr>
          <w:lang w:val="en-US"/>
        </w:rPr>
        <w:t>References</w:t>
      </w:r>
    </w:p>
    <w:p w14:paraId="570CE6CD" w14:textId="77777777" w:rsidR="00FF57AB" w:rsidRPr="00FF57AB" w:rsidRDefault="00FF57AB" w:rsidP="00FF57AB">
      <w:pPr>
        <w:rPr>
          <w:lang w:val="en-US"/>
        </w:rPr>
      </w:pPr>
      <w:r w:rsidRPr="00FF57AB">
        <w:rPr>
          <w:lang w:val="en-US"/>
        </w:rPr>
        <w:t>Player Supplies</w:t>
      </w:r>
    </w:p>
    <w:p w14:paraId="24FF2436" w14:textId="77777777" w:rsidR="00FF57AB" w:rsidRPr="00FF57AB" w:rsidRDefault="00FF57AB" w:rsidP="00FF57AB">
      <w:pPr>
        <w:rPr>
          <w:lang w:val="en-US"/>
        </w:rPr>
      </w:pPr>
      <w:r w:rsidRPr="00FF57AB">
        <w:rPr>
          <w:lang w:val="en-US"/>
        </w:rPr>
        <w:t>• 5 Settlements</w:t>
      </w:r>
    </w:p>
    <w:p w14:paraId="6B1CE802" w14:textId="77777777" w:rsidR="00FF57AB" w:rsidRPr="00FF57AB" w:rsidRDefault="00FF57AB" w:rsidP="00FF57AB">
      <w:pPr>
        <w:rPr>
          <w:lang w:val="en-US"/>
        </w:rPr>
      </w:pPr>
      <w:r w:rsidRPr="00FF57AB">
        <w:rPr>
          <w:lang w:val="en-US"/>
        </w:rPr>
        <w:t>• 4 Cities</w:t>
      </w:r>
    </w:p>
    <w:p w14:paraId="4EFD7E00" w14:textId="77777777" w:rsidR="00FF57AB" w:rsidRPr="00FF57AB" w:rsidRDefault="00FF57AB" w:rsidP="00FF57AB">
      <w:pPr>
        <w:rPr>
          <w:lang w:val="en-US"/>
        </w:rPr>
      </w:pPr>
      <w:r w:rsidRPr="00FF57AB">
        <w:rPr>
          <w:lang w:val="en-US"/>
        </w:rPr>
        <w:t>• 15 Roads</w:t>
      </w:r>
    </w:p>
    <w:p w14:paraId="6DD7A7C7" w14:textId="77777777" w:rsidR="00FF57AB" w:rsidRPr="00FF57AB" w:rsidRDefault="00FF57AB" w:rsidP="00FF57AB">
      <w:pPr>
        <w:rPr>
          <w:lang w:val="en-US"/>
        </w:rPr>
      </w:pPr>
      <w:r w:rsidRPr="00FF57AB">
        <w:rPr>
          <w:lang w:val="en-US"/>
        </w:rPr>
        <w:t>• 6 Knights</w:t>
      </w:r>
    </w:p>
    <w:p w14:paraId="054C7F13" w14:textId="77777777" w:rsidR="00FF57AB" w:rsidRPr="00FF57AB" w:rsidRDefault="00FF57AB" w:rsidP="00FF57AB">
      <w:pPr>
        <w:rPr>
          <w:lang w:val="en-US"/>
        </w:rPr>
      </w:pPr>
      <w:r w:rsidRPr="00FF57AB">
        <w:rPr>
          <w:lang w:val="en-US"/>
        </w:rPr>
        <w:t>Cities &amp; Knights Additions</w:t>
      </w:r>
    </w:p>
    <w:p w14:paraId="62B3A017" w14:textId="77777777" w:rsidR="00FF57AB" w:rsidRPr="00FF57AB" w:rsidRDefault="00FF57AB" w:rsidP="00FF57AB">
      <w:pPr>
        <w:rPr>
          <w:lang w:val="en-US"/>
        </w:rPr>
      </w:pPr>
      <w:r w:rsidRPr="00FF57AB">
        <w:rPr>
          <w:lang w:val="en-US"/>
        </w:rPr>
        <w:t>• 3 City Walls</w:t>
      </w:r>
    </w:p>
    <w:p w14:paraId="2011884B" w14:textId="77777777" w:rsidR="00FF57AB" w:rsidRPr="00FF57AB" w:rsidRDefault="00FF57AB" w:rsidP="00FF57AB">
      <w:pPr>
        <w:rPr>
          <w:lang w:val="en-US"/>
        </w:rPr>
      </w:pPr>
      <w:r w:rsidRPr="00FF57AB">
        <w:rPr>
          <w:lang w:val="en-US"/>
        </w:rPr>
        <w:t>• 2 Basic Knights</w:t>
      </w:r>
    </w:p>
    <w:p w14:paraId="5BA67B56" w14:textId="77777777" w:rsidR="00FF57AB" w:rsidRPr="00FF57AB" w:rsidRDefault="00FF57AB" w:rsidP="00FF57AB">
      <w:pPr>
        <w:rPr>
          <w:lang w:val="en-US"/>
        </w:rPr>
      </w:pPr>
      <w:r w:rsidRPr="00FF57AB">
        <w:rPr>
          <w:lang w:val="en-US"/>
        </w:rPr>
        <w:t>• 2 Strong Knights</w:t>
      </w:r>
    </w:p>
    <w:p w14:paraId="1CD68722" w14:textId="77777777" w:rsidR="00FF57AB" w:rsidRPr="00FF57AB" w:rsidRDefault="00FF57AB" w:rsidP="00FF57AB">
      <w:pPr>
        <w:rPr>
          <w:lang w:val="en-US"/>
        </w:rPr>
      </w:pPr>
      <w:r w:rsidRPr="00FF57AB">
        <w:rPr>
          <w:lang w:val="en-US"/>
        </w:rPr>
        <w:t>• 2 Mighty Knights</w:t>
      </w:r>
    </w:p>
    <w:p w14:paraId="6D0AE49D" w14:textId="77777777" w:rsidR="00FF57AB" w:rsidRPr="00FF57AB" w:rsidRDefault="00FF57AB" w:rsidP="00FF57AB">
      <w:pPr>
        <w:rPr>
          <w:lang w:val="en-US"/>
        </w:rPr>
      </w:pPr>
      <w:r w:rsidRPr="00FF57AB">
        <w:rPr>
          <w:lang w:val="en-US"/>
        </w:rPr>
        <w:t>Building Costs</w:t>
      </w:r>
    </w:p>
    <w:p w14:paraId="55F13CE4" w14:textId="77777777" w:rsidR="00FF57AB" w:rsidRPr="00FF57AB" w:rsidRDefault="00FF57AB" w:rsidP="00FF57AB">
      <w:pPr>
        <w:rPr>
          <w:lang w:val="en-US"/>
        </w:rPr>
      </w:pPr>
      <w:r w:rsidRPr="00FF57AB">
        <w:rPr>
          <w:lang w:val="en-US"/>
        </w:rPr>
        <w:t>Road 1 brick, 1 lumber</w:t>
      </w:r>
    </w:p>
    <w:p w14:paraId="22B9D95C" w14:textId="77777777" w:rsidR="00FF57AB" w:rsidRPr="00FF57AB" w:rsidRDefault="00FF57AB" w:rsidP="00FF57AB">
      <w:pPr>
        <w:rPr>
          <w:lang w:val="en-US"/>
        </w:rPr>
      </w:pPr>
      <w:r w:rsidRPr="00FF57AB">
        <w:rPr>
          <w:lang w:val="en-US"/>
        </w:rPr>
        <w:t>Settlement 1 brick, 1 grain, 1 lumber, 1 wool</w:t>
      </w:r>
    </w:p>
    <w:p w14:paraId="4ED472CA" w14:textId="77777777" w:rsidR="00FF57AB" w:rsidRPr="00FF57AB" w:rsidRDefault="00FF57AB" w:rsidP="00FF57AB">
      <w:pPr>
        <w:rPr>
          <w:lang w:val="en-US"/>
        </w:rPr>
      </w:pPr>
      <w:r w:rsidRPr="00FF57AB">
        <w:rPr>
          <w:lang w:val="en-US"/>
        </w:rPr>
        <w:lastRenderedPageBreak/>
        <w:t>City 2 grain, 3 ore</w:t>
      </w:r>
    </w:p>
    <w:p w14:paraId="47449D74" w14:textId="77777777" w:rsidR="00FF57AB" w:rsidRPr="00FF57AB" w:rsidRDefault="00FF57AB" w:rsidP="00FF57AB">
      <w:pPr>
        <w:rPr>
          <w:lang w:val="en-US"/>
        </w:rPr>
      </w:pPr>
      <w:r w:rsidRPr="00FF57AB">
        <w:rPr>
          <w:lang w:val="en-US"/>
        </w:rPr>
        <w:t>Development Card 1 grain, 1 ore, 1 wool</w:t>
      </w:r>
    </w:p>
    <w:p w14:paraId="2E593E76" w14:textId="77777777" w:rsidR="00FF57AB" w:rsidRPr="00FF57AB" w:rsidRDefault="00FF57AB" w:rsidP="00FF57AB">
      <w:pPr>
        <w:rPr>
          <w:lang w:val="en-US"/>
        </w:rPr>
      </w:pPr>
      <w:r w:rsidRPr="00FF57AB">
        <w:rPr>
          <w:lang w:val="en-US"/>
        </w:rPr>
        <w:t>Cities &amp; Knights Additions</w:t>
      </w:r>
    </w:p>
    <w:p w14:paraId="30BE0E1C" w14:textId="77777777" w:rsidR="00FF57AB" w:rsidRPr="00FF57AB" w:rsidRDefault="00FF57AB" w:rsidP="00FF57AB">
      <w:pPr>
        <w:rPr>
          <w:lang w:val="en-US"/>
        </w:rPr>
      </w:pPr>
      <w:r w:rsidRPr="00FF57AB">
        <w:rPr>
          <w:lang w:val="en-US"/>
        </w:rPr>
        <w:t>City Wall 2 brick</w:t>
      </w:r>
    </w:p>
    <w:p w14:paraId="06300877" w14:textId="77777777" w:rsidR="00FF57AB" w:rsidRPr="00FF57AB" w:rsidRDefault="00FF57AB" w:rsidP="00FF57AB">
      <w:pPr>
        <w:rPr>
          <w:lang w:val="en-US"/>
        </w:rPr>
      </w:pPr>
      <w:r w:rsidRPr="00FF57AB">
        <w:rPr>
          <w:lang w:val="en-US"/>
        </w:rPr>
        <w:t>Knight 1 ore, 1 wool</w:t>
      </w:r>
    </w:p>
    <w:p w14:paraId="7BC16ADC" w14:textId="77777777" w:rsidR="00FF57AB" w:rsidRPr="00FF57AB" w:rsidRDefault="00FF57AB" w:rsidP="00FF57AB">
      <w:pPr>
        <w:rPr>
          <w:lang w:val="en-US"/>
        </w:rPr>
      </w:pPr>
      <w:r w:rsidRPr="00FF57AB">
        <w:rPr>
          <w:lang w:val="en-US"/>
        </w:rPr>
        <w:t>Knight Activation 1 grain</w:t>
      </w:r>
    </w:p>
    <w:p w14:paraId="462D6B83" w14:textId="77777777" w:rsidR="00FF57AB" w:rsidRPr="00FF57AB" w:rsidRDefault="00FF57AB" w:rsidP="00FF57AB">
      <w:pPr>
        <w:rPr>
          <w:lang w:val="en-US"/>
        </w:rPr>
      </w:pPr>
      <w:r w:rsidRPr="00FF57AB">
        <w:rPr>
          <w:lang w:val="en-US"/>
        </w:rPr>
        <w:t>Knight Promotion 1 ore, 1 wool</w:t>
      </w:r>
    </w:p>
    <w:p w14:paraId="57826884" w14:textId="77777777" w:rsidR="00FF57AB" w:rsidRPr="00FF57AB" w:rsidRDefault="00FF57AB" w:rsidP="00FF57AB">
      <w:pPr>
        <w:rPr>
          <w:lang w:val="en-US"/>
        </w:rPr>
      </w:pPr>
      <w:r w:rsidRPr="00FF57AB">
        <w:rPr>
          <w:lang w:val="en-US"/>
        </w:rPr>
        <w:t>Movement Phase Costs</w:t>
      </w:r>
    </w:p>
    <w:p w14:paraId="40F06752" w14:textId="77777777" w:rsidR="00FF57AB" w:rsidRPr="00FF57AB" w:rsidRDefault="00FF57AB" w:rsidP="00FF57AB">
      <w:pPr>
        <w:rPr>
          <w:lang w:val="en-US"/>
        </w:rPr>
      </w:pPr>
      <w:r w:rsidRPr="00FF57AB">
        <w:rPr>
          <w:lang w:val="en-US"/>
        </w:rPr>
        <w:t>Extra Knight Movement 1 grain</w:t>
      </w:r>
    </w:p>
    <w:p w14:paraId="61B886AF" w14:textId="77777777" w:rsidR="00FF57AB" w:rsidRPr="00FF57AB" w:rsidRDefault="00FF57AB" w:rsidP="00FF57AB">
      <w:pPr>
        <w:rPr>
          <w:lang w:val="en-US"/>
        </w:rPr>
      </w:pPr>
      <w:r w:rsidRPr="00FF57AB">
        <w:rPr>
          <w:lang w:val="en-US"/>
        </w:rPr>
        <w:t>Setup Diagrams</w:t>
      </w:r>
    </w:p>
    <w:p w14:paraId="2B4F9754" w14:textId="61925763" w:rsidR="00FF57AB" w:rsidRPr="00FF57AB" w:rsidRDefault="00FF57AB" w:rsidP="00FF57AB">
      <w:pPr>
        <w:rPr>
          <w:lang w:val="en-US"/>
        </w:rPr>
      </w:pPr>
      <w:r w:rsidRPr="00FF57AB">
        <w:rPr>
          <w:lang w:val="en-US"/>
        </w:rPr>
        <w:t>In addition to the following setup diagrams, the following scenarios have specific setups used for combination with</w:t>
      </w:r>
      <w:r>
        <w:rPr>
          <w:lang w:val="en-US"/>
        </w:rPr>
        <w:t xml:space="preserve"> </w:t>
      </w:r>
      <w:r w:rsidRPr="00FF57AB">
        <w:rPr>
          <w:lang w:val="en-US"/>
        </w:rPr>
        <w:t>rules with “Barbarian Attack”. Consult their respective sections in the Guide for specific setup details and any rule</w:t>
      </w:r>
      <w:r>
        <w:rPr>
          <w:lang w:val="en-US"/>
        </w:rPr>
        <w:t xml:space="preserve"> </w:t>
      </w:r>
      <w:r w:rsidRPr="00FF57AB">
        <w:rPr>
          <w:lang w:val="en-US"/>
        </w:rPr>
        <w:t>changes resulting from scenario combinations.</w:t>
      </w:r>
    </w:p>
    <w:p w14:paraId="276D39E6" w14:textId="22357167" w:rsidR="00FF57AB" w:rsidRPr="00FF57AB" w:rsidRDefault="00FF57AB" w:rsidP="00A0651E">
      <w:pPr>
        <w:pStyle w:val="Fuzeile"/>
        <w:numPr>
          <w:ilvl w:val="0"/>
          <w:numId w:val="90"/>
        </w:numPr>
        <w:rPr>
          <w:lang w:val="en-US"/>
        </w:rPr>
      </w:pPr>
      <w:r w:rsidRPr="00FF57AB">
        <w:rPr>
          <w:lang w:val="en-US"/>
        </w:rPr>
        <w:t>The Fog Islands (Seafarers)</w:t>
      </w:r>
    </w:p>
    <w:p w14:paraId="2452F1DE" w14:textId="43A4D588" w:rsidR="00FF57AB" w:rsidRPr="00FF57AB" w:rsidRDefault="00FF57AB" w:rsidP="00A0651E">
      <w:pPr>
        <w:pStyle w:val="Fuzeile"/>
        <w:numPr>
          <w:ilvl w:val="0"/>
          <w:numId w:val="90"/>
        </w:numPr>
        <w:rPr>
          <w:lang w:val="en-US"/>
        </w:rPr>
      </w:pPr>
      <w:r w:rsidRPr="00FF57AB">
        <w:rPr>
          <w:lang w:val="en-US"/>
        </w:rPr>
        <w:t>Through the Desert (Seafarers)</w:t>
      </w:r>
    </w:p>
    <w:p w14:paraId="1D1585CD" w14:textId="1E5A65C4" w:rsidR="00FF57AB" w:rsidRPr="00FF57AB" w:rsidRDefault="00FF57AB" w:rsidP="00A0651E">
      <w:pPr>
        <w:pStyle w:val="Fuzeile"/>
        <w:numPr>
          <w:ilvl w:val="0"/>
          <w:numId w:val="90"/>
        </w:numPr>
        <w:rPr>
          <w:lang w:val="en-US"/>
        </w:rPr>
      </w:pPr>
      <w:r w:rsidRPr="00FF57AB">
        <w:rPr>
          <w:lang w:val="en-US"/>
        </w:rPr>
        <w:t>The Forgotten Tribe (Seafarers)</w:t>
      </w:r>
    </w:p>
    <w:p w14:paraId="5DBACD22" w14:textId="2893CE9F" w:rsidR="00FF57AB" w:rsidRPr="00FF57AB" w:rsidRDefault="00FF57AB" w:rsidP="00A0651E">
      <w:pPr>
        <w:pStyle w:val="Fuzeile"/>
        <w:numPr>
          <w:ilvl w:val="0"/>
          <w:numId w:val="90"/>
        </w:numPr>
        <w:rPr>
          <w:lang w:val="en-US"/>
        </w:rPr>
      </w:pPr>
      <w:r w:rsidRPr="00FF57AB">
        <w:rPr>
          <w:lang w:val="en-US"/>
        </w:rPr>
        <w:t>The Pirate Islands (Seafarers)</w:t>
      </w:r>
    </w:p>
    <w:p w14:paraId="621B8CBA" w14:textId="158CC0A5" w:rsidR="00FF57AB" w:rsidRDefault="00FF57AB" w:rsidP="00A0651E">
      <w:pPr>
        <w:pStyle w:val="Fuzeile"/>
        <w:numPr>
          <w:ilvl w:val="0"/>
          <w:numId w:val="90"/>
        </w:numPr>
        <w:rPr>
          <w:lang w:val="en-US"/>
        </w:rPr>
      </w:pPr>
      <w:r w:rsidRPr="00FF57AB">
        <w:rPr>
          <w:lang w:val="en-US"/>
        </w:rPr>
        <w:t>The Wonders of Catan (Seafarers)</w:t>
      </w:r>
    </w:p>
    <w:p w14:paraId="410CBE15" w14:textId="77777777" w:rsidR="00151985" w:rsidRPr="00151985" w:rsidRDefault="00151985" w:rsidP="003A64BD">
      <w:pPr>
        <w:pStyle w:val="berschrift2"/>
        <w:rPr>
          <w:lang w:val="en-US"/>
        </w:rPr>
      </w:pPr>
      <w:bookmarkStart w:id="115" w:name="_Toc94282049"/>
      <w:r w:rsidRPr="00151985">
        <w:rPr>
          <w:lang w:val="en-US"/>
        </w:rPr>
        <w:t>Traders &amp; Barbarians</w:t>
      </w:r>
      <w:bookmarkEnd w:id="115"/>
    </w:p>
    <w:p w14:paraId="20E4F1EA" w14:textId="77777777" w:rsidR="00151985" w:rsidRPr="00151985" w:rsidRDefault="00151985" w:rsidP="00151985">
      <w:pPr>
        <w:rPr>
          <w:lang w:val="en-US"/>
        </w:rPr>
      </w:pPr>
      <w:r w:rsidRPr="00151985">
        <w:rPr>
          <w:lang w:val="en-US"/>
        </w:rPr>
        <w:t>“Traders &amp; Barbarians” is the flagship scenario of this expansion.</w:t>
      </w:r>
    </w:p>
    <w:p w14:paraId="0A216006" w14:textId="77777777" w:rsidR="00151985" w:rsidRPr="00151985" w:rsidRDefault="00151985" w:rsidP="00151985">
      <w:pPr>
        <w:rPr>
          <w:lang w:val="en-US"/>
        </w:rPr>
      </w:pPr>
      <w:r w:rsidRPr="00151985">
        <w:rPr>
          <w:lang w:val="en-US"/>
        </w:rPr>
        <w:t>The “Traders &amp; Barbarians” Development Card Deck</w:t>
      </w:r>
    </w:p>
    <w:p w14:paraId="3D6D7AA1" w14:textId="77777777" w:rsidR="00151985" w:rsidRPr="00151985" w:rsidRDefault="00151985" w:rsidP="00151985">
      <w:pPr>
        <w:rPr>
          <w:lang w:val="en-US"/>
        </w:rPr>
      </w:pPr>
      <w:r w:rsidRPr="00151985">
        <w:rPr>
          <w:lang w:val="en-US"/>
        </w:rPr>
        <w:t>“Traders &amp; Barbarians” introduces its own development card deck, replacing the one from the base game.</w:t>
      </w:r>
    </w:p>
    <w:p w14:paraId="2C065206" w14:textId="77777777" w:rsidR="00151985" w:rsidRPr="00151985" w:rsidRDefault="00151985" w:rsidP="00151985">
      <w:pPr>
        <w:rPr>
          <w:lang w:val="en-US"/>
        </w:rPr>
      </w:pPr>
      <w:r w:rsidRPr="00151985">
        <w:rPr>
          <w:lang w:val="en-US"/>
        </w:rPr>
        <w:t>Name Qty Effect</w:t>
      </w:r>
    </w:p>
    <w:p w14:paraId="60B3EE84" w14:textId="3750FCF7" w:rsidR="00151985" w:rsidRPr="00151985" w:rsidRDefault="00151985" w:rsidP="00151985">
      <w:pPr>
        <w:rPr>
          <w:lang w:val="en-US"/>
        </w:rPr>
      </w:pPr>
      <w:r w:rsidRPr="00151985">
        <w:rPr>
          <w:lang w:val="en-US"/>
        </w:rPr>
        <w:t>Knight 22 Move any one barbarian. If the barbarian is moved onto a road, the player may steal a</w:t>
      </w:r>
      <w:r w:rsidR="008B32A6">
        <w:rPr>
          <w:lang w:val="en-US"/>
        </w:rPr>
        <w:t xml:space="preserve"> </w:t>
      </w:r>
      <w:r w:rsidRPr="00151985">
        <w:rPr>
          <w:lang w:val="en-US"/>
        </w:rPr>
        <w:t>resource from its owner.</w:t>
      </w:r>
    </w:p>
    <w:p w14:paraId="71D228A6" w14:textId="77777777" w:rsidR="00151985" w:rsidRPr="00151985" w:rsidRDefault="00151985" w:rsidP="00151985">
      <w:pPr>
        <w:rPr>
          <w:lang w:val="en-US"/>
        </w:rPr>
      </w:pPr>
      <w:r w:rsidRPr="00151985">
        <w:rPr>
          <w:lang w:val="en-US"/>
        </w:rPr>
        <w:t>Road Building 6 Place two roads, as if they were newly-built.</w:t>
      </w:r>
    </w:p>
    <w:p w14:paraId="266E5B52" w14:textId="77777777" w:rsidR="00151985" w:rsidRPr="00151985" w:rsidRDefault="00151985" w:rsidP="00151985">
      <w:pPr>
        <w:rPr>
          <w:lang w:val="en-US"/>
        </w:rPr>
      </w:pPr>
      <w:r w:rsidRPr="00151985">
        <w:rPr>
          <w:lang w:val="en-US"/>
        </w:rPr>
        <w:t>Swift Journey 6 Play after the wagon has moved. The player may move the wagon a second time.</w:t>
      </w:r>
    </w:p>
    <w:p w14:paraId="72B22BBB" w14:textId="77777777" w:rsidR="00151985" w:rsidRPr="00151985" w:rsidRDefault="00151985" w:rsidP="00151985">
      <w:pPr>
        <w:rPr>
          <w:lang w:val="en-US"/>
        </w:rPr>
      </w:pPr>
      <w:r w:rsidRPr="00151985">
        <w:rPr>
          <w:lang w:val="en-US"/>
        </w:rPr>
        <w:t>Victory Point 3 1 Victory Point. May only be played when a player may claim victory after all victory</w:t>
      </w:r>
    </w:p>
    <w:p w14:paraId="3844A80F" w14:textId="77777777" w:rsidR="00151985" w:rsidRPr="00151985" w:rsidRDefault="00151985" w:rsidP="00151985">
      <w:pPr>
        <w:rPr>
          <w:lang w:val="en-US"/>
        </w:rPr>
      </w:pPr>
      <w:r w:rsidRPr="00151985">
        <w:rPr>
          <w:lang w:val="en-US"/>
        </w:rPr>
        <w:t>point cards are revealed. Each victory point card is named for a trade hex: Quarry,</w:t>
      </w:r>
    </w:p>
    <w:p w14:paraId="3CF01C7E" w14:textId="77777777" w:rsidR="00151985" w:rsidRPr="00151985" w:rsidRDefault="00151985" w:rsidP="00151985">
      <w:pPr>
        <w:rPr>
          <w:lang w:val="en-US"/>
        </w:rPr>
      </w:pPr>
      <w:r w:rsidRPr="00151985">
        <w:rPr>
          <w:lang w:val="en-US"/>
        </w:rPr>
        <w:t>Glassmaking, and Toolmaking.</w:t>
      </w:r>
    </w:p>
    <w:p w14:paraId="35C9A512" w14:textId="61AFD1AE" w:rsidR="00151985" w:rsidRPr="00151985" w:rsidRDefault="00151985" w:rsidP="00151985">
      <w:pPr>
        <w:rPr>
          <w:lang w:val="en-US"/>
        </w:rPr>
      </w:pPr>
      <w:r w:rsidRPr="00151985">
        <w:rPr>
          <w:lang w:val="en-US"/>
        </w:rPr>
        <w:t>When playing this scenario with rules from “Barbarian Attack”, this development card deck is set aside in favor of</w:t>
      </w:r>
      <w:r w:rsidR="008B32A6">
        <w:rPr>
          <w:lang w:val="en-US"/>
        </w:rPr>
        <w:t xml:space="preserve"> </w:t>
      </w:r>
      <w:r w:rsidRPr="00151985">
        <w:rPr>
          <w:lang w:val="en-US"/>
        </w:rPr>
        <w:t>the development card deck from “Barbarian Attack”. When playing this scenario with rules from Cities &amp; Knights,</w:t>
      </w:r>
      <w:r w:rsidR="008B32A6">
        <w:rPr>
          <w:lang w:val="en-US"/>
        </w:rPr>
        <w:t xml:space="preserve"> </w:t>
      </w:r>
      <w:r w:rsidRPr="00151985">
        <w:rPr>
          <w:lang w:val="en-US"/>
        </w:rPr>
        <w:t>the development card deck from this scenario is set aside in favor of the progress card deck.</w:t>
      </w:r>
    </w:p>
    <w:p w14:paraId="13CE6A80" w14:textId="77777777" w:rsidR="00151985" w:rsidRPr="00151985" w:rsidRDefault="00151985" w:rsidP="00151985">
      <w:pPr>
        <w:rPr>
          <w:lang w:val="en-US"/>
        </w:rPr>
      </w:pPr>
      <w:r w:rsidRPr="00151985">
        <w:rPr>
          <w:lang w:val="en-US"/>
        </w:rPr>
        <w:t>Trade Hexes and Commodity Tokens</w:t>
      </w:r>
    </w:p>
    <w:p w14:paraId="2EFD8379" w14:textId="7DF15EA0" w:rsidR="00151985" w:rsidRPr="00151985" w:rsidRDefault="00151985" w:rsidP="00151985">
      <w:pPr>
        <w:rPr>
          <w:lang w:val="en-US"/>
        </w:rPr>
      </w:pPr>
      <w:r w:rsidRPr="00151985">
        <w:rPr>
          <w:lang w:val="en-US"/>
        </w:rPr>
        <w:t>“Traders &amp; Barbarians” makes use of three hexes known collectively as the trade hexes. Each of the hexes</w:t>
      </w:r>
      <w:r w:rsidR="008B32A6">
        <w:rPr>
          <w:lang w:val="en-US"/>
        </w:rPr>
        <w:t xml:space="preserve"> </w:t>
      </w:r>
      <w:r w:rsidRPr="00151985">
        <w:rPr>
          <w:lang w:val="en-US"/>
        </w:rPr>
        <w:t>contains a set of paths that lead to the interior of the hex (known as the central plaza), and is associated with a</w:t>
      </w:r>
      <w:r w:rsidR="008B32A6">
        <w:rPr>
          <w:lang w:val="en-US"/>
        </w:rPr>
        <w:t xml:space="preserve"> </w:t>
      </w:r>
      <w:r w:rsidRPr="00151985">
        <w:rPr>
          <w:lang w:val="en-US"/>
        </w:rPr>
        <w:t>set of tokens depicting the type of hex on its reverse side; these are known collectively as the commodity tokens.</w:t>
      </w:r>
    </w:p>
    <w:p w14:paraId="2B204000" w14:textId="2B1E9FD5" w:rsidR="00151985" w:rsidRPr="00151985" w:rsidRDefault="00151985" w:rsidP="00151985">
      <w:pPr>
        <w:rPr>
          <w:lang w:val="en-US"/>
        </w:rPr>
      </w:pPr>
      <w:r w:rsidRPr="00151985">
        <w:rPr>
          <w:lang w:val="en-US"/>
        </w:rPr>
        <w:t>The castle hex is one of the three types of trade hexes. The commodity tokens for</w:t>
      </w:r>
      <w:r w:rsidR="008B32A6">
        <w:rPr>
          <w:lang w:val="en-US"/>
        </w:rPr>
        <w:t xml:space="preserve"> </w:t>
      </w:r>
      <w:r w:rsidRPr="00151985">
        <w:rPr>
          <w:lang w:val="en-US"/>
        </w:rPr>
        <w:t>the castle hex depict either tools, to be delivered to the quarry, or sand, to be</w:t>
      </w:r>
      <w:r w:rsidR="008B32A6">
        <w:rPr>
          <w:lang w:val="en-US"/>
        </w:rPr>
        <w:t xml:space="preserve"> </w:t>
      </w:r>
      <w:r w:rsidRPr="00151985">
        <w:rPr>
          <w:lang w:val="en-US"/>
        </w:rPr>
        <w:t>delivered to the glassworks.</w:t>
      </w:r>
    </w:p>
    <w:p w14:paraId="497EEF37" w14:textId="4A3B6513" w:rsidR="00151985" w:rsidRPr="00151985" w:rsidRDefault="00151985" w:rsidP="00151985">
      <w:pPr>
        <w:rPr>
          <w:lang w:val="en-US"/>
        </w:rPr>
      </w:pPr>
      <w:r w:rsidRPr="00151985">
        <w:rPr>
          <w:lang w:val="en-US"/>
        </w:rPr>
        <w:lastRenderedPageBreak/>
        <w:t>In the original German release of Traders &amp; Barbarians, the castle hex was printed</w:t>
      </w:r>
      <w:r w:rsidR="008B32A6">
        <w:rPr>
          <w:lang w:val="en-US"/>
        </w:rPr>
        <w:t xml:space="preserve"> </w:t>
      </w:r>
      <w:r w:rsidRPr="00151985">
        <w:rPr>
          <w:lang w:val="en-US"/>
        </w:rPr>
        <w:t>on the back of the castle hex from “Barbarian Attack”, meaning that the two</w:t>
      </w:r>
      <w:r w:rsidR="008B32A6">
        <w:rPr>
          <w:lang w:val="en-US"/>
        </w:rPr>
        <w:t xml:space="preserve"> </w:t>
      </w:r>
      <w:r w:rsidRPr="00151985">
        <w:rPr>
          <w:lang w:val="en-US"/>
        </w:rPr>
        <w:t>scenarios could not be combined together. This was not the case for the English</w:t>
      </w:r>
      <w:r w:rsidR="008B32A6">
        <w:rPr>
          <w:lang w:val="en-US"/>
        </w:rPr>
        <w:t xml:space="preserve"> </w:t>
      </w:r>
      <w:r w:rsidRPr="00151985">
        <w:rPr>
          <w:lang w:val="en-US"/>
        </w:rPr>
        <w:t>language release, and newer editions of the German release also have the two hexes</w:t>
      </w:r>
      <w:r w:rsidR="008B32A6">
        <w:rPr>
          <w:lang w:val="en-US"/>
        </w:rPr>
        <w:t xml:space="preserve"> </w:t>
      </w:r>
      <w:r w:rsidRPr="00151985">
        <w:rPr>
          <w:lang w:val="en-US"/>
        </w:rPr>
        <w:t>separate.</w:t>
      </w:r>
    </w:p>
    <w:p w14:paraId="5F842B3B" w14:textId="3C82773A" w:rsidR="00151985" w:rsidRPr="00151985" w:rsidRDefault="00151985" w:rsidP="00151985">
      <w:pPr>
        <w:rPr>
          <w:lang w:val="en-US"/>
        </w:rPr>
      </w:pPr>
      <w:r w:rsidRPr="00151985">
        <w:rPr>
          <w:lang w:val="en-US"/>
        </w:rPr>
        <w:t>The quarry hex is the second of the three types of trade hexes. All commodity</w:t>
      </w:r>
      <w:r w:rsidR="008B32A6">
        <w:rPr>
          <w:lang w:val="en-US"/>
        </w:rPr>
        <w:t xml:space="preserve"> </w:t>
      </w:r>
      <w:r w:rsidRPr="00151985">
        <w:rPr>
          <w:lang w:val="en-US"/>
        </w:rPr>
        <w:t>tokens for the quarry hex either show marble, to be delivered to the castle, or sand,</w:t>
      </w:r>
      <w:r w:rsidR="008B32A6">
        <w:rPr>
          <w:lang w:val="en-US"/>
        </w:rPr>
        <w:t xml:space="preserve"> </w:t>
      </w:r>
      <w:r w:rsidRPr="00151985">
        <w:rPr>
          <w:lang w:val="en-US"/>
        </w:rPr>
        <w:t>to be delivered to the glassworks.</w:t>
      </w:r>
    </w:p>
    <w:p w14:paraId="5C59DD0C" w14:textId="2FD54E29" w:rsidR="00151985" w:rsidRPr="00151985" w:rsidRDefault="00151985" w:rsidP="00151985">
      <w:pPr>
        <w:rPr>
          <w:lang w:val="en-US"/>
        </w:rPr>
      </w:pPr>
      <w:r w:rsidRPr="00151985">
        <w:rPr>
          <w:lang w:val="en-US"/>
        </w:rPr>
        <w:t>Although international releases have always depicted the quarry on a red</w:t>
      </w:r>
      <w:r w:rsidR="008B32A6">
        <w:rPr>
          <w:lang w:val="en-US"/>
        </w:rPr>
        <w:t xml:space="preserve"> </w:t>
      </w:r>
      <w:r w:rsidRPr="00151985">
        <w:rPr>
          <w:lang w:val="en-US"/>
        </w:rPr>
        <w:t>background reminiscent of hills, it is only in the 5th edition where this was adopted</w:t>
      </w:r>
      <w:r w:rsidR="008B32A6">
        <w:rPr>
          <w:lang w:val="en-US"/>
        </w:rPr>
        <w:t xml:space="preserve"> </w:t>
      </w:r>
      <w:r w:rsidRPr="00151985">
        <w:rPr>
          <w:lang w:val="en-US"/>
        </w:rPr>
        <w:t>for the English release; in the 4th edition, the quarry used a green background</w:t>
      </w:r>
      <w:r w:rsidR="008B32A6">
        <w:rPr>
          <w:lang w:val="en-US"/>
        </w:rPr>
        <w:t xml:space="preserve"> </w:t>
      </w:r>
      <w:r w:rsidRPr="00151985">
        <w:rPr>
          <w:lang w:val="en-US"/>
        </w:rPr>
        <w:t>reminiscent of pasture hexes. Although none of the trade hexes normally produce</w:t>
      </w:r>
      <w:r w:rsidR="008B32A6">
        <w:rPr>
          <w:lang w:val="en-US"/>
        </w:rPr>
        <w:t xml:space="preserve"> </w:t>
      </w:r>
      <w:r w:rsidRPr="00151985">
        <w:rPr>
          <w:lang w:val="en-US"/>
        </w:rPr>
        <w:t>resources, some scenarios where trade hexes produce resources has the quarry</w:t>
      </w:r>
      <w:r w:rsidR="008B32A6">
        <w:rPr>
          <w:lang w:val="en-US"/>
        </w:rPr>
        <w:t xml:space="preserve"> </w:t>
      </w:r>
      <w:r w:rsidRPr="00151985">
        <w:rPr>
          <w:lang w:val="en-US"/>
        </w:rPr>
        <w:t>produce brick, hence the background.</w:t>
      </w:r>
    </w:p>
    <w:p w14:paraId="1C77E937" w14:textId="44B5468E" w:rsidR="00151985" w:rsidRPr="00151985" w:rsidRDefault="00151985" w:rsidP="00151985">
      <w:pPr>
        <w:rPr>
          <w:lang w:val="en-US"/>
        </w:rPr>
      </w:pPr>
      <w:r w:rsidRPr="00151985">
        <w:rPr>
          <w:lang w:val="en-US"/>
        </w:rPr>
        <w:t>The forest hex is the third of the three types of trade hexes. All commodity tokens</w:t>
      </w:r>
      <w:r w:rsidR="008B32A6">
        <w:rPr>
          <w:lang w:val="en-US"/>
        </w:rPr>
        <w:t xml:space="preserve"> </w:t>
      </w:r>
      <w:r w:rsidRPr="00151985">
        <w:rPr>
          <w:lang w:val="en-US"/>
        </w:rPr>
        <w:t>for the glassworks hex either show glass, to be delivered to the castle, or tools, to</w:t>
      </w:r>
      <w:r w:rsidR="008B32A6">
        <w:rPr>
          <w:lang w:val="en-US"/>
        </w:rPr>
        <w:t xml:space="preserve"> </w:t>
      </w:r>
      <w:r w:rsidRPr="00151985">
        <w:rPr>
          <w:lang w:val="en-US"/>
        </w:rPr>
        <w:t>be delivered to the quarry.</w:t>
      </w:r>
    </w:p>
    <w:p w14:paraId="7A3D94C9" w14:textId="0AB4F966" w:rsidR="00151985" w:rsidRPr="00151985" w:rsidRDefault="00151985" w:rsidP="00151985">
      <w:pPr>
        <w:rPr>
          <w:lang w:val="en-US"/>
        </w:rPr>
      </w:pPr>
      <w:r w:rsidRPr="00151985">
        <w:rPr>
          <w:lang w:val="en-US"/>
        </w:rPr>
        <w:t>Note that unlike the castle and quarry, the rear path of the glassworks remains</w:t>
      </w:r>
      <w:r w:rsidR="008B32A6">
        <w:rPr>
          <w:lang w:val="en-US"/>
        </w:rPr>
        <w:t xml:space="preserve"> </w:t>
      </w:r>
      <w:r w:rsidRPr="00151985">
        <w:rPr>
          <w:lang w:val="en-US"/>
        </w:rPr>
        <w:t>accessible in the English version. International releases of Traders &amp; Barbarians</w:t>
      </w:r>
      <w:r w:rsidR="008B32A6">
        <w:rPr>
          <w:lang w:val="en-US"/>
        </w:rPr>
        <w:t xml:space="preserve"> </w:t>
      </w:r>
      <w:r w:rsidRPr="00151985">
        <w:rPr>
          <w:lang w:val="en-US"/>
        </w:rPr>
        <w:t>have the trade hexes all have their rear path and the paths beside them be</w:t>
      </w:r>
      <w:r w:rsidR="008B32A6">
        <w:rPr>
          <w:lang w:val="en-US"/>
        </w:rPr>
        <w:t xml:space="preserve"> </w:t>
      </w:r>
      <w:r w:rsidRPr="00151985">
        <w:rPr>
          <w:lang w:val="en-US"/>
        </w:rPr>
        <w:t>inaccessible.</w:t>
      </w:r>
    </w:p>
    <w:p w14:paraId="3CFF7324" w14:textId="69943E10" w:rsidR="00151985" w:rsidRPr="00151985" w:rsidRDefault="00151985" w:rsidP="00151985">
      <w:pPr>
        <w:rPr>
          <w:lang w:val="en-US"/>
        </w:rPr>
      </w:pPr>
      <w:r w:rsidRPr="00151985">
        <w:rPr>
          <w:lang w:val="en-US"/>
        </w:rPr>
        <w:t>In the Traders &amp; Barbarians extension, all three trade hexes are available in a</w:t>
      </w:r>
      <w:r w:rsidR="008B32A6">
        <w:rPr>
          <w:lang w:val="en-US"/>
        </w:rPr>
        <w:t xml:space="preserve"> </w:t>
      </w:r>
      <w:r w:rsidRPr="00151985">
        <w:rPr>
          <w:lang w:val="en-US"/>
        </w:rPr>
        <w:t>version that has all six internal paths and paths on all six sides.</w:t>
      </w:r>
    </w:p>
    <w:p w14:paraId="6FA7F81A" w14:textId="50701895" w:rsidR="00151985" w:rsidRPr="00151985" w:rsidRDefault="00151985" w:rsidP="00151985">
      <w:pPr>
        <w:rPr>
          <w:lang w:val="en-US"/>
        </w:rPr>
      </w:pPr>
      <w:r w:rsidRPr="00151985">
        <w:rPr>
          <w:lang w:val="en-US"/>
        </w:rPr>
        <w:t>With the Traders &amp; Barbarians extension, it is possible to have multiple trade hexes.</w:t>
      </w:r>
      <w:r w:rsidR="008B32A6">
        <w:rPr>
          <w:lang w:val="en-US"/>
        </w:rPr>
        <w:t xml:space="preserve"> </w:t>
      </w:r>
      <w:r w:rsidRPr="00151985">
        <w:rPr>
          <w:lang w:val="en-US"/>
        </w:rPr>
        <w:t>However, there is only a single supply of commodity tokens per type of trade hex.</w:t>
      </w:r>
    </w:p>
    <w:p w14:paraId="19E5E5C0" w14:textId="77777777" w:rsidR="00151985" w:rsidRPr="00151985" w:rsidRDefault="00151985" w:rsidP="00151985">
      <w:pPr>
        <w:rPr>
          <w:lang w:val="en-US"/>
        </w:rPr>
      </w:pPr>
      <w:r w:rsidRPr="00151985">
        <w:rPr>
          <w:lang w:val="en-US"/>
        </w:rPr>
        <w:t>Wagons</w:t>
      </w:r>
    </w:p>
    <w:p w14:paraId="53C729BF" w14:textId="3BAC7131" w:rsidR="00FF57AB" w:rsidRDefault="00151985" w:rsidP="00151985">
      <w:pPr>
        <w:rPr>
          <w:lang w:val="en-US"/>
        </w:rPr>
      </w:pPr>
      <w:r w:rsidRPr="00151985">
        <w:rPr>
          <w:lang w:val="en-US"/>
        </w:rPr>
        <w:t>Commodity tokens are moved around from trade hex to trade hex by means of a wagon. Wagons are units whose</w:t>
      </w:r>
      <w:r w:rsidR="008B32A6">
        <w:rPr>
          <w:lang w:val="en-US"/>
        </w:rPr>
        <w:t xml:space="preserve"> </w:t>
      </w:r>
      <w:r w:rsidRPr="00151985">
        <w:rPr>
          <w:lang w:val="en-US"/>
        </w:rPr>
        <w:t>movement is governed by the movement phase, and whose abilities are outlined by the Baggage Train.</w:t>
      </w:r>
    </w:p>
    <w:p w14:paraId="083F04B4" w14:textId="6984915E" w:rsidR="008B32A6" w:rsidRPr="008B32A6" w:rsidRDefault="008B32A6" w:rsidP="00A0651E">
      <w:pPr>
        <w:pStyle w:val="Fuzeile"/>
        <w:numPr>
          <w:ilvl w:val="0"/>
          <w:numId w:val="91"/>
        </w:numPr>
        <w:rPr>
          <w:lang w:val="en-US"/>
        </w:rPr>
      </w:pPr>
      <w:r w:rsidRPr="008B32A6">
        <w:rPr>
          <w:lang w:val="en-US"/>
        </w:rPr>
        <w:t>Any number of wagons may occupy an intersection, and wagon movement is never impeded by the presence of other wagons.</w:t>
      </w:r>
    </w:p>
    <w:p w14:paraId="70D07A4B" w14:textId="2F7B085A" w:rsidR="008B32A6" w:rsidRPr="008B32A6" w:rsidRDefault="008B32A6" w:rsidP="00A0651E">
      <w:pPr>
        <w:pStyle w:val="Fuzeile"/>
        <w:numPr>
          <w:ilvl w:val="0"/>
          <w:numId w:val="91"/>
        </w:numPr>
        <w:rPr>
          <w:lang w:val="en-US"/>
        </w:rPr>
      </w:pPr>
      <w:r w:rsidRPr="008B32A6">
        <w:rPr>
          <w:lang w:val="en-US"/>
        </w:rPr>
        <w:t>Wagon Movement: During the movement phase, a number of movement points, as indicated by the Baggage Train, is given to the wagon. Wagons may move along edges to adjacent intersections, which expends some of their movement points.</w:t>
      </w:r>
    </w:p>
    <w:p w14:paraId="0F1DE791" w14:textId="3205F249" w:rsidR="008B32A6" w:rsidRPr="008B32A6" w:rsidRDefault="008B32A6" w:rsidP="00A0651E">
      <w:pPr>
        <w:pStyle w:val="Fuzeile"/>
        <w:numPr>
          <w:ilvl w:val="0"/>
          <w:numId w:val="91"/>
        </w:numPr>
        <w:rPr>
          <w:lang w:val="en-US"/>
        </w:rPr>
      </w:pPr>
      <w:r w:rsidRPr="008B32A6">
        <w:rPr>
          <w:lang w:val="en-US"/>
        </w:rPr>
        <w:t>A wagon may not move “partially” to an intersection. It must start and end their movement on an intersection.</w:t>
      </w:r>
    </w:p>
    <w:p w14:paraId="39C26B4A" w14:textId="68B91AE1" w:rsidR="008B32A6" w:rsidRPr="008B32A6" w:rsidRDefault="008B32A6" w:rsidP="00A0651E">
      <w:pPr>
        <w:pStyle w:val="Fuzeile"/>
        <w:numPr>
          <w:ilvl w:val="0"/>
          <w:numId w:val="91"/>
        </w:numPr>
        <w:rPr>
          <w:lang w:val="en-US"/>
        </w:rPr>
      </w:pPr>
      <w:r w:rsidRPr="008B32A6">
        <w:rPr>
          <w:lang w:val="en-US"/>
        </w:rPr>
        <w:t>Movement over an edge with no road costs two movement points. Movement over an edge with a road costs one movement point, though if the road belongs to an opposing player, the owner of the wagon must pay 1 gold to the owner of the road.</w:t>
      </w:r>
    </w:p>
    <w:p w14:paraId="392831FB" w14:textId="4D40E776" w:rsidR="008B32A6" w:rsidRPr="008B32A6" w:rsidRDefault="008B32A6" w:rsidP="00A0651E">
      <w:pPr>
        <w:pStyle w:val="Fuzeile"/>
        <w:numPr>
          <w:ilvl w:val="0"/>
          <w:numId w:val="91"/>
        </w:numPr>
        <w:rPr>
          <w:lang w:val="en-US"/>
        </w:rPr>
      </w:pPr>
      <w:r w:rsidRPr="008B32A6">
        <w:rPr>
          <w:lang w:val="en-US"/>
        </w:rPr>
        <w:t>A wagon does not need to expend all of their movement points (and, in some cases, may be unable to do so), but it must stop its movement whenever it arrives at the central plaza of any trade hex.</w:t>
      </w:r>
    </w:p>
    <w:p w14:paraId="56124838" w14:textId="74AE4EC6" w:rsidR="008B32A6" w:rsidRPr="008B32A6" w:rsidRDefault="008B32A6" w:rsidP="00A0651E">
      <w:pPr>
        <w:pStyle w:val="Fuzeile"/>
        <w:numPr>
          <w:ilvl w:val="0"/>
          <w:numId w:val="91"/>
        </w:numPr>
        <w:rPr>
          <w:lang w:val="en-US"/>
        </w:rPr>
      </w:pPr>
      <w:r w:rsidRPr="008B32A6">
        <w:rPr>
          <w:lang w:val="en-US"/>
        </w:rPr>
        <w:t>Extra movement allows the wagon to have two additional movement points.</w:t>
      </w:r>
    </w:p>
    <w:p w14:paraId="458B5E43" w14:textId="604DE2C3" w:rsidR="008B32A6" w:rsidRPr="008B32A6" w:rsidRDefault="008B32A6" w:rsidP="00A0651E">
      <w:pPr>
        <w:pStyle w:val="Fuzeile"/>
        <w:numPr>
          <w:ilvl w:val="0"/>
          <w:numId w:val="91"/>
        </w:numPr>
        <w:rPr>
          <w:lang w:val="en-US"/>
        </w:rPr>
      </w:pPr>
      <w:r w:rsidRPr="008B32A6">
        <w:rPr>
          <w:lang w:val="en-US"/>
        </w:rPr>
        <w:t>Deliveries: At the start of the game, the wagon is empty, and the wagon may pick up a commodity at the central plaza of any trade hex, from the appropriate commodity token supply. Thereafter, when the wagon arrives at the trade hex associated with the commodity, the commodity is considered delivered, and a new commodity token is drawn.</w:t>
      </w:r>
    </w:p>
    <w:p w14:paraId="7688957A" w14:textId="174CDF8B" w:rsidR="008B32A6" w:rsidRPr="008B32A6" w:rsidRDefault="008B32A6" w:rsidP="00A0651E">
      <w:pPr>
        <w:pStyle w:val="Fuzeile"/>
        <w:numPr>
          <w:ilvl w:val="0"/>
          <w:numId w:val="91"/>
        </w:numPr>
        <w:rPr>
          <w:lang w:val="en-US"/>
        </w:rPr>
      </w:pPr>
      <w:r w:rsidRPr="008B32A6">
        <w:rPr>
          <w:lang w:val="en-US"/>
        </w:rPr>
        <w:t>Each successful delivery is worth one victory point. In addition, the player earns gold in accordance with the Baggage Train.</w:t>
      </w:r>
    </w:p>
    <w:p w14:paraId="2D54E0E1" w14:textId="02905D50" w:rsidR="008B32A6" w:rsidRPr="008B32A6" w:rsidRDefault="008B32A6" w:rsidP="00A0651E">
      <w:pPr>
        <w:pStyle w:val="Fuzeile"/>
        <w:numPr>
          <w:ilvl w:val="0"/>
          <w:numId w:val="91"/>
        </w:numPr>
        <w:rPr>
          <w:lang w:val="en-US"/>
        </w:rPr>
      </w:pPr>
      <w:r w:rsidRPr="008B32A6">
        <w:rPr>
          <w:lang w:val="en-US"/>
        </w:rPr>
        <w:t>Each wagon may only be delivering a single commodity at any given time. If there are multiple trade hexes where a commodity may be delivered, the player may direct their wagon to any of them.</w:t>
      </w:r>
    </w:p>
    <w:p w14:paraId="41813B83" w14:textId="2D748572" w:rsidR="008B32A6" w:rsidRPr="008B32A6" w:rsidRDefault="008B32A6" w:rsidP="008B32A6">
      <w:pPr>
        <w:rPr>
          <w:lang w:val="en-US"/>
        </w:rPr>
      </w:pPr>
      <w:r w:rsidRPr="008B32A6">
        <w:rPr>
          <w:lang w:val="en-US"/>
        </w:rPr>
        <w:t>The following additional rules are in effect when playing with Seafarers. Consult with the Seafarers section of the</w:t>
      </w:r>
      <w:r>
        <w:rPr>
          <w:lang w:val="en-US"/>
        </w:rPr>
        <w:t xml:space="preserve"> </w:t>
      </w:r>
      <w:r w:rsidRPr="008B32A6">
        <w:rPr>
          <w:lang w:val="en-US"/>
        </w:rPr>
        <w:t>Guide for rules regarding mechanics discussed therein.</w:t>
      </w:r>
    </w:p>
    <w:p w14:paraId="09CCDA37" w14:textId="4876DB33" w:rsidR="008B32A6" w:rsidRPr="008B32A6" w:rsidRDefault="008B32A6" w:rsidP="00A0651E">
      <w:pPr>
        <w:pStyle w:val="Fuzeile"/>
        <w:numPr>
          <w:ilvl w:val="0"/>
          <w:numId w:val="92"/>
        </w:numPr>
        <w:rPr>
          <w:lang w:val="en-US"/>
        </w:rPr>
      </w:pPr>
      <w:r w:rsidRPr="008B32A6">
        <w:rPr>
          <w:lang w:val="en-US"/>
        </w:rPr>
        <w:t>Wagons may move over water the same as with land. Movement over an edge with a ship costs one movement point, though if the ship belongs to an opposing player, the owner of the wagon must pay 1</w:t>
      </w:r>
      <w:r>
        <w:rPr>
          <w:lang w:val="en-US"/>
        </w:rPr>
        <w:t xml:space="preserve"> </w:t>
      </w:r>
      <w:r w:rsidRPr="008B32A6">
        <w:rPr>
          <w:lang w:val="en-US"/>
        </w:rPr>
        <w:t>gold to the owner of the ship.</w:t>
      </w:r>
    </w:p>
    <w:p w14:paraId="12DC2914" w14:textId="77777777" w:rsidR="008B32A6" w:rsidRPr="008B32A6" w:rsidRDefault="008B32A6" w:rsidP="008B32A6">
      <w:pPr>
        <w:rPr>
          <w:lang w:val="en-US"/>
        </w:rPr>
      </w:pPr>
      <w:r w:rsidRPr="008B32A6">
        <w:rPr>
          <w:lang w:val="en-US"/>
        </w:rPr>
        <w:t>Barbarians</w:t>
      </w:r>
    </w:p>
    <w:p w14:paraId="5CF7D417" w14:textId="3682D550" w:rsidR="008B32A6" w:rsidRPr="008B32A6" w:rsidRDefault="008B32A6" w:rsidP="008B32A6">
      <w:pPr>
        <w:rPr>
          <w:lang w:val="en-US"/>
        </w:rPr>
      </w:pPr>
      <w:r w:rsidRPr="008B32A6">
        <w:rPr>
          <w:lang w:val="en-US"/>
        </w:rPr>
        <w:lastRenderedPageBreak/>
        <w:t>Barbarians are pieces that are placed on edges that impede the progress of wagons by increasing their movement</w:t>
      </w:r>
      <w:r>
        <w:rPr>
          <w:lang w:val="en-US"/>
        </w:rPr>
        <w:t xml:space="preserve"> </w:t>
      </w:r>
      <w:r w:rsidRPr="008B32A6">
        <w:rPr>
          <w:lang w:val="en-US"/>
        </w:rPr>
        <w:t>cost. When suitably upgraded, wagons may be used to drive off the barbarians and move them elsewhere on the</w:t>
      </w:r>
      <w:r>
        <w:rPr>
          <w:lang w:val="en-US"/>
        </w:rPr>
        <w:t xml:space="preserve"> </w:t>
      </w:r>
      <w:r w:rsidRPr="008B32A6">
        <w:rPr>
          <w:lang w:val="en-US"/>
        </w:rPr>
        <w:t>island.</w:t>
      </w:r>
    </w:p>
    <w:p w14:paraId="01AE4E4F" w14:textId="37F9EACC" w:rsidR="008B32A6" w:rsidRPr="008B32A6" w:rsidRDefault="008B32A6" w:rsidP="00A0651E">
      <w:pPr>
        <w:pStyle w:val="Fuzeile"/>
        <w:numPr>
          <w:ilvl w:val="0"/>
          <w:numId w:val="93"/>
        </w:numPr>
        <w:rPr>
          <w:lang w:val="en-US"/>
        </w:rPr>
      </w:pPr>
      <w:r w:rsidRPr="008B32A6">
        <w:rPr>
          <w:lang w:val="en-US"/>
        </w:rPr>
        <w:t>There are always a total of three barbarians. These barbarians may begin the game already on the board, or off of it.</w:t>
      </w:r>
    </w:p>
    <w:p w14:paraId="16FEDA42" w14:textId="617DA8D2" w:rsidR="008B32A6" w:rsidRPr="008B32A6" w:rsidRDefault="008B32A6" w:rsidP="00A0651E">
      <w:pPr>
        <w:pStyle w:val="Fuzeile"/>
        <w:numPr>
          <w:ilvl w:val="0"/>
          <w:numId w:val="93"/>
        </w:numPr>
        <w:rPr>
          <w:lang w:val="en-US"/>
        </w:rPr>
      </w:pPr>
      <w:r w:rsidRPr="008B32A6">
        <w:rPr>
          <w:lang w:val="en-US"/>
        </w:rPr>
        <w:t>Each edge may only be occupied by one barbarian.</w:t>
      </w:r>
    </w:p>
    <w:p w14:paraId="2A4C32D9" w14:textId="22365EC5" w:rsidR="008B32A6" w:rsidRPr="008B32A6" w:rsidRDefault="008B32A6" w:rsidP="00A0651E">
      <w:pPr>
        <w:pStyle w:val="Fuzeile"/>
        <w:numPr>
          <w:ilvl w:val="0"/>
          <w:numId w:val="93"/>
        </w:numPr>
        <w:rPr>
          <w:lang w:val="en-US"/>
        </w:rPr>
      </w:pPr>
      <w:r w:rsidRPr="008B32A6">
        <w:rPr>
          <w:lang w:val="en-US"/>
        </w:rPr>
        <w:t>Whenever a 7 is rolled for a production, the player may move one of the barbarians. If the barbarians move to an edge with a road, the player may steal one resource from the owner of the road.</w:t>
      </w:r>
    </w:p>
    <w:p w14:paraId="7989F4B7" w14:textId="3ED34D17" w:rsidR="008B32A6" w:rsidRPr="008B32A6" w:rsidRDefault="008B32A6" w:rsidP="00A0651E">
      <w:pPr>
        <w:pStyle w:val="Fuzeile"/>
        <w:numPr>
          <w:ilvl w:val="0"/>
          <w:numId w:val="93"/>
        </w:numPr>
        <w:rPr>
          <w:lang w:val="en-US"/>
        </w:rPr>
      </w:pPr>
      <w:r w:rsidRPr="008B32A6">
        <w:rPr>
          <w:lang w:val="en-US"/>
        </w:rPr>
        <w:t>If barbarians start the game off of the board, all of the barbarians must be placed before any of them may be moved.</w:t>
      </w:r>
    </w:p>
    <w:p w14:paraId="3C7E134E" w14:textId="0AB10BFA" w:rsidR="008B32A6" w:rsidRPr="008B32A6" w:rsidRDefault="008B32A6" w:rsidP="00A0651E">
      <w:pPr>
        <w:pStyle w:val="Fuzeile"/>
        <w:numPr>
          <w:ilvl w:val="0"/>
          <w:numId w:val="93"/>
        </w:numPr>
        <w:rPr>
          <w:lang w:val="en-US"/>
        </w:rPr>
      </w:pPr>
      <w:r w:rsidRPr="008B32A6">
        <w:rPr>
          <w:lang w:val="en-US"/>
        </w:rPr>
        <w:t>The presence of a barbarian increases the movement cost of a wagon passing through it by two points.</w:t>
      </w:r>
    </w:p>
    <w:p w14:paraId="45E511E5" w14:textId="14DE2284" w:rsidR="008B32A6" w:rsidRPr="008B32A6" w:rsidRDefault="008B32A6" w:rsidP="00A0651E">
      <w:pPr>
        <w:pStyle w:val="Fuzeile"/>
        <w:numPr>
          <w:ilvl w:val="0"/>
          <w:numId w:val="93"/>
        </w:numPr>
        <w:rPr>
          <w:lang w:val="en-US"/>
        </w:rPr>
      </w:pPr>
      <w:r w:rsidRPr="008B32A6">
        <w:rPr>
          <w:lang w:val="en-US"/>
        </w:rPr>
        <w:t>Driving Off Barbarians: A player may attempt to drive off a barbarian with their wagon, if their wagon is at an adjacent intersection. One die is rolled, and if the roll matches that of any shown on a player’s Baggage Train, the barbarian is driven off.</w:t>
      </w:r>
    </w:p>
    <w:p w14:paraId="2B80BF7B" w14:textId="5586BC69" w:rsidR="008B32A6" w:rsidRPr="008B32A6" w:rsidRDefault="008B32A6" w:rsidP="00A0651E">
      <w:pPr>
        <w:pStyle w:val="Fuzeile"/>
        <w:numPr>
          <w:ilvl w:val="0"/>
          <w:numId w:val="93"/>
        </w:numPr>
        <w:rPr>
          <w:lang w:val="en-US"/>
        </w:rPr>
      </w:pPr>
      <w:r w:rsidRPr="008B32A6">
        <w:rPr>
          <w:lang w:val="en-US"/>
        </w:rPr>
        <w:t>When a barbarian is driven off, it must be moved to another edge not already occupied by a barbarian. Unlike moving a barbarian from a production roll, resources may not be stolen.</w:t>
      </w:r>
    </w:p>
    <w:p w14:paraId="2E571925" w14:textId="353BCA26" w:rsidR="008B32A6" w:rsidRPr="008B32A6" w:rsidRDefault="008B32A6" w:rsidP="00A0651E">
      <w:pPr>
        <w:pStyle w:val="Fuzeile"/>
        <w:numPr>
          <w:ilvl w:val="0"/>
          <w:numId w:val="93"/>
        </w:numPr>
        <w:rPr>
          <w:lang w:val="en-US"/>
        </w:rPr>
      </w:pPr>
      <w:r w:rsidRPr="008B32A6">
        <w:rPr>
          <w:lang w:val="en-US"/>
        </w:rPr>
        <w:t>Only one attempt at driving off a barbarian may be made per turn. The attempt to drive off a barbarian does not affect the wagon’s ability to move: the wagon may continue moving if it has any movement points remaining.</w:t>
      </w:r>
    </w:p>
    <w:p w14:paraId="5E6C7290" w14:textId="77777777" w:rsidR="008B32A6" w:rsidRPr="008B32A6" w:rsidRDefault="008B32A6" w:rsidP="008B32A6">
      <w:pPr>
        <w:rPr>
          <w:lang w:val="en-US"/>
        </w:rPr>
      </w:pPr>
      <w:r w:rsidRPr="008B32A6">
        <w:rPr>
          <w:lang w:val="en-US"/>
        </w:rPr>
        <w:t>The following additional rules are in effect when playing with Seafarers. Consult with the Seafarers section of the</w:t>
      </w:r>
    </w:p>
    <w:p w14:paraId="0173DB27" w14:textId="77777777" w:rsidR="008B32A6" w:rsidRPr="008B32A6" w:rsidRDefault="008B32A6" w:rsidP="008B32A6">
      <w:pPr>
        <w:rPr>
          <w:lang w:val="en-US"/>
        </w:rPr>
      </w:pPr>
      <w:r w:rsidRPr="008B32A6">
        <w:rPr>
          <w:lang w:val="en-US"/>
        </w:rPr>
        <w:t>Guide for rules regarding mechanics discussed therein.</w:t>
      </w:r>
    </w:p>
    <w:p w14:paraId="43779A1F" w14:textId="6D83F060" w:rsidR="008B32A6" w:rsidRPr="008B32A6" w:rsidRDefault="008B32A6" w:rsidP="00A0651E">
      <w:pPr>
        <w:pStyle w:val="Fuzeile"/>
        <w:numPr>
          <w:ilvl w:val="0"/>
          <w:numId w:val="94"/>
        </w:numPr>
        <w:rPr>
          <w:lang w:val="en-US"/>
        </w:rPr>
      </w:pPr>
      <w:r w:rsidRPr="008B32A6">
        <w:rPr>
          <w:lang w:val="en-US"/>
        </w:rPr>
        <w:t>Barbarians may be placed on intersections over water, in order to impede the movement of wagons over water.</w:t>
      </w:r>
    </w:p>
    <w:p w14:paraId="3718EA83" w14:textId="35A51B4D" w:rsidR="008B32A6" w:rsidRPr="008B32A6" w:rsidRDefault="008B32A6" w:rsidP="008B32A6">
      <w:pPr>
        <w:rPr>
          <w:lang w:val="en-US"/>
        </w:rPr>
      </w:pPr>
      <w:r w:rsidRPr="008B32A6">
        <w:rPr>
          <w:lang w:val="en-US"/>
        </w:rPr>
        <w:t>The following additional rules are in effect when playing with Cities &amp; Knights. Consult with the Cities &amp; Knights</w:t>
      </w:r>
      <w:r>
        <w:rPr>
          <w:lang w:val="en-US"/>
        </w:rPr>
        <w:t xml:space="preserve"> </w:t>
      </w:r>
      <w:r w:rsidRPr="008B32A6">
        <w:rPr>
          <w:lang w:val="en-US"/>
        </w:rPr>
        <w:t>section of the Guide for rules regarding mechanics discussed therein.</w:t>
      </w:r>
    </w:p>
    <w:p w14:paraId="03DFC942" w14:textId="310B34C2" w:rsidR="008B32A6" w:rsidRPr="008B32A6" w:rsidRDefault="008B32A6" w:rsidP="00A0651E">
      <w:pPr>
        <w:pStyle w:val="Fuzeile"/>
        <w:numPr>
          <w:ilvl w:val="0"/>
          <w:numId w:val="95"/>
        </w:numPr>
        <w:rPr>
          <w:lang w:val="en-US"/>
        </w:rPr>
      </w:pPr>
      <w:r w:rsidRPr="008B32A6">
        <w:rPr>
          <w:lang w:val="en-US"/>
        </w:rPr>
        <w:t>The Alchemist progress card may not be used to determine the roll used to drive off barbarians. It may only be used for determining the production roll.</w:t>
      </w:r>
    </w:p>
    <w:p w14:paraId="3B38ADFC" w14:textId="04B7FA67" w:rsidR="008B32A6" w:rsidRPr="008B32A6" w:rsidRDefault="008B32A6" w:rsidP="00A0651E">
      <w:pPr>
        <w:pStyle w:val="Fuzeile"/>
        <w:numPr>
          <w:ilvl w:val="0"/>
          <w:numId w:val="95"/>
        </w:numPr>
        <w:rPr>
          <w:lang w:val="en-US"/>
        </w:rPr>
      </w:pPr>
      <w:r w:rsidRPr="008B32A6">
        <w:rPr>
          <w:lang w:val="en-US"/>
        </w:rPr>
        <w:t>Knights may, as a knight action, drive off a barbarian located at an adjacent edge.</w:t>
      </w:r>
    </w:p>
    <w:p w14:paraId="0877818E" w14:textId="77777777" w:rsidR="008B32A6" w:rsidRPr="008B32A6" w:rsidRDefault="008B32A6" w:rsidP="008B32A6">
      <w:pPr>
        <w:rPr>
          <w:lang w:val="en-US"/>
        </w:rPr>
      </w:pPr>
      <w:r w:rsidRPr="008B32A6">
        <w:rPr>
          <w:lang w:val="en-US"/>
        </w:rPr>
        <w:t>Baggage Train</w:t>
      </w:r>
    </w:p>
    <w:p w14:paraId="2BD2D7CF" w14:textId="0DA3458A" w:rsidR="0088209A" w:rsidRPr="0088209A" w:rsidRDefault="008B32A6" w:rsidP="0088209A">
      <w:pPr>
        <w:rPr>
          <w:lang w:val="en-US"/>
        </w:rPr>
      </w:pPr>
      <w:r w:rsidRPr="008B32A6">
        <w:rPr>
          <w:lang w:val="en-US"/>
        </w:rPr>
        <w:t>The Baggage Train is a series of five cards used to outline the abilities of a player’s wagon. Specifically, the</w:t>
      </w:r>
      <w:r>
        <w:rPr>
          <w:lang w:val="en-US"/>
        </w:rPr>
        <w:t xml:space="preserve"> </w:t>
      </w:r>
      <w:r w:rsidRPr="008B32A6">
        <w:rPr>
          <w:lang w:val="en-US"/>
        </w:rPr>
        <w:t>number of movement points allotted to the wagon during each movement phase, the amount of gold received for</w:t>
      </w:r>
      <w:r>
        <w:rPr>
          <w:lang w:val="en-US"/>
        </w:rPr>
        <w:t xml:space="preserve"> </w:t>
      </w:r>
      <w:r w:rsidR="0088209A" w:rsidRPr="0088209A">
        <w:rPr>
          <w:lang w:val="en-US"/>
        </w:rPr>
        <w:t>each delivery made by the wagon, as well as die rolls that allow the wagon to drive off a barbarian. Each card</w:t>
      </w:r>
      <w:r w:rsidR="0088209A">
        <w:rPr>
          <w:lang w:val="en-US"/>
        </w:rPr>
        <w:t xml:space="preserve"> </w:t>
      </w:r>
      <w:r w:rsidR="0088209A" w:rsidRPr="0088209A">
        <w:rPr>
          <w:lang w:val="en-US"/>
        </w:rPr>
        <w:t>depicts one level of the baggage train, and cards are progressively flipped over as the baggage train is upgraded.</w:t>
      </w:r>
    </w:p>
    <w:p w14:paraId="52ADDF37" w14:textId="24D81BD4" w:rsidR="0088209A" w:rsidRPr="0088209A" w:rsidRDefault="0088209A" w:rsidP="00A0651E">
      <w:pPr>
        <w:pStyle w:val="Fuzeile"/>
        <w:numPr>
          <w:ilvl w:val="0"/>
          <w:numId w:val="96"/>
        </w:numPr>
        <w:rPr>
          <w:lang w:val="en-US"/>
        </w:rPr>
      </w:pPr>
      <w:r w:rsidRPr="0088209A">
        <w:rPr>
          <w:lang w:val="en-US"/>
        </w:rPr>
        <w:t>At the start of the game, the baggage train is at the lowest level.</w:t>
      </w:r>
    </w:p>
    <w:p w14:paraId="7359119A" w14:textId="35E99976" w:rsidR="0088209A" w:rsidRPr="0088209A" w:rsidRDefault="0088209A" w:rsidP="00A0651E">
      <w:pPr>
        <w:pStyle w:val="Fuzeile"/>
        <w:numPr>
          <w:ilvl w:val="0"/>
          <w:numId w:val="96"/>
        </w:numPr>
        <w:rPr>
          <w:lang w:val="en-US"/>
        </w:rPr>
      </w:pPr>
      <w:r w:rsidRPr="0088209A">
        <w:rPr>
          <w:lang w:val="en-US"/>
        </w:rPr>
        <w:t>Upgrading the baggage train to the highest level is worth one victory point.</w:t>
      </w:r>
    </w:p>
    <w:p w14:paraId="3B052BDE" w14:textId="77777777" w:rsidR="0088209A" w:rsidRPr="0088209A" w:rsidRDefault="0088209A" w:rsidP="0088209A">
      <w:pPr>
        <w:rPr>
          <w:lang w:val="en-US"/>
        </w:rPr>
      </w:pPr>
      <w:r w:rsidRPr="0088209A">
        <w:rPr>
          <w:lang w:val="en-US"/>
        </w:rPr>
        <w:t>Level Movement Delivery Drive off Upgrade Cost</w:t>
      </w:r>
    </w:p>
    <w:p w14:paraId="5070C548" w14:textId="77777777" w:rsidR="0088209A" w:rsidRPr="0088209A" w:rsidRDefault="0088209A" w:rsidP="0088209A">
      <w:pPr>
        <w:rPr>
          <w:lang w:val="en-US"/>
        </w:rPr>
      </w:pPr>
      <w:r w:rsidRPr="0088209A">
        <w:rPr>
          <w:lang w:val="en-US"/>
        </w:rPr>
        <w:t>1 4 1 gold</w:t>
      </w:r>
    </w:p>
    <w:p w14:paraId="114D28A3" w14:textId="77777777" w:rsidR="0088209A" w:rsidRPr="0088209A" w:rsidRDefault="0088209A" w:rsidP="0088209A">
      <w:pPr>
        <w:rPr>
          <w:lang w:val="en-US"/>
        </w:rPr>
      </w:pPr>
      <w:r w:rsidRPr="0088209A">
        <w:rPr>
          <w:lang w:val="en-US"/>
        </w:rPr>
        <w:t>2 5 2 gold 6 1 lumber, 1 ore, 1 wool</w:t>
      </w:r>
    </w:p>
    <w:p w14:paraId="581CA1A5" w14:textId="77777777" w:rsidR="0088209A" w:rsidRPr="0088209A" w:rsidRDefault="0088209A" w:rsidP="0088209A">
      <w:pPr>
        <w:rPr>
          <w:lang w:val="en-US"/>
        </w:rPr>
      </w:pPr>
      <w:r w:rsidRPr="0088209A">
        <w:rPr>
          <w:lang w:val="en-US"/>
        </w:rPr>
        <w:t>3 6 3 gold 5-6 1 lumber, 1 ore, 1 wool</w:t>
      </w:r>
    </w:p>
    <w:p w14:paraId="5D722C21" w14:textId="77777777" w:rsidR="0088209A" w:rsidRPr="0088209A" w:rsidRDefault="0088209A" w:rsidP="0088209A">
      <w:pPr>
        <w:rPr>
          <w:lang w:val="en-US"/>
        </w:rPr>
      </w:pPr>
      <w:r w:rsidRPr="0088209A">
        <w:rPr>
          <w:lang w:val="en-US"/>
        </w:rPr>
        <w:t>4 7 4 gold 4-6 2 lumber, 1 ore, 1 wool</w:t>
      </w:r>
    </w:p>
    <w:p w14:paraId="0013CB21" w14:textId="77777777" w:rsidR="0088209A" w:rsidRPr="0088209A" w:rsidRDefault="0088209A" w:rsidP="0088209A">
      <w:pPr>
        <w:rPr>
          <w:lang w:val="en-US"/>
        </w:rPr>
      </w:pPr>
      <w:r w:rsidRPr="0088209A">
        <w:rPr>
          <w:lang w:val="en-US"/>
        </w:rPr>
        <w:t>5 7 5 gold 3-6 2 lumber, 1 ore, 1 wool</w:t>
      </w:r>
    </w:p>
    <w:p w14:paraId="12645C00" w14:textId="77777777" w:rsidR="0088209A" w:rsidRPr="0088209A" w:rsidRDefault="0088209A" w:rsidP="0088209A">
      <w:pPr>
        <w:rPr>
          <w:lang w:val="en-US"/>
        </w:rPr>
      </w:pPr>
      <w:r w:rsidRPr="0088209A">
        <w:rPr>
          <w:lang w:val="en-US"/>
        </w:rPr>
        <w:t>Scenario Rules</w:t>
      </w:r>
    </w:p>
    <w:p w14:paraId="2F2A2985" w14:textId="31BCA0A6" w:rsidR="0088209A" w:rsidRPr="0088209A" w:rsidRDefault="0088209A" w:rsidP="00A0651E">
      <w:pPr>
        <w:pStyle w:val="Fuzeile"/>
        <w:numPr>
          <w:ilvl w:val="0"/>
          <w:numId w:val="97"/>
        </w:numPr>
        <w:rPr>
          <w:lang w:val="en-US"/>
        </w:rPr>
      </w:pPr>
      <w:r w:rsidRPr="0088209A">
        <w:rPr>
          <w:lang w:val="en-US"/>
        </w:rPr>
        <w:t>The robber is absent in this scenario.</w:t>
      </w:r>
    </w:p>
    <w:p w14:paraId="7F879951" w14:textId="3C4FA0A5" w:rsidR="0088209A" w:rsidRPr="0088209A" w:rsidRDefault="0088209A" w:rsidP="00A0651E">
      <w:pPr>
        <w:pStyle w:val="Fuzeile"/>
        <w:numPr>
          <w:ilvl w:val="0"/>
          <w:numId w:val="97"/>
        </w:numPr>
        <w:rPr>
          <w:lang w:val="en-US"/>
        </w:rPr>
      </w:pPr>
      <w:r w:rsidRPr="0088209A">
        <w:rPr>
          <w:lang w:val="en-US"/>
        </w:rPr>
        <w:t>The Longest Road is absent in this scenario.</w:t>
      </w:r>
    </w:p>
    <w:p w14:paraId="1011A36D" w14:textId="100868AB" w:rsidR="0088209A" w:rsidRPr="0088209A" w:rsidRDefault="0088209A" w:rsidP="00A0651E">
      <w:pPr>
        <w:pStyle w:val="Fuzeile"/>
        <w:numPr>
          <w:ilvl w:val="0"/>
          <w:numId w:val="97"/>
        </w:numPr>
        <w:rPr>
          <w:lang w:val="en-US"/>
        </w:rPr>
      </w:pPr>
      <w:r w:rsidRPr="0088209A">
        <w:rPr>
          <w:lang w:val="en-US"/>
        </w:rPr>
        <w:t>During initial setup, the second settlement a player places is replaced by a city.</w:t>
      </w:r>
    </w:p>
    <w:p w14:paraId="0FB74EC3" w14:textId="77777777" w:rsidR="0088209A" w:rsidRPr="0088209A" w:rsidRDefault="0088209A" w:rsidP="0088209A">
      <w:pPr>
        <w:rPr>
          <w:lang w:val="en-US"/>
        </w:rPr>
      </w:pPr>
      <w:r w:rsidRPr="0088209A">
        <w:rPr>
          <w:lang w:val="en-US"/>
        </w:rPr>
        <w:t>Game is to:</w:t>
      </w:r>
    </w:p>
    <w:p w14:paraId="0655513B" w14:textId="67E2C0F7" w:rsidR="0088209A" w:rsidRPr="0088209A" w:rsidRDefault="0088209A" w:rsidP="00A0651E">
      <w:pPr>
        <w:pStyle w:val="Fuzeile"/>
        <w:numPr>
          <w:ilvl w:val="0"/>
          <w:numId w:val="98"/>
        </w:numPr>
        <w:rPr>
          <w:lang w:val="en-US"/>
        </w:rPr>
      </w:pPr>
      <w:r w:rsidRPr="0088209A">
        <w:rPr>
          <w:lang w:val="en-US"/>
        </w:rPr>
        <w:lastRenderedPageBreak/>
        <w:t>13 points, without “The Caravans” or Cities &amp; Knights</w:t>
      </w:r>
    </w:p>
    <w:p w14:paraId="1219F55D" w14:textId="1DF8E324" w:rsidR="0088209A" w:rsidRPr="0088209A" w:rsidRDefault="0088209A" w:rsidP="00A0651E">
      <w:pPr>
        <w:pStyle w:val="Fuzeile"/>
        <w:numPr>
          <w:ilvl w:val="0"/>
          <w:numId w:val="98"/>
        </w:numPr>
        <w:rPr>
          <w:lang w:val="en-US"/>
        </w:rPr>
      </w:pPr>
      <w:r w:rsidRPr="0088209A">
        <w:rPr>
          <w:lang w:val="en-US"/>
        </w:rPr>
        <w:t>15 points, with one of “The Caravans” or Cities &amp; Knights</w:t>
      </w:r>
    </w:p>
    <w:p w14:paraId="08E6BBB8" w14:textId="4898F17B" w:rsidR="0088209A" w:rsidRPr="0088209A" w:rsidRDefault="0088209A" w:rsidP="00A0651E">
      <w:pPr>
        <w:pStyle w:val="Fuzeile"/>
        <w:numPr>
          <w:ilvl w:val="0"/>
          <w:numId w:val="98"/>
        </w:numPr>
        <w:rPr>
          <w:lang w:val="en-US"/>
        </w:rPr>
      </w:pPr>
      <w:r w:rsidRPr="0088209A">
        <w:rPr>
          <w:lang w:val="en-US"/>
        </w:rPr>
        <w:t>17 points, with both “The Caravans” and Cities &amp; Knights</w:t>
      </w:r>
    </w:p>
    <w:p w14:paraId="4B457442" w14:textId="009600D7" w:rsidR="0088209A" w:rsidRPr="0088209A" w:rsidRDefault="0088209A" w:rsidP="0088209A">
      <w:pPr>
        <w:rPr>
          <w:lang w:val="en-US"/>
        </w:rPr>
      </w:pPr>
      <w:r w:rsidRPr="0088209A">
        <w:rPr>
          <w:lang w:val="en-US"/>
        </w:rPr>
        <w:t>The following additional rules are in effect when playing with Seafarers. Consult with the Seafarers section of the</w:t>
      </w:r>
      <w:r>
        <w:rPr>
          <w:lang w:val="en-US"/>
        </w:rPr>
        <w:t xml:space="preserve"> </w:t>
      </w:r>
      <w:r w:rsidRPr="0088209A">
        <w:rPr>
          <w:lang w:val="en-US"/>
        </w:rPr>
        <w:t>Guide for rules regarding mechanics discussed therein.</w:t>
      </w:r>
    </w:p>
    <w:p w14:paraId="4289D860" w14:textId="579B5621" w:rsidR="0088209A" w:rsidRPr="0088209A" w:rsidRDefault="0088209A" w:rsidP="00A0651E">
      <w:pPr>
        <w:pStyle w:val="Fuzeile"/>
        <w:numPr>
          <w:ilvl w:val="0"/>
          <w:numId w:val="99"/>
        </w:numPr>
        <w:rPr>
          <w:lang w:val="en-US"/>
        </w:rPr>
      </w:pPr>
      <w:r w:rsidRPr="0088209A">
        <w:rPr>
          <w:lang w:val="en-US"/>
        </w:rPr>
        <w:t>The pirate is always absent in any scenario making use of equipment from this scenario.</w:t>
      </w:r>
    </w:p>
    <w:p w14:paraId="3D3EB0E5" w14:textId="3A267E87" w:rsidR="0088209A" w:rsidRPr="0088209A" w:rsidRDefault="0088209A" w:rsidP="00A0651E">
      <w:pPr>
        <w:pStyle w:val="Fuzeile"/>
        <w:numPr>
          <w:ilvl w:val="0"/>
          <w:numId w:val="99"/>
        </w:numPr>
        <w:rPr>
          <w:lang w:val="en-US"/>
        </w:rPr>
      </w:pPr>
      <w:r w:rsidRPr="0088209A">
        <w:rPr>
          <w:lang w:val="en-US"/>
        </w:rPr>
        <w:t>The number of victory points needed to declare victory is increased by 3.</w:t>
      </w:r>
    </w:p>
    <w:p w14:paraId="26FD7323" w14:textId="06B77AED" w:rsidR="0088209A" w:rsidRPr="0088209A" w:rsidRDefault="0088209A" w:rsidP="0088209A">
      <w:pPr>
        <w:rPr>
          <w:lang w:val="en-US"/>
        </w:rPr>
      </w:pPr>
      <w:r w:rsidRPr="0088209A">
        <w:rPr>
          <w:lang w:val="en-US"/>
        </w:rPr>
        <w:t>The following additional rules are in effect when playing with Cities &amp; Knights. Consult with the Cities &amp; Knights</w:t>
      </w:r>
      <w:r>
        <w:rPr>
          <w:lang w:val="en-US"/>
        </w:rPr>
        <w:t xml:space="preserve"> </w:t>
      </w:r>
      <w:r w:rsidRPr="0088209A">
        <w:rPr>
          <w:lang w:val="en-US"/>
        </w:rPr>
        <w:t>section of the Guide for rules regarding mechanics discussed therein.</w:t>
      </w:r>
    </w:p>
    <w:p w14:paraId="7C225231" w14:textId="01E70F38" w:rsidR="0088209A" w:rsidRPr="0088209A" w:rsidRDefault="0088209A" w:rsidP="00A0651E">
      <w:pPr>
        <w:pStyle w:val="Fuzeile"/>
        <w:numPr>
          <w:ilvl w:val="0"/>
          <w:numId w:val="100"/>
        </w:numPr>
        <w:rPr>
          <w:lang w:val="en-US"/>
        </w:rPr>
      </w:pPr>
      <w:r w:rsidRPr="0088209A">
        <w:rPr>
          <w:lang w:val="en-US"/>
        </w:rPr>
        <w:t>Barbarians do not affect any roads occupying the same edge beyond increasing the movement cost of wagons. Specifically, players may use the Diplomat progress card to move roads that are on edges occupied by barbarians.</w:t>
      </w:r>
    </w:p>
    <w:p w14:paraId="703A067D" w14:textId="191DE39C" w:rsidR="0088209A" w:rsidRPr="0088209A" w:rsidRDefault="0088209A" w:rsidP="0088209A">
      <w:pPr>
        <w:rPr>
          <w:lang w:val="en-US"/>
        </w:rPr>
      </w:pPr>
      <w:r w:rsidRPr="0088209A">
        <w:rPr>
          <w:lang w:val="en-US"/>
        </w:rPr>
        <w:t>The following additional rules are in effect when playing with “Catan for Two”. Consult with the “Catan for Two”</w:t>
      </w:r>
      <w:r>
        <w:rPr>
          <w:lang w:val="en-US"/>
        </w:rPr>
        <w:t xml:space="preserve"> </w:t>
      </w:r>
      <w:r w:rsidRPr="0088209A">
        <w:rPr>
          <w:lang w:val="en-US"/>
        </w:rPr>
        <w:t>section of the Guide for rules regarding mechanics discussed therein.</w:t>
      </w:r>
    </w:p>
    <w:p w14:paraId="14E951B8" w14:textId="0B17BADE" w:rsidR="0088209A" w:rsidRPr="0088209A" w:rsidRDefault="0088209A" w:rsidP="00A0651E">
      <w:pPr>
        <w:pStyle w:val="Fuzeile"/>
        <w:numPr>
          <w:ilvl w:val="0"/>
          <w:numId w:val="101"/>
        </w:numPr>
        <w:rPr>
          <w:lang w:val="en-US"/>
        </w:rPr>
      </w:pPr>
      <w:r w:rsidRPr="0088209A">
        <w:rPr>
          <w:lang w:val="en-US"/>
        </w:rPr>
        <w:t>Players gain one trade token for building settlements adjacent to a trade hex. This is also in effect during initial placement.</w:t>
      </w:r>
    </w:p>
    <w:p w14:paraId="55F0C3CD" w14:textId="13733E05" w:rsidR="0088209A" w:rsidRPr="0088209A" w:rsidRDefault="0088209A" w:rsidP="00A0651E">
      <w:pPr>
        <w:pStyle w:val="Fuzeile"/>
        <w:numPr>
          <w:ilvl w:val="0"/>
          <w:numId w:val="101"/>
        </w:numPr>
        <w:rPr>
          <w:lang w:val="en-US"/>
        </w:rPr>
      </w:pPr>
      <w:r w:rsidRPr="0088209A">
        <w:rPr>
          <w:lang w:val="en-US"/>
        </w:rPr>
        <w:t>Players may, as a trade token action, move a barbarian to any eligible location.</w:t>
      </w:r>
    </w:p>
    <w:p w14:paraId="2CE5E234" w14:textId="54763EEF" w:rsidR="0088209A" w:rsidRPr="0088209A" w:rsidRDefault="0088209A" w:rsidP="00A0651E">
      <w:pPr>
        <w:pStyle w:val="Fuzeile"/>
        <w:numPr>
          <w:ilvl w:val="0"/>
          <w:numId w:val="101"/>
        </w:numPr>
        <w:rPr>
          <w:lang w:val="en-US"/>
        </w:rPr>
      </w:pPr>
      <w:r w:rsidRPr="0088209A">
        <w:rPr>
          <w:lang w:val="en-US"/>
        </w:rPr>
        <w:t>When a player moves their wagon over neutral roads, half of the total amount of gold paid, rounded down, is given to the opponent.</w:t>
      </w:r>
    </w:p>
    <w:p w14:paraId="0A23B8D0" w14:textId="77777777" w:rsidR="0088209A" w:rsidRPr="0088209A" w:rsidRDefault="0088209A" w:rsidP="0088209A">
      <w:pPr>
        <w:rPr>
          <w:lang w:val="en-US"/>
        </w:rPr>
      </w:pPr>
      <w:r w:rsidRPr="0088209A">
        <w:rPr>
          <w:lang w:val="en-US"/>
        </w:rPr>
        <w:t>References</w:t>
      </w:r>
    </w:p>
    <w:p w14:paraId="1775C7D3" w14:textId="77777777" w:rsidR="0088209A" w:rsidRPr="0088209A" w:rsidRDefault="0088209A" w:rsidP="0088209A">
      <w:pPr>
        <w:rPr>
          <w:lang w:val="en-US"/>
        </w:rPr>
      </w:pPr>
      <w:r w:rsidRPr="0088209A">
        <w:rPr>
          <w:lang w:val="en-US"/>
        </w:rPr>
        <w:t>Player Supplies</w:t>
      </w:r>
    </w:p>
    <w:p w14:paraId="1C7FAF57" w14:textId="77777777" w:rsidR="0088209A" w:rsidRPr="0088209A" w:rsidRDefault="0088209A" w:rsidP="0088209A">
      <w:pPr>
        <w:rPr>
          <w:lang w:val="en-US"/>
        </w:rPr>
      </w:pPr>
      <w:r w:rsidRPr="0088209A">
        <w:rPr>
          <w:lang w:val="en-US"/>
        </w:rPr>
        <w:t>• 5 Settlements</w:t>
      </w:r>
    </w:p>
    <w:p w14:paraId="69764D3B" w14:textId="77777777" w:rsidR="0088209A" w:rsidRPr="0088209A" w:rsidRDefault="0088209A" w:rsidP="0088209A">
      <w:pPr>
        <w:rPr>
          <w:lang w:val="en-US"/>
        </w:rPr>
      </w:pPr>
      <w:r w:rsidRPr="0088209A">
        <w:rPr>
          <w:lang w:val="en-US"/>
        </w:rPr>
        <w:t>• 4 Cities</w:t>
      </w:r>
    </w:p>
    <w:p w14:paraId="7A7DCC36" w14:textId="77777777" w:rsidR="0088209A" w:rsidRPr="0088209A" w:rsidRDefault="0088209A" w:rsidP="0088209A">
      <w:pPr>
        <w:rPr>
          <w:lang w:val="en-US"/>
        </w:rPr>
      </w:pPr>
      <w:r w:rsidRPr="0088209A">
        <w:rPr>
          <w:lang w:val="en-US"/>
        </w:rPr>
        <w:t>• 15 Roads</w:t>
      </w:r>
    </w:p>
    <w:p w14:paraId="47103684" w14:textId="77777777" w:rsidR="0088209A" w:rsidRPr="0088209A" w:rsidRDefault="0088209A" w:rsidP="0088209A">
      <w:pPr>
        <w:rPr>
          <w:lang w:val="en-US"/>
        </w:rPr>
      </w:pPr>
      <w:r w:rsidRPr="0088209A">
        <w:rPr>
          <w:lang w:val="en-US"/>
        </w:rPr>
        <w:t>• 1 Wagon</w:t>
      </w:r>
    </w:p>
    <w:p w14:paraId="54084C61" w14:textId="77777777" w:rsidR="0088209A" w:rsidRPr="0088209A" w:rsidRDefault="0088209A" w:rsidP="0088209A">
      <w:pPr>
        <w:rPr>
          <w:lang w:val="en-US"/>
        </w:rPr>
      </w:pPr>
      <w:r w:rsidRPr="0088209A">
        <w:rPr>
          <w:lang w:val="en-US"/>
        </w:rPr>
        <w:t>Cities &amp; Knights Additions</w:t>
      </w:r>
    </w:p>
    <w:p w14:paraId="5D670AB1" w14:textId="77777777" w:rsidR="0088209A" w:rsidRPr="0088209A" w:rsidRDefault="0088209A" w:rsidP="0088209A">
      <w:pPr>
        <w:rPr>
          <w:lang w:val="en-US"/>
        </w:rPr>
      </w:pPr>
      <w:r w:rsidRPr="0088209A">
        <w:rPr>
          <w:lang w:val="en-US"/>
        </w:rPr>
        <w:t>• 3 City Walls</w:t>
      </w:r>
    </w:p>
    <w:p w14:paraId="5511FFE4" w14:textId="77777777" w:rsidR="0088209A" w:rsidRPr="0088209A" w:rsidRDefault="0088209A" w:rsidP="0088209A">
      <w:pPr>
        <w:rPr>
          <w:lang w:val="en-US"/>
        </w:rPr>
      </w:pPr>
      <w:r w:rsidRPr="0088209A">
        <w:rPr>
          <w:lang w:val="en-US"/>
        </w:rPr>
        <w:t>• 2 Basic Knights</w:t>
      </w:r>
    </w:p>
    <w:p w14:paraId="2E92B4A2" w14:textId="77777777" w:rsidR="0088209A" w:rsidRPr="0088209A" w:rsidRDefault="0088209A" w:rsidP="0088209A">
      <w:pPr>
        <w:rPr>
          <w:lang w:val="en-US"/>
        </w:rPr>
      </w:pPr>
      <w:r w:rsidRPr="0088209A">
        <w:rPr>
          <w:lang w:val="en-US"/>
        </w:rPr>
        <w:t>• 2 Strong Knights</w:t>
      </w:r>
    </w:p>
    <w:p w14:paraId="4D28666B" w14:textId="77777777" w:rsidR="0088209A" w:rsidRPr="0088209A" w:rsidRDefault="0088209A" w:rsidP="0088209A">
      <w:pPr>
        <w:rPr>
          <w:lang w:val="en-US"/>
        </w:rPr>
      </w:pPr>
      <w:r w:rsidRPr="0088209A">
        <w:rPr>
          <w:lang w:val="en-US"/>
        </w:rPr>
        <w:t>• 2 Mighty Knights</w:t>
      </w:r>
    </w:p>
    <w:p w14:paraId="21EE0039" w14:textId="77777777" w:rsidR="0088209A" w:rsidRPr="0088209A" w:rsidRDefault="0088209A" w:rsidP="0088209A">
      <w:pPr>
        <w:rPr>
          <w:lang w:val="en-US"/>
        </w:rPr>
      </w:pPr>
      <w:r w:rsidRPr="0088209A">
        <w:rPr>
          <w:lang w:val="en-US"/>
        </w:rPr>
        <w:t>Building Costs</w:t>
      </w:r>
    </w:p>
    <w:p w14:paraId="428B4D05" w14:textId="77777777" w:rsidR="0088209A" w:rsidRPr="0088209A" w:rsidRDefault="0088209A" w:rsidP="0088209A">
      <w:pPr>
        <w:rPr>
          <w:lang w:val="en-US"/>
        </w:rPr>
      </w:pPr>
      <w:r w:rsidRPr="0088209A">
        <w:rPr>
          <w:lang w:val="en-US"/>
        </w:rPr>
        <w:t>Road 1 brick, 1 lumber</w:t>
      </w:r>
    </w:p>
    <w:p w14:paraId="75168923" w14:textId="77777777" w:rsidR="0088209A" w:rsidRPr="0088209A" w:rsidRDefault="0088209A" w:rsidP="0088209A">
      <w:pPr>
        <w:rPr>
          <w:lang w:val="en-US"/>
        </w:rPr>
      </w:pPr>
      <w:r w:rsidRPr="0088209A">
        <w:rPr>
          <w:lang w:val="en-US"/>
        </w:rPr>
        <w:t>Settlement 1 brick, 1 grain, 1 lumber, 1 wool</w:t>
      </w:r>
    </w:p>
    <w:p w14:paraId="7C97F920" w14:textId="77777777" w:rsidR="0088209A" w:rsidRPr="0088209A" w:rsidRDefault="0088209A" w:rsidP="0088209A">
      <w:pPr>
        <w:rPr>
          <w:lang w:val="en-US"/>
        </w:rPr>
      </w:pPr>
      <w:r w:rsidRPr="0088209A">
        <w:rPr>
          <w:lang w:val="en-US"/>
        </w:rPr>
        <w:t>City 2 grain, 3 ore</w:t>
      </w:r>
    </w:p>
    <w:p w14:paraId="6D3D32BD" w14:textId="77777777" w:rsidR="0088209A" w:rsidRPr="0088209A" w:rsidRDefault="0088209A" w:rsidP="0088209A">
      <w:pPr>
        <w:rPr>
          <w:lang w:val="en-US"/>
        </w:rPr>
      </w:pPr>
      <w:r w:rsidRPr="0088209A">
        <w:rPr>
          <w:lang w:val="en-US"/>
        </w:rPr>
        <w:t>Development Card 1 grain, 1 ore, 1 wool</w:t>
      </w:r>
    </w:p>
    <w:p w14:paraId="5FD06F13" w14:textId="77777777" w:rsidR="0088209A" w:rsidRPr="0088209A" w:rsidRDefault="0088209A" w:rsidP="0088209A">
      <w:pPr>
        <w:rPr>
          <w:lang w:val="en-US"/>
        </w:rPr>
      </w:pPr>
      <w:r w:rsidRPr="0088209A">
        <w:rPr>
          <w:lang w:val="en-US"/>
        </w:rPr>
        <w:t>Cities &amp; Knights Additions</w:t>
      </w:r>
    </w:p>
    <w:p w14:paraId="5A4213D4" w14:textId="77777777" w:rsidR="0088209A" w:rsidRPr="0088209A" w:rsidRDefault="0088209A" w:rsidP="0088209A">
      <w:pPr>
        <w:rPr>
          <w:lang w:val="en-US"/>
        </w:rPr>
      </w:pPr>
      <w:r w:rsidRPr="0088209A">
        <w:rPr>
          <w:lang w:val="en-US"/>
        </w:rPr>
        <w:t>City Wall 2 brick</w:t>
      </w:r>
    </w:p>
    <w:p w14:paraId="33FF8362" w14:textId="77777777" w:rsidR="0088209A" w:rsidRPr="0088209A" w:rsidRDefault="0088209A" w:rsidP="0088209A">
      <w:pPr>
        <w:rPr>
          <w:lang w:val="en-US"/>
        </w:rPr>
      </w:pPr>
      <w:r w:rsidRPr="0088209A">
        <w:rPr>
          <w:lang w:val="en-US"/>
        </w:rPr>
        <w:t>Knight 1 ore, 1 wool</w:t>
      </w:r>
    </w:p>
    <w:p w14:paraId="6C60187F" w14:textId="77777777" w:rsidR="0088209A" w:rsidRPr="0088209A" w:rsidRDefault="0088209A" w:rsidP="0088209A">
      <w:pPr>
        <w:rPr>
          <w:lang w:val="en-US"/>
        </w:rPr>
      </w:pPr>
      <w:r w:rsidRPr="0088209A">
        <w:rPr>
          <w:lang w:val="en-US"/>
        </w:rPr>
        <w:t>Knight Activation 1 grain</w:t>
      </w:r>
    </w:p>
    <w:p w14:paraId="3D98AE6E" w14:textId="77777777" w:rsidR="0088209A" w:rsidRPr="0088209A" w:rsidRDefault="0088209A" w:rsidP="0088209A">
      <w:pPr>
        <w:rPr>
          <w:lang w:val="en-US"/>
        </w:rPr>
      </w:pPr>
      <w:r w:rsidRPr="0088209A">
        <w:rPr>
          <w:lang w:val="en-US"/>
        </w:rPr>
        <w:t>Knight Promotion 1 ore, 1 wool</w:t>
      </w:r>
    </w:p>
    <w:p w14:paraId="25689A30" w14:textId="77777777" w:rsidR="0088209A" w:rsidRPr="0088209A" w:rsidRDefault="0088209A" w:rsidP="0088209A">
      <w:pPr>
        <w:rPr>
          <w:lang w:val="en-US"/>
        </w:rPr>
      </w:pPr>
      <w:r w:rsidRPr="0088209A">
        <w:rPr>
          <w:lang w:val="en-US"/>
        </w:rPr>
        <w:lastRenderedPageBreak/>
        <w:t>Movement Phase Costs</w:t>
      </w:r>
    </w:p>
    <w:p w14:paraId="617F2C48" w14:textId="7A1BF465" w:rsidR="008B32A6" w:rsidRDefault="0088209A" w:rsidP="0088209A">
      <w:pPr>
        <w:rPr>
          <w:lang w:val="en-US"/>
        </w:rPr>
      </w:pPr>
      <w:r w:rsidRPr="0088209A">
        <w:rPr>
          <w:lang w:val="en-US"/>
        </w:rPr>
        <w:t>Extra Wagon Movement 1 grain</w:t>
      </w:r>
    </w:p>
    <w:p w14:paraId="37980008" w14:textId="77777777" w:rsidR="00FD28BB" w:rsidRPr="00FD28BB" w:rsidRDefault="00FD28BB" w:rsidP="00FD28BB">
      <w:pPr>
        <w:rPr>
          <w:lang w:val="en-US"/>
        </w:rPr>
      </w:pPr>
      <w:r w:rsidRPr="00FD28BB">
        <w:rPr>
          <w:lang w:val="en-US"/>
        </w:rPr>
        <w:t>Setup Notes</w:t>
      </w:r>
    </w:p>
    <w:p w14:paraId="1D7BC253" w14:textId="2886DB66" w:rsidR="0088209A" w:rsidRDefault="00FD28BB" w:rsidP="00FD28BB">
      <w:pPr>
        <w:rPr>
          <w:lang w:val="en-US"/>
        </w:rPr>
      </w:pPr>
      <w:r w:rsidRPr="00FD28BB">
        <w:rPr>
          <w:lang w:val="en-US"/>
        </w:rPr>
        <w:t>Generally, “Traders &amp; Barbarians” relies on the notion that the trade hexes are roughly equidistant from one</w:t>
      </w:r>
      <w:r>
        <w:rPr>
          <w:lang w:val="en-US"/>
        </w:rPr>
        <w:t xml:space="preserve"> </w:t>
      </w:r>
      <w:r w:rsidRPr="00FD28BB">
        <w:rPr>
          <w:lang w:val="en-US"/>
        </w:rPr>
        <w:t>another. It is generally recommended that the trade hexes must all be reachable by land, but not a requirement.</w:t>
      </w:r>
      <w:r>
        <w:rPr>
          <w:lang w:val="en-US"/>
        </w:rPr>
        <w:t xml:space="preserve"> </w:t>
      </w:r>
      <w:r w:rsidRPr="00FD28BB">
        <w:rPr>
          <w:lang w:val="en-US"/>
        </w:rPr>
        <w:t>More often than not, the game frame may need to be widened in order to accommodate a longer path between</w:t>
      </w:r>
      <w:r>
        <w:rPr>
          <w:lang w:val="en-US"/>
        </w:rPr>
        <w:t xml:space="preserve"> </w:t>
      </w:r>
      <w:r w:rsidRPr="00FD28BB">
        <w:rPr>
          <w:lang w:val="en-US"/>
        </w:rPr>
        <w:t>trade hexes.</w:t>
      </w:r>
    </w:p>
    <w:p w14:paraId="70FE2E39" w14:textId="77777777" w:rsidR="00FD28BB" w:rsidRPr="00FD28BB" w:rsidRDefault="00FD28BB" w:rsidP="003A64BD">
      <w:pPr>
        <w:pStyle w:val="berschrift2"/>
        <w:rPr>
          <w:lang w:val="en-US"/>
        </w:rPr>
      </w:pPr>
      <w:bookmarkStart w:id="116" w:name="_Toc94282050"/>
      <w:r w:rsidRPr="00FD28BB">
        <w:rPr>
          <w:lang w:val="en-US"/>
        </w:rPr>
        <w:t>Traders &amp; Barbarians XXL</w:t>
      </w:r>
      <w:bookmarkEnd w:id="116"/>
    </w:p>
    <w:p w14:paraId="62402735" w14:textId="77777777" w:rsidR="00FD28BB" w:rsidRPr="00FD28BB" w:rsidRDefault="00FD28BB" w:rsidP="00FD28BB">
      <w:pPr>
        <w:rPr>
          <w:lang w:val="en-US"/>
        </w:rPr>
      </w:pPr>
      <w:r w:rsidRPr="00FD28BB">
        <w:rPr>
          <w:lang w:val="en-US"/>
        </w:rPr>
        <w:t xml:space="preserve">by Grzegorz </w:t>
      </w:r>
      <w:proofErr w:type="spellStart"/>
      <w:r w:rsidRPr="00FD28BB">
        <w:rPr>
          <w:lang w:val="en-US"/>
        </w:rPr>
        <w:t>Kobiela</w:t>
      </w:r>
      <w:proofErr w:type="spellEnd"/>
    </w:p>
    <w:p w14:paraId="39067C5B" w14:textId="6F47EF96" w:rsidR="00FD28BB" w:rsidRPr="00FD28BB" w:rsidRDefault="00FD28BB" w:rsidP="00FD28BB">
      <w:pPr>
        <w:rPr>
          <w:lang w:val="en-US"/>
        </w:rPr>
      </w:pPr>
      <w:r w:rsidRPr="00FD28BB">
        <w:rPr>
          <w:lang w:val="en-US"/>
        </w:rPr>
        <w:t>There has been a number of attempts to combine all of the components from Traders &amp; Barbarians into one single</w:t>
      </w:r>
      <w:r>
        <w:rPr>
          <w:lang w:val="en-US"/>
        </w:rPr>
        <w:t xml:space="preserve"> </w:t>
      </w:r>
      <w:r w:rsidRPr="00FD28BB">
        <w:rPr>
          <w:lang w:val="en-US"/>
        </w:rPr>
        <w:t>scenario, with various degrees of success. “Traders &amp; Barbarians XXL” was created from a meeting of various</w:t>
      </w:r>
      <w:r>
        <w:rPr>
          <w:lang w:val="en-US"/>
        </w:rPr>
        <w:t xml:space="preserve"> </w:t>
      </w:r>
      <w:r w:rsidRPr="00FD28BB">
        <w:rPr>
          <w:lang w:val="en-US"/>
        </w:rPr>
        <w:t>members of the Siedeln.de community (the largest German-speaking Catan fan community) in 2007 as a</w:t>
      </w:r>
      <w:r>
        <w:rPr>
          <w:lang w:val="en-US"/>
        </w:rPr>
        <w:t xml:space="preserve"> </w:t>
      </w:r>
      <w:r w:rsidRPr="00FD28BB">
        <w:rPr>
          <w:lang w:val="en-US"/>
        </w:rPr>
        <w:t>combination of “The Fishermen of Catan”, “The Rivers”, and “Traders &amp; Barbarians”.</w:t>
      </w:r>
    </w:p>
    <w:p w14:paraId="48DD83CD" w14:textId="77777777" w:rsidR="00FD28BB" w:rsidRPr="00FD28BB" w:rsidRDefault="00FD28BB" w:rsidP="00FD28BB">
      <w:pPr>
        <w:rPr>
          <w:lang w:val="en-US"/>
        </w:rPr>
      </w:pPr>
      <w:r w:rsidRPr="00FD28BB">
        <w:rPr>
          <w:lang w:val="en-US"/>
        </w:rPr>
        <w:t>This scenario was only available for download from the official Catan website in the German language.</w:t>
      </w:r>
    </w:p>
    <w:p w14:paraId="75163A05" w14:textId="77777777" w:rsidR="00FD28BB" w:rsidRPr="00FD28BB" w:rsidRDefault="00FD28BB" w:rsidP="00FD28BB">
      <w:pPr>
        <w:rPr>
          <w:lang w:val="en-US"/>
        </w:rPr>
      </w:pPr>
      <w:r w:rsidRPr="00FD28BB">
        <w:rPr>
          <w:lang w:val="en-US"/>
        </w:rPr>
        <w:t>Scenario Rules</w:t>
      </w:r>
    </w:p>
    <w:p w14:paraId="1C4F4754" w14:textId="2ADAF784" w:rsidR="00FD28BB" w:rsidRPr="00FD28BB" w:rsidRDefault="00FD28BB" w:rsidP="00A0651E">
      <w:pPr>
        <w:pStyle w:val="Fuzeile"/>
        <w:numPr>
          <w:ilvl w:val="0"/>
          <w:numId w:val="102"/>
        </w:numPr>
        <w:rPr>
          <w:lang w:val="en-US"/>
        </w:rPr>
      </w:pPr>
      <w:r w:rsidRPr="00FD28BB">
        <w:rPr>
          <w:lang w:val="en-US"/>
        </w:rPr>
        <w:t>This scenario is a combination of “The Fishermen of Catan”, “The Rivers”, and “Traders &amp; Barbarians”. Consult with their respective sections of the Guide for additional information with regards to the specific mechanics therein.</w:t>
      </w:r>
    </w:p>
    <w:p w14:paraId="28701E0F" w14:textId="2D46FDB7" w:rsidR="00FD28BB" w:rsidRPr="00FD28BB" w:rsidRDefault="00FD28BB" w:rsidP="00A0651E">
      <w:pPr>
        <w:pStyle w:val="Fuzeile"/>
        <w:numPr>
          <w:ilvl w:val="0"/>
          <w:numId w:val="102"/>
        </w:numPr>
        <w:rPr>
          <w:lang w:val="en-US"/>
        </w:rPr>
      </w:pPr>
      <w:r w:rsidRPr="00FD28BB">
        <w:rPr>
          <w:lang w:val="en-US"/>
        </w:rPr>
        <w:t>The “Traders &amp; Barbarians” development card deck is used in place of the base game development cards.</w:t>
      </w:r>
    </w:p>
    <w:p w14:paraId="703DF64B" w14:textId="050181E2" w:rsidR="00FD28BB" w:rsidRPr="00FD28BB" w:rsidRDefault="00FD28BB" w:rsidP="00A0651E">
      <w:pPr>
        <w:pStyle w:val="Fuzeile"/>
        <w:numPr>
          <w:ilvl w:val="0"/>
          <w:numId w:val="102"/>
        </w:numPr>
        <w:rPr>
          <w:lang w:val="en-US"/>
        </w:rPr>
      </w:pPr>
      <w:r w:rsidRPr="00FD28BB">
        <w:rPr>
          <w:lang w:val="en-US"/>
        </w:rPr>
        <w:t>As the base game development card deck is not used, the Largest Army is not used in this scenario.</w:t>
      </w:r>
    </w:p>
    <w:p w14:paraId="752FFD3E" w14:textId="129A0281" w:rsidR="00FD28BB" w:rsidRPr="00FD28BB" w:rsidRDefault="00FD28BB" w:rsidP="00A0651E">
      <w:pPr>
        <w:pStyle w:val="Fuzeile"/>
        <w:numPr>
          <w:ilvl w:val="0"/>
          <w:numId w:val="102"/>
        </w:numPr>
        <w:rPr>
          <w:lang w:val="en-US"/>
        </w:rPr>
      </w:pPr>
      <w:r w:rsidRPr="00FD28BB">
        <w:rPr>
          <w:lang w:val="en-US"/>
        </w:rPr>
        <w:t>The Harbormaster is used in this scenario. Consult with the section of the Guide on “The Harbormaster” for additional information with regards to the specific mechanics therein.</w:t>
      </w:r>
    </w:p>
    <w:p w14:paraId="4D132F74" w14:textId="229FA27E" w:rsidR="00FD28BB" w:rsidRPr="00FD28BB" w:rsidRDefault="00FD28BB" w:rsidP="00A0651E">
      <w:pPr>
        <w:pStyle w:val="Fuzeile"/>
        <w:numPr>
          <w:ilvl w:val="0"/>
          <w:numId w:val="102"/>
        </w:numPr>
        <w:rPr>
          <w:lang w:val="en-US"/>
        </w:rPr>
      </w:pPr>
      <w:r w:rsidRPr="00FD28BB">
        <w:rPr>
          <w:lang w:val="en-US"/>
        </w:rPr>
        <w:t>The Poor Settler tiles are not used in this scenario.</w:t>
      </w:r>
    </w:p>
    <w:p w14:paraId="74105FC3" w14:textId="73148387" w:rsidR="00FD28BB" w:rsidRPr="00FD28BB" w:rsidRDefault="00FD28BB" w:rsidP="00A0651E">
      <w:pPr>
        <w:pStyle w:val="Fuzeile"/>
        <w:numPr>
          <w:ilvl w:val="0"/>
          <w:numId w:val="102"/>
        </w:numPr>
        <w:rPr>
          <w:lang w:val="en-US"/>
        </w:rPr>
      </w:pPr>
      <w:r w:rsidRPr="00FD28BB">
        <w:rPr>
          <w:lang w:val="en-US"/>
        </w:rPr>
        <w:t>Each player begins the game with 5 gold, in addition to any gold pieces earned from initial setup.</w:t>
      </w:r>
    </w:p>
    <w:p w14:paraId="3336A7E3" w14:textId="7459E19C" w:rsidR="00FD28BB" w:rsidRPr="00FD28BB" w:rsidRDefault="00FD28BB" w:rsidP="00A0651E">
      <w:pPr>
        <w:pStyle w:val="Fuzeile"/>
        <w:numPr>
          <w:ilvl w:val="0"/>
          <w:numId w:val="102"/>
        </w:numPr>
        <w:rPr>
          <w:lang w:val="en-US"/>
        </w:rPr>
      </w:pPr>
      <w:r w:rsidRPr="00FD28BB">
        <w:rPr>
          <w:lang w:val="en-US"/>
        </w:rPr>
        <w:t>The three barbarians begin the game on any three non-bridge edges.</w:t>
      </w:r>
    </w:p>
    <w:p w14:paraId="17DFCBAB" w14:textId="03A9F5DE" w:rsidR="00FD28BB" w:rsidRPr="00FD28BB" w:rsidRDefault="00FD28BB" w:rsidP="00A0651E">
      <w:pPr>
        <w:pStyle w:val="Fuzeile"/>
        <w:numPr>
          <w:ilvl w:val="0"/>
          <w:numId w:val="102"/>
        </w:numPr>
        <w:rPr>
          <w:lang w:val="en-US"/>
        </w:rPr>
      </w:pPr>
      <w:r w:rsidRPr="00FD28BB">
        <w:rPr>
          <w:lang w:val="en-US"/>
        </w:rPr>
        <w:t xml:space="preserve">Trade hexes produce resources for adjacent settlements and cities. The castle produces wool, the glassworks </w:t>
      </w:r>
      <w:proofErr w:type="gramStart"/>
      <w:r w:rsidRPr="00FD28BB">
        <w:rPr>
          <w:lang w:val="en-US"/>
        </w:rPr>
        <w:t>produces</w:t>
      </w:r>
      <w:proofErr w:type="gramEnd"/>
      <w:r w:rsidRPr="00FD28BB">
        <w:rPr>
          <w:lang w:val="en-US"/>
        </w:rPr>
        <w:t xml:space="preserve"> lumber, and the quarry produces brick.</w:t>
      </w:r>
    </w:p>
    <w:p w14:paraId="7F950D0C" w14:textId="49CACAC0" w:rsidR="00FD28BB" w:rsidRPr="00FD28BB" w:rsidRDefault="00FD28BB" w:rsidP="00A0651E">
      <w:pPr>
        <w:pStyle w:val="Fuzeile"/>
        <w:numPr>
          <w:ilvl w:val="0"/>
          <w:numId w:val="102"/>
        </w:numPr>
        <w:rPr>
          <w:lang w:val="en-US"/>
        </w:rPr>
      </w:pPr>
      <w:r w:rsidRPr="00FD28BB">
        <w:rPr>
          <w:lang w:val="en-US"/>
        </w:rPr>
        <w:t>Bridges give out only 2 gold instead of 3 when built.</w:t>
      </w:r>
    </w:p>
    <w:p w14:paraId="142292D4" w14:textId="526651D5" w:rsidR="00FD28BB" w:rsidRPr="00FD28BB" w:rsidRDefault="00FD28BB" w:rsidP="00A0651E">
      <w:pPr>
        <w:pStyle w:val="Fuzeile"/>
        <w:numPr>
          <w:ilvl w:val="0"/>
          <w:numId w:val="102"/>
        </w:numPr>
        <w:rPr>
          <w:lang w:val="en-US"/>
        </w:rPr>
      </w:pPr>
      <w:r w:rsidRPr="00FD28BB">
        <w:rPr>
          <w:lang w:val="en-US"/>
        </w:rPr>
        <w:t>Barbarians may not occupy a bridge edge unless a bridge is already present.</w:t>
      </w:r>
    </w:p>
    <w:p w14:paraId="50A5CB4D" w14:textId="6F2FCC1E" w:rsidR="00FD28BB" w:rsidRPr="00FD28BB" w:rsidRDefault="00FD28BB" w:rsidP="00A0651E">
      <w:pPr>
        <w:pStyle w:val="Fuzeile"/>
        <w:numPr>
          <w:ilvl w:val="0"/>
          <w:numId w:val="102"/>
        </w:numPr>
        <w:rPr>
          <w:lang w:val="en-US"/>
        </w:rPr>
      </w:pPr>
      <w:r w:rsidRPr="00FD28BB">
        <w:rPr>
          <w:lang w:val="en-US"/>
        </w:rPr>
        <w:t>Wagons may not cross the river unless a bridge is present. The cost of moving a wagon across a bridge is the same as that of a road, except that 2 gold is paid to the owner of the bridge if it is owned by an opponent.</w:t>
      </w:r>
    </w:p>
    <w:p w14:paraId="03753194" w14:textId="77777777" w:rsidR="00FD28BB" w:rsidRPr="00FD28BB" w:rsidRDefault="00FD28BB" w:rsidP="00FD28BB">
      <w:pPr>
        <w:rPr>
          <w:lang w:val="en-US"/>
        </w:rPr>
      </w:pPr>
      <w:r w:rsidRPr="00FD28BB">
        <w:rPr>
          <w:lang w:val="en-US"/>
        </w:rPr>
        <w:t>Game is to:</w:t>
      </w:r>
    </w:p>
    <w:p w14:paraId="41FB9DC2" w14:textId="36E22ED9" w:rsidR="00FD28BB" w:rsidRPr="00FD28BB" w:rsidRDefault="00FD28BB" w:rsidP="00A0651E">
      <w:pPr>
        <w:pStyle w:val="Fuzeile"/>
        <w:numPr>
          <w:ilvl w:val="0"/>
          <w:numId w:val="103"/>
        </w:numPr>
        <w:rPr>
          <w:lang w:val="en-US"/>
        </w:rPr>
      </w:pPr>
      <w:r w:rsidRPr="00FD28BB">
        <w:rPr>
          <w:lang w:val="en-US"/>
        </w:rPr>
        <w:t>15 points in a 3-player game</w:t>
      </w:r>
    </w:p>
    <w:p w14:paraId="6CDFEEA5" w14:textId="189B5BC5" w:rsidR="00FD28BB" w:rsidRPr="00FD28BB" w:rsidRDefault="00FD28BB" w:rsidP="00A0651E">
      <w:pPr>
        <w:pStyle w:val="Fuzeile"/>
        <w:numPr>
          <w:ilvl w:val="0"/>
          <w:numId w:val="103"/>
        </w:numPr>
        <w:rPr>
          <w:lang w:val="en-US"/>
        </w:rPr>
      </w:pPr>
      <w:r w:rsidRPr="00FD28BB">
        <w:rPr>
          <w:lang w:val="en-US"/>
        </w:rPr>
        <w:t>14 points in a 4-player game</w:t>
      </w:r>
    </w:p>
    <w:p w14:paraId="6FBD2646" w14:textId="5F782FAD" w:rsidR="00FD28BB" w:rsidRPr="00FD28BB" w:rsidRDefault="00FD28BB" w:rsidP="00FD28BB">
      <w:pPr>
        <w:rPr>
          <w:lang w:val="en-US"/>
        </w:rPr>
      </w:pPr>
      <w:r w:rsidRPr="00FD28BB">
        <w:rPr>
          <w:lang w:val="en-US"/>
        </w:rPr>
        <w:t>The following additional rules are in effect when playing with rules from “Catan for Two”. Consult with the “Catan</w:t>
      </w:r>
      <w:r>
        <w:rPr>
          <w:lang w:val="en-US"/>
        </w:rPr>
        <w:t xml:space="preserve"> </w:t>
      </w:r>
      <w:r w:rsidRPr="00FD28BB">
        <w:rPr>
          <w:lang w:val="en-US"/>
        </w:rPr>
        <w:t>for Two” section of the Guide for additional details regarding mechanics found therein:</w:t>
      </w:r>
    </w:p>
    <w:p w14:paraId="46724C02" w14:textId="70B4A218" w:rsidR="00FD28BB" w:rsidRPr="00FD28BB" w:rsidRDefault="00FD28BB" w:rsidP="00A0651E">
      <w:pPr>
        <w:pStyle w:val="Fuzeile"/>
        <w:numPr>
          <w:ilvl w:val="0"/>
          <w:numId w:val="104"/>
        </w:numPr>
        <w:rPr>
          <w:lang w:val="en-US"/>
        </w:rPr>
      </w:pPr>
      <w:r w:rsidRPr="00FD28BB">
        <w:rPr>
          <w:lang w:val="en-US"/>
        </w:rPr>
        <w:t>All rules regarding neutral players are not in effect for this scenario.</w:t>
      </w:r>
    </w:p>
    <w:p w14:paraId="29DAB6E1" w14:textId="18EF879B" w:rsidR="00FD28BB" w:rsidRPr="00FD28BB" w:rsidRDefault="00FD28BB" w:rsidP="00A0651E">
      <w:pPr>
        <w:pStyle w:val="Fuzeile"/>
        <w:numPr>
          <w:ilvl w:val="0"/>
          <w:numId w:val="104"/>
        </w:numPr>
        <w:rPr>
          <w:lang w:val="en-US"/>
        </w:rPr>
      </w:pPr>
      <w:r w:rsidRPr="00FD28BB">
        <w:rPr>
          <w:lang w:val="en-US"/>
        </w:rPr>
        <w:t>Trade hexes do not produce resources.</w:t>
      </w:r>
    </w:p>
    <w:p w14:paraId="46A69A86" w14:textId="43E3CF0E" w:rsidR="00FD28BB" w:rsidRPr="00FD28BB" w:rsidRDefault="00FD28BB" w:rsidP="00A0651E">
      <w:pPr>
        <w:pStyle w:val="Fuzeile"/>
        <w:numPr>
          <w:ilvl w:val="0"/>
          <w:numId w:val="104"/>
        </w:numPr>
        <w:rPr>
          <w:lang w:val="en-US"/>
        </w:rPr>
      </w:pPr>
      <w:r w:rsidRPr="00FD28BB">
        <w:rPr>
          <w:lang w:val="en-US"/>
        </w:rPr>
        <w:t>The Wealthiest Settler tile is not used in this scenario.</w:t>
      </w:r>
    </w:p>
    <w:p w14:paraId="367670CD" w14:textId="4AE382A3" w:rsidR="00FD28BB" w:rsidRPr="00FD28BB" w:rsidRDefault="00FD28BB" w:rsidP="00A0651E">
      <w:pPr>
        <w:pStyle w:val="Fuzeile"/>
        <w:numPr>
          <w:ilvl w:val="0"/>
          <w:numId w:val="104"/>
        </w:numPr>
        <w:rPr>
          <w:lang w:val="en-US"/>
        </w:rPr>
      </w:pPr>
      <w:r w:rsidRPr="00FD28BB">
        <w:rPr>
          <w:lang w:val="en-US"/>
        </w:rPr>
        <w:t>Whenever a player receives no resources from both production rolls, and neither roll was a 7, the player may take one gold from the supply.</w:t>
      </w:r>
    </w:p>
    <w:p w14:paraId="78D24083" w14:textId="77777777" w:rsidR="00FD28BB" w:rsidRPr="00FD28BB" w:rsidRDefault="00FD28BB" w:rsidP="00FD28BB">
      <w:pPr>
        <w:rPr>
          <w:lang w:val="en-US"/>
        </w:rPr>
      </w:pPr>
      <w:r w:rsidRPr="00FD28BB">
        <w:rPr>
          <w:lang w:val="en-US"/>
        </w:rPr>
        <w:t>Setup Notes</w:t>
      </w:r>
    </w:p>
    <w:p w14:paraId="1678CA12" w14:textId="1110D28C" w:rsidR="00FD28BB" w:rsidRPr="00FD28BB" w:rsidRDefault="00FD28BB" w:rsidP="00FD28BB">
      <w:pPr>
        <w:rPr>
          <w:lang w:val="en-US"/>
        </w:rPr>
      </w:pPr>
      <w:r w:rsidRPr="00FD28BB">
        <w:rPr>
          <w:lang w:val="en-US"/>
        </w:rPr>
        <w:t>The setup notes for this scenario recommends using the river pieces to split up the starting board into three parts,</w:t>
      </w:r>
      <w:r>
        <w:rPr>
          <w:lang w:val="en-US"/>
        </w:rPr>
        <w:t xml:space="preserve"> </w:t>
      </w:r>
      <w:r w:rsidRPr="00FD28BB">
        <w:rPr>
          <w:lang w:val="en-US"/>
        </w:rPr>
        <w:t>by having the four-hex river being placed normally (with a swampland hex on the coast) and with the three-hex</w:t>
      </w:r>
      <w:r>
        <w:rPr>
          <w:lang w:val="en-US"/>
        </w:rPr>
        <w:t xml:space="preserve"> </w:t>
      </w:r>
      <w:r w:rsidRPr="00FD28BB">
        <w:rPr>
          <w:lang w:val="en-US"/>
        </w:rPr>
        <w:t>river’s swampland flowing into the four-hex river; the edges where the two river pieces meet is considered a</w:t>
      </w:r>
      <w:r>
        <w:rPr>
          <w:lang w:val="en-US"/>
        </w:rPr>
        <w:t xml:space="preserve"> </w:t>
      </w:r>
      <w:r w:rsidRPr="00FD28BB">
        <w:rPr>
          <w:lang w:val="en-US"/>
        </w:rPr>
        <w:t>bridge edge. Additionally, the setup recommends placing the lake hex in the largest of these three areas.</w:t>
      </w:r>
    </w:p>
    <w:p w14:paraId="589B97AB" w14:textId="08E23E29" w:rsidR="00FD28BB" w:rsidRDefault="00FD28BB" w:rsidP="00FD28BB">
      <w:pPr>
        <w:rPr>
          <w:lang w:val="en-US"/>
        </w:rPr>
      </w:pPr>
      <w:r w:rsidRPr="00FD28BB">
        <w:rPr>
          <w:lang w:val="en-US"/>
        </w:rPr>
        <w:lastRenderedPageBreak/>
        <w:t>In addition, one additional hex is required for completion of the board setup. When playing with “Catan for Two”,</w:t>
      </w:r>
      <w:r>
        <w:rPr>
          <w:lang w:val="en-US"/>
        </w:rPr>
        <w:t xml:space="preserve"> </w:t>
      </w:r>
      <w:r w:rsidRPr="00FD28BB">
        <w:rPr>
          <w:lang w:val="en-US"/>
        </w:rPr>
        <w:t>this hex must be a desert hex. If a gold field hex from either Seafarers or Explorers &amp; Pirates is chosen, it</w:t>
      </w:r>
      <w:r>
        <w:rPr>
          <w:lang w:val="en-US"/>
        </w:rPr>
        <w:t xml:space="preserve"> </w:t>
      </w:r>
      <w:r w:rsidRPr="00FD28BB">
        <w:rPr>
          <w:lang w:val="en-US"/>
        </w:rPr>
        <w:t>produces gold pieces in accordance to the rules from Explorers &amp; Pirates.</w:t>
      </w:r>
    </w:p>
    <w:p w14:paraId="33761325" w14:textId="77777777" w:rsidR="0061299C" w:rsidRPr="0061299C" w:rsidRDefault="0061299C" w:rsidP="0061299C">
      <w:pPr>
        <w:rPr>
          <w:lang w:val="en-US"/>
        </w:rPr>
      </w:pPr>
      <w:r w:rsidRPr="0061299C">
        <w:rPr>
          <w:lang w:val="en-US"/>
        </w:rPr>
        <w:t>References</w:t>
      </w:r>
    </w:p>
    <w:p w14:paraId="53C943AA" w14:textId="77777777" w:rsidR="0061299C" w:rsidRPr="0061299C" w:rsidRDefault="0061299C" w:rsidP="0061299C">
      <w:pPr>
        <w:rPr>
          <w:lang w:val="en-US"/>
        </w:rPr>
      </w:pPr>
      <w:r w:rsidRPr="0061299C">
        <w:rPr>
          <w:lang w:val="en-US"/>
        </w:rPr>
        <w:t>Player Supplies</w:t>
      </w:r>
    </w:p>
    <w:p w14:paraId="6B35A6B3" w14:textId="77777777" w:rsidR="0061299C" w:rsidRPr="0061299C" w:rsidRDefault="0061299C" w:rsidP="0061299C">
      <w:pPr>
        <w:rPr>
          <w:lang w:val="en-US"/>
        </w:rPr>
      </w:pPr>
      <w:r w:rsidRPr="0061299C">
        <w:rPr>
          <w:lang w:val="en-US"/>
        </w:rPr>
        <w:t>• 5 Settlements</w:t>
      </w:r>
    </w:p>
    <w:p w14:paraId="044907FC" w14:textId="77777777" w:rsidR="0061299C" w:rsidRPr="0061299C" w:rsidRDefault="0061299C" w:rsidP="0061299C">
      <w:pPr>
        <w:rPr>
          <w:lang w:val="en-US"/>
        </w:rPr>
      </w:pPr>
      <w:r w:rsidRPr="0061299C">
        <w:rPr>
          <w:lang w:val="en-US"/>
        </w:rPr>
        <w:t>• 4 Cities</w:t>
      </w:r>
    </w:p>
    <w:p w14:paraId="00C3F1D8" w14:textId="77777777" w:rsidR="0061299C" w:rsidRPr="0061299C" w:rsidRDefault="0061299C" w:rsidP="0061299C">
      <w:pPr>
        <w:rPr>
          <w:lang w:val="en-US"/>
        </w:rPr>
      </w:pPr>
      <w:r w:rsidRPr="0061299C">
        <w:rPr>
          <w:lang w:val="en-US"/>
        </w:rPr>
        <w:t>• 15 Roads</w:t>
      </w:r>
    </w:p>
    <w:p w14:paraId="78218DC8" w14:textId="77777777" w:rsidR="0061299C" w:rsidRPr="0061299C" w:rsidRDefault="0061299C" w:rsidP="0061299C">
      <w:pPr>
        <w:rPr>
          <w:lang w:val="en-US"/>
        </w:rPr>
      </w:pPr>
      <w:r w:rsidRPr="0061299C">
        <w:rPr>
          <w:lang w:val="en-US"/>
        </w:rPr>
        <w:t>• 3 Bridges</w:t>
      </w:r>
    </w:p>
    <w:p w14:paraId="3A493934" w14:textId="77777777" w:rsidR="0061299C" w:rsidRPr="0061299C" w:rsidRDefault="0061299C" w:rsidP="0061299C">
      <w:pPr>
        <w:rPr>
          <w:lang w:val="en-US"/>
        </w:rPr>
      </w:pPr>
      <w:r w:rsidRPr="0061299C">
        <w:rPr>
          <w:lang w:val="en-US"/>
        </w:rPr>
        <w:t>• 1 Wagon</w:t>
      </w:r>
    </w:p>
    <w:p w14:paraId="26245589" w14:textId="77777777" w:rsidR="0061299C" w:rsidRPr="0061299C" w:rsidRDefault="0061299C" w:rsidP="0061299C">
      <w:pPr>
        <w:rPr>
          <w:lang w:val="en-US"/>
        </w:rPr>
      </w:pPr>
      <w:r w:rsidRPr="0061299C">
        <w:rPr>
          <w:lang w:val="en-US"/>
        </w:rPr>
        <w:t>Cities &amp; Knights Additions</w:t>
      </w:r>
    </w:p>
    <w:p w14:paraId="5AF233D9" w14:textId="77777777" w:rsidR="0061299C" w:rsidRPr="0061299C" w:rsidRDefault="0061299C" w:rsidP="0061299C">
      <w:pPr>
        <w:rPr>
          <w:lang w:val="en-US"/>
        </w:rPr>
      </w:pPr>
      <w:r w:rsidRPr="0061299C">
        <w:rPr>
          <w:lang w:val="en-US"/>
        </w:rPr>
        <w:t>• 3 City Walls</w:t>
      </w:r>
    </w:p>
    <w:p w14:paraId="18BBE5D3" w14:textId="77777777" w:rsidR="0061299C" w:rsidRPr="0061299C" w:rsidRDefault="0061299C" w:rsidP="0061299C">
      <w:pPr>
        <w:rPr>
          <w:lang w:val="en-US"/>
        </w:rPr>
      </w:pPr>
      <w:r w:rsidRPr="0061299C">
        <w:rPr>
          <w:lang w:val="en-US"/>
        </w:rPr>
        <w:t>• 2 Basic Knights</w:t>
      </w:r>
    </w:p>
    <w:p w14:paraId="7B6C88E5" w14:textId="77777777" w:rsidR="0061299C" w:rsidRPr="0061299C" w:rsidRDefault="0061299C" w:rsidP="0061299C">
      <w:pPr>
        <w:rPr>
          <w:lang w:val="en-US"/>
        </w:rPr>
      </w:pPr>
      <w:r w:rsidRPr="0061299C">
        <w:rPr>
          <w:lang w:val="en-US"/>
        </w:rPr>
        <w:t>• 2 Strong Knights</w:t>
      </w:r>
    </w:p>
    <w:p w14:paraId="0DCCB0B5" w14:textId="77777777" w:rsidR="0061299C" w:rsidRPr="0061299C" w:rsidRDefault="0061299C" w:rsidP="0061299C">
      <w:pPr>
        <w:rPr>
          <w:lang w:val="en-US"/>
        </w:rPr>
      </w:pPr>
      <w:r w:rsidRPr="0061299C">
        <w:rPr>
          <w:lang w:val="en-US"/>
        </w:rPr>
        <w:t>• 2 Mighty Knights</w:t>
      </w:r>
    </w:p>
    <w:p w14:paraId="00A3B872" w14:textId="77777777" w:rsidR="0061299C" w:rsidRPr="0061299C" w:rsidRDefault="0061299C" w:rsidP="0061299C">
      <w:pPr>
        <w:rPr>
          <w:lang w:val="en-US"/>
        </w:rPr>
      </w:pPr>
      <w:r w:rsidRPr="0061299C">
        <w:rPr>
          <w:lang w:val="en-US"/>
        </w:rPr>
        <w:t>Building Costs</w:t>
      </w:r>
    </w:p>
    <w:p w14:paraId="23E792BB" w14:textId="77777777" w:rsidR="0061299C" w:rsidRPr="0061299C" w:rsidRDefault="0061299C" w:rsidP="0061299C">
      <w:pPr>
        <w:rPr>
          <w:lang w:val="en-US"/>
        </w:rPr>
      </w:pPr>
      <w:r w:rsidRPr="0061299C">
        <w:rPr>
          <w:lang w:val="en-US"/>
        </w:rPr>
        <w:t>Road 1 brick, 1 lumber</w:t>
      </w:r>
    </w:p>
    <w:p w14:paraId="05F4D4F3" w14:textId="77777777" w:rsidR="0061299C" w:rsidRPr="0061299C" w:rsidRDefault="0061299C" w:rsidP="0061299C">
      <w:pPr>
        <w:rPr>
          <w:lang w:val="en-US"/>
        </w:rPr>
      </w:pPr>
      <w:r w:rsidRPr="0061299C">
        <w:rPr>
          <w:lang w:val="en-US"/>
        </w:rPr>
        <w:t>Bridge 2 brick, 1 lumber</w:t>
      </w:r>
    </w:p>
    <w:p w14:paraId="1C9A120F" w14:textId="77777777" w:rsidR="0061299C" w:rsidRPr="0061299C" w:rsidRDefault="0061299C" w:rsidP="0061299C">
      <w:pPr>
        <w:rPr>
          <w:lang w:val="en-US"/>
        </w:rPr>
      </w:pPr>
      <w:r w:rsidRPr="0061299C">
        <w:rPr>
          <w:lang w:val="en-US"/>
        </w:rPr>
        <w:t>Settlement 1 brick, 1 grain, 1 lumber, 1 wool</w:t>
      </w:r>
    </w:p>
    <w:p w14:paraId="5DB385E1" w14:textId="77777777" w:rsidR="0061299C" w:rsidRPr="0061299C" w:rsidRDefault="0061299C" w:rsidP="0061299C">
      <w:pPr>
        <w:rPr>
          <w:lang w:val="en-US"/>
        </w:rPr>
      </w:pPr>
      <w:r w:rsidRPr="0061299C">
        <w:rPr>
          <w:lang w:val="en-US"/>
        </w:rPr>
        <w:t>City 2 grain, 3 ore</w:t>
      </w:r>
    </w:p>
    <w:p w14:paraId="4B23E251" w14:textId="77777777" w:rsidR="0061299C" w:rsidRPr="0061299C" w:rsidRDefault="0061299C" w:rsidP="0061299C">
      <w:pPr>
        <w:rPr>
          <w:lang w:val="en-US"/>
        </w:rPr>
      </w:pPr>
      <w:r w:rsidRPr="0061299C">
        <w:rPr>
          <w:lang w:val="en-US"/>
        </w:rPr>
        <w:t>Development Card 1 grain, 1 ore, 1 wool</w:t>
      </w:r>
    </w:p>
    <w:p w14:paraId="3AAE09DA" w14:textId="77777777" w:rsidR="0061299C" w:rsidRPr="0061299C" w:rsidRDefault="0061299C" w:rsidP="0061299C">
      <w:pPr>
        <w:rPr>
          <w:lang w:val="en-US"/>
        </w:rPr>
      </w:pPr>
      <w:r w:rsidRPr="0061299C">
        <w:rPr>
          <w:lang w:val="en-US"/>
        </w:rPr>
        <w:t>Cities &amp; Knights Additions</w:t>
      </w:r>
    </w:p>
    <w:p w14:paraId="41BCD486" w14:textId="77777777" w:rsidR="0061299C" w:rsidRPr="0061299C" w:rsidRDefault="0061299C" w:rsidP="0061299C">
      <w:pPr>
        <w:rPr>
          <w:lang w:val="en-US"/>
        </w:rPr>
      </w:pPr>
      <w:r w:rsidRPr="0061299C">
        <w:rPr>
          <w:lang w:val="en-US"/>
        </w:rPr>
        <w:t>City Wall 2 brick</w:t>
      </w:r>
    </w:p>
    <w:p w14:paraId="0431FAD7" w14:textId="77777777" w:rsidR="0061299C" w:rsidRPr="0061299C" w:rsidRDefault="0061299C" w:rsidP="0061299C">
      <w:pPr>
        <w:rPr>
          <w:lang w:val="en-US"/>
        </w:rPr>
      </w:pPr>
      <w:r w:rsidRPr="0061299C">
        <w:rPr>
          <w:lang w:val="en-US"/>
        </w:rPr>
        <w:t>Knight 1 ore, 1 wool</w:t>
      </w:r>
    </w:p>
    <w:p w14:paraId="0C70BBA3" w14:textId="77777777" w:rsidR="0061299C" w:rsidRPr="0061299C" w:rsidRDefault="0061299C" w:rsidP="0061299C">
      <w:pPr>
        <w:rPr>
          <w:lang w:val="en-US"/>
        </w:rPr>
      </w:pPr>
      <w:r w:rsidRPr="0061299C">
        <w:rPr>
          <w:lang w:val="en-US"/>
        </w:rPr>
        <w:t>Knight Activation 1 grain</w:t>
      </w:r>
    </w:p>
    <w:p w14:paraId="5BDB1229" w14:textId="77777777" w:rsidR="0061299C" w:rsidRPr="0061299C" w:rsidRDefault="0061299C" w:rsidP="0061299C">
      <w:pPr>
        <w:rPr>
          <w:lang w:val="en-US"/>
        </w:rPr>
      </w:pPr>
      <w:r w:rsidRPr="0061299C">
        <w:rPr>
          <w:lang w:val="en-US"/>
        </w:rPr>
        <w:t>Knight Promotion 1 ore, 1 wool</w:t>
      </w:r>
    </w:p>
    <w:p w14:paraId="7E54A6B4" w14:textId="77777777" w:rsidR="0061299C" w:rsidRPr="0061299C" w:rsidRDefault="0061299C" w:rsidP="0061299C">
      <w:pPr>
        <w:rPr>
          <w:lang w:val="en-US"/>
        </w:rPr>
      </w:pPr>
      <w:r w:rsidRPr="0061299C">
        <w:rPr>
          <w:lang w:val="en-US"/>
        </w:rPr>
        <w:t>Movement Phase Costs</w:t>
      </w:r>
    </w:p>
    <w:p w14:paraId="6A775C6B" w14:textId="6D7028E5" w:rsidR="0061299C" w:rsidRDefault="0061299C" w:rsidP="0061299C">
      <w:pPr>
        <w:rPr>
          <w:lang w:val="en-US"/>
        </w:rPr>
      </w:pPr>
      <w:r w:rsidRPr="0061299C">
        <w:rPr>
          <w:lang w:val="en-US"/>
        </w:rPr>
        <w:t>Extra Wagon Movement 1 grain</w:t>
      </w:r>
    </w:p>
    <w:p w14:paraId="5747C455" w14:textId="77777777" w:rsidR="0061299C" w:rsidRPr="0061299C" w:rsidRDefault="0061299C" w:rsidP="003A64BD">
      <w:pPr>
        <w:pStyle w:val="berschrift2"/>
        <w:rPr>
          <w:lang w:val="en-US"/>
        </w:rPr>
      </w:pPr>
      <w:bookmarkStart w:id="117" w:name="_Toc94282051"/>
      <w:r w:rsidRPr="0061299C">
        <w:rPr>
          <w:lang w:val="en-US"/>
        </w:rPr>
        <w:t>Traders &amp; Barbarians Ultimate</w:t>
      </w:r>
      <w:bookmarkEnd w:id="117"/>
    </w:p>
    <w:p w14:paraId="7743D2CF" w14:textId="77777777" w:rsidR="0061299C" w:rsidRPr="0061299C" w:rsidRDefault="0061299C" w:rsidP="0061299C">
      <w:pPr>
        <w:rPr>
          <w:lang w:val="en-US"/>
        </w:rPr>
      </w:pPr>
      <w:r w:rsidRPr="0061299C">
        <w:rPr>
          <w:lang w:val="en-US"/>
        </w:rPr>
        <w:t xml:space="preserve">by </w:t>
      </w:r>
      <w:proofErr w:type="spellStart"/>
      <w:r w:rsidRPr="0061299C">
        <w:rPr>
          <w:lang w:val="en-US"/>
        </w:rPr>
        <w:t>Ignasi</w:t>
      </w:r>
      <w:proofErr w:type="spellEnd"/>
      <w:r w:rsidRPr="0061299C">
        <w:rPr>
          <w:lang w:val="en-US"/>
        </w:rPr>
        <w:t xml:space="preserve"> Mata I Pavia</w:t>
      </w:r>
    </w:p>
    <w:p w14:paraId="1111058B" w14:textId="3D06FECD" w:rsidR="0061299C" w:rsidRPr="0061299C" w:rsidRDefault="0061299C" w:rsidP="0061299C">
      <w:pPr>
        <w:rPr>
          <w:lang w:val="en-US"/>
        </w:rPr>
      </w:pPr>
      <w:r w:rsidRPr="0061299C">
        <w:rPr>
          <w:lang w:val="en-US"/>
        </w:rPr>
        <w:t xml:space="preserve">“Traders &amp; Barbarians Ultimate” is the single scenario with the most </w:t>
      </w:r>
      <w:proofErr w:type="gramStart"/>
      <w:r w:rsidRPr="0061299C">
        <w:rPr>
          <w:lang w:val="en-US"/>
        </w:rPr>
        <w:t>amount</w:t>
      </w:r>
      <w:proofErr w:type="gramEnd"/>
      <w:r w:rsidRPr="0061299C">
        <w:rPr>
          <w:lang w:val="en-US"/>
        </w:rPr>
        <w:t xml:space="preserve"> of setups available to it, with 18 3-4</w:t>
      </w:r>
      <w:r>
        <w:rPr>
          <w:lang w:val="en-US"/>
        </w:rPr>
        <w:t xml:space="preserve"> </w:t>
      </w:r>
      <w:r w:rsidRPr="0061299C">
        <w:rPr>
          <w:lang w:val="en-US"/>
        </w:rPr>
        <w:t>player setups and 19 5-6 player setups. It is also an evolution of the concept of “Traders &amp; Barbarians XXL”: an</w:t>
      </w:r>
      <w:r>
        <w:rPr>
          <w:lang w:val="en-US"/>
        </w:rPr>
        <w:t xml:space="preserve"> </w:t>
      </w:r>
      <w:r w:rsidRPr="0061299C">
        <w:rPr>
          <w:lang w:val="en-US"/>
        </w:rPr>
        <w:t>attempt to include as many components from Traders &amp; Barbarians in a single scenario as possible. This scenario</w:t>
      </w:r>
      <w:r>
        <w:rPr>
          <w:lang w:val="en-US"/>
        </w:rPr>
        <w:t xml:space="preserve"> </w:t>
      </w:r>
      <w:r w:rsidRPr="0061299C">
        <w:rPr>
          <w:lang w:val="en-US"/>
        </w:rPr>
        <w:t>addresses the one shortcoming of “Traders &amp; Barbarians XXL” in that it was ultimately only a combination of three</w:t>
      </w:r>
      <w:r>
        <w:rPr>
          <w:lang w:val="en-US"/>
        </w:rPr>
        <w:t xml:space="preserve"> </w:t>
      </w:r>
      <w:r w:rsidRPr="0061299C">
        <w:rPr>
          <w:lang w:val="en-US"/>
        </w:rPr>
        <w:t>scenarios and not all five.</w:t>
      </w:r>
    </w:p>
    <w:p w14:paraId="6A713786" w14:textId="595DA0E3" w:rsidR="0061299C" w:rsidRPr="0061299C" w:rsidRDefault="0061299C" w:rsidP="0061299C">
      <w:pPr>
        <w:rPr>
          <w:lang w:val="en-US"/>
        </w:rPr>
      </w:pPr>
      <w:r w:rsidRPr="0061299C">
        <w:rPr>
          <w:lang w:val="en-US"/>
        </w:rPr>
        <w:lastRenderedPageBreak/>
        <w:t>This scenario is available for download from the official Catan website in both English and German. The rules</w:t>
      </w:r>
      <w:r>
        <w:rPr>
          <w:lang w:val="en-US"/>
        </w:rPr>
        <w:t xml:space="preserve"> </w:t>
      </w:r>
      <w:r w:rsidRPr="0061299C">
        <w:rPr>
          <w:lang w:val="en-US"/>
        </w:rPr>
        <w:t>presented here in this Guide, unlike the ones presented on the Catan website, presumes ownership of an English</w:t>
      </w:r>
      <w:r>
        <w:rPr>
          <w:lang w:val="en-US"/>
        </w:rPr>
        <w:t xml:space="preserve"> </w:t>
      </w:r>
      <w:r w:rsidRPr="0061299C">
        <w:rPr>
          <w:lang w:val="en-US"/>
        </w:rPr>
        <w:t>language set.</w:t>
      </w:r>
    </w:p>
    <w:p w14:paraId="146BEDDE" w14:textId="77777777" w:rsidR="0061299C" w:rsidRPr="0061299C" w:rsidRDefault="0061299C" w:rsidP="0061299C">
      <w:pPr>
        <w:rPr>
          <w:lang w:val="en-US"/>
        </w:rPr>
      </w:pPr>
      <w:r w:rsidRPr="0061299C">
        <w:rPr>
          <w:lang w:val="en-US"/>
        </w:rPr>
        <w:t>This scenario is known not to be compatible with Cities &amp; Knights.</w:t>
      </w:r>
    </w:p>
    <w:p w14:paraId="0B911D7E" w14:textId="77777777" w:rsidR="0061299C" w:rsidRPr="0061299C" w:rsidRDefault="0061299C" w:rsidP="0061299C">
      <w:pPr>
        <w:rPr>
          <w:lang w:val="en-US"/>
        </w:rPr>
      </w:pPr>
      <w:r w:rsidRPr="0061299C">
        <w:rPr>
          <w:lang w:val="en-US"/>
        </w:rPr>
        <w:t>Scenario Rules</w:t>
      </w:r>
    </w:p>
    <w:p w14:paraId="22F342AF" w14:textId="2AF67667" w:rsidR="0061299C" w:rsidRPr="0061299C" w:rsidRDefault="0061299C" w:rsidP="00A0651E">
      <w:pPr>
        <w:pStyle w:val="Fuzeile"/>
        <w:numPr>
          <w:ilvl w:val="0"/>
          <w:numId w:val="105"/>
        </w:numPr>
        <w:rPr>
          <w:lang w:val="en-US"/>
        </w:rPr>
      </w:pPr>
      <w:r w:rsidRPr="0061299C">
        <w:rPr>
          <w:lang w:val="en-US"/>
        </w:rPr>
        <w:t>This scenario is a combination of “The Fishermen of Catan”, “The Rivers”, “The Caravans”, “Barbarian Attack”, and “Traders &amp; Barbarians”. Consult with their respective sections of the Guide for additional information with regards to the specific mechanics therein.</w:t>
      </w:r>
    </w:p>
    <w:p w14:paraId="08E84F11" w14:textId="0A3ED543" w:rsidR="0061299C" w:rsidRPr="0061299C" w:rsidRDefault="0061299C" w:rsidP="00A0651E">
      <w:pPr>
        <w:pStyle w:val="Fuzeile"/>
        <w:numPr>
          <w:ilvl w:val="0"/>
          <w:numId w:val="105"/>
        </w:numPr>
        <w:rPr>
          <w:lang w:val="en-US"/>
        </w:rPr>
      </w:pPr>
      <w:r w:rsidRPr="0061299C">
        <w:rPr>
          <w:lang w:val="en-US"/>
        </w:rPr>
        <w:t>The “Barbarian Attack” development card deck is used in place of the base game development card deck, in accordance with the rules of combining “Barbarian Attack” and “Traders &amp; Barbarians”.</w:t>
      </w:r>
    </w:p>
    <w:p w14:paraId="532DF7BF" w14:textId="7B878F3F" w:rsidR="0061299C" w:rsidRPr="0061299C" w:rsidRDefault="0061299C" w:rsidP="00A0651E">
      <w:pPr>
        <w:pStyle w:val="Fuzeile"/>
        <w:numPr>
          <w:ilvl w:val="0"/>
          <w:numId w:val="105"/>
        </w:numPr>
        <w:rPr>
          <w:lang w:val="en-US"/>
        </w:rPr>
      </w:pPr>
      <w:r w:rsidRPr="0061299C">
        <w:rPr>
          <w:lang w:val="en-US"/>
        </w:rPr>
        <w:t>The Largest Army is not used in this scenario.</w:t>
      </w:r>
    </w:p>
    <w:p w14:paraId="2586398C" w14:textId="12616E20" w:rsidR="0061299C" w:rsidRPr="0061299C" w:rsidRDefault="0061299C" w:rsidP="00A0651E">
      <w:pPr>
        <w:pStyle w:val="Fuzeile"/>
        <w:numPr>
          <w:ilvl w:val="0"/>
          <w:numId w:val="105"/>
        </w:numPr>
        <w:rPr>
          <w:lang w:val="en-US"/>
        </w:rPr>
      </w:pPr>
      <w:r w:rsidRPr="0061299C">
        <w:rPr>
          <w:lang w:val="en-US"/>
        </w:rPr>
        <w:t>The Longest Road is not used in this scenario.</w:t>
      </w:r>
    </w:p>
    <w:p w14:paraId="0F8FBEA7" w14:textId="0604B465" w:rsidR="0061299C" w:rsidRPr="0061299C" w:rsidRDefault="0061299C" w:rsidP="00A0651E">
      <w:pPr>
        <w:pStyle w:val="Fuzeile"/>
        <w:numPr>
          <w:ilvl w:val="0"/>
          <w:numId w:val="105"/>
        </w:numPr>
        <w:rPr>
          <w:lang w:val="en-US"/>
        </w:rPr>
      </w:pPr>
      <w:r w:rsidRPr="0061299C">
        <w:rPr>
          <w:lang w:val="en-US"/>
        </w:rPr>
        <w:t>The Harbormaster is used in this scenario. Consult with the section of the Guide on “The Harbormaster” for additional information with regards to the specific mechanics therein.</w:t>
      </w:r>
    </w:p>
    <w:p w14:paraId="2CC40340" w14:textId="4434EB4D" w:rsidR="0061299C" w:rsidRPr="0061299C" w:rsidRDefault="0061299C" w:rsidP="00A0651E">
      <w:pPr>
        <w:pStyle w:val="Fuzeile"/>
        <w:numPr>
          <w:ilvl w:val="0"/>
          <w:numId w:val="105"/>
        </w:numPr>
        <w:rPr>
          <w:lang w:val="en-US"/>
        </w:rPr>
      </w:pPr>
      <w:r w:rsidRPr="0061299C">
        <w:rPr>
          <w:lang w:val="en-US"/>
        </w:rPr>
        <w:t>The robber is present in the game (contrary to the individual scenario rules of “Barbarian Attack” and “Traders &amp; Barbarians”, and begins the game off of the board.</w:t>
      </w:r>
    </w:p>
    <w:p w14:paraId="5D408CE0" w14:textId="191C5ECF" w:rsidR="0061299C" w:rsidRPr="0061299C" w:rsidRDefault="0061299C" w:rsidP="00A0651E">
      <w:pPr>
        <w:pStyle w:val="Fuzeile"/>
        <w:numPr>
          <w:ilvl w:val="0"/>
          <w:numId w:val="105"/>
        </w:numPr>
        <w:rPr>
          <w:lang w:val="en-US"/>
        </w:rPr>
      </w:pPr>
      <w:r w:rsidRPr="0061299C">
        <w:rPr>
          <w:lang w:val="en-US"/>
        </w:rPr>
        <w:t>During initial setup, the second settlement a player places is replaced by a city, consistent with the scenario rules of “Traders &amp; Barbarians”.</w:t>
      </w:r>
    </w:p>
    <w:p w14:paraId="106951B5" w14:textId="2EC10925" w:rsidR="0061299C" w:rsidRPr="0061299C" w:rsidRDefault="0061299C" w:rsidP="00A0651E">
      <w:pPr>
        <w:pStyle w:val="Fuzeile"/>
        <w:numPr>
          <w:ilvl w:val="0"/>
          <w:numId w:val="105"/>
        </w:numPr>
        <w:rPr>
          <w:lang w:val="en-US"/>
        </w:rPr>
      </w:pPr>
      <w:r w:rsidRPr="0061299C">
        <w:rPr>
          <w:lang w:val="en-US"/>
        </w:rPr>
        <w:t>Each player begins the game with 5 gold.</w:t>
      </w:r>
    </w:p>
    <w:p w14:paraId="759BFABF" w14:textId="4575166D" w:rsidR="0061299C" w:rsidRPr="0061299C" w:rsidRDefault="0061299C" w:rsidP="00A0651E">
      <w:pPr>
        <w:pStyle w:val="Fuzeile"/>
        <w:numPr>
          <w:ilvl w:val="0"/>
          <w:numId w:val="105"/>
        </w:numPr>
        <w:rPr>
          <w:lang w:val="en-US"/>
        </w:rPr>
      </w:pPr>
      <w:r w:rsidRPr="0061299C">
        <w:rPr>
          <w:lang w:val="en-US"/>
        </w:rPr>
        <w:t>The robber may be placed on a fishing ground, contrary to the scenario rules of “The Fishermen of Catan”. The robber blocks the production of a fishing ground as if it was a land hex.</w:t>
      </w:r>
    </w:p>
    <w:p w14:paraId="2C445B43" w14:textId="7CD65CC8" w:rsidR="0061299C" w:rsidRPr="0061299C" w:rsidRDefault="0061299C" w:rsidP="00A0651E">
      <w:pPr>
        <w:pStyle w:val="Fuzeile"/>
        <w:numPr>
          <w:ilvl w:val="0"/>
          <w:numId w:val="105"/>
        </w:numPr>
        <w:rPr>
          <w:lang w:val="en-US"/>
        </w:rPr>
      </w:pPr>
      <w:r w:rsidRPr="0061299C">
        <w:rPr>
          <w:lang w:val="en-US"/>
        </w:rPr>
        <w:t>The Robber as a Barbarian: The robber increases the movement cost of wagons moving over any edge adjacent to its location by two movement points.</w:t>
      </w:r>
    </w:p>
    <w:p w14:paraId="14E5F90C" w14:textId="41768EA8" w:rsidR="0061299C" w:rsidRPr="0061299C" w:rsidRDefault="0061299C" w:rsidP="00A0651E">
      <w:pPr>
        <w:pStyle w:val="Fuzeile"/>
        <w:numPr>
          <w:ilvl w:val="0"/>
          <w:numId w:val="105"/>
        </w:numPr>
        <w:rPr>
          <w:lang w:val="en-US"/>
        </w:rPr>
      </w:pPr>
      <w:r w:rsidRPr="0061299C">
        <w:rPr>
          <w:lang w:val="en-US"/>
        </w:rPr>
        <w:t>Wagon Driving the Robber: A player may, during the movement phase, attempt to drive off the robber, in a manner identical to that of a barbarian. If an attempt to drive off the robber succeeds, the robber must be moved to any hex that does not produce resources.</w:t>
      </w:r>
    </w:p>
    <w:p w14:paraId="0E434C55" w14:textId="6794B49C" w:rsidR="0061299C" w:rsidRPr="0061299C" w:rsidRDefault="0061299C" w:rsidP="00A0651E">
      <w:pPr>
        <w:pStyle w:val="Fuzeile"/>
        <w:numPr>
          <w:ilvl w:val="0"/>
          <w:numId w:val="105"/>
        </w:numPr>
        <w:rPr>
          <w:lang w:val="en-US"/>
        </w:rPr>
      </w:pPr>
      <w:r w:rsidRPr="0061299C">
        <w:rPr>
          <w:lang w:val="en-US"/>
        </w:rPr>
        <w:t>Hybrid Barbarians: Barbarians are associated with both a hex, in accordance with the rules of “Barbarian Attack”, and an adjacent edge, in accordance with the rules of “Traders &amp; Barbarians”.</w:t>
      </w:r>
    </w:p>
    <w:p w14:paraId="50524C13" w14:textId="49B60E52" w:rsidR="0061299C" w:rsidRPr="0061299C" w:rsidRDefault="0061299C" w:rsidP="00A0651E">
      <w:pPr>
        <w:pStyle w:val="Fuzeile"/>
        <w:numPr>
          <w:ilvl w:val="0"/>
          <w:numId w:val="105"/>
        </w:numPr>
        <w:rPr>
          <w:lang w:val="en-US"/>
        </w:rPr>
      </w:pPr>
      <w:r w:rsidRPr="0061299C">
        <w:rPr>
          <w:lang w:val="en-US"/>
        </w:rPr>
        <w:t>If a barbarian is driven off by the wagon, they must relocate to a different side of the same hex. Note that this is contrary to the rules of the “Barbarian Attack” and “Traders &amp; Barbarians” combination.</w:t>
      </w:r>
    </w:p>
    <w:p w14:paraId="4BB4D8AD" w14:textId="48547570" w:rsidR="0061299C" w:rsidRPr="0061299C" w:rsidRDefault="0061299C" w:rsidP="00A0651E">
      <w:pPr>
        <w:pStyle w:val="Fuzeile"/>
        <w:numPr>
          <w:ilvl w:val="0"/>
          <w:numId w:val="105"/>
        </w:numPr>
        <w:rPr>
          <w:lang w:val="en-US"/>
        </w:rPr>
      </w:pPr>
      <w:r w:rsidRPr="0061299C">
        <w:rPr>
          <w:lang w:val="en-US"/>
        </w:rPr>
        <w:t>Gold cannot be earned from building settlements or roads adjacent to any river piece, contrary to the scenario rules of “The Rivers”.</w:t>
      </w:r>
    </w:p>
    <w:p w14:paraId="73E94B46" w14:textId="0BDD02C8" w:rsidR="0061299C" w:rsidRPr="0061299C" w:rsidRDefault="0061299C" w:rsidP="00A0651E">
      <w:pPr>
        <w:pStyle w:val="Fuzeile"/>
        <w:numPr>
          <w:ilvl w:val="0"/>
          <w:numId w:val="105"/>
        </w:numPr>
        <w:rPr>
          <w:lang w:val="en-US"/>
        </w:rPr>
      </w:pPr>
      <w:r w:rsidRPr="0061299C">
        <w:rPr>
          <w:lang w:val="en-US"/>
        </w:rPr>
        <w:t>Only wool may be used to bid in a voting round. Voting rounds take place before the movement phase.</w:t>
      </w:r>
    </w:p>
    <w:p w14:paraId="57F9B045" w14:textId="0D346203" w:rsidR="0061299C" w:rsidRPr="0061299C" w:rsidRDefault="0061299C" w:rsidP="00A0651E">
      <w:pPr>
        <w:pStyle w:val="Fuzeile"/>
        <w:numPr>
          <w:ilvl w:val="0"/>
          <w:numId w:val="105"/>
        </w:numPr>
        <w:rPr>
          <w:lang w:val="en-US"/>
        </w:rPr>
      </w:pPr>
      <w:r w:rsidRPr="0061299C">
        <w:rPr>
          <w:lang w:val="en-US"/>
        </w:rPr>
        <w:t>Extra movement allows all of a player’s knights to gain the ability to move five extra edges.</w:t>
      </w:r>
    </w:p>
    <w:p w14:paraId="20EC1A04" w14:textId="50E5125F" w:rsidR="0061299C" w:rsidRPr="0061299C" w:rsidRDefault="0061299C" w:rsidP="00A0651E">
      <w:pPr>
        <w:pStyle w:val="Fuzeile"/>
        <w:numPr>
          <w:ilvl w:val="0"/>
          <w:numId w:val="105"/>
        </w:numPr>
        <w:rPr>
          <w:lang w:val="en-US"/>
        </w:rPr>
      </w:pPr>
      <w:r w:rsidRPr="0061299C">
        <w:rPr>
          <w:lang w:val="en-US"/>
        </w:rPr>
        <w:t>Extra movement for the wagon may not be performed.</w:t>
      </w:r>
    </w:p>
    <w:p w14:paraId="1CAEC1DB" w14:textId="7C456C19" w:rsidR="0061299C" w:rsidRPr="0061299C" w:rsidRDefault="0061299C" w:rsidP="00A0651E">
      <w:pPr>
        <w:pStyle w:val="Fuzeile"/>
        <w:numPr>
          <w:ilvl w:val="0"/>
          <w:numId w:val="105"/>
        </w:numPr>
        <w:rPr>
          <w:lang w:val="en-US"/>
        </w:rPr>
      </w:pPr>
      <w:r w:rsidRPr="0061299C">
        <w:rPr>
          <w:lang w:val="en-US"/>
        </w:rPr>
        <w:t>The presence of a camel on an edge reduces the movement cost of the wagon by one movement point.</w:t>
      </w:r>
    </w:p>
    <w:p w14:paraId="444A4D7A" w14:textId="5BC02AC4" w:rsidR="0061299C" w:rsidRPr="0061299C" w:rsidRDefault="0061299C" w:rsidP="00A0651E">
      <w:pPr>
        <w:pStyle w:val="Fuzeile"/>
        <w:numPr>
          <w:ilvl w:val="0"/>
          <w:numId w:val="105"/>
        </w:numPr>
        <w:rPr>
          <w:lang w:val="en-US"/>
        </w:rPr>
      </w:pPr>
      <w:r w:rsidRPr="0061299C">
        <w:rPr>
          <w:lang w:val="en-US"/>
        </w:rPr>
        <w:t>It costs the wagon four movement points to cross a river edge without a bridge present. If a bridge is present, the cost of wagon movement is the same as that of a road.</w:t>
      </w:r>
    </w:p>
    <w:p w14:paraId="718B1E27" w14:textId="0B0541F5" w:rsidR="0061299C" w:rsidRPr="0061299C" w:rsidRDefault="0061299C" w:rsidP="00A0651E">
      <w:pPr>
        <w:pStyle w:val="Fuzeile"/>
        <w:numPr>
          <w:ilvl w:val="0"/>
          <w:numId w:val="105"/>
        </w:numPr>
        <w:rPr>
          <w:lang w:val="en-US"/>
        </w:rPr>
      </w:pPr>
      <w:r w:rsidRPr="0061299C">
        <w:rPr>
          <w:lang w:val="en-US"/>
        </w:rPr>
        <w:t>All knights must complete their movement before the wagon may be moved.</w:t>
      </w:r>
    </w:p>
    <w:p w14:paraId="0110C066" w14:textId="77777777" w:rsidR="0061299C" w:rsidRPr="0061299C" w:rsidRDefault="0061299C" w:rsidP="0061299C">
      <w:pPr>
        <w:rPr>
          <w:lang w:val="en-US"/>
        </w:rPr>
      </w:pPr>
      <w:r w:rsidRPr="0061299C">
        <w:rPr>
          <w:lang w:val="en-US"/>
        </w:rPr>
        <w:t>Game is to 15 victory points.</w:t>
      </w:r>
    </w:p>
    <w:p w14:paraId="7AB1B0D7" w14:textId="77777777" w:rsidR="0061299C" w:rsidRPr="0061299C" w:rsidRDefault="0061299C" w:rsidP="0061299C">
      <w:pPr>
        <w:rPr>
          <w:lang w:val="en-US"/>
        </w:rPr>
      </w:pPr>
      <w:r w:rsidRPr="0061299C">
        <w:rPr>
          <w:lang w:val="en-US"/>
        </w:rPr>
        <w:t>Setup Notes</w:t>
      </w:r>
    </w:p>
    <w:p w14:paraId="02DDD820" w14:textId="2140BF34" w:rsidR="0061299C" w:rsidRDefault="0061299C" w:rsidP="0061299C">
      <w:pPr>
        <w:rPr>
          <w:lang w:val="en-US"/>
        </w:rPr>
      </w:pPr>
      <w:r w:rsidRPr="0061299C">
        <w:rPr>
          <w:lang w:val="en-US"/>
        </w:rPr>
        <w:t>“Traders &amp; Barbarians Ultimate” uses a system to choose between the 18 applicable setups in a 3-4 player game</w:t>
      </w:r>
      <w:r>
        <w:rPr>
          <w:lang w:val="en-US"/>
        </w:rPr>
        <w:t xml:space="preserve"> </w:t>
      </w:r>
      <w:r w:rsidRPr="0061299C">
        <w:rPr>
          <w:lang w:val="en-US"/>
        </w:rPr>
        <w:t>and 18 of the 19 applicable setups in a 5-6 player game. (The 19th setup is an introductory 5-6 player setup.) All</w:t>
      </w:r>
      <w:r>
        <w:rPr>
          <w:lang w:val="en-US"/>
        </w:rPr>
        <w:t xml:space="preserve"> </w:t>
      </w:r>
      <w:r w:rsidRPr="0061299C">
        <w:rPr>
          <w:lang w:val="en-US"/>
        </w:rPr>
        <w:t>of the setups are identical in shape, varying only in the initial locations of the river hexes, lake hexes, oasis, desert</w:t>
      </w:r>
      <w:r>
        <w:rPr>
          <w:lang w:val="en-US"/>
        </w:rPr>
        <w:t xml:space="preserve"> </w:t>
      </w:r>
      <w:r w:rsidRPr="0061299C">
        <w:rPr>
          <w:lang w:val="en-US"/>
        </w:rPr>
        <w:t>hexes, and trade hexes. As originally presented, to determine the setup in use, one regular die is rolled alongside</w:t>
      </w:r>
      <w:r>
        <w:rPr>
          <w:lang w:val="en-US"/>
        </w:rPr>
        <w:t xml:space="preserve"> </w:t>
      </w:r>
      <w:r w:rsidRPr="0061299C">
        <w:rPr>
          <w:lang w:val="en-US"/>
        </w:rPr>
        <w:t>the color die. As the English language versions of Traders &amp; Barbarians lacks a color die, the second die may be</w:t>
      </w:r>
      <w:r>
        <w:rPr>
          <w:lang w:val="en-US"/>
        </w:rPr>
        <w:t xml:space="preserve"> </w:t>
      </w:r>
      <w:r w:rsidRPr="0061299C">
        <w:rPr>
          <w:lang w:val="en-US"/>
        </w:rPr>
        <w:t>substituted instead. For the purposes of the Guide, all setups are labeled by a number and a letter, corresponding</w:t>
      </w:r>
      <w:r>
        <w:rPr>
          <w:lang w:val="en-US"/>
        </w:rPr>
        <w:t xml:space="preserve"> </w:t>
      </w:r>
      <w:r w:rsidRPr="0061299C">
        <w:rPr>
          <w:lang w:val="en-US"/>
        </w:rPr>
        <w:t>to the number shown on the first die and the outcome of the second die (1 and 4 being B, 2 and 5 being A, and 3</w:t>
      </w:r>
      <w:r>
        <w:rPr>
          <w:lang w:val="en-US"/>
        </w:rPr>
        <w:t xml:space="preserve"> </w:t>
      </w:r>
      <w:r w:rsidRPr="0061299C">
        <w:rPr>
          <w:lang w:val="en-US"/>
        </w:rPr>
        <w:t>and 6 being C).</w:t>
      </w:r>
    </w:p>
    <w:p w14:paraId="4E1378BE" w14:textId="7D09B8C5" w:rsidR="008326F2" w:rsidRPr="008326F2" w:rsidRDefault="008326F2" w:rsidP="008326F2">
      <w:pPr>
        <w:rPr>
          <w:lang w:val="en-US"/>
        </w:rPr>
      </w:pPr>
      <w:r w:rsidRPr="008326F2">
        <w:rPr>
          <w:lang w:val="en-US"/>
        </w:rPr>
        <w:t>Note that all 3-4 player setups require three frame extension pieces to complete the frame. As none are included</w:t>
      </w:r>
      <w:r>
        <w:rPr>
          <w:lang w:val="en-US"/>
        </w:rPr>
        <w:t xml:space="preserve"> </w:t>
      </w:r>
      <w:r w:rsidRPr="008326F2">
        <w:rPr>
          <w:lang w:val="en-US"/>
        </w:rPr>
        <w:t>in the base game or Traders &amp; Barbarians without their respective extensions, they may be omitted, ensuring that</w:t>
      </w:r>
      <w:r>
        <w:rPr>
          <w:lang w:val="en-US"/>
        </w:rPr>
        <w:t xml:space="preserve"> </w:t>
      </w:r>
      <w:r w:rsidRPr="008326F2">
        <w:rPr>
          <w:lang w:val="en-US"/>
        </w:rPr>
        <w:t>there is one hex “gap” between the odd-numbered tabs and slots on the frame. The harbors on the frame are</w:t>
      </w:r>
      <w:r>
        <w:rPr>
          <w:lang w:val="en-US"/>
        </w:rPr>
        <w:t xml:space="preserve"> </w:t>
      </w:r>
      <w:r w:rsidRPr="008326F2">
        <w:rPr>
          <w:lang w:val="en-US"/>
        </w:rPr>
        <w:lastRenderedPageBreak/>
        <w:t>positioned in a manner consistent with this requirement. Similarly, the 5-6 player introductory setup requires two</w:t>
      </w:r>
      <w:r>
        <w:rPr>
          <w:lang w:val="en-US"/>
        </w:rPr>
        <w:t xml:space="preserve"> </w:t>
      </w:r>
      <w:r w:rsidRPr="008326F2">
        <w:rPr>
          <w:lang w:val="en-US"/>
        </w:rPr>
        <w:t>more extension pieces than provided with the game, necessitating the use of “gaps” or using extension pieces</w:t>
      </w:r>
      <w:r>
        <w:rPr>
          <w:lang w:val="en-US"/>
        </w:rPr>
        <w:t xml:space="preserve"> </w:t>
      </w:r>
      <w:r w:rsidRPr="008326F2">
        <w:rPr>
          <w:lang w:val="en-US"/>
        </w:rPr>
        <w:t>from other expansions.</w:t>
      </w:r>
    </w:p>
    <w:p w14:paraId="3660F6B6" w14:textId="6C68F5E4" w:rsidR="008326F2" w:rsidRPr="008326F2" w:rsidRDefault="008326F2" w:rsidP="008326F2">
      <w:pPr>
        <w:rPr>
          <w:lang w:val="en-US"/>
        </w:rPr>
      </w:pPr>
      <w:r w:rsidRPr="008326F2">
        <w:rPr>
          <w:lang w:val="en-US"/>
        </w:rPr>
        <w:t>The quarry and glassworks hexes may be swapped for each other, but they must be oriented exactly as shown in</w:t>
      </w:r>
      <w:r>
        <w:rPr>
          <w:lang w:val="en-US"/>
        </w:rPr>
        <w:t xml:space="preserve"> </w:t>
      </w:r>
      <w:r w:rsidRPr="008326F2">
        <w:rPr>
          <w:lang w:val="en-US"/>
        </w:rPr>
        <w:t>the setup diagrams. (The choice of quarry and glassworks hexes in the diagrams is to be consistent with the</w:t>
      </w:r>
      <w:r>
        <w:rPr>
          <w:lang w:val="en-US"/>
        </w:rPr>
        <w:t xml:space="preserve"> </w:t>
      </w:r>
      <w:r w:rsidRPr="008326F2">
        <w:rPr>
          <w:lang w:val="en-US"/>
        </w:rPr>
        <w:t>setups for the base “Traders &amp; Barbarians” scenario; the castle hex cannot be swapped owing to the fact that the</w:t>
      </w:r>
      <w:r>
        <w:rPr>
          <w:lang w:val="en-US"/>
        </w:rPr>
        <w:t xml:space="preserve"> </w:t>
      </w:r>
      <w:r w:rsidRPr="008326F2">
        <w:rPr>
          <w:lang w:val="en-US"/>
        </w:rPr>
        <w:t>scenario rules specifically state that the two castle hexes from the two scenarios be placed adjacent to each other.)</w:t>
      </w:r>
    </w:p>
    <w:p w14:paraId="40E56E85" w14:textId="77777777" w:rsidR="008326F2" w:rsidRPr="008326F2" w:rsidRDefault="008326F2" w:rsidP="008326F2">
      <w:pPr>
        <w:rPr>
          <w:lang w:val="en-US"/>
        </w:rPr>
      </w:pPr>
      <w:r w:rsidRPr="008326F2">
        <w:rPr>
          <w:lang w:val="en-US"/>
        </w:rPr>
        <w:t>In 5-6 player setups, the lake hexes may be swapped for each other.</w:t>
      </w:r>
    </w:p>
    <w:p w14:paraId="0A968F9E" w14:textId="631D7A58" w:rsidR="008326F2" w:rsidRPr="008326F2" w:rsidRDefault="008326F2" w:rsidP="008326F2">
      <w:pPr>
        <w:rPr>
          <w:lang w:val="en-US"/>
        </w:rPr>
      </w:pPr>
      <w:r w:rsidRPr="008326F2">
        <w:rPr>
          <w:lang w:val="en-US"/>
        </w:rPr>
        <w:t>Number tokens are distributed in the manner similar to that prescribed in the base game: in token order, either</w:t>
      </w:r>
      <w:r>
        <w:rPr>
          <w:lang w:val="en-US"/>
        </w:rPr>
        <w:t xml:space="preserve"> </w:t>
      </w:r>
      <w:r w:rsidRPr="008326F2">
        <w:rPr>
          <w:lang w:val="en-US"/>
        </w:rPr>
        <w:t>counterclockwise or clockwise around the island, skipping over hexes that do not produce resources or already</w:t>
      </w:r>
      <w:r>
        <w:rPr>
          <w:lang w:val="en-US"/>
        </w:rPr>
        <w:t xml:space="preserve"> </w:t>
      </w:r>
      <w:r w:rsidRPr="008326F2">
        <w:rPr>
          <w:lang w:val="en-US"/>
        </w:rPr>
        <w:t>have preprinted number tokens, starting in any corner of the board.</w:t>
      </w:r>
    </w:p>
    <w:p w14:paraId="4D1068B4" w14:textId="77777777" w:rsidR="008326F2" w:rsidRPr="008326F2" w:rsidRDefault="008326F2" w:rsidP="008326F2">
      <w:pPr>
        <w:rPr>
          <w:lang w:val="en-US"/>
        </w:rPr>
      </w:pPr>
      <w:r w:rsidRPr="008326F2">
        <w:rPr>
          <w:lang w:val="en-US"/>
        </w:rPr>
        <w:t>References</w:t>
      </w:r>
    </w:p>
    <w:p w14:paraId="098DA619" w14:textId="77777777" w:rsidR="008326F2" w:rsidRPr="008326F2" w:rsidRDefault="008326F2" w:rsidP="008326F2">
      <w:pPr>
        <w:rPr>
          <w:lang w:val="en-US"/>
        </w:rPr>
      </w:pPr>
      <w:r w:rsidRPr="008326F2">
        <w:rPr>
          <w:lang w:val="en-US"/>
        </w:rPr>
        <w:t>Player Supplies</w:t>
      </w:r>
    </w:p>
    <w:p w14:paraId="1A29C55B" w14:textId="77777777" w:rsidR="008326F2" w:rsidRPr="008326F2" w:rsidRDefault="008326F2" w:rsidP="008326F2">
      <w:pPr>
        <w:rPr>
          <w:lang w:val="en-US"/>
        </w:rPr>
      </w:pPr>
      <w:r w:rsidRPr="008326F2">
        <w:rPr>
          <w:lang w:val="en-US"/>
        </w:rPr>
        <w:t>• 5 Settlements</w:t>
      </w:r>
    </w:p>
    <w:p w14:paraId="4F84F758" w14:textId="77777777" w:rsidR="008326F2" w:rsidRPr="008326F2" w:rsidRDefault="008326F2" w:rsidP="008326F2">
      <w:pPr>
        <w:rPr>
          <w:lang w:val="en-US"/>
        </w:rPr>
      </w:pPr>
      <w:r w:rsidRPr="008326F2">
        <w:rPr>
          <w:lang w:val="en-US"/>
        </w:rPr>
        <w:t>• 4 Cities</w:t>
      </w:r>
    </w:p>
    <w:p w14:paraId="3B11C927" w14:textId="77777777" w:rsidR="008326F2" w:rsidRPr="008326F2" w:rsidRDefault="008326F2" w:rsidP="008326F2">
      <w:pPr>
        <w:rPr>
          <w:lang w:val="en-US"/>
        </w:rPr>
      </w:pPr>
      <w:r w:rsidRPr="008326F2">
        <w:rPr>
          <w:lang w:val="en-US"/>
        </w:rPr>
        <w:t>• 15 Roads</w:t>
      </w:r>
    </w:p>
    <w:p w14:paraId="345EC35F" w14:textId="77777777" w:rsidR="008326F2" w:rsidRPr="008326F2" w:rsidRDefault="008326F2" w:rsidP="008326F2">
      <w:pPr>
        <w:rPr>
          <w:lang w:val="en-US"/>
        </w:rPr>
      </w:pPr>
      <w:r w:rsidRPr="008326F2">
        <w:rPr>
          <w:lang w:val="en-US"/>
        </w:rPr>
        <w:t>• 3 Bridges</w:t>
      </w:r>
    </w:p>
    <w:p w14:paraId="3279E410" w14:textId="77777777" w:rsidR="008326F2" w:rsidRPr="008326F2" w:rsidRDefault="008326F2" w:rsidP="008326F2">
      <w:pPr>
        <w:rPr>
          <w:lang w:val="en-US"/>
        </w:rPr>
      </w:pPr>
      <w:r w:rsidRPr="008326F2">
        <w:rPr>
          <w:lang w:val="en-US"/>
        </w:rPr>
        <w:t>• 6 Knights</w:t>
      </w:r>
    </w:p>
    <w:p w14:paraId="092EF768" w14:textId="77777777" w:rsidR="008326F2" w:rsidRPr="008326F2" w:rsidRDefault="008326F2" w:rsidP="008326F2">
      <w:pPr>
        <w:rPr>
          <w:lang w:val="en-US"/>
        </w:rPr>
      </w:pPr>
      <w:r w:rsidRPr="008326F2">
        <w:rPr>
          <w:lang w:val="en-US"/>
        </w:rPr>
        <w:t>• 1 Wagon</w:t>
      </w:r>
    </w:p>
    <w:p w14:paraId="69D61018" w14:textId="77777777" w:rsidR="008326F2" w:rsidRPr="008326F2" w:rsidRDefault="008326F2" w:rsidP="008326F2">
      <w:pPr>
        <w:rPr>
          <w:lang w:val="en-US"/>
        </w:rPr>
      </w:pPr>
      <w:r w:rsidRPr="008326F2">
        <w:rPr>
          <w:lang w:val="en-US"/>
        </w:rPr>
        <w:t>Building Costs</w:t>
      </w:r>
    </w:p>
    <w:p w14:paraId="54345537" w14:textId="77777777" w:rsidR="008326F2" w:rsidRPr="008326F2" w:rsidRDefault="008326F2" w:rsidP="008326F2">
      <w:pPr>
        <w:rPr>
          <w:lang w:val="en-US"/>
        </w:rPr>
      </w:pPr>
      <w:r w:rsidRPr="008326F2">
        <w:rPr>
          <w:lang w:val="en-US"/>
        </w:rPr>
        <w:t>Road 1 brick, 1 lumber</w:t>
      </w:r>
    </w:p>
    <w:p w14:paraId="76B5F96A" w14:textId="77777777" w:rsidR="008326F2" w:rsidRPr="008326F2" w:rsidRDefault="008326F2" w:rsidP="008326F2">
      <w:pPr>
        <w:rPr>
          <w:lang w:val="en-US"/>
        </w:rPr>
      </w:pPr>
      <w:r w:rsidRPr="008326F2">
        <w:rPr>
          <w:lang w:val="en-US"/>
        </w:rPr>
        <w:t>Bridge 2 brick, 1 lumber</w:t>
      </w:r>
    </w:p>
    <w:p w14:paraId="3E2E60ED" w14:textId="77777777" w:rsidR="008326F2" w:rsidRPr="008326F2" w:rsidRDefault="008326F2" w:rsidP="008326F2">
      <w:pPr>
        <w:rPr>
          <w:lang w:val="en-US"/>
        </w:rPr>
      </w:pPr>
      <w:r w:rsidRPr="008326F2">
        <w:rPr>
          <w:lang w:val="en-US"/>
        </w:rPr>
        <w:t>Settlement 1 brick, 1 grain, 1 lumber, 1 wool</w:t>
      </w:r>
    </w:p>
    <w:p w14:paraId="14494309" w14:textId="77777777" w:rsidR="008326F2" w:rsidRPr="008326F2" w:rsidRDefault="008326F2" w:rsidP="008326F2">
      <w:pPr>
        <w:rPr>
          <w:lang w:val="en-US"/>
        </w:rPr>
      </w:pPr>
      <w:r w:rsidRPr="008326F2">
        <w:rPr>
          <w:lang w:val="en-US"/>
        </w:rPr>
        <w:t>City 2 grain, 3 ore</w:t>
      </w:r>
    </w:p>
    <w:p w14:paraId="599D6910" w14:textId="77777777" w:rsidR="008326F2" w:rsidRPr="008326F2" w:rsidRDefault="008326F2" w:rsidP="008326F2">
      <w:pPr>
        <w:rPr>
          <w:lang w:val="en-US"/>
        </w:rPr>
      </w:pPr>
      <w:r w:rsidRPr="008326F2">
        <w:rPr>
          <w:lang w:val="en-US"/>
        </w:rPr>
        <w:t>Development Card 1 grain, 1 ore, 1 wool</w:t>
      </w:r>
    </w:p>
    <w:p w14:paraId="06D47EE1" w14:textId="77777777" w:rsidR="008326F2" w:rsidRPr="008326F2" w:rsidRDefault="008326F2" w:rsidP="008326F2">
      <w:pPr>
        <w:rPr>
          <w:lang w:val="en-US"/>
        </w:rPr>
      </w:pPr>
      <w:r w:rsidRPr="008326F2">
        <w:rPr>
          <w:lang w:val="en-US"/>
        </w:rPr>
        <w:t>Movement Phase Costs</w:t>
      </w:r>
    </w:p>
    <w:p w14:paraId="4BF3FB5E" w14:textId="7CEB8025" w:rsidR="0061299C" w:rsidRDefault="008326F2" w:rsidP="008326F2">
      <w:pPr>
        <w:rPr>
          <w:lang w:val="en-US"/>
        </w:rPr>
      </w:pPr>
      <w:r w:rsidRPr="008326F2">
        <w:rPr>
          <w:lang w:val="en-US"/>
        </w:rPr>
        <w:t>Extra Knight Movement 1 grain</w:t>
      </w:r>
    </w:p>
    <w:p w14:paraId="6AF3E7E6" w14:textId="77777777" w:rsidR="008D11BE" w:rsidRPr="008D11BE" w:rsidRDefault="008D11BE" w:rsidP="003A64BD">
      <w:pPr>
        <w:pStyle w:val="berschrift1"/>
        <w:rPr>
          <w:lang w:val="en-US"/>
        </w:rPr>
      </w:pPr>
      <w:bookmarkStart w:id="118" w:name="_Toc94282052"/>
      <w:r w:rsidRPr="008D11BE">
        <w:rPr>
          <w:lang w:val="en-US"/>
        </w:rPr>
        <w:t>Catan: Explorers &amp; Pirates Scenarios</w:t>
      </w:r>
      <w:bookmarkEnd w:id="118"/>
    </w:p>
    <w:p w14:paraId="59BC613B" w14:textId="0D7451C9" w:rsidR="008D11BE" w:rsidRPr="008D11BE" w:rsidRDefault="008D11BE" w:rsidP="008D11BE">
      <w:pPr>
        <w:rPr>
          <w:lang w:val="en-US"/>
        </w:rPr>
      </w:pPr>
      <w:r w:rsidRPr="008D11BE">
        <w:rPr>
          <w:lang w:val="en-US"/>
        </w:rPr>
        <w:t>Explorers &amp; Pirates is the fourth expansion to Catan, and the second released since the release of the English</w:t>
      </w:r>
      <w:r>
        <w:rPr>
          <w:lang w:val="en-US"/>
        </w:rPr>
        <w:t xml:space="preserve"> </w:t>
      </w:r>
      <w:r w:rsidRPr="008D11BE">
        <w:rPr>
          <w:lang w:val="en-US"/>
        </w:rPr>
        <w:t>language 4th edition. It takes some of the ideas and concepts of Seafarers and re-implements them in a different</w:t>
      </w:r>
      <w:r>
        <w:rPr>
          <w:lang w:val="en-US"/>
        </w:rPr>
        <w:t xml:space="preserve"> </w:t>
      </w:r>
      <w:r w:rsidRPr="008D11BE">
        <w:rPr>
          <w:lang w:val="en-US"/>
        </w:rPr>
        <w:t>manner to provide a unique Catan experience.</w:t>
      </w:r>
    </w:p>
    <w:p w14:paraId="3D89B02B" w14:textId="5BD14719" w:rsidR="008D11BE" w:rsidRPr="008D11BE" w:rsidRDefault="008D11BE" w:rsidP="008D11BE">
      <w:pPr>
        <w:rPr>
          <w:lang w:val="en-US"/>
        </w:rPr>
      </w:pPr>
      <w:r w:rsidRPr="008D11BE">
        <w:rPr>
          <w:lang w:val="en-US"/>
        </w:rPr>
        <w:t>Because Explorers &amp; Pirates was released after the switch to plastic pieces in international editions of Catan and</w:t>
      </w:r>
      <w:r>
        <w:rPr>
          <w:lang w:val="en-US"/>
        </w:rPr>
        <w:t xml:space="preserve"> </w:t>
      </w:r>
      <w:r w:rsidRPr="008D11BE">
        <w:rPr>
          <w:lang w:val="en-US"/>
        </w:rPr>
        <w:t>after the release of the Viking wood pieces, the wooden pieces used in the English editions of Explorers &amp; Pirates is</w:t>
      </w:r>
      <w:r>
        <w:rPr>
          <w:lang w:val="en-US"/>
        </w:rPr>
        <w:t xml:space="preserve"> </w:t>
      </w:r>
      <w:r w:rsidRPr="008D11BE">
        <w:rPr>
          <w:lang w:val="en-US"/>
        </w:rPr>
        <w:t>marketed as Viking wood pieces and available for purchase at the Catan Shop website for international audiences,</w:t>
      </w:r>
      <w:r>
        <w:rPr>
          <w:lang w:val="en-US"/>
        </w:rPr>
        <w:t xml:space="preserve"> </w:t>
      </w:r>
      <w:r w:rsidRPr="008D11BE">
        <w:rPr>
          <w:lang w:val="en-US"/>
        </w:rPr>
        <w:t>like it was with Traders &amp; Barbarians.</w:t>
      </w:r>
    </w:p>
    <w:p w14:paraId="708E9812" w14:textId="40407B22" w:rsidR="008D11BE" w:rsidRPr="008D11BE" w:rsidRDefault="008D11BE" w:rsidP="008D11BE">
      <w:pPr>
        <w:rPr>
          <w:lang w:val="en-US"/>
        </w:rPr>
      </w:pPr>
      <w:r w:rsidRPr="008D11BE">
        <w:rPr>
          <w:lang w:val="en-US"/>
        </w:rPr>
        <w:t>Like Traders &amp; Barbarians before it, shortly after release, a rules addendum outlining how Explorers &amp; Pirates may</w:t>
      </w:r>
      <w:r>
        <w:rPr>
          <w:lang w:val="en-US"/>
        </w:rPr>
        <w:t xml:space="preserve"> </w:t>
      </w:r>
      <w:r w:rsidRPr="008D11BE">
        <w:rPr>
          <w:lang w:val="en-US"/>
        </w:rPr>
        <w:t>be combined with Cities &amp; Knights and the scenarios from Traders &amp; Barbarians was published on the Catan</w:t>
      </w:r>
      <w:r>
        <w:rPr>
          <w:lang w:val="en-US"/>
        </w:rPr>
        <w:t xml:space="preserve"> </w:t>
      </w:r>
      <w:r w:rsidRPr="008D11BE">
        <w:rPr>
          <w:lang w:val="en-US"/>
        </w:rPr>
        <w:t xml:space="preserve">website, as well as their rationale for complete incompatibility between </w:t>
      </w:r>
      <w:proofErr w:type="gramStart"/>
      <w:r w:rsidRPr="008D11BE">
        <w:rPr>
          <w:lang w:val="en-US"/>
        </w:rPr>
        <w:t>Seafarers</w:t>
      </w:r>
      <w:proofErr w:type="gramEnd"/>
      <w:r w:rsidRPr="008D11BE">
        <w:rPr>
          <w:lang w:val="en-US"/>
        </w:rPr>
        <w:t xml:space="preserve"> scenarios and their counterparts</w:t>
      </w:r>
      <w:r>
        <w:rPr>
          <w:lang w:val="en-US"/>
        </w:rPr>
        <w:t xml:space="preserve"> </w:t>
      </w:r>
      <w:r w:rsidRPr="008D11BE">
        <w:rPr>
          <w:lang w:val="en-US"/>
        </w:rPr>
        <w:t>in Explorers &amp; Pirates. All affected setups have been reproduced in the Guide.</w:t>
      </w:r>
    </w:p>
    <w:p w14:paraId="296CF156" w14:textId="77777777" w:rsidR="008D11BE" w:rsidRPr="008D11BE" w:rsidRDefault="008D11BE" w:rsidP="008D11BE">
      <w:pPr>
        <w:rPr>
          <w:lang w:val="en-US"/>
        </w:rPr>
      </w:pPr>
      <w:r w:rsidRPr="008D11BE">
        <w:rPr>
          <w:lang w:val="en-US"/>
        </w:rPr>
        <w:lastRenderedPageBreak/>
        <w:t>About the Scenarios</w:t>
      </w:r>
    </w:p>
    <w:p w14:paraId="07A0684E" w14:textId="6A17A773" w:rsidR="008D11BE" w:rsidRPr="008D11BE" w:rsidRDefault="008D11BE" w:rsidP="008D11BE">
      <w:pPr>
        <w:rPr>
          <w:lang w:val="en-US"/>
        </w:rPr>
      </w:pPr>
      <w:r w:rsidRPr="008D11BE">
        <w:rPr>
          <w:lang w:val="en-US"/>
        </w:rPr>
        <w:t>The scenarios in this section of the Guide are presented in the order they appear in the Explorers &amp; Pirates</w:t>
      </w:r>
      <w:r>
        <w:rPr>
          <w:lang w:val="en-US"/>
        </w:rPr>
        <w:t xml:space="preserve"> </w:t>
      </w:r>
      <w:r w:rsidRPr="008D11BE">
        <w:rPr>
          <w:lang w:val="en-US"/>
        </w:rPr>
        <w:t>manual.</w:t>
      </w:r>
    </w:p>
    <w:p w14:paraId="71A00725" w14:textId="27B195CC" w:rsidR="008326F2" w:rsidRDefault="008D11BE" w:rsidP="008D11BE">
      <w:pPr>
        <w:rPr>
          <w:lang w:val="en-US"/>
        </w:rPr>
      </w:pPr>
      <w:r w:rsidRPr="008D11BE">
        <w:rPr>
          <w:lang w:val="en-US"/>
        </w:rPr>
        <w:t>In general, the introductory scenario “Land Ho!” represents a minimal ruleset that introduces the expansion. Each</w:t>
      </w:r>
      <w:r>
        <w:rPr>
          <w:lang w:val="en-US"/>
        </w:rPr>
        <w:t xml:space="preserve"> </w:t>
      </w:r>
      <w:r w:rsidRPr="008D11BE">
        <w:rPr>
          <w:lang w:val="en-US"/>
        </w:rPr>
        <w:t>succeeding scenario builds on the one before it, while introducing a new mechanic; the final scenario, “Explorers &amp;</w:t>
      </w:r>
      <w:r>
        <w:rPr>
          <w:lang w:val="en-US"/>
        </w:rPr>
        <w:t xml:space="preserve"> </w:t>
      </w:r>
      <w:r w:rsidRPr="008D11BE">
        <w:rPr>
          <w:lang w:val="en-US"/>
        </w:rPr>
        <w:t>Pirates”, thus incorporates all of the previously introduced concepts. Because of this, Explorers &amp; Pirates is</w:t>
      </w:r>
      <w:r>
        <w:rPr>
          <w:lang w:val="en-US"/>
        </w:rPr>
        <w:t xml:space="preserve"> </w:t>
      </w:r>
      <w:r w:rsidRPr="008D11BE">
        <w:rPr>
          <w:lang w:val="en-US"/>
        </w:rPr>
        <w:t>sometimes thought of as a single scenario.</w:t>
      </w:r>
    </w:p>
    <w:p w14:paraId="67B02B66" w14:textId="77777777" w:rsidR="008D11BE" w:rsidRPr="008D11BE" w:rsidRDefault="008D11BE" w:rsidP="008D11BE">
      <w:pPr>
        <w:rPr>
          <w:lang w:val="en-US"/>
        </w:rPr>
      </w:pPr>
      <w:r w:rsidRPr="008D11BE">
        <w:rPr>
          <w:lang w:val="en-US"/>
        </w:rPr>
        <w:t>The Game Frame</w:t>
      </w:r>
    </w:p>
    <w:p w14:paraId="1BE4012B" w14:textId="72AFFECB" w:rsidR="008D11BE" w:rsidRPr="008D11BE" w:rsidRDefault="008D11BE" w:rsidP="008D11BE">
      <w:pPr>
        <w:rPr>
          <w:lang w:val="en-US"/>
        </w:rPr>
      </w:pPr>
      <w:r w:rsidRPr="008D11BE">
        <w:rPr>
          <w:lang w:val="en-US"/>
        </w:rPr>
        <w:t>Rather than having a dependence on Seafarers for game pieces, Explorers &amp; Pirates contains its own set of frame</w:t>
      </w:r>
      <w:r>
        <w:rPr>
          <w:lang w:val="en-US"/>
        </w:rPr>
        <w:t xml:space="preserve"> </w:t>
      </w:r>
      <w:r w:rsidRPr="008D11BE">
        <w:rPr>
          <w:lang w:val="en-US"/>
        </w:rPr>
        <w:t>pieces for its scenarios. Each piece is labeled with a letter code, and, unlike Seafarers, marks not only the outside</w:t>
      </w:r>
      <w:r>
        <w:rPr>
          <w:lang w:val="en-US"/>
        </w:rPr>
        <w:t xml:space="preserve"> </w:t>
      </w:r>
      <w:r w:rsidRPr="008D11BE">
        <w:rPr>
          <w:lang w:val="en-US"/>
        </w:rPr>
        <w:t>of the board, but also the interior of the board as well. As the obverse sides of frame pieces are unused, they are</w:t>
      </w:r>
      <w:r>
        <w:rPr>
          <w:lang w:val="en-US"/>
        </w:rPr>
        <w:t xml:space="preserve"> </w:t>
      </w:r>
      <w:r w:rsidRPr="008D11BE">
        <w:rPr>
          <w:lang w:val="en-US"/>
        </w:rPr>
        <w:t>printed in larger letters there, but all lettering is visible on both sides.</w:t>
      </w:r>
    </w:p>
    <w:p w14:paraId="72669EE9" w14:textId="22DF80D3" w:rsidR="008D11BE" w:rsidRPr="008D11BE" w:rsidRDefault="008D11BE" w:rsidP="008D11BE">
      <w:pPr>
        <w:rPr>
          <w:lang w:val="en-US"/>
        </w:rPr>
      </w:pPr>
      <w:r w:rsidRPr="008D11BE">
        <w:rPr>
          <w:lang w:val="en-US"/>
        </w:rPr>
        <w:t>The A-series of pieces consists of two pieces, A1 and A2, that are identical in shape to the end pieces found in</w:t>
      </w:r>
      <w:r>
        <w:rPr>
          <w:lang w:val="en-US"/>
        </w:rPr>
        <w:t xml:space="preserve"> </w:t>
      </w:r>
      <w:r w:rsidRPr="008D11BE">
        <w:rPr>
          <w:lang w:val="en-US"/>
        </w:rPr>
        <w:t>Seafarers. The difference between the two pieces is that the pre-printed hex on A1 is a pasture hex, while the</w:t>
      </w:r>
      <w:r>
        <w:rPr>
          <w:lang w:val="en-US"/>
        </w:rPr>
        <w:t xml:space="preserve"> </w:t>
      </w:r>
      <w:r w:rsidRPr="008D11BE">
        <w:rPr>
          <w:lang w:val="en-US"/>
        </w:rPr>
        <w:t>preprinted hex on A2 is an ocean hex. (A1 and A2 also lacks the building cost image for ships, as with their</w:t>
      </w:r>
      <w:r>
        <w:rPr>
          <w:lang w:val="en-US"/>
        </w:rPr>
        <w:t xml:space="preserve"> </w:t>
      </w:r>
      <w:r w:rsidRPr="008D11BE">
        <w:rPr>
          <w:lang w:val="en-US"/>
        </w:rPr>
        <w:t>Seafarers counterparts; this is as Explorers &amp; Pirates includes its own separate building cost guide.) By</w:t>
      </w:r>
      <w:r>
        <w:rPr>
          <w:lang w:val="en-US"/>
        </w:rPr>
        <w:t xml:space="preserve"> </w:t>
      </w:r>
      <w:r w:rsidRPr="008D11BE">
        <w:rPr>
          <w:lang w:val="en-US"/>
        </w:rPr>
        <w:t>convention, the end of the board with A1 is at the left side of the board (top of the board in the Guide), while the</w:t>
      </w:r>
      <w:r>
        <w:rPr>
          <w:lang w:val="en-US"/>
        </w:rPr>
        <w:t xml:space="preserve"> </w:t>
      </w:r>
      <w:r w:rsidRPr="008D11BE">
        <w:rPr>
          <w:lang w:val="en-US"/>
        </w:rPr>
        <w:t>end of the board with A2 is at the opposite end. This also fits with the fact that the end of the board with A1 forms</w:t>
      </w:r>
      <w:r>
        <w:rPr>
          <w:lang w:val="en-US"/>
        </w:rPr>
        <w:t xml:space="preserve"> </w:t>
      </w:r>
      <w:r w:rsidRPr="008D11BE">
        <w:rPr>
          <w:lang w:val="en-US"/>
        </w:rPr>
        <w:t>the starting island in Explorers &amp; Pirates scenarios, while A2 is the furthest extent of the unexplored areas.</w:t>
      </w:r>
    </w:p>
    <w:p w14:paraId="76650EF8" w14:textId="461C8CA1" w:rsidR="008D11BE" w:rsidRPr="008D11BE" w:rsidRDefault="008D11BE" w:rsidP="008D11BE">
      <w:pPr>
        <w:rPr>
          <w:lang w:val="en-US"/>
        </w:rPr>
      </w:pPr>
      <w:r w:rsidRPr="008D11BE">
        <w:rPr>
          <w:lang w:val="en-US"/>
        </w:rPr>
        <w:t>The B-series of pieces are the expansion’s frame extension pieces, and are identical in shape with frame extension</w:t>
      </w:r>
      <w:r>
        <w:rPr>
          <w:lang w:val="en-US"/>
        </w:rPr>
        <w:t xml:space="preserve"> </w:t>
      </w:r>
      <w:r w:rsidRPr="008D11BE">
        <w:rPr>
          <w:lang w:val="en-US"/>
        </w:rPr>
        <w:t>pieces from the base game extension and from Seafarers. Explorers &amp; Pirates includes a pair of one-hex frame</w:t>
      </w:r>
      <w:r>
        <w:rPr>
          <w:lang w:val="en-US"/>
        </w:rPr>
        <w:t xml:space="preserve"> </w:t>
      </w:r>
      <w:r w:rsidRPr="008D11BE">
        <w:rPr>
          <w:lang w:val="en-US"/>
        </w:rPr>
        <w:t>extension pieces labeled B1, and one pair of two-hex frame extension pieces labeled B2. The Explorers &amp; Pirates</w:t>
      </w:r>
      <w:r>
        <w:rPr>
          <w:lang w:val="en-US"/>
        </w:rPr>
        <w:t xml:space="preserve"> </w:t>
      </w:r>
      <w:r w:rsidRPr="008D11BE">
        <w:rPr>
          <w:lang w:val="en-US"/>
        </w:rPr>
        <w:t>extension does not include any frame extension pieces, but refers to the base game extension’s frame extension</w:t>
      </w:r>
      <w:r>
        <w:rPr>
          <w:lang w:val="en-US"/>
        </w:rPr>
        <w:t xml:space="preserve"> </w:t>
      </w:r>
      <w:r w:rsidRPr="008D11BE">
        <w:rPr>
          <w:lang w:val="en-US"/>
        </w:rPr>
        <w:t>pieces as BA.</w:t>
      </w:r>
    </w:p>
    <w:p w14:paraId="684CED67" w14:textId="581C6C7A" w:rsidR="008D11BE" w:rsidRPr="008D11BE" w:rsidRDefault="008D11BE" w:rsidP="008D11BE">
      <w:pPr>
        <w:rPr>
          <w:lang w:val="en-US"/>
        </w:rPr>
      </w:pPr>
      <w:r w:rsidRPr="008D11BE">
        <w:rPr>
          <w:lang w:val="en-US"/>
        </w:rPr>
        <w:t>Although by analogy, B3 is a three-hex frame extension piece, the third of these</w:t>
      </w:r>
      <w:r>
        <w:rPr>
          <w:lang w:val="en-US"/>
        </w:rPr>
        <w:t xml:space="preserve"> </w:t>
      </w:r>
      <w:r w:rsidRPr="008D11BE">
        <w:rPr>
          <w:lang w:val="en-US"/>
        </w:rPr>
        <w:t xml:space="preserve">three hexes </w:t>
      </w:r>
      <w:proofErr w:type="gramStart"/>
      <w:r w:rsidRPr="008D11BE">
        <w:rPr>
          <w:lang w:val="en-US"/>
        </w:rPr>
        <w:t>has</w:t>
      </w:r>
      <w:proofErr w:type="gramEnd"/>
      <w:r w:rsidRPr="008D11BE">
        <w:rPr>
          <w:lang w:val="en-US"/>
        </w:rPr>
        <w:t xml:space="preserve"> tabs built into its edge. These tabs connect to slots on the C-series</w:t>
      </w:r>
      <w:r>
        <w:rPr>
          <w:lang w:val="en-US"/>
        </w:rPr>
        <w:t xml:space="preserve"> </w:t>
      </w:r>
      <w:r w:rsidRPr="008D11BE">
        <w:rPr>
          <w:lang w:val="en-US"/>
        </w:rPr>
        <w:t>pieces. C1 and C2 both depict a set of six ocean hexes, with slots on both ends. In</w:t>
      </w:r>
      <w:r>
        <w:rPr>
          <w:lang w:val="en-US"/>
        </w:rPr>
        <w:t xml:space="preserve"> </w:t>
      </w:r>
      <w:r w:rsidRPr="008D11BE">
        <w:rPr>
          <w:lang w:val="en-US"/>
        </w:rPr>
        <w:t>all scenario setups, C2 is on the left side of the board, and C1 on the right side of</w:t>
      </w:r>
      <w:r>
        <w:rPr>
          <w:lang w:val="en-US"/>
        </w:rPr>
        <w:t xml:space="preserve"> </w:t>
      </w:r>
      <w:r w:rsidRPr="008D11BE">
        <w:rPr>
          <w:lang w:val="en-US"/>
        </w:rPr>
        <w:t>the board, although the slots are arranged such that a custom scenario may be set</w:t>
      </w:r>
      <w:r>
        <w:rPr>
          <w:lang w:val="en-US"/>
        </w:rPr>
        <w:t xml:space="preserve"> </w:t>
      </w:r>
      <w:r w:rsidRPr="008D11BE">
        <w:rPr>
          <w:lang w:val="en-US"/>
        </w:rPr>
        <w:t>up with C1 and C2 be on the opposite side of the board.</w:t>
      </w:r>
    </w:p>
    <w:p w14:paraId="03931514" w14:textId="2059B977" w:rsidR="008D11BE" w:rsidRPr="008D11BE" w:rsidRDefault="008D11BE" w:rsidP="008D11BE">
      <w:pPr>
        <w:rPr>
          <w:lang w:val="en-US"/>
        </w:rPr>
      </w:pPr>
      <w:r w:rsidRPr="008D11BE">
        <w:rPr>
          <w:lang w:val="en-US"/>
        </w:rPr>
        <w:t>The additional slots on C1 and C2 connect those pieces with that from the D-series,</w:t>
      </w:r>
      <w:r>
        <w:rPr>
          <w:lang w:val="en-US"/>
        </w:rPr>
        <w:t xml:space="preserve"> </w:t>
      </w:r>
      <w:r w:rsidRPr="008D11BE">
        <w:rPr>
          <w:lang w:val="en-US"/>
        </w:rPr>
        <w:t>which all have four slots that connect C1 and C2 together. There are three D-series</w:t>
      </w:r>
      <w:r>
        <w:rPr>
          <w:lang w:val="en-US"/>
        </w:rPr>
        <w:t xml:space="preserve"> </w:t>
      </w:r>
      <w:r w:rsidRPr="008D11BE">
        <w:rPr>
          <w:lang w:val="en-US"/>
        </w:rPr>
        <w:t>pieces, of which only one is used in any given scenario: D1 depicts an ocean hex, D2</w:t>
      </w:r>
      <w:r>
        <w:rPr>
          <w:lang w:val="en-US"/>
        </w:rPr>
        <w:t xml:space="preserve"> </w:t>
      </w:r>
      <w:r w:rsidRPr="008D11BE">
        <w:rPr>
          <w:lang w:val="en-US"/>
        </w:rPr>
        <w:t>a Council of Catan hex, and D3 (introduced in the Explorers &amp; Pirates extension) a</w:t>
      </w:r>
      <w:r>
        <w:rPr>
          <w:lang w:val="en-US"/>
        </w:rPr>
        <w:t xml:space="preserve"> </w:t>
      </w:r>
      <w:r w:rsidRPr="008D11BE">
        <w:rPr>
          <w:lang w:val="en-US"/>
        </w:rPr>
        <w:t>series of three hexes.</w:t>
      </w:r>
    </w:p>
    <w:p w14:paraId="11220CAF" w14:textId="4DD6BBF1" w:rsidR="008D11BE" w:rsidRPr="008D11BE" w:rsidRDefault="008D11BE" w:rsidP="008D11BE">
      <w:pPr>
        <w:rPr>
          <w:lang w:val="en-US"/>
        </w:rPr>
      </w:pPr>
      <w:r w:rsidRPr="008D11BE">
        <w:rPr>
          <w:lang w:val="en-US"/>
        </w:rPr>
        <w:t>Together, the two B3 pieces, C1, C2, and the chosen D-series piece span the entire</w:t>
      </w:r>
      <w:r>
        <w:rPr>
          <w:lang w:val="en-US"/>
        </w:rPr>
        <w:t xml:space="preserve"> </w:t>
      </w:r>
      <w:r w:rsidRPr="008D11BE">
        <w:rPr>
          <w:lang w:val="en-US"/>
        </w:rPr>
        <w:t>width of the game board, as shown in the diagram on the left. By convention, the</w:t>
      </w:r>
      <w:r>
        <w:rPr>
          <w:lang w:val="en-US"/>
        </w:rPr>
        <w:t xml:space="preserve"> </w:t>
      </w:r>
      <w:r w:rsidRPr="008D11BE">
        <w:rPr>
          <w:lang w:val="en-US"/>
        </w:rPr>
        <w:t>starting island is the area of the board above these frame pieces, while the</w:t>
      </w:r>
      <w:r>
        <w:rPr>
          <w:lang w:val="en-US"/>
        </w:rPr>
        <w:t xml:space="preserve"> </w:t>
      </w:r>
      <w:r w:rsidRPr="008D11BE">
        <w:rPr>
          <w:lang w:val="en-US"/>
        </w:rPr>
        <w:t>unexplored areas consist of the areas of the board below them. (More specifically,</w:t>
      </w:r>
      <w:r>
        <w:rPr>
          <w:lang w:val="en-US"/>
        </w:rPr>
        <w:t xml:space="preserve"> </w:t>
      </w:r>
      <w:r w:rsidRPr="008D11BE">
        <w:rPr>
          <w:lang w:val="en-US"/>
        </w:rPr>
        <w:t>the orange unexplored area is the area below C2 and the green unexplored area is</w:t>
      </w:r>
      <w:r>
        <w:rPr>
          <w:lang w:val="en-US"/>
        </w:rPr>
        <w:t xml:space="preserve"> </w:t>
      </w:r>
      <w:r w:rsidRPr="008D11BE">
        <w:rPr>
          <w:lang w:val="en-US"/>
        </w:rPr>
        <w:t>the area below C1.)</w:t>
      </w:r>
    </w:p>
    <w:p w14:paraId="4B70D874" w14:textId="696E5090" w:rsidR="008D11BE" w:rsidRPr="008D11BE" w:rsidRDefault="008D11BE" w:rsidP="008D11BE">
      <w:pPr>
        <w:rPr>
          <w:lang w:val="en-US"/>
        </w:rPr>
      </w:pPr>
      <w:r w:rsidRPr="008D11BE">
        <w:rPr>
          <w:lang w:val="en-US"/>
        </w:rPr>
        <w:t>D3 is the only reversible piece in the Explorers &amp; Pirates frame, with one side</w:t>
      </w:r>
      <w:r>
        <w:rPr>
          <w:lang w:val="en-US"/>
        </w:rPr>
        <w:t xml:space="preserve"> </w:t>
      </w:r>
      <w:r w:rsidRPr="008D11BE">
        <w:rPr>
          <w:lang w:val="en-US"/>
        </w:rPr>
        <w:t>depicting the Council of Catan hex and the other side depicting a plain ocean hex.</w:t>
      </w:r>
    </w:p>
    <w:p w14:paraId="3E3F62A6" w14:textId="4ABB2175" w:rsidR="008D11BE" w:rsidRPr="008D11BE" w:rsidRDefault="008D11BE" w:rsidP="008D11BE">
      <w:pPr>
        <w:rPr>
          <w:lang w:val="en-US"/>
        </w:rPr>
      </w:pPr>
      <w:r w:rsidRPr="008D11BE">
        <w:rPr>
          <w:lang w:val="en-US"/>
        </w:rPr>
        <w:t>In the 4th edition game, the Council of Catan hex artwork is upside-down relative to</w:t>
      </w:r>
      <w:r>
        <w:rPr>
          <w:lang w:val="en-US"/>
        </w:rPr>
        <w:t xml:space="preserve"> </w:t>
      </w:r>
      <w:r w:rsidRPr="008D11BE">
        <w:rPr>
          <w:lang w:val="en-US"/>
        </w:rPr>
        <w:t>the orientation of the piece; this is changed in the 5th edition, where the artwork is</w:t>
      </w:r>
      <w:r>
        <w:rPr>
          <w:lang w:val="en-US"/>
        </w:rPr>
        <w:t xml:space="preserve"> </w:t>
      </w:r>
      <w:r w:rsidRPr="008D11BE">
        <w:rPr>
          <w:lang w:val="en-US"/>
        </w:rPr>
        <w:t>turned on its side instead (consistent with the artwork of other hexes).</w:t>
      </w:r>
    </w:p>
    <w:p w14:paraId="44AC23F9" w14:textId="14116B8B" w:rsidR="008D11BE" w:rsidRPr="008D11BE" w:rsidRDefault="008D11BE" w:rsidP="008D11BE">
      <w:pPr>
        <w:rPr>
          <w:lang w:val="en-US"/>
        </w:rPr>
      </w:pPr>
      <w:r w:rsidRPr="008D11BE">
        <w:rPr>
          <w:lang w:val="en-US"/>
        </w:rPr>
        <w:t>The remainder of the pieces are collections of ocean hexes meant to fit the middle of</w:t>
      </w:r>
      <w:r>
        <w:rPr>
          <w:lang w:val="en-US"/>
        </w:rPr>
        <w:t xml:space="preserve"> </w:t>
      </w:r>
      <w:r w:rsidRPr="008D11BE">
        <w:rPr>
          <w:lang w:val="en-US"/>
        </w:rPr>
        <w:t>the board. The hexes E and EE (there are four hexes labeled EE, all from the</w:t>
      </w:r>
      <w:r>
        <w:rPr>
          <w:lang w:val="en-US"/>
        </w:rPr>
        <w:t xml:space="preserve"> </w:t>
      </w:r>
      <w:r w:rsidRPr="008D11BE">
        <w:rPr>
          <w:lang w:val="en-US"/>
        </w:rPr>
        <w:t>Explorers &amp; Pirates extension) are ordinary ocean hexes, and as such are directly</w:t>
      </w:r>
      <w:r>
        <w:rPr>
          <w:lang w:val="en-US"/>
        </w:rPr>
        <w:t xml:space="preserve"> </w:t>
      </w:r>
      <w:r w:rsidRPr="008D11BE">
        <w:rPr>
          <w:lang w:val="en-US"/>
        </w:rPr>
        <w:t>interchangeable with ocean hexes found elsewhere. The hexes G and EG (the latter</w:t>
      </w:r>
      <w:r>
        <w:rPr>
          <w:lang w:val="en-US"/>
        </w:rPr>
        <w:t xml:space="preserve"> </w:t>
      </w:r>
      <w:r w:rsidRPr="008D11BE">
        <w:rPr>
          <w:lang w:val="en-US"/>
        </w:rPr>
        <w:t>from the extension) are collections of three hexes, and are shaped as D3 without the</w:t>
      </w:r>
      <w:r>
        <w:rPr>
          <w:lang w:val="en-US"/>
        </w:rPr>
        <w:t xml:space="preserve"> </w:t>
      </w:r>
      <w:r w:rsidRPr="008D11BE">
        <w:rPr>
          <w:lang w:val="en-US"/>
        </w:rPr>
        <w:t>tabs.</w:t>
      </w:r>
    </w:p>
    <w:p w14:paraId="67904BE2" w14:textId="062ECD78" w:rsidR="008D11BE" w:rsidRPr="008D11BE" w:rsidRDefault="008D11BE" w:rsidP="008D11BE">
      <w:pPr>
        <w:rPr>
          <w:lang w:val="en-US"/>
        </w:rPr>
      </w:pPr>
      <w:r w:rsidRPr="008D11BE">
        <w:rPr>
          <w:lang w:val="en-US"/>
        </w:rPr>
        <w:lastRenderedPageBreak/>
        <w:t>The pieces F1 and F2, shown on the left, contain a tab and slot, and are meant to</w:t>
      </w:r>
      <w:r>
        <w:rPr>
          <w:lang w:val="en-US"/>
        </w:rPr>
        <w:t xml:space="preserve"> </w:t>
      </w:r>
      <w:r w:rsidRPr="008D11BE">
        <w:rPr>
          <w:lang w:val="en-US"/>
        </w:rPr>
        <w:t>combine together into the six-hex construction shown on the left. For the most part,</w:t>
      </w:r>
      <w:r>
        <w:rPr>
          <w:lang w:val="en-US"/>
        </w:rPr>
        <w:t xml:space="preserve"> </w:t>
      </w:r>
      <w:r w:rsidRPr="008D11BE">
        <w:rPr>
          <w:lang w:val="en-US"/>
        </w:rPr>
        <w:t>these hex collections are meant to fill up the central column of the board, separating</w:t>
      </w:r>
      <w:r>
        <w:rPr>
          <w:lang w:val="en-US"/>
        </w:rPr>
        <w:t xml:space="preserve"> </w:t>
      </w:r>
      <w:r w:rsidRPr="008D11BE">
        <w:rPr>
          <w:lang w:val="en-US"/>
        </w:rPr>
        <w:t>the two unexplored areas, and to largely ensure that there are no hexes in the</w:t>
      </w:r>
      <w:r>
        <w:rPr>
          <w:lang w:val="en-US"/>
        </w:rPr>
        <w:t xml:space="preserve"> </w:t>
      </w:r>
      <w:r w:rsidRPr="008D11BE">
        <w:rPr>
          <w:lang w:val="en-US"/>
        </w:rPr>
        <w:t>unexplored area that is completely inland.</w:t>
      </w:r>
    </w:p>
    <w:p w14:paraId="62CC745F" w14:textId="2BABC162" w:rsidR="008D11BE" w:rsidRDefault="008D11BE" w:rsidP="008D11BE">
      <w:pPr>
        <w:rPr>
          <w:lang w:val="en-US"/>
        </w:rPr>
      </w:pPr>
      <w:r w:rsidRPr="008D11BE">
        <w:rPr>
          <w:lang w:val="en-US"/>
        </w:rPr>
        <w:t>Note that the international versions of Explorers &amp; Pirates use a single piece known</w:t>
      </w:r>
      <w:r>
        <w:rPr>
          <w:lang w:val="en-US"/>
        </w:rPr>
        <w:t xml:space="preserve"> </w:t>
      </w:r>
      <w:r w:rsidRPr="008D11BE">
        <w:rPr>
          <w:lang w:val="en-US"/>
        </w:rPr>
        <w:t xml:space="preserve">as F instead of the two pieces F1 and F2; </w:t>
      </w:r>
      <w:proofErr w:type="gramStart"/>
      <w:r w:rsidRPr="008D11BE">
        <w:rPr>
          <w:lang w:val="en-US"/>
        </w:rPr>
        <w:t>otherwise</w:t>
      </w:r>
      <w:proofErr w:type="gramEnd"/>
      <w:r w:rsidRPr="008D11BE">
        <w:rPr>
          <w:lang w:val="en-US"/>
        </w:rPr>
        <w:t xml:space="preserve"> the two pieces are identical.</w:t>
      </w:r>
    </w:p>
    <w:p w14:paraId="7510E45E" w14:textId="77777777" w:rsidR="00CD26CB" w:rsidRPr="00CD26CB" w:rsidRDefault="00CD26CB" w:rsidP="00CD26CB">
      <w:pPr>
        <w:rPr>
          <w:lang w:val="en-US"/>
        </w:rPr>
      </w:pPr>
      <w:r w:rsidRPr="00CD26CB">
        <w:rPr>
          <w:lang w:val="en-US"/>
        </w:rPr>
        <w:t>Gold Pieces</w:t>
      </w:r>
    </w:p>
    <w:p w14:paraId="755C8C94" w14:textId="0D367533" w:rsidR="00CD26CB" w:rsidRPr="00CD26CB" w:rsidRDefault="00CD26CB" w:rsidP="00CD26CB">
      <w:pPr>
        <w:rPr>
          <w:lang w:val="en-US"/>
        </w:rPr>
      </w:pPr>
      <w:r w:rsidRPr="00CD26CB">
        <w:rPr>
          <w:lang w:val="en-US"/>
        </w:rPr>
        <w:t>Explorers &amp; Pirates introduces gold pieces, first introduced in Traders &amp; Barbarians, to some of its scenarios.</w:t>
      </w:r>
      <w:r w:rsidR="000B2E62">
        <w:rPr>
          <w:lang w:val="en-US"/>
        </w:rPr>
        <w:t xml:space="preserve"> </w:t>
      </w:r>
      <w:r w:rsidRPr="00CD26CB">
        <w:rPr>
          <w:lang w:val="en-US"/>
        </w:rPr>
        <w:t>Consult with the Traders &amp; Barbarians section of the Guide for rules regarding gold as a currency.</w:t>
      </w:r>
    </w:p>
    <w:p w14:paraId="0C0EAE05" w14:textId="47E5BFBD" w:rsidR="00CD26CB" w:rsidRPr="00CD26CB" w:rsidRDefault="00CD26CB" w:rsidP="00CD26CB">
      <w:pPr>
        <w:rPr>
          <w:lang w:val="en-US"/>
        </w:rPr>
      </w:pPr>
      <w:r w:rsidRPr="00CD26CB">
        <w:rPr>
          <w:lang w:val="en-US"/>
        </w:rPr>
        <w:t>Pictured here are the various cardboard pieces that have been used to represent</w:t>
      </w:r>
      <w:r w:rsidR="000B2E62">
        <w:rPr>
          <w:lang w:val="en-US"/>
        </w:rPr>
        <w:t xml:space="preserve"> </w:t>
      </w:r>
      <w:r w:rsidRPr="00CD26CB">
        <w:rPr>
          <w:lang w:val="en-US"/>
        </w:rPr>
        <w:t>gold pieces. The two pieces on the top left are gold pieces from Traders &amp;</w:t>
      </w:r>
      <w:r w:rsidR="000B2E62">
        <w:rPr>
          <w:lang w:val="en-US"/>
        </w:rPr>
        <w:t xml:space="preserve"> </w:t>
      </w:r>
      <w:r w:rsidRPr="00CD26CB">
        <w:rPr>
          <w:lang w:val="en-US"/>
        </w:rPr>
        <w:t>Barbarians, while the two pieces on the bottom left are gold pieces from Explorers &amp;</w:t>
      </w:r>
      <w:r w:rsidR="000B2E62">
        <w:rPr>
          <w:lang w:val="en-US"/>
        </w:rPr>
        <w:t xml:space="preserve"> </w:t>
      </w:r>
      <w:r w:rsidRPr="00CD26CB">
        <w:rPr>
          <w:lang w:val="en-US"/>
        </w:rPr>
        <w:t xml:space="preserve">Pirates. For reference, on the right is a gold piece from </w:t>
      </w:r>
      <w:proofErr w:type="spellStart"/>
      <w:r w:rsidRPr="00CD26CB">
        <w:rPr>
          <w:lang w:val="en-US"/>
        </w:rPr>
        <w:t>Historische</w:t>
      </w:r>
      <w:proofErr w:type="spellEnd"/>
      <w:r w:rsidRPr="00CD26CB">
        <w:rPr>
          <w:lang w:val="en-US"/>
        </w:rPr>
        <w:t xml:space="preserve"> </w:t>
      </w:r>
      <w:proofErr w:type="spellStart"/>
      <w:r w:rsidRPr="00CD26CB">
        <w:rPr>
          <w:lang w:val="en-US"/>
        </w:rPr>
        <w:t>Szenarien</w:t>
      </w:r>
      <w:proofErr w:type="spellEnd"/>
      <w:r w:rsidRPr="00CD26CB">
        <w:rPr>
          <w:lang w:val="en-US"/>
        </w:rPr>
        <w:t xml:space="preserve"> I.</w:t>
      </w:r>
    </w:p>
    <w:p w14:paraId="10E9185F" w14:textId="47E02DFB" w:rsidR="00CD26CB" w:rsidRPr="00CD26CB" w:rsidRDefault="00CD26CB" w:rsidP="00CD26CB">
      <w:pPr>
        <w:rPr>
          <w:lang w:val="en-US"/>
        </w:rPr>
      </w:pPr>
      <w:r w:rsidRPr="00CD26CB">
        <w:rPr>
          <w:lang w:val="en-US"/>
        </w:rPr>
        <w:t xml:space="preserve">Although the design between all of these </w:t>
      </w:r>
      <w:proofErr w:type="gramStart"/>
      <w:r w:rsidRPr="00CD26CB">
        <w:rPr>
          <w:lang w:val="en-US"/>
        </w:rPr>
        <w:t>are</w:t>
      </w:r>
      <w:proofErr w:type="gramEnd"/>
      <w:r w:rsidRPr="00CD26CB">
        <w:rPr>
          <w:lang w:val="en-US"/>
        </w:rPr>
        <w:t xml:space="preserve"> different, they are meant to function</w:t>
      </w:r>
      <w:r w:rsidR="000B2E62">
        <w:rPr>
          <w:lang w:val="en-US"/>
        </w:rPr>
        <w:t xml:space="preserve"> </w:t>
      </w:r>
      <w:r w:rsidRPr="00CD26CB">
        <w:rPr>
          <w:lang w:val="en-US"/>
        </w:rPr>
        <w:t>identically. Furthermore, although the smaller coins (and the square coin piece from</w:t>
      </w:r>
      <w:r w:rsidR="000B2E62">
        <w:rPr>
          <w:lang w:val="en-US"/>
        </w:rPr>
        <w:t xml:space="preserve"> </w:t>
      </w:r>
      <w:proofErr w:type="spellStart"/>
      <w:r w:rsidRPr="00CD26CB">
        <w:rPr>
          <w:lang w:val="en-US"/>
        </w:rPr>
        <w:t>Historische</w:t>
      </w:r>
      <w:proofErr w:type="spellEnd"/>
      <w:r w:rsidRPr="00CD26CB">
        <w:rPr>
          <w:lang w:val="en-US"/>
        </w:rPr>
        <w:t xml:space="preserve"> </w:t>
      </w:r>
      <w:proofErr w:type="spellStart"/>
      <w:r w:rsidRPr="00CD26CB">
        <w:rPr>
          <w:lang w:val="en-US"/>
        </w:rPr>
        <w:t>Szenarien</w:t>
      </w:r>
      <w:proofErr w:type="spellEnd"/>
      <w:r w:rsidRPr="00CD26CB">
        <w:rPr>
          <w:lang w:val="en-US"/>
        </w:rPr>
        <w:t>) are worth 1 gold each, the larger coin from Traders &amp;</w:t>
      </w:r>
      <w:r w:rsidR="000B2E62">
        <w:rPr>
          <w:lang w:val="en-US"/>
        </w:rPr>
        <w:t xml:space="preserve"> </w:t>
      </w:r>
      <w:r w:rsidRPr="00CD26CB">
        <w:rPr>
          <w:lang w:val="en-US"/>
        </w:rPr>
        <w:t>Barbarians is worth 5 gold, while its Explorers &amp; Pirates counterpart is only worth 3</w:t>
      </w:r>
      <w:r w:rsidR="000B2E62">
        <w:rPr>
          <w:lang w:val="en-US"/>
        </w:rPr>
        <w:t xml:space="preserve"> </w:t>
      </w:r>
      <w:r w:rsidRPr="00CD26CB">
        <w:rPr>
          <w:lang w:val="en-US"/>
        </w:rPr>
        <w:t>gold.</w:t>
      </w:r>
    </w:p>
    <w:p w14:paraId="5958BD0B" w14:textId="77777777" w:rsidR="00CD26CB" w:rsidRPr="00CD26CB" w:rsidRDefault="00CD26CB" w:rsidP="00CD26CB">
      <w:pPr>
        <w:rPr>
          <w:lang w:val="en-US"/>
        </w:rPr>
      </w:pPr>
      <w:r w:rsidRPr="00CD26CB">
        <w:rPr>
          <w:lang w:val="en-US"/>
        </w:rPr>
        <w:t>Harbor Settlements</w:t>
      </w:r>
    </w:p>
    <w:p w14:paraId="428376CB" w14:textId="7B0A61B7" w:rsidR="00CD26CB" w:rsidRPr="00CD26CB" w:rsidRDefault="00CD26CB" w:rsidP="00CD26CB">
      <w:pPr>
        <w:rPr>
          <w:lang w:val="en-US"/>
        </w:rPr>
      </w:pPr>
      <w:r w:rsidRPr="00CD26CB">
        <w:rPr>
          <w:lang w:val="en-US"/>
        </w:rPr>
        <w:t>Explorers &amp; Pirates introduces a second type of settlement upgrade, known as a harbor settlement. Each harbor</w:t>
      </w:r>
      <w:r w:rsidR="000B2E62">
        <w:rPr>
          <w:lang w:val="en-US"/>
        </w:rPr>
        <w:t xml:space="preserve"> </w:t>
      </w:r>
      <w:r w:rsidRPr="00CD26CB">
        <w:rPr>
          <w:lang w:val="en-US"/>
        </w:rPr>
        <w:t>settlement contains a basin, which has two spaces for transportable game pieces.</w:t>
      </w:r>
    </w:p>
    <w:p w14:paraId="48713485" w14:textId="34DA8C38" w:rsidR="00CD26CB" w:rsidRPr="000B2E62" w:rsidRDefault="00CD26CB" w:rsidP="00A0651E">
      <w:pPr>
        <w:pStyle w:val="Fuzeile"/>
        <w:numPr>
          <w:ilvl w:val="0"/>
          <w:numId w:val="106"/>
        </w:numPr>
        <w:rPr>
          <w:lang w:val="en-US"/>
        </w:rPr>
      </w:pPr>
      <w:r w:rsidRPr="000B2E62">
        <w:rPr>
          <w:lang w:val="en-US"/>
        </w:rPr>
        <w:t>Each harbor settlement is worth two victory points.</w:t>
      </w:r>
    </w:p>
    <w:p w14:paraId="1302B6F1" w14:textId="2BE2E188" w:rsidR="00CD26CB" w:rsidRPr="000B2E62" w:rsidRDefault="00CD26CB" w:rsidP="00A0651E">
      <w:pPr>
        <w:pStyle w:val="Fuzeile"/>
        <w:numPr>
          <w:ilvl w:val="0"/>
          <w:numId w:val="106"/>
        </w:numPr>
        <w:rPr>
          <w:lang w:val="en-US"/>
        </w:rPr>
      </w:pPr>
      <w:r w:rsidRPr="000B2E62">
        <w:rPr>
          <w:lang w:val="en-US"/>
        </w:rPr>
        <w:t>Harbor settlements collect resources as normal settlements: if a terrain hex produces, players with</w:t>
      </w:r>
      <w:r w:rsidR="000B2E62" w:rsidRPr="000B2E62">
        <w:rPr>
          <w:lang w:val="en-US"/>
        </w:rPr>
        <w:t xml:space="preserve"> </w:t>
      </w:r>
      <w:r w:rsidRPr="000B2E62">
        <w:rPr>
          <w:lang w:val="en-US"/>
        </w:rPr>
        <w:t>adjacent harbor settlements only collect one resource of the type being produced.</w:t>
      </w:r>
    </w:p>
    <w:p w14:paraId="71C1D78D" w14:textId="120C3DB8" w:rsidR="00CD26CB" w:rsidRPr="000B2E62" w:rsidRDefault="00CD26CB" w:rsidP="00A0651E">
      <w:pPr>
        <w:pStyle w:val="Fuzeile"/>
        <w:numPr>
          <w:ilvl w:val="0"/>
          <w:numId w:val="106"/>
        </w:numPr>
        <w:rPr>
          <w:lang w:val="en-US"/>
        </w:rPr>
      </w:pPr>
      <w:r w:rsidRPr="000B2E62">
        <w:rPr>
          <w:lang w:val="en-US"/>
        </w:rPr>
        <w:t>Only coastal settlements may be upgraded to harbor settlements. Settlements cannot be upgraded to</w:t>
      </w:r>
      <w:r w:rsidR="000B2E62" w:rsidRPr="000B2E62">
        <w:rPr>
          <w:lang w:val="en-US"/>
        </w:rPr>
        <w:t xml:space="preserve"> </w:t>
      </w:r>
      <w:r w:rsidRPr="000B2E62">
        <w:rPr>
          <w:lang w:val="en-US"/>
        </w:rPr>
        <w:t>cities unless playing with rules from Cities &amp; Knights.</w:t>
      </w:r>
    </w:p>
    <w:p w14:paraId="590904CD" w14:textId="2F58B265" w:rsidR="00CD26CB" w:rsidRPr="000B2E62" w:rsidRDefault="00CD26CB" w:rsidP="00A0651E">
      <w:pPr>
        <w:pStyle w:val="Fuzeile"/>
        <w:numPr>
          <w:ilvl w:val="0"/>
          <w:numId w:val="106"/>
        </w:numPr>
        <w:rPr>
          <w:lang w:val="en-US"/>
        </w:rPr>
      </w:pPr>
      <w:r w:rsidRPr="000B2E62">
        <w:rPr>
          <w:lang w:val="en-US"/>
        </w:rPr>
        <w:t>A player may always discard any piece in a harbor settlement’s basin in favor of placing another piece</w:t>
      </w:r>
      <w:r w:rsidR="000B2E62" w:rsidRPr="000B2E62">
        <w:rPr>
          <w:lang w:val="en-US"/>
        </w:rPr>
        <w:t xml:space="preserve"> </w:t>
      </w:r>
      <w:r w:rsidRPr="000B2E62">
        <w:rPr>
          <w:lang w:val="en-US"/>
        </w:rPr>
        <w:t>there.</w:t>
      </w:r>
    </w:p>
    <w:p w14:paraId="7E619411" w14:textId="63383F85" w:rsidR="00CD26CB" w:rsidRPr="00CD26CB" w:rsidRDefault="00CD26CB" w:rsidP="00CD26CB">
      <w:pPr>
        <w:rPr>
          <w:lang w:val="en-US"/>
        </w:rPr>
      </w:pPr>
      <w:r w:rsidRPr="00CD26CB">
        <w:rPr>
          <w:lang w:val="en-US"/>
        </w:rPr>
        <w:t>The following additional rules also apply when playing with Cities &amp; Knights. Consult with the Cities &amp; Knights</w:t>
      </w:r>
      <w:r w:rsidR="000B2E62">
        <w:rPr>
          <w:lang w:val="en-US"/>
        </w:rPr>
        <w:t xml:space="preserve"> </w:t>
      </w:r>
      <w:r w:rsidRPr="00CD26CB">
        <w:rPr>
          <w:lang w:val="en-US"/>
        </w:rPr>
        <w:t>section of the Guide for more information with regards to mechanics specific to Cities &amp; Knights.</w:t>
      </w:r>
    </w:p>
    <w:p w14:paraId="526A1B56" w14:textId="6979FE42" w:rsidR="00CD26CB" w:rsidRPr="000B2E62" w:rsidRDefault="00CD26CB" w:rsidP="00A0651E">
      <w:pPr>
        <w:pStyle w:val="Fuzeile"/>
        <w:numPr>
          <w:ilvl w:val="0"/>
          <w:numId w:val="107"/>
        </w:numPr>
        <w:rPr>
          <w:lang w:val="en-US"/>
        </w:rPr>
      </w:pPr>
      <w:r w:rsidRPr="000B2E62">
        <w:rPr>
          <w:lang w:val="en-US"/>
        </w:rPr>
        <w:t>A settlement may either be upgraded to a city or a harbor settlement; a harbor settlement may not be</w:t>
      </w:r>
      <w:r w:rsidR="000B2E62" w:rsidRPr="000B2E62">
        <w:rPr>
          <w:lang w:val="en-US"/>
        </w:rPr>
        <w:t xml:space="preserve"> </w:t>
      </w:r>
      <w:r w:rsidRPr="000B2E62">
        <w:rPr>
          <w:lang w:val="en-US"/>
        </w:rPr>
        <w:t>later converted to a city, and a city cannot be directly converted to a harbor settlement. (Note that a city</w:t>
      </w:r>
      <w:r w:rsidR="000B2E62" w:rsidRPr="000B2E62">
        <w:rPr>
          <w:lang w:val="en-US"/>
        </w:rPr>
        <w:t xml:space="preserve"> </w:t>
      </w:r>
      <w:r w:rsidRPr="000B2E62">
        <w:rPr>
          <w:lang w:val="en-US"/>
        </w:rPr>
        <w:t>may be reduced to a settlement as a result of a barbarian attack, and then upgraded into a harbor</w:t>
      </w:r>
      <w:r w:rsidR="000B2E62" w:rsidRPr="000B2E62">
        <w:rPr>
          <w:lang w:val="en-US"/>
        </w:rPr>
        <w:t xml:space="preserve"> </w:t>
      </w:r>
      <w:r w:rsidRPr="000B2E62">
        <w:rPr>
          <w:lang w:val="en-US"/>
        </w:rPr>
        <w:t>settlement.)</w:t>
      </w:r>
    </w:p>
    <w:p w14:paraId="4BA79C7D" w14:textId="285611A4" w:rsidR="00CD26CB" w:rsidRPr="000B2E62" w:rsidRDefault="00CD26CB" w:rsidP="00A0651E">
      <w:pPr>
        <w:pStyle w:val="Fuzeile"/>
        <w:numPr>
          <w:ilvl w:val="0"/>
          <w:numId w:val="107"/>
        </w:numPr>
        <w:rPr>
          <w:lang w:val="en-US"/>
        </w:rPr>
      </w:pPr>
      <w:r w:rsidRPr="000B2E62">
        <w:rPr>
          <w:lang w:val="en-US"/>
        </w:rPr>
        <w:t>City walls may not be added to harbor settlements: they are add-ons exclusive to cities.</w:t>
      </w:r>
    </w:p>
    <w:p w14:paraId="782B56FA" w14:textId="748462F3" w:rsidR="00CD26CB" w:rsidRPr="000B2E62" w:rsidRDefault="00CD26CB" w:rsidP="00A0651E">
      <w:pPr>
        <w:pStyle w:val="Fuzeile"/>
        <w:numPr>
          <w:ilvl w:val="0"/>
          <w:numId w:val="107"/>
        </w:numPr>
        <w:rPr>
          <w:lang w:val="en-US"/>
        </w:rPr>
      </w:pPr>
      <w:r w:rsidRPr="000B2E62">
        <w:rPr>
          <w:lang w:val="en-US"/>
        </w:rPr>
        <w:t>Harbor settlements do not contribute to barbarian attack strength.</w:t>
      </w:r>
    </w:p>
    <w:p w14:paraId="31B4A06B" w14:textId="28EFE0BE" w:rsidR="00CD26CB" w:rsidRPr="000B2E62" w:rsidRDefault="00CD26CB" w:rsidP="00A0651E">
      <w:pPr>
        <w:pStyle w:val="Fuzeile"/>
        <w:numPr>
          <w:ilvl w:val="0"/>
          <w:numId w:val="107"/>
        </w:numPr>
        <w:rPr>
          <w:lang w:val="en-US"/>
        </w:rPr>
      </w:pPr>
      <w:r w:rsidRPr="000B2E62">
        <w:rPr>
          <w:lang w:val="en-US"/>
        </w:rPr>
        <w:t>As harbor settlements are not cities, harbor settlements may not claim metropolis status.</w:t>
      </w:r>
    </w:p>
    <w:p w14:paraId="797AFC6A" w14:textId="77777777" w:rsidR="00CD26CB" w:rsidRPr="00CD26CB" w:rsidRDefault="00CD26CB" w:rsidP="00CD26CB">
      <w:pPr>
        <w:rPr>
          <w:lang w:val="en-US"/>
        </w:rPr>
      </w:pPr>
      <w:r w:rsidRPr="00CD26CB">
        <w:rPr>
          <w:lang w:val="en-US"/>
        </w:rPr>
        <w:t>Ships</w:t>
      </w:r>
    </w:p>
    <w:p w14:paraId="3D61C804" w14:textId="59D1ED6A" w:rsidR="00CD26CB" w:rsidRPr="00CD26CB" w:rsidRDefault="00CD26CB" w:rsidP="00CD26CB">
      <w:pPr>
        <w:rPr>
          <w:lang w:val="en-US"/>
        </w:rPr>
      </w:pPr>
      <w:r w:rsidRPr="00CD26CB">
        <w:rPr>
          <w:lang w:val="en-US"/>
        </w:rPr>
        <w:t>Explorers &amp; Pirates introduces the concept of ships in a manner different from that of Seafarers. Rather than</w:t>
      </w:r>
      <w:r w:rsidR="000B2E62">
        <w:rPr>
          <w:lang w:val="en-US"/>
        </w:rPr>
        <w:t xml:space="preserve"> </w:t>
      </w:r>
      <w:r w:rsidRPr="00CD26CB">
        <w:rPr>
          <w:lang w:val="en-US"/>
        </w:rPr>
        <w:t>representing a network of ships along a shipping route, and thus an extension of a player’s road network, ships</w:t>
      </w:r>
      <w:r w:rsidR="000B2E62">
        <w:rPr>
          <w:lang w:val="en-US"/>
        </w:rPr>
        <w:t xml:space="preserve"> </w:t>
      </w:r>
      <w:r w:rsidRPr="00CD26CB">
        <w:rPr>
          <w:lang w:val="en-US"/>
        </w:rPr>
        <w:t>represent an individual seagoing vessel. Each ship contains a hold, which has two spaces for transportable game</w:t>
      </w:r>
      <w:r w:rsidR="000B2E62">
        <w:rPr>
          <w:lang w:val="en-US"/>
        </w:rPr>
        <w:t xml:space="preserve"> </w:t>
      </w:r>
      <w:r w:rsidRPr="00CD26CB">
        <w:rPr>
          <w:lang w:val="en-US"/>
        </w:rPr>
        <w:t>pieces.</w:t>
      </w:r>
    </w:p>
    <w:p w14:paraId="07A067C0" w14:textId="1169076A" w:rsidR="00CD26CB" w:rsidRPr="00CD26CB" w:rsidRDefault="00CD26CB" w:rsidP="00CD26CB">
      <w:pPr>
        <w:rPr>
          <w:lang w:val="en-US"/>
        </w:rPr>
      </w:pPr>
      <w:r w:rsidRPr="00CD26CB">
        <w:rPr>
          <w:lang w:val="en-US"/>
        </w:rPr>
        <w:t xml:space="preserve">According to the </w:t>
      </w:r>
      <w:proofErr w:type="spellStart"/>
      <w:r w:rsidRPr="00CD26CB">
        <w:rPr>
          <w:lang w:val="en-US"/>
        </w:rPr>
        <w:t>Catanism</w:t>
      </w:r>
      <w:proofErr w:type="spellEnd"/>
      <w:r w:rsidRPr="00CD26CB">
        <w:rPr>
          <w:lang w:val="en-US"/>
        </w:rPr>
        <w:t xml:space="preserve"> blog, the original prototype for the ship was a hollowed-out warship used in the</w:t>
      </w:r>
      <w:r w:rsidR="000B2E62">
        <w:rPr>
          <w:lang w:val="en-US"/>
        </w:rPr>
        <w:t xml:space="preserve"> </w:t>
      </w:r>
      <w:r w:rsidRPr="00CD26CB">
        <w:rPr>
          <w:lang w:val="en-US"/>
        </w:rPr>
        <w:t xml:space="preserve">Seafarers 10th anniversary expansion, Die </w:t>
      </w:r>
      <w:proofErr w:type="spellStart"/>
      <w:r w:rsidRPr="00CD26CB">
        <w:rPr>
          <w:lang w:val="en-US"/>
        </w:rPr>
        <w:t>Kolonien</w:t>
      </w:r>
      <w:proofErr w:type="spellEnd"/>
      <w:r w:rsidRPr="00CD26CB">
        <w:rPr>
          <w:lang w:val="en-US"/>
        </w:rPr>
        <w:t>.</w:t>
      </w:r>
    </w:p>
    <w:p w14:paraId="63FE4C65" w14:textId="3EDB686D" w:rsidR="00CD26CB" w:rsidRPr="000B2E62" w:rsidRDefault="00CD26CB" w:rsidP="00A0651E">
      <w:pPr>
        <w:pStyle w:val="Fuzeile"/>
        <w:numPr>
          <w:ilvl w:val="0"/>
          <w:numId w:val="108"/>
        </w:numPr>
        <w:rPr>
          <w:lang w:val="en-US"/>
        </w:rPr>
      </w:pPr>
      <w:r w:rsidRPr="000B2E62">
        <w:rPr>
          <w:lang w:val="en-US"/>
        </w:rPr>
        <w:t>Ships are a type of unit, and its movement is governed by the movement phase. During the movement</w:t>
      </w:r>
      <w:r w:rsidR="000B2E62" w:rsidRPr="000B2E62">
        <w:rPr>
          <w:lang w:val="en-US"/>
        </w:rPr>
        <w:t xml:space="preserve"> </w:t>
      </w:r>
      <w:r w:rsidRPr="000B2E62">
        <w:rPr>
          <w:lang w:val="en-US"/>
        </w:rPr>
        <w:t>phase, a ship may move up to four edges.</w:t>
      </w:r>
    </w:p>
    <w:p w14:paraId="2DC5A7AB" w14:textId="354311F1" w:rsidR="00CD26CB" w:rsidRPr="000B2E62" w:rsidRDefault="00CD26CB" w:rsidP="00A0651E">
      <w:pPr>
        <w:pStyle w:val="Fuzeile"/>
        <w:numPr>
          <w:ilvl w:val="0"/>
          <w:numId w:val="108"/>
        </w:numPr>
        <w:rPr>
          <w:lang w:val="en-US"/>
        </w:rPr>
      </w:pPr>
      <w:r w:rsidRPr="000B2E62">
        <w:rPr>
          <w:lang w:val="en-US"/>
        </w:rPr>
        <w:t>A player may pay for extra movement, which allows a ship to move two additional edges.</w:t>
      </w:r>
    </w:p>
    <w:p w14:paraId="12BE10F5" w14:textId="43356AFB" w:rsidR="00CD26CB" w:rsidRPr="000B2E62" w:rsidRDefault="00CD26CB" w:rsidP="00A0651E">
      <w:pPr>
        <w:pStyle w:val="Fuzeile"/>
        <w:numPr>
          <w:ilvl w:val="0"/>
          <w:numId w:val="108"/>
        </w:numPr>
        <w:rPr>
          <w:lang w:val="en-US"/>
        </w:rPr>
      </w:pPr>
      <w:r w:rsidRPr="000B2E62">
        <w:rPr>
          <w:lang w:val="en-US"/>
        </w:rPr>
        <w:t>Ships may travel in any direction, and may also reverse direction during its movement.</w:t>
      </w:r>
    </w:p>
    <w:p w14:paraId="4C82BF37" w14:textId="426D81CD" w:rsidR="00CD26CB" w:rsidRPr="000B2E62" w:rsidRDefault="00CD26CB" w:rsidP="00A0651E">
      <w:pPr>
        <w:pStyle w:val="Fuzeile"/>
        <w:numPr>
          <w:ilvl w:val="0"/>
          <w:numId w:val="108"/>
        </w:numPr>
        <w:rPr>
          <w:lang w:val="en-US"/>
        </w:rPr>
      </w:pPr>
      <w:r w:rsidRPr="000B2E62">
        <w:rPr>
          <w:lang w:val="en-US"/>
        </w:rPr>
        <w:t>Ships do not block other ships from movement. Unless stated otherwise, there is generally no way to</w:t>
      </w:r>
      <w:r w:rsidR="000B2E62" w:rsidRPr="000B2E62">
        <w:rPr>
          <w:lang w:val="en-US"/>
        </w:rPr>
        <w:t xml:space="preserve"> </w:t>
      </w:r>
      <w:r w:rsidRPr="000B2E62">
        <w:rPr>
          <w:lang w:val="en-US"/>
        </w:rPr>
        <w:t>blockade an opposing ship.</w:t>
      </w:r>
    </w:p>
    <w:p w14:paraId="2E6ED603" w14:textId="330F07DF" w:rsidR="00CD26CB" w:rsidRPr="000B2E62" w:rsidRDefault="00CD26CB" w:rsidP="00A0651E">
      <w:pPr>
        <w:pStyle w:val="Fuzeile"/>
        <w:numPr>
          <w:ilvl w:val="0"/>
          <w:numId w:val="108"/>
        </w:numPr>
        <w:rPr>
          <w:lang w:val="en-US"/>
        </w:rPr>
      </w:pPr>
      <w:r w:rsidRPr="000B2E62">
        <w:rPr>
          <w:lang w:val="en-US"/>
        </w:rPr>
        <w:t>Up to two ships may occupy any single edge. Ships belonging to different players may occupy the same</w:t>
      </w:r>
      <w:r w:rsidR="000B2E62" w:rsidRPr="000B2E62">
        <w:rPr>
          <w:lang w:val="en-US"/>
        </w:rPr>
        <w:t xml:space="preserve"> </w:t>
      </w:r>
      <w:r w:rsidRPr="000B2E62">
        <w:rPr>
          <w:lang w:val="en-US"/>
        </w:rPr>
        <w:t>edge. Unlike Seafarers, ships may occupy on the same edge as a road.</w:t>
      </w:r>
    </w:p>
    <w:p w14:paraId="5B961B07" w14:textId="3E375075" w:rsidR="00CD26CB" w:rsidRPr="000B2E62" w:rsidRDefault="00CD26CB" w:rsidP="00A0651E">
      <w:pPr>
        <w:pStyle w:val="Fuzeile"/>
        <w:numPr>
          <w:ilvl w:val="0"/>
          <w:numId w:val="108"/>
        </w:numPr>
        <w:rPr>
          <w:lang w:val="en-US"/>
        </w:rPr>
      </w:pPr>
      <w:r w:rsidRPr="000B2E62">
        <w:rPr>
          <w:lang w:val="en-US"/>
        </w:rPr>
        <w:lastRenderedPageBreak/>
        <w:t>When built, ships must be placed on an edge adjacent to a player’s harbor settlements. Note that this</w:t>
      </w:r>
      <w:r w:rsidR="000B2E62" w:rsidRPr="000B2E62">
        <w:rPr>
          <w:lang w:val="en-US"/>
        </w:rPr>
        <w:t xml:space="preserve"> </w:t>
      </w:r>
      <w:r w:rsidRPr="000B2E62">
        <w:rPr>
          <w:lang w:val="en-US"/>
        </w:rPr>
        <w:t>means that ships are never placed adjacent to undiscovered terrain.</w:t>
      </w:r>
    </w:p>
    <w:p w14:paraId="6177A6DB" w14:textId="5783A7C2" w:rsidR="00CD26CB" w:rsidRPr="000B2E62" w:rsidRDefault="00CD26CB" w:rsidP="00A0651E">
      <w:pPr>
        <w:pStyle w:val="Fuzeile"/>
        <w:numPr>
          <w:ilvl w:val="0"/>
          <w:numId w:val="108"/>
        </w:numPr>
        <w:rPr>
          <w:lang w:val="en-US"/>
        </w:rPr>
      </w:pPr>
      <w:r w:rsidRPr="000B2E62">
        <w:rPr>
          <w:lang w:val="en-US"/>
        </w:rPr>
        <w:t>A player who has placed all of their ships may choose to pay the cost of building a ship to remove a ship</w:t>
      </w:r>
      <w:r w:rsidR="000B2E62" w:rsidRPr="000B2E62">
        <w:rPr>
          <w:lang w:val="en-US"/>
        </w:rPr>
        <w:t xml:space="preserve"> </w:t>
      </w:r>
      <w:r w:rsidRPr="000B2E62">
        <w:rPr>
          <w:lang w:val="en-US"/>
        </w:rPr>
        <w:t>already on the board and place it as if it were a new ship. A ship that is “reset” forfeits all of its cargo.</w:t>
      </w:r>
    </w:p>
    <w:p w14:paraId="589C2BEE" w14:textId="386B9D67" w:rsidR="00CD26CB" w:rsidRPr="000B2E62" w:rsidRDefault="00CD26CB" w:rsidP="00A0651E">
      <w:pPr>
        <w:pStyle w:val="Fuzeile"/>
        <w:numPr>
          <w:ilvl w:val="0"/>
          <w:numId w:val="108"/>
        </w:numPr>
        <w:rPr>
          <w:lang w:val="en-US"/>
        </w:rPr>
      </w:pPr>
      <w:r w:rsidRPr="000B2E62">
        <w:rPr>
          <w:lang w:val="en-US"/>
        </w:rPr>
        <w:t>Loading and Unloading Cargo: Each scenario will have various rules regarding loading and unloading</w:t>
      </w:r>
      <w:r w:rsidR="000B2E62" w:rsidRPr="000B2E62">
        <w:rPr>
          <w:lang w:val="en-US"/>
        </w:rPr>
        <w:t xml:space="preserve"> </w:t>
      </w:r>
      <w:r w:rsidRPr="000B2E62">
        <w:rPr>
          <w:lang w:val="en-US"/>
        </w:rPr>
        <w:t>cargo onto ships. Loading and unloading cargo is always a free action, and does not hinder the movement</w:t>
      </w:r>
      <w:r w:rsidR="000B2E62" w:rsidRPr="000B2E62">
        <w:rPr>
          <w:lang w:val="en-US"/>
        </w:rPr>
        <w:t xml:space="preserve"> </w:t>
      </w:r>
      <w:r w:rsidRPr="000B2E62">
        <w:rPr>
          <w:lang w:val="en-US"/>
        </w:rPr>
        <w:t>ability of a ship.</w:t>
      </w:r>
    </w:p>
    <w:p w14:paraId="7A4E40F8" w14:textId="08EE0769" w:rsidR="00CD26CB" w:rsidRPr="000B2E62" w:rsidRDefault="00CD26CB" w:rsidP="00A0651E">
      <w:pPr>
        <w:pStyle w:val="Fuzeile"/>
        <w:numPr>
          <w:ilvl w:val="0"/>
          <w:numId w:val="108"/>
        </w:numPr>
        <w:rPr>
          <w:lang w:val="en-US"/>
        </w:rPr>
      </w:pPr>
      <w:r w:rsidRPr="000B2E62">
        <w:rPr>
          <w:lang w:val="en-US"/>
        </w:rPr>
        <w:t>A ship may always jettison its existing cargo in order to load different items.</w:t>
      </w:r>
    </w:p>
    <w:p w14:paraId="77268BD7" w14:textId="267F9ABA" w:rsidR="008D11BE" w:rsidRPr="000B2E62" w:rsidRDefault="00CD26CB" w:rsidP="00A0651E">
      <w:pPr>
        <w:pStyle w:val="Fuzeile"/>
        <w:numPr>
          <w:ilvl w:val="0"/>
          <w:numId w:val="108"/>
        </w:numPr>
        <w:rPr>
          <w:lang w:val="en-US"/>
        </w:rPr>
      </w:pPr>
      <w:r w:rsidRPr="000B2E62">
        <w:rPr>
          <w:lang w:val="en-US"/>
        </w:rPr>
        <w:t>Transshipping: A ship may swap the contents of its hold with the basin from an adjacent harbor</w:t>
      </w:r>
      <w:r w:rsidR="000B2E62" w:rsidRPr="000B2E62">
        <w:rPr>
          <w:lang w:val="en-US"/>
        </w:rPr>
        <w:t xml:space="preserve"> </w:t>
      </w:r>
      <w:r w:rsidRPr="000B2E62">
        <w:rPr>
          <w:lang w:val="en-US"/>
        </w:rPr>
        <w:t>settlement. Ships may not swap its cargo with other ships without the assistance of an intervening harbor</w:t>
      </w:r>
      <w:r w:rsidR="000B2E62" w:rsidRPr="000B2E62">
        <w:rPr>
          <w:lang w:val="en-US"/>
        </w:rPr>
        <w:t xml:space="preserve"> </w:t>
      </w:r>
      <w:r w:rsidRPr="000B2E62">
        <w:rPr>
          <w:lang w:val="en-US"/>
        </w:rPr>
        <w:t>settlement.</w:t>
      </w:r>
    </w:p>
    <w:p w14:paraId="7CC524E5" w14:textId="5EDDC447" w:rsidR="000B2E62" w:rsidRPr="000B2E62" w:rsidRDefault="000B2E62" w:rsidP="000B2E62">
      <w:pPr>
        <w:rPr>
          <w:lang w:val="en-US"/>
        </w:rPr>
      </w:pPr>
      <w:r w:rsidRPr="000B2E62">
        <w:rPr>
          <w:lang w:val="en-US"/>
        </w:rPr>
        <w:t>The following additional rules are in effect when playing with Cities &amp; Knights. Consult with the Cities &amp; Knights</w:t>
      </w:r>
      <w:r>
        <w:rPr>
          <w:lang w:val="en-US"/>
        </w:rPr>
        <w:t xml:space="preserve"> </w:t>
      </w:r>
      <w:r w:rsidRPr="000B2E62">
        <w:rPr>
          <w:lang w:val="en-US"/>
        </w:rPr>
        <w:t>section of the Guide for additional details regarding the rules found within:</w:t>
      </w:r>
    </w:p>
    <w:p w14:paraId="608A1B9C" w14:textId="5D8CC08E" w:rsidR="000B2E62" w:rsidRPr="000B2E62" w:rsidRDefault="000B2E62" w:rsidP="00A0651E">
      <w:pPr>
        <w:pStyle w:val="Fuzeile"/>
        <w:numPr>
          <w:ilvl w:val="0"/>
          <w:numId w:val="109"/>
        </w:numPr>
        <w:rPr>
          <w:lang w:val="en-US"/>
        </w:rPr>
      </w:pPr>
      <w:r w:rsidRPr="000B2E62">
        <w:rPr>
          <w:lang w:val="en-US"/>
        </w:rPr>
        <w:t>Unlike Seafarers, the Road Building progress card may not be used to build ships. This is due to the fact that in Explorers &amp; Pirates, ships are not considered part of the road network.</w:t>
      </w:r>
    </w:p>
    <w:p w14:paraId="2D5209BD" w14:textId="77777777" w:rsidR="000B2E62" w:rsidRPr="000B2E62" w:rsidRDefault="000B2E62" w:rsidP="000B2E62">
      <w:pPr>
        <w:rPr>
          <w:lang w:val="en-US"/>
        </w:rPr>
      </w:pPr>
      <w:r w:rsidRPr="000B2E62">
        <w:rPr>
          <w:lang w:val="en-US"/>
        </w:rPr>
        <w:t>Settlers</w:t>
      </w:r>
    </w:p>
    <w:p w14:paraId="5513B3C4" w14:textId="7C10947A" w:rsidR="000B2E62" w:rsidRPr="000B2E62" w:rsidRDefault="000B2E62" w:rsidP="000B2E62">
      <w:pPr>
        <w:rPr>
          <w:lang w:val="en-US"/>
        </w:rPr>
      </w:pPr>
      <w:r w:rsidRPr="000B2E62">
        <w:rPr>
          <w:lang w:val="en-US"/>
        </w:rPr>
        <w:t>Settlers are a type of transportable piece that is used to expand off of the starting island. A settler is considered a</w:t>
      </w:r>
      <w:r>
        <w:rPr>
          <w:lang w:val="en-US"/>
        </w:rPr>
        <w:t xml:space="preserve"> </w:t>
      </w:r>
      <w:r w:rsidRPr="000B2E62">
        <w:rPr>
          <w:lang w:val="en-US"/>
        </w:rPr>
        <w:t>large transportable piece, meaning that it takes up both spaces in a ship’s cargo hold or a harbor settlement’s</w:t>
      </w:r>
      <w:r>
        <w:rPr>
          <w:lang w:val="en-US"/>
        </w:rPr>
        <w:t xml:space="preserve"> </w:t>
      </w:r>
      <w:r w:rsidRPr="000B2E62">
        <w:rPr>
          <w:lang w:val="en-US"/>
        </w:rPr>
        <w:t>basin.</w:t>
      </w:r>
    </w:p>
    <w:p w14:paraId="6FE44DD4" w14:textId="1ED291B1" w:rsidR="000B2E62" w:rsidRPr="000B2E62" w:rsidRDefault="000B2E62" w:rsidP="00A0651E">
      <w:pPr>
        <w:pStyle w:val="Fuzeile"/>
        <w:numPr>
          <w:ilvl w:val="0"/>
          <w:numId w:val="110"/>
        </w:numPr>
        <w:rPr>
          <w:lang w:val="en-US"/>
        </w:rPr>
      </w:pPr>
      <w:r w:rsidRPr="000B2E62">
        <w:rPr>
          <w:lang w:val="en-US"/>
        </w:rPr>
        <w:t>A settler onboard a ship is referred to as a settler ship.</w:t>
      </w:r>
    </w:p>
    <w:p w14:paraId="248A9FE0" w14:textId="2C8236C5" w:rsidR="000B2E62" w:rsidRPr="000B2E62" w:rsidRDefault="000B2E62" w:rsidP="00A0651E">
      <w:pPr>
        <w:pStyle w:val="Fuzeile"/>
        <w:numPr>
          <w:ilvl w:val="0"/>
          <w:numId w:val="110"/>
        </w:numPr>
        <w:rPr>
          <w:lang w:val="en-US"/>
        </w:rPr>
      </w:pPr>
      <w:r w:rsidRPr="000B2E62">
        <w:rPr>
          <w:lang w:val="en-US"/>
        </w:rPr>
        <w:t>Settlers are not considered units, and may not be moved by any means other than as cargo on a ship.</w:t>
      </w:r>
    </w:p>
    <w:p w14:paraId="039B78DF" w14:textId="7A221B31" w:rsidR="000B2E62" w:rsidRPr="000B2E62" w:rsidRDefault="000B2E62" w:rsidP="00A0651E">
      <w:pPr>
        <w:pStyle w:val="Fuzeile"/>
        <w:numPr>
          <w:ilvl w:val="0"/>
          <w:numId w:val="110"/>
        </w:numPr>
        <w:rPr>
          <w:lang w:val="en-US"/>
        </w:rPr>
      </w:pPr>
      <w:r w:rsidRPr="000B2E62">
        <w:rPr>
          <w:lang w:val="en-US"/>
        </w:rPr>
        <w:t>A settler, once built, must be placed in the basin of a harbor settlement, or immediately be loaded onto a ship adjacent to a harbor settlement.</w:t>
      </w:r>
    </w:p>
    <w:p w14:paraId="7795D868" w14:textId="235A8525" w:rsidR="000B2E62" w:rsidRPr="000B2E62" w:rsidRDefault="000B2E62" w:rsidP="00A0651E">
      <w:pPr>
        <w:pStyle w:val="Fuzeile"/>
        <w:numPr>
          <w:ilvl w:val="0"/>
          <w:numId w:val="110"/>
        </w:numPr>
        <w:rPr>
          <w:lang w:val="en-US"/>
        </w:rPr>
      </w:pPr>
      <w:r w:rsidRPr="000B2E62">
        <w:rPr>
          <w:lang w:val="en-US"/>
        </w:rPr>
        <w:t xml:space="preserve">Settlement: A settler ship may be converted to a settlement at the end of a ship’s movement. Both the settler and ship </w:t>
      </w:r>
      <w:proofErr w:type="gramStart"/>
      <w:r w:rsidRPr="000B2E62">
        <w:rPr>
          <w:lang w:val="en-US"/>
        </w:rPr>
        <w:t>is</w:t>
      </w:r>
      <w:proofErr w:type="gramEnd"/>
      <w:r w:rsidRPr="000B2E62">
        <w:rPr>
          <w:lang w:val="en-US"/>
        </w:rPr>
        <w:t xml:space="preserve"> removed from the board, and a settlement is placed on one of the intersections adjacent to the ship’s former location.</w:t>
      </w:r>
    </w:p>
    <w:p w14:paraId="4A9C0332" w14:textId="2F260A0B" w:rsidR="000B2E62" w:rsidRPr="000B2E62" w:rsidRDefault="000B2E62" w:rsidP="00A0651E">
      <w:pPr>
        <w:pStyle w:val="Fuzeile"/>
        <w:numPr>
          <w:ilvl w:val="0"/>
          <w:numId w:val="110"/>
        </w:numPr>
        <w:rPr>
          <w:lang w:val="en-US"/>
        </w:rPr>
      </w:pPr>
      <w:r w:rsidRPr="000B2E62">
        <w:rPr>
          <w:lang w:val="en-US"/>
        </w:rPr>
        <w:t>The distance rule must always be observed when transforming a settler ship to a settlement.</w:t>
      </w:r>
    </w:p>
    <w:p w14:paraId="7419E358" w14:textId="301B84BF" w:rsidR="000B2E62" w:rsidRPr="000B2E62" w:rsidRDefault="000B2E62" w:rsidP="00A0651E">
      <w:pPr>
        <w:pStyle w:val="Fuzeile"/>
        <w:numPr>
          <w:ilvl w:val="0"/>
          <w:numId w:val="110"/>
        </w:numPr>
        <w:rPr>
          <w:lang w:val="en-US"/>
        </w:rPr>
      </w:pPr>
      <w:r w:rsidRPr="000B2E62">
        <w:rPr>
          <w:lang w:val="en-US"/>
        </w:rPr>
        <w:t>Although it is intended that a settler ship be used to settle away from the starting island, it is legal to use a settler ship to expand to another location on the starting island.</w:t>
      </w:r>
    </w:p>
    <w:p w14:paraId="79AF4892" w14:textId="46C18FA5" w:rsidR="000B2E62" w:rsidRPr="000B2E62" w:rsidRDefault="000B2E62" w:rsidP="00A0651E">
      <w:pPr>
        <w:pStyle w:val="Fuzeile"/>
        <w:numPr>
          <w:ilvl w:val="0"/>
          <w:numId w:val="110"/>
        </w:numPr>
        <w:rPr>
          <w:lang w:val="en-US"/>
        </w:rPr>
      </w:pPr>
      <w:r w:rsidRPr="000B2E62">
        <w:rPr>
          <w:lang w:val="en-US"/>
        </w:rPr>
        <w:t>Although settlers are ultimately converted to settlements, a settler is not worth any victory points until it has done so.</w:t>
      </w:r>
    </w:p>
    <w:p w14:paraId="54800C03" w14:textId="77777777" w:rsidR="000B2E62" w:rsidRPr="000B2E62" w:rsidRDefault="000B2E62" w:rsidP="000B2E62">
      <w:pPr>
        <w:rPr>
          <w:lang w:val="en-US"/>
        </w:rPr>
      </w:pPr>
      <w:r w:rsidRPr="000B2E62">
        <w:rPr>
          <w:lang w:val="en-US"/>
        </w:rPr>
        <w:t>Crews</w:t>
      </w:r>
    </w:p>
    <w:p w14:paraId="04077151" w14:textId="102D7340" w:rsidR="000B2E62" w:rsidRPr="000B2E62" w:rsidRDefault="000B2E62" w:rsidP="000B2E62">
      <w:pPr>
        <w:rPr>
          <w:lang w:val="en-US"/>
        </w:rPr>
      </w:pPr>
      <w:r w:rsidRPr="000B2E62">
        <w:rPr>
          <w:lang w:val="en-US"/>
        </w:rPr>
        <w:t>Crews are a type of transportable piece that is used for different tasks, depending on scenario. A crew is</w:t>
      </w:r>
      <w:r w:rsidR="00635897">
        <w:rPr>
          <w:lang w:val="en-US"/>
        </w:rPr>
        <w:t xml:space="preserve"> </w:t>
      </w:r>
      <w:r w:rsidRPr="000B2E62">
        <w:rPr>
          <w:lang w:val="en-US"/>
        </w:rPr>
        <w:t>considered a small transportable piece, meaning that it takes up only one space in a ship’s cargo hold or a harbor</w:t>
      </w:r>
      <w:r w:rsidR="00635897">
        <w:rPr>
          <w:lang w:val="en-US"/>
        </w:rPr>
        <w:t xml:space="preserve"> </w:t>
      </w:r>
      <w:r w:rsidRPr="000B2E62">
        <w:rPr>
          <w:lang w:val="en-US"/>
        </w:rPr>
        <w:t>settlement’s basin.</w:t>
      </w:r>
    </w:p>
    <w:p w14:paraId="1B99B6F2" w14:textId="538CC35F" w:rsidR="000B2E62" w:rsidRPr="000B2E62" w:rsidRDefault="000B2E62" w:rsidP="000B2E62">
      <w:pPr>
        <w:rPr>
          <w:lang w:val="en-US"/>
        </w:rPr>
      </w:pPr>
      <w:r w:rsidRPr="000B2E62">
        <w:rPr>
          <w:lang w:val="en-US"/>
        </w:rPr>
        <w:t xml:space="preserve">According to the </w:t>
      </w:r>
      <w:proofErr w:type="spellStart"/>
      <w:r w:rsidRPr="000B2E62">
        <w:rPr>
          <w:lang w:val="en-US"/>
        </w:rPr>
        <w:t>Catanism</w:t>
      </w:r>
      <w:proofErr w:type="spellEnd"/>
      <w:r w:rsidRPr="000B2E62">
        <w:rPr>
          <w:lang w:val="en-US"/>
        </w:rPr>
        <w:t xml:space="preserve"> blog, the original prototype for a crew used a barbarian from the international version</w:t>
      </w:r>
      <w:r w:rsidR="00635897">
        <w:rPr>
          <w:lang w:val="en-US"/>
        </w:rPr>
        <w:t xml:space="preserve"> </w:t>
      </w:r>
      <w:r w:rsidRPr="000B2E62">
        <w:rPr>
          <w:lang w:val="en-US"/>
        </w:rPr>
        <w:t>of Traders &amp; Barbarians.</w:t>
      </w:r>
    </w:p>
    <w:p w14:paraId="318F0FA6" w14:textId="7AFC4F83" w:rsidR="000B2E62" w:rsidRPr="000B2E62" w:rsidRDefault="000B2E62" w:rsidP="000B2E62">
      <w:pPr>
        <w:rPr>
          <w:lang w:val="en-US"/>
        </w:rPr>
      </w:pPr>
      <w:r w:rsidRPr="000B2E62">
        <w:rPr>
          <w:lang w:val="en-US"/>
        </w:rPr>
        <w:t>The following additional rules are in effect when playing with Cities &amp; Knights. Consult with the Cities &amp; Knights</w:t>
      </w:r>
      <w:r w:rsidR="00635897">
        <w:rPr>
          <w:lang w:val="en-US"/>
        </w:rPr>
        <w:t xml:space="preserve"> </w:t>
      </w:r>
      <w:r w:rsidRPr="000B2E62">
        <w:rPr>
          <w:lang w:val="en-US"/>
        </w:rPr>
        <w:t>section of the Guide for additional details regarding the rules found within:</w:t>
      </w:r>
    </w:p>
    <w:p w14:paraId="58581B03" w14:textId="13F171BD" w:rsidR="000B2E62" w:rsidRPr="00635897" w:rsidRDefault="000B2E62" w:rsidP="00A0651E">
      <w:pPr>
        <w:pStyle w:val="Fuzeile"/>
        <w:numPr>
          <w:ilvl w:val="0"/>
          <w:numId w:val="111"/>
        </w:numPr>
        <w:rPr>
          <w:lang w:val="en-US"/>
        </w:rPr>
      </w:pPr>
      <w:r w:rsidRPr="00635897">
        <w:rPr>
          <w:lang w:val="en-US"/>
        </w:rPr>
        <w:t>Crews do not contribute to defense against barbarians: only knights may defend against barbarians.</w:t>
      </w:r>
    </w:p>
    <w:p w14:paraId="47111569" w14:textId="46972600" w:rsidR="000B2E62" w:rsidRPr="00635897" w:rsidRDefault="000B2E62" w:rsidP="00A0651E">
      <w:pPr>
        <w:pStyle w:val="Fuzeile"/>
        <w:numPr>
          <w:ilvl w:val="0"/>
          <w:numId w:val="111"/>
        </w:numPr>
        <w:rPr>
          <w:lang w:val="en-US"/>
        </w:rPr>
      </w:pPr>
      <w:r w:rsidRPr="00635897">
        <w:rPr>
          <w:lang w:val="en-US"/>
        </w:rPr>
        <w:t>Crews are not affected by the Deserter progress card: only knights may desert.</w:t>
      </w:r>
    </w:p>
    <w:p w14:paraId="46863441" w14:textId="7854702D" w:rsidR="000B2E62" w:rsidRPr="000B2E62" w:rsidRDefault="000B2E62" w:rsidP="000B2E62">
      <w:pPr>
        <w:rPr>
          <w:lang w:val="en-US"/>
        </w:rPr>
      </w:pPr>
      <w:r w:rsidRPr="000B2E62">
        <w:rPr>
          <w:lang w:val="en-US"/>
        </w:rPr>
        <w:t>More information about the specific functions of a crew, including its function when you unload them, will be</w:t>
      </w:r>
      <w:r w:rsidR="00635897">
        <w:rPr>
          <w:lang w:val="en-US"/>
        </w:rPr>
        <w:t xml:space="preserve"> </w:t>
      </w:r>
      <w:r w:rsidRPr="000B2E62">
        <w:rPr>
          <w:lang w:val="en-US"/>
        </w:rPr>
        <w:t>provided in each scenario’s section of the Guide.</w:t>
      </w:r>
    </w:p>
    <w:p w14:paraId="258F75C2" w14:textId="77777777" w:rsidR="000B2E62" w:rsidRPr="000B2E62" w:rsidRDefault="000B2E62" w:rsidP="000B2E62">
      <w:pPr>
        <w:rPr>
          <w:lang w:val="en-US"/>
        </w:rPr>
      </w:pPr>
      <w:r w:rsidRPr="000B2E62">
        <w:rPr>
          <w:lang w:val="en-US"/>
        </w:rPr>
        <w:t>The Pirate</w:t>
      </w:r>
    </w:p>
    <w:p w14:paraId="743F4AD5" w14:textId="36CA3E75" w:rsidR="000B2E62" w:rsidRPr="000B2E62" w:rsidRDefault="000B2E62" w:rsidP="000B2E62">
      <w:pPr>
        <w:rPr>
          <w:lang w:val="en-US"/>
        </w:rPr>
      </w:pPr>
      <w:r w:rsidRPr="000B2E62">
        <w:rPr>
          <w:lang w:val="en-US"/>
        </w:rPr>
        <w:t>Explorers &amp; Pirates provides one pirate ship per player, in player colors. (These are identical in appearance to the</w:t>
      </w:r>
      <w:r w:rsidR="00635897">
        <w:rPr>
          <w:lang w:val="en-US"/>
        </w:rPr>
        <w:t xml:space="preserve"> </w:t>
      </w:r>
      <w:r w:rsidRPr="000B2E62">
        <w:rPr>
          <w:lang w:val="en-US"/>
        </w:rPr>
        <w:t>Seafarers pirate piece used in Viking wood sets.) Despite this, there remains a singular pirate, as it is in</w:t>
      </w:r>
      <w:r w:rsidR="00635897">
        <w:rPr>
          <w:lang w:val="en-US"/>
        </w:rPr>
        <w:t xml:space="preserve"> </w:t>
      </w:r>
      <w:r w:rsidRPr="000B2E62">
        <w:rPr>
          <w:lang w:val="en-US"/>
        </w:rPr>
        <w:t>Seafarers, and like Seafarers, it is placed in the center of an ocean hex. One of the key distinguishing differences</w:t>
      </w:r>
      <w:r w:rsidR="00635897">
        <w:rPr>
          <w:lang w:val="en-US"/>
        </w:rPr>
        <w:t xml:space="preserve"> </w:t>
      </w:r>
      <w:r w:rsidRPr="000B2E62">
        <w:rPr>
          <w:lang w:val="en-US"/>
        </w:rPr>
        <w:t>between the pirate as it exists in Seafarers and the pirate as it exists here is that while it is on the board, one</w:t>
      </w:r>
      <w:r w:rsidR="00635897">
        <w:rPr>
          <w:lang w:val="en-US"/>
        </w:rPr>
        <w:t xml:space="preserve"> </w:t>
      </w:r>
      <w:r w:rsidRPr="000B2E62">
        <w:rPr>
          <w:lang w:val="en-US"/>
        </w:rPr>
        <w:t>player is always said to be in control of the pirate; the player in control of the pirate has their pirate ship piece on</w:t>
      </w:r>
      <w:r w:rsidR="00635897">
        <w:rPr>
          <w:lang w:val="en-US"/>
        </w:rPr>
        <w:t xml:space="preserve"> </w:t>
      </w:r>
      <w:r w:rsidRPr="000B2E62">
        <w:rPr>
          <w:lang w:val="en-US"/>
        </w:rPr>
        <w:t xml:space="preserve">the board. On the </w:t>
      </w:r>
      <w:proofErr w:type="spellStart"/>
      <w:r w:rsidRPr="000B2E62">
        <w:rPr>
          <w:lang w:val="en-US"/>
        </w:rPr>
        <w:t>Catanism</w:t>
      </w:r>
      <w:proofErr w:type="spellEnd"/>
      <w:r w:rsidRPr="000B2E62">
        <w:rPr>
          <w:lang w:val="en-US"/>
        </w:rPr>
        <w:t xml:space="preserve"> blog, the player in control of the pirates is referred to as “the friend of the pirates”.</w:t>
      </w:r>
    </w:p>
    <w:p w14:paraId="59310FBE" w14:textId="4F1379D8" w:rsidR="000B2E62" w:rsidRPr="00635897" w:rsidRDefault="000B2E62" w:rsidP="00A0651E">
      <w:pPr>
        <w:pStyle w:val="Fuzeile"/>
        <w:numPr>
          <w:ilvl w:val="0"/>
          <w:numId w:val="112"/>
        </w:numPr>
        <w:rPr>
          <w:lang w:val="en-US"/>
        </w:rPr>
      </w:pPr>
      <w:r w:rsidRPr="00635897">
        <w:rPr>
          <w:lang w:val="en-US"/>
        </w:rPr>
        <w:lastRenderedPageBreak/>
        <w:t>The pirate always begins the game off of the board, and only enters play once the first 7 is rolled for</w:t>
      </w:r>
      <w:r w:rsidR="00635897" w:rsidRPr="00635897">
        <w:rPr>
          <w:lang w:val="en-US"/>
        </w:rPr>
        <w:t xml:space="preserve"> </w:t>
      </w:r>
      <w:r w:rsidRPr="00635897">
        <w:rPr>
          <w:lang w:val="en-US"/>
        </w:rPr>
        <w:t>production.</w:t>
      </w:r>
    </w:p>
    <w:p w14:paraId="0C4D9CF4" w14:textId="5E7BCF99" w:rsidR="000B2E62" w:rsidRPr="00635897" w:rsidRDefault="000B2E62" w:rsidP="00A0651E">
      <w:pPr>
        <w:pStyle w:val="Fuzeile"/>
        <w:numPr>
          <w:ilvl w:val="0"/>
          <w:numId w:val="112"/>
        </w:numPr>
        <w:rPr>
          <w:lang w:val="en-US"/>
        </w:rPr>
      </w:pPr>
      <w:r w:rsidRPr="00635897">
        <w:rPr>
          <w:lang w:val="en-US"/>
        </w:rPr>
        <w:t>The pirate may not be placed on any ocean hex adjacent to the starting island. (These hexes are the top</w:t>
      </w:r>
      <w:r w:rsidR="00635897" w:rsidRPr="00635897">
        <w:rPr>
          <w:lang w:val="en-US"/>
        </w:rPr>
        <w:t xml:space="preserve"> </w:t>
      </w:r>
      <w:r w:rsidRPr="00635897">
        <w:rPr>
          <w:lang w:val="en-US"/>
        </w:rPr>
        <w:t>row on C1 and C2, as well as the chosen D-series frame pieces.)</w:t>
      </w:r>
    </w:p>
    <w:p w14:paraId="6B2B2F9D" w14:textId="783E1331" w:rsidR="000B2E62" w:rsidRPr="00635897" w:rsidRDefault="000B2E62" w:rsidP="00A0651E">
      <w:pPr>
        <w:pStyle w:val="Fuzeile"/>
        <w:numPr>
          <w:ilvl w:val="0"/>
          <w:numId w:val="112"/>
        </w:numPr>
        <w:rPr>
          <w:lang w:val="en-US"/>
        </w:rPr>
      </w:pPr>
      <w:r w:rsidRPr="00635897">
        <w:rPr>
          <w:lang w:val="en-US"/>
        </w:rPr>
        <w:t>Taking Control of the Pirate: Whenever a player takes control of the pirate, the existing pirate ship is</w:t>
      </w:r>
      <w:r w:rsidR="00635897" w:rsidRPr="00635897">
        <w:rPr>
          <w:lang w:val="en-US"/>
        </w:rPr>
        <w:t xml:space="preserve"> </w:t>
      </w:r>
      <w:r w:rsidRPr="00635897">
        <w:rPr>
          <w:lang w:val="en-US"/>
        </w:rPr>
        <w:t>taken off of the board, and the player places their pirate ship in any eligible hex. A player, whenever</w:t>
      </w:r>
      <w:r w:rsidR="00635897" w:rsidRPr="00635897">
        <w:rPr>
          <w:lang w:val="en-US"/>
        </w:rPr>
        <w:t xml:space="preserve"> </w:t>
      </w:r>
      <w:r w:rsidRPr="00635897">
        <w:rPr>
          <w:lang w:val="en-US"/>
        </w:rPr>
        <w:t>taking control of the pirate from an opponent, may always place their pirate ship wherever the pirate ship</w:t>
      </w:r>
      <w:r w:rsidR="00635897" w:rsidRPr="00635897">
        <w:rPr>
          <w:lang w:val="en-US"/>
        </w:rPr>
        <w:t xml:space="preserve"> </w:t>
      </w:r>
      <w:r w:rsidRPr="00635897">
        <w:rPr>
          <w:lang w:val="en-US"/>
        </w:rPr>
        <w:t>was previously located. A player is only compelled to move the pirate ship to another location if they are</w:t>
      </w:r>
      <w:r w:rsidR="00635897" w:rsidRPr="00635897">
        <w:rPr>
          <w:lang w:val="en-US"/>
        </w:rPr>
        <w:t xml:space="preserve"> </w:t>
      </w:r>
      <w:r w:rsidRPr="00635897">
        <w:rPr>
          <w:lang w:val="en-US"/>
        </w:rPr>
        <w:t>already in control of the pirate and are forced to take control of it again.</w:t>
      </w:r>
    </w:p>
    <w:p w14:paraId="78E38038" w14:textId="0C79DEEA" w:rsidR="000B2E62" w:rsidRPr="00635897" w:rsidRDefault="000B2E62" w:rsidP="00A0651E">
      <w:pPr>
        <w:pStyle w:val="Fuzeile"/>
        <w:numPr>
          <w:ilvl w:val="0"/>
          <w:numId w:val="112"/>
        </w:numPr>
        <w:rPr>
          <w:lang w:val="en-US"/>
        </w:rPr>
      </w:pPr>
      <w:r w:rsidRPr="00635897">
        <w:rPr>
          <w:lang w:val="en-US"/>
        </w:rPr>
        <w:t>After taking control of the pirate, the player now in control of the pirate may steal one resource from the</w:t>
      </w:r>
      <w:r w:rsidR="00635897" w:rsidRPr="00635897">
        <w:rPr>
          <w:lang w:val="en-US"/>
        </w:rPr>
        <w:t xml:space="preserve"> </w:t>
      </w:r>
      <w:r w:rsidRPr="00635897">
        <w:rPr>
          <w:lang w:val="en-US"/>
        </w:rPr>
        <w:t>owner of any ship located on an adjacent edge.</w:t>
      </w:r>
    </w:p>
    <w:p w14:paraId="7B3B4A81" w14:textId="794B057E" w:rsidR="000B2E62" w:rsidRPr="00635897" w:rsidRDefault="000B2E62" w:rsidP="00A0651E">
      <w:pPr>
        <w:pStyle w:val="Fuzeile"/>
        <w:numPr>
          <w:ilvl w:val="0"/>
          <w:numId w:val="112"/>
        </w:numPr>
        <w:rPr>
          <w:lang w:val="en-US"/>
        </w:rPr>
      </w:pPr>
      <w:r w:rsidRPr="00635897">
        <w:rPr>
          <w:lang w:val="en-US"/>
        </w:rPr>
        <w:t>The player in control of the pirate may not steal resources from players with adjacent settlements, harbor</w:t>
      </w:r>
      <w:r w:rsidR="00635897" w:rsidRPr="00635897">
        <w:rPr>
          <w:lang w:val="en-US"/>
        </w:rPr>
        <w:t xml:space="preserve"> </w:t>
      </w:r>
      <w:r w:rsidRPr="00635897">
        <w:rPr>
          <w:lang w:val="en-US"/>
        </w:rPr>
        <w:t>settlements, or roads, unless they also have an adjacent ship.</w:t>
      </w:r>
    </w:p>
    <w:p w14:paraId="7F75FAAD" w14:textId="12BA3BF2" w:rsidR="000B2E62" w:rsidRPr="00635897" w:rsidRDefault="000B2E62" w:rsidP="00A0651E">
      <w:pPr>
        <w:pStyle w:val="Fuzeile"/>
        <w:numPr>
          <w:ilvl w:val="0"/>
          <w:numId w:val="112"/>
        </w:numPr>
        <w:rPr>
          <w:lang w:val="en-US"/>
        </w:rPr>
      </w:pPr>
      <w:r w:rsidRPr="00635897">
        <w:rPr>
          <w:lang w:val="en-US"/>
        </w:rPr>
        <w:t>The player in control of the pirate may not steal cargo from players with adjacent ships, or otherwise cause</w:t>
      </w:r>
      <w:r w:rsidR="00635897" w:rsidRPr="00635897">
        <w:rPr>
          <w:lang w:val="en-US"/>
        </w:rPr>
        <w:t xml:space="preserve"> </w:t>
      </w:r>
      <w:r w:rsidRPr="00635897">
        <w:rPr>
          <w:lang w:val="en-US"/>
        </w:rPr>
        <w:t>players with adjacent ships to lose their cargo.</w:t>
      </w:r>
    </w:p>
    <w:p w14:paraId="4F5966FE" w14:textId="77777777" w:rsidR="00635897" w:rsidRDefault="000B2E62" w:rsidP="00A0651E">
      <w:pPr>
        <w:pStyle w:val="Fuzeile"/>
        <w:numPr>
          <w:ilvl w:val="0"/>
          <w:numId w:val="112"/>
        </w:numPr>
        <w:rPr>
          <w:lang w:val="en-US"/>
        </w:rPr>
      </w:pPr>
      <w:r w:rsidRPr="00635897">
        <w:rPr>
          <w:lang w:val="en-US"/>
        </w:rPr>
        <w:t>The player taking control of the pirate may steal one gold piece from an opponent only if they have no</w:t>
      </w:r>
      <w:r w:rsidR="00635897" w:rsidRPr="00635897">
        <w:rPr>
          <w:lang w:val="en-US"/>
        </w:rPr>
        <w:t xml:space="preserve"> </w:t>
      </w:r>
      <w:r w:rsidRPr="00635897">
        <w:rPr>
          <w:lang w:val="en-US"/>
        </w:rPr>
        <w:t>resources in hand.</w:t>
      </w:r>
    </w:p>
    <w:p w14:paraId="49389EF8" w14:textId="77777777" w:rsidR="00635897" w:rsidRDefault="00635897" w:rsidP="00A0651E">
      <w:pPr>
        <w:pStyle w:val="Fuzeile"/>
        <w:numPr>
          <w:ilvl w:val="0"/>
          <w:numId w:val="112"/>
        </w:numPr>
        <w:rPr>
          <w:lang w:val="en-US"/>
        </w:rPr>
      </w:pPr>
      <w:r w:rsidRPr="00635897">
        <w:rPr>
          <w:lang w:val="en-US"/>
        </w:rPr>
        <w:t>Tributes: During the movement phase, if a player moves a ship into or away from an edge adjacent to a pirate under the control of an opponent, they must pay tribute. Tributes are always paid to the supply, and not to the player in control of the pirate.</w:t>
      </w:r>
    </w:p>
    <w:p w14:paraId="1BD1C17C" w14:textId="77777777" w:rsidR="00635897" w:rsidRDefault="00635897" w:rsidP="00A0651E">
      <w:pPr>
        <w:pStyle w:val="Fuzeile"/>
        <w:numPr>
          <w:ilvl w:val="0"/>
          <w:numId w:val="112"/>
        </w:numPr>
        <w:rPr>
          <w:lang w:val="en-US"/>
        </w:rPr>
      </w:pPr>
      <w:r w:rsidRPr="00635897">
        <w:rPr>
          <w:lang w:val="en-US"/>
        </w:rPr>
        <w:t>Players must pay 1 gold as tribute whenever they elect to do so. Tributes are paid on a per-ship basis, and no ship is subject to multiple tributes in a single turn. For example, if a player has two ships adjacent to an opponent-controlled pirate, they must pay 2 gold to move both of them. However, once paid, they do not pay any additional gold, even if a ship moves around the pirate’s hex or leaves the hex and subsequently re-enters it.</w:t>
      </w:r>
    </w:p>
    <w:p w14:paraId="24AF3DDC" w14:textId="77777777" w:rsidR="00635897" w:rsidRDefault="00635897" w:rsidP="00A0651E">
      <w:pPr>
        <w:pStyle w:val="Fuzeile"/>
        <w:numPr>
          <w:ilvl w:val="0"/>
          <w:numId w:val="112"/>
        </w:numPr>
        <w:rPr>
          <w:lang w:val="en-US"/>
        </w:rPr>
      </w:pPr>
      <w:r w:rsidRPr="00635897">
        <w:rPr>
          <w:lang w:val="en-US"/>
        </w:rPr>
        <w:t>Note that players are not required to tribute in order to build a ship adjacent to an opponent-controlled pirate; tributes are only necessary during the movement phase</w:t>
      </w:r>
    </w:p>
    <w:p w14:paraId="41A4D85A" w14:textId="77777777" w:rsidR="00635897" w:rsidRDefault="00635897" w:rsidP="00A0651E">
      <w:pPr>
        <w:pStyle w:val="Fuzeile"/>
        <w:numPr>
          <w:ilvl w:val="0"/>
          <w:numId w:val="112"/>
        </w:numPr>
        <w:rPr>
          <w:lang w:val="en-US"/>
        </w:rPr>
      </w:pPr>
      <w:r w:rsidRPr="00635897">
        <w:rPr>
          <w:lang w:val="en-US"/>
        </w:rPr>
        <w:t>A player is never required to pay tribute if they are in control of the pirate.</w:t>
      </w:r>
    </w:p>
    <w:p w14:paraId="06BA13FC" w14:textId="77777777" w:rsidR="00635897" w:rsidRDefault="00635897" w:rsidP="00A0651E">
      <w:pPr>
        <w:pStyle w:val="Fuzeile"/>
        <w:numPr>
          <w:ilvl w:val="0"/>
          <w:numId w:val="112"/>
        </w:numPr>
        <w:rPr>
          <w:lang w:val="en-US"/>
        </w:rPr>
      </w:pPr>
      <w:r w:rsidRPr="00635897">
        <w:rPr>
          <w:lang w:val="en-US"/>
        </w:rPr>
        <w:t>Chasing the Pirate: During the movement phase, any ship that began their turn with one end pointed towards one of the six intersections surrounding the pirate’s location may attempt to chase the pirate. To chase a pirate, roll one die per ship making a chase attempt. If any die shows a 6, the chase attempt succeeds.</w:t>
      </w:r>
    </w:p>
    <w:p w14:paraId="32DCF070" w14:textId="77777777" w:rsidR="00635897" w:rsidRDefault="00635897" w:rsidP="00A0651E">
      <w:pPr>
        <w:pStyle w:val="Fuzeile"/>
        <w:numPr>
          <w:ilvl w:val="0"/>
          <w:numId w:val="112"/>
        </w:numPr>
        <w:rPr>
          <w:lang w:val="en-US"/>
        </w:rPr>
      </w:pPr>
      <w:r w:rsidRPr="00635897">
        <w:rPr>
          <w:lang w:val="en-US"/>
        </w:rPr>
        <w:t>If a chase attempt succeeds, the player takes control of the pirate.</w:t>
      </w:r>
    </w:p>
    <w:p w14:paraId="42F5AFA8" w14:textId="09A5A5F9" w:rsidR="00635897" w:rsidRPr="00635897" w:rsidRDefault="00635897" w:rsidP="00A0651E">
      <w:pPr>
        <w:pStyle w:val="Fuzeile"/>
        <w:numPr>
          <w:ilvl w:val="0"/>
          <w:numId w:val="112"/>
        </w:numPr>
        <w:rPr>
          <w:lang w:val="en-US"/>
        </w:rPr>
      </w:pPr>
      <w:r w:rsidRPr="00635897">
        <w:rPr>
          <w:lang w:val="en-US"/>
        </w:rPr>
        <w:t>There is no penalty if a chase attempt fails. Ships making failed chase attempts are not subject to loss of cargo or loss of movement.</w:t>
      </w:r>
    </w:p>
    <w:p w14:paraId="21E4FE3B" w14:textId="76F57E15" w:rsidR="00635897" w:rsidRPr="00635897" w:rsidRDefault="00635897" w:rsidP="00635897">
      <w:pPr>
        <w:rPr>
          <w:lang w:val="en-US"/>
        </w:rPr>
      </w:pPr>
      <w:r w:rsidRPr="00635897">
        <w:rPr>
          <w:lang w:val="en-US"/>
        </w:rPr>
        <w:t>The following additional rules are in effect when playing with Cities &amp; Knights. Consult with the Cities &amp; Knights</w:t>
      </w:r>
      <w:r>
        <w:rPr>
          <w:lang w:val="en-US"/>
        </w:rPr>
        <w:t xml:space="preserve"> </w:t>
      </w:r>
      <w:r w:rsidRPr="00635897">
        <w:rPr>
          <w:lang w:val="en-US"/>
        </w:rPr>
        <w:t>section of the Guide for additional details regarding the rules found within:</w:t>
      </w:r>
    </w:p>
    <w:p w14:paraId="55291149" w14:textId="05B71A79" w:rsidR="00635897" w:rsidRPr="00635897" w:rsidRDefault="00635897" w:rsidP="00A0651E">
      <w:pPr>
        <w:pStyle w:val="Fuzeile"/>
        <w:numPr>
          <w:ilvl w:val="0"/>
          <w:numId w:val="113"/>
        </w:numPr>
        <w:rPr>
          <w:lang w:val="en-US"/>
        </w:rPr>
      </w:pPr>
      <w:r w:rsidRPr="00635897">
        <w:rPr>
          <w:lang w:val="en-US"/>
        </w:rPr>
        <w:t xml:space="preserve">The </w:t>
      </w:r>
      <w:proofErr w:type="gramStart"/>
      <w:r w:rsidRPr="00635897">
        <w:rPr>
          <w:lang w:val="en-US"/>
        </w:rPr>
        <w:t>Bishop</w:t>
      </w:r>
      <w:proofErr w:type="gramEnd"/>
      <w:r w:rsidRPr="00635897">
        <w:rPr>
          <w:lang w:val="en-US"/>
        </w:rPr>
        <w:t xml:space="preserve"> progress card may be used to take control of the pirate. If a player has control of the pirate, the </w:t>
      </w:r>
      <w:proofErr w:type="gramStart"/>
      <w:r w:rsidRPr="00635897">
        <w:rPr>
          <w:lang w:val="en-US"/>
        </w:rPr>
        <w:t>Bishop</w:t>
      </w:r>
      <w:proofErr w:type="gramEnd"/>
      <w:r w:rsidRPr="00635897">
        <w:rPr>
          <w:lang w:val="en-US"/>
        </w:rPr>
        <w:t xml:space="preserve"> progress card may be used to move it.</w:t>
      </w:r>
    </w:p>
    <w:p w14:paraId="5B9CD287" w14:textId="2A3B0D95" w:rsidR="00635897" w:rsidRPr="00635897" w:rsidRDefault="00635897" w:rsidP="00635897">
      <w:pPr>
        <w:rPr>
          <w:lang w:val="en-US"/>
        </w:rPr>
      </w:pPr>
      <w:r w:rsidRPr="00635897">
        <w:rPr>
          <w:lang w:val="en-US"/>
        </w:rPr>
        <w:t>The following additional rules are in effect when playing with “The Fishermen of Catan”. Consult with the Traders</w:t>
      </w:r>
      <w:r>
        <w:rPr>
          <w:lang w:val="en-US"/>
        </w:rPr>
        <w:t xml:space="preserve"> </w:t>
      </w:r>
      <w:r w:rsidRPr="00635897">
        <w:rPr>
          <w:lang w:val="en-US"/>
        </w:rPr>
        <w:t>&amp; Barbarians section of the Guide for additional details regarding the rules found within:</w:t>
      </w:r>
    </w:p>
    <w:p w14:paraId="16F39F49" w14:textId="6C7ACA3C" w:rsidR="00635897" w:rsidRPr="00635897" w:rsidRDefault="00635897" w:rsidP="00A0651E">
      <w:pPr>
        <w:pStyle w:val="Fuzeile"/>
        <w:numPr>
          <w:ilvl w:val="0"/>
          <w:numId w:val="114"/>
        </w:numPr>
        <w:rPr>
          <w:lang w:val="en-US"/>
        </w:rPr>
      </w:pPr>
      <w:r w:rsidRPr="00635897">
        <w:rPr>
          <w:lang w:val="en-US"/>
        </w:rPr>
        <w:t>A player may spend 7 fish during the movement phase to grant a ship that has already moved to move a second time. The rules do not specify whether a ship that is granted a second moment must pay a second time for extra movement or tributes.</w:t>
      </w:r>
    </w:p>
    <w:p w14:paraId="1B326473" w14:textId="4A8F19D3" w:rsidR="00635897" w:rsidRPr="00635897" w:rsidRDefault="00635897" w:rsidP="00A0651E">
      <w:pPr>
        <w:pStyle w:val="Fuzeile"/>
        <w:numPr>
          <w:ilvl w:val="0"/>
          <w:numId w:val="114"/>
        </w:numPr>
        <w:rPr>
          <w:lang w:val="en-US"/>
        </w:rPr>
      </w:pPr>
      <w:r w:rsidRPr="00635897">
        <w:rPr>
          <w:lang w:val="en-US"/>
        </w:rPr>
        <w:t>A player may spend 2 fish as a build action to ignore all tribute requirements for all ships.</w:t>
      </w:r>
    </w:p>
    <w:p w14:paraId="77445AB4" w14:textId="77777777" w:rsidR="00635897" w:rsidRPr="00635897" w:rsidRDefault="00635897" w:rsidP="00635897">
      <w:pPr>
        <w:rPr>
          <w:lang w:val="en-US"/>
        </w:rPr>
      </w:pPr>
      <w:r w:rsidRPr="00635897">
        <w:rPr>
          <w:lang w:val="en-US"/>
        </w:rPr>
        <w:t>Missions</w:t>
      </w:r>
    </w:p>
    <w:p w14:paraId="1FAC1A27" w14:textId="3D54B9BE" w:rsidR="00635897" w:rsidRPr="00635897" w:rsidRDefault="00635897" w:rsidP="00635897">
      <w:pPr>
        <w:rPr>
          <w:lang w:val="en-US"/>
        </w:rPr>
      </w:pPr>
      <w:r w:rsidRPr="00635897">
        <w:rPr>
          <w:lang w:val="en-US"/>
        </w:rPr>
        <w:t>Missions are a unique mechanic introduced in Explorers &amp; Pirates that not only keeps track of how many times</w:t>
      </w:r>
      <w:r w:rsidR="002219CE">
        <w:rPr>
          <w:lang w:val="en-US"/>
        </w:rPr>
        <w:t xml:space="preserve"> </w:t>
      </w:r>
      <w:r w:rsidRPr="00635897">
        <w:rPr>
          <w:lang w:val="en-US"/>
        </w:rPr>
        <w:t>players perform a single prescribed action, but also includes a bonus for performing the most of a prescribed</w:t>
      </w:r>
      <w:r w:rsidR="002219CE">
        <w:rPr>
          <w:lang w:val="en-US"/>
        </w:rPr>
        <w:t xml:space="preserve"> </w:t>
      </w:r>
      <w:r w:rsidRPr="00635897">
        <w:rPr>
          <w:lang w:val="en-US"/>
        </w:rPr>
        <w:t>action. Indeed, many existing mechanics, such as Knight cards and Largest Army, can be thought of as a mission</w:t>
      </w:r>
      <w:r w:rsidR="002219CE">
        <w:rPr>
          <w:lang w:val="en-US"/>
        </w:rPr>
        <w:t xml:space="preserve"> </w:t>
      </w:r>
      <w:r w:rsidRPr="00635897">
        <w:rPr>
          <w:lang w:val="en-US"/>
        </w:rPr>
        <w:t>in a sense. Each mission includes a mission track as well as a bonus marker.</w:t>
      </w:r>
    </w:p>
    <w:p w14:paraId="4C6B9B9C" w14:textId="1A232739" w:rsidR="00635897" w:rsidRPr="00635897" w:rsidRDefault="00635897" w:rsidP="00635897">
      <w:pPr>
        <w:rPr>
          <w:lang w:val="en-US"/>
        </w:rPr>
      </w:pPr>
      <w:r w:rsidRPr="00635897">
        <w:rPr>
          <w:lang w:val="en-US"/>
        </w:rPr>
        <w:t xml:space="preserve">As outlined in the </w:t>
      </w:r>
      <w:proofErr w:type="spellStart"/>
      <w:r w:rsidRPr="00635897">
        <w:rPr>
          <w:lang w:val="en-US"/>
        </w:rPr>
        <w:t>Catanism</w:t>
      </w:r>
      <w:proofErr w:type="spellEnd"/>
      <w:r w:rsidRPr="00635897">
        <w:rPr>
          <w:lang w:val="en-US"/>
        </w:rPr>
        <w:t xml:space="preserve"> blog, there were a number of additional missions beyond the three that were</w:t>
      </w:r>
      <w:r w:rsidR="002219CE">
        <w:rPr>
          <w:lang w:val="en-US"/>
        </w:rPr>
        <w:t xml:space="preserve"> </w:t>
      </w:r>
      <w:r w:rsidRPr="00635897">
        <w:rPr>
          <w:lang w:val="en-US"/>
        </w:rPr>
        <w:t>ultimately included with the expansion, but were ultimately excluded due to the number of game components that</w:t>
      </w:r>
      <w:r w:rsidR="002219CE">
        <w:rPr>
          <w:lang w:val="en-US"/>
        </w:rPr>
        <w:t xml:space="preserve"> </w:t>
      </w:r>
      <w:r w:rsidRPr="00635897">
        <w:rPr>
          <w:lang w:val="en-US"/>
        </w:rPr>
        <w:t xml:space="preserve">were </w:t>
      </w:r>
      <w:r w:rsidRPr="00635897">
        <w:rPr>
          <w:lang w:val="en-US"/>
        </w:rPr>
        <w:lastRenderedPageBreak/>
        <w:t xml:space="preserve">required. Some ideas were recycled from earlier scenarios introduced in Das Buch </w:t>
      </w:r>
      <w:proofErr w:type="spellStart"/>
      <w:r w:rsidRPr="00635897">
        <w:rPr>
          <w:lang w:val="en-US"/>
        </w:rPr>
        <w:t>zum</w:t>
      </w:r>
      <w:proofErr w:type="spellEnd"/>
      <w:r w:rsidRPr="00635897">
        <w:rPr>
          <w:lang w:val="en-US"/>
        </w:rPr>
        <w:t xml:space="preserve"> </w:t>
      </w:r>
      <w:proofErr w:type="spellStart"/>
      <w:r w:rsidRPr="00635897">
        <w:rPr>
          <w:lang w:val="en-US"/>
        </w:rPr>
        <w:t>Spielen</w:t>
      </w:r>
      <w:proofErr w:type="spellEnd"/>
      <w:r w:rsidRPr="00635897">
        <w:rPr>
          <w:lang w:val="en-US"/>
        </w:rPr>
        <w:t>, such as</w:t>
      </w:r>
      <w:r w:rsidR="002219CE">
        <w:rPr>
          <w:lang w:val="en-US"/>
        </w:rPr>
        <w:t xml:space="preserve"> </w:t>
      </w:r>
      <w:r w:rsidRPr="00635897">
        <w:rPr>
          <w:lang w:val="en-US"/>
        </w:rPr>
        <w:t>storm surges and the volcano hex, while others were entirely original, such as the search and recovery of artifacts.</w:t>
      </w:r>
    </w:p>
    <w:p w14:paraId="573D9F64" w14:textId="51534588" w:rsidR="00635897" w:rsidRPr="002219CE" w:rsidRDefault="00635897" w:rsidP="00A0651E">
      <w:pPr>
        <w:pStyle w:val="Fuzeile"/>
        <w:numPr>
          <w:ilvl w:val="0"/>
          <w:numId w:val="115"/>
        </w:numPr>
        <w:rPr>
          <w:lang w:val="en-US"/>
        </w:rPr>
      </w:pPr>
      <w:r w:rsidRPr="002219CE">
        <w:rPr>
          <w:lang w:val="en-US"/>
        </w:rPr>
        <w:t>At the start of a game, each player places a marker at the start space for each mission’s track.</w:t>
      </w:r>
    </w:p>
    <w:p w14:paraId="0F4531DB" w14:textId="61CBBEF5" w:rsidR="00635897" w:rsidRPr="002219CE" w:rsidRDefault="00635897" w:rsidP="00A0651E">
      <w:pPr>
        <w:pStyle w:val="Fuzeile"/>
        <w:numPr>
          <w:ilvl w:val="0"/>
          <w:numId w:val="115"/>
        </w:numPr>
        <w:rPr>
          <w:lang w:val="en-US"/>
        </w:rPr>
      </w:pPr>
      <w:r w:rsidRPr="002219CE">
        <w:rPr>
          <w:lang w:val="en-US"/>
        </w:rPr>
        <w:t>Whenever players advance on a track, they must place their marker on top of any markers that already</w:t>
      </w:r>
      <w:r w:rsidR="002219CE" w:rsidRPr="002219CE">
        <w:rPr>
          <w:lang w:val="en-US"/>
        </w:rPr>
        <w:t xml:space="preserve"> </w:t>
      </w:r>
      <w:r w:rsidRPr="002219CE">
        <w:rPr>
          <w:lang w:val="en-US"/>
        </w:rPr>
        <w:t>exist on the same space. Each space may grant a player a certain number of victory points. By</w:t>
      </w:r>
      <w:r w:rsidR="002219CE" w:rsidRPr="002219CE">
        <w:rPr>
          <w:lang w:val="en-US"/>
        </w:rPr>
        <w:t xml:space="preserve"> </w:t>
      </w:r>
      <w:r w:rsidRPr="002219CE">
        <w:rPr>
          <w:lang w:val="en-US"/>
        </w:rPr>
        <w:t>convention, spaces on the track are not cumulative. For example, the player with a marker on the second</w:t>
      </w:r>
      <w:r w:rsidR="002219CE" w:rsidRPr="002219CE">
        <w:rPr>
          <w:lang w:val="en-US"/>
        </w:rPr>
        <w:t xml:space="preserve"> </w:t>
      </w:r>
      <w:r w:rsidRPr="002219CE">
        <w:rPr>
          <w:lang w:val="en-US"/>
        </w:rPr>
        <w:t>space on the track only gains victory points equal to the number prescribed on the second space, and not</w:t>
      </w:r>
      <w:r w:rsidR="002219CE" w:rsidRPr="002219CE">
        <w:rPr>
          <w:lang w:val="en-US"/>
        </w:rPr>
        <w:t xml:space="preserve"> </w:t>
      </w:r>
      <w:r w:rsidRPr="002219CE">
        <w:rPr>
          <w:lang w:val="en-US"/>
        </w:rPr>
        <w:t>the sum of the first and second spaces.</w:t>
      </w:r>
    </w:p>
    <w:p w14:paraId="4917A72D" w14:textId="2186318A" w:rsidR="00635897" w:rsidRPr="002219CE" w:rsidRDefault="00635897" w:rsidP="00A0651E">
      <w:pPr>
        <w:pStyle w:val="Fuzeile"/>
        <w:numPr>
          <w:ilvl w:val="0"/>
          <w:numId w:val="115"/>
        </w:numPr>
        <w:rPr>
          <w:lang w:val="en-US"/>
        </w:rPr>
      </w:pPr>
      <w:r w:rsidRPr="002219CE">
        <w:rPr>
          <w:lang w:val="en-US"/>
        </w:rPr>
        <w:t>The bonus for each mission is awarded to the player with the marker at the bottom of the furthest space</w:t>
      </w:r>
      <w:r w:rsidR="002219CE" w:rsidRPr="002219CE">
        <w:rPr>
          <w:lang w:val="en-US"/>
        </w:rPr>
        <w:t xml:space="preserve"> </w:t>
      </w:r>
      <w:r w:rsidRPr="002219CE">
        <w:rPr>
          <w:lang w:val="en-US"/>
        </w:rPr>
        <w:t>on the track (that is, the first player to reach the furthest space). This bonus is typically worth one victory</w:t>
      </w:r>
      <w:r w:rsidR="002219CE" w:rsidRPr="002219CE">
        <w:rPr>
          <w:lang w:val="en-US"/>
        </w:rPr>
        <w:t xml:space="preserve"> </w:t>
      </w:r>
      <w:r w:rsidRPr="002219CE">
        <w:rPr>
          <w:lang w:val="en-US"/>
        </w:rPr>
        <w:t>point, but it may depend on the specific mission. Unlike mission-like concepts like the Largest Army, there</w:t>
      </w:r>
      <w:r w:rsidR="002219CE" w:rsidRPr="002219CE">
        <w:rPr>
          <w:lang w:val="en-US"/>
        </w:rPr>
        <w:t xml:space="preserve"> </w:t>
      </w:r>
      <w:r w:rsidRPr="002219CE">
        <w:rPr>
          <w:lang w:val="en-US"/>
        </w:rPr>
        <w:t>is no minimum number of spaces needed to obtain the bonus: a player may claim the bonus as long as</w:t>
      </w:r>
      <w:r w:rsidR="002219CE" w:rsidRPr="002219CE">
        <w:rPr>
          <w:lang w:val="en-US"/>
        </w:rPr>
        <w:t xml:space="preserve"> </w:t>
      </w:r>
      <w:r w:rsidRPr="002219CE">
        <w:rPr>
          <w:lang w:val="en-US"/>
        </w:rPr>
        <w:t>they have moved at least one space on the mission track.</w:t>
      </w:r>
    </w:p>
    <w:p w14:paraId="2B7532EE" w14:textId="77777777" w:rsidR="00635897" w:rsidRPr="00635897" w:rsidRDefault="00635897" w:rsidP="00635897">
      <w:pPr>
        <w:rPr>
          <w:lang w:val="en-US"/>
        </w:rPr>
      </w:pPr>
      <w:r w:rsidRPr="00635897">
        <w:rPr>
          <w:lang w:val="en-US"/>
        </w:rPr>
        <w:t>Council of Catan</w:t>
      </w:r>
    </w:p>
    <w:p w14:paraId="28C1E9D1" w14:textId="3C3CDF15" w:rsidR="00635897" w:rsidRPr="00635897" w:rsidRDefault="00635897" w:rsidP="00635897">
      <w:pPr>
        <w:rPr>
          <w:lang w:val="en-US"/>
        </w:rPr>
      </w:pPr>
      <w:r w:rsidRPr="00635897">
        <w:rPr>
          <w:lang w:val="en-US"/>
        </w:rPr>
        <w:t>The Council of Catan hex is a hex found exclusively on the frame pieces D2 and D3.</w:t>
      </w:r>
      <w:r w:rsidR="002219CE">
        <w:rPr>
          <w:lang w:val="en-US"/>
        </w:rPr>
        <w:t xml:space="preserve"> </w:t>
      </w:r>
      <w:r w:rsidRPr="00635897">
        <w:rPr>
          <w:lang w:val="en-US"/>
        </w:rPr>
        <w:t>It is a type of ocean hex located just off of the starting island, and contains two</w:t>
      </w:r>
      <w:r w:rsidR="002219CE">
        <w:rPr>
          <w:lang w:val="en-US"/>
        </w:rPr>
        <w:t xml:space="preserve"> </w:t>
      </w:r>
      <w:r w:rsidRPr="00635897">
        <w:rPr>
          <w:lang w:val="en-US"/>
        </w:rPr>
        <w:t>anchor points, pointing to the left and right. (Due to being part of a frame piece, its</w:t>
      </w:r>
      <w:r w:rsidR="002219CE">
        <w:rPr>
          <w:lang w:val="en-US"/>
        </w:rPr>
        <w:t xml:space="preserve"> </w:t>
      </w:r>
      <w:r w:rsidRPr="00635897">
        <w:rPr>
          <w:lang w:val="en-US"/>
        </w:rPr>
        <w:t>orientation is fixed.)</w:t>
      </w:r>
    </w:p>
    <w:p w14:paraId="05207972" w14:textId="61D6F928" w:rsidR="00635897" w:rsidRDefault="00635897" w:rsidP="00635897">
      <w:pPr>
        <w:rPr>
          <w:lang w:val="en-US"/>
        </w:rPr>
      </w:pPr>
      <w:r w:rsidRPr="00635897">
        <w:rPr>
          <w:lang w:val="en-US"/>
        </w:rPr>
        <w:t>More information about the specific functions of the Council of Catan hex will be</w:t>
      </w:r>
      <w:r w:rsidR="002219CE">
        <w:rPr>
          <w:lang w:val="en-US"/>
        </w:rPr>
        <w:t xml:space="preserve"> </w:t>
      </w:r>
      <w:r w:rsidRPr="00635897">
        <w:rPr>
          <w:lang w:val="en-US"/>
        </w:rPr>
        <w:t>provided in each scenario’s section of the Guide.</w:t>
      </w:r>
    </w:p>
    <w:p w14:paraId="20A67F07" w14:textId="77777777" w:rsidR="002219CE" w:rsidRPr="002219CE" w:rsidRDefault="002219CE" w:rsidP="003A64BD">
      <w:pPr>
        <w:pStyle w:val="berschrift2"/>
        <w:rPr>
          <w:lang w:val="en-US"/>
        </w:rPr>
      </w:pPr>
      <w:bookmarkStart w:id="119" w:name="_Toc94282053"/>
      <w:r w:rsidRPr="002219CE">
        <w:rPr>
          <w:lang w:val="en-US"/>
        </w:rPr>
        <w:t>Land Ho!</w:t>
      </w:r>
      <w:bookmarkEnd w:id="119"/>
    </w:p>
    <w:p w14:paraId="209B92B3" w14:textId="49C7BC82" w:rsidR="002219CE" w:rsidRPr="002219CE" w:rsidRDefault="002219CE" w:rsidP="002219CE">
      <w:pPr>
        <w:rPr>
          <w:lang w:val="en-US"/>
        </w:rPr>
      </w:pPr>
      <w:r w:rsidRPr="002219CE">
        <w:rPr>
          <w:lang w:val="en-US"/>
        </w:rPr>
        <w:t>“Land Ho!” is the introductory scenario for Explorers &amp; Pirates, allowing players to experience the basic mechanics</w:t>
      </w:r>
      <w:r w:rsidR="003B7A38">
        <w:rPr>
          <w:lang w:val="en-US"/>
        </w:rPr>
        <w:t xml:space="preserve"> </w:t>
      </w:r>
      <w:r w:rsidRPr="002219CE">
        <w:rPr>
          <w:lang w:val="en-US"/>
        </w:rPr>
        <w:t>of the scenarios presented in the expansion, without the added complications of missions. Unique amongst the</w:t>
      </w:r>
      <w:r w:rsidR="003B7A38">
        <w:rPr>
          <w:lang w:val="en-US"/>
        </w:rPr>
        <w:t xml:space="preserve"> </w:t>
      </w:r>
      <w:r w:rsidRPr="002219CE">
        <w:rPr>
          <w:lang w:val="en-US"/>
        </w:rPr>
        <w:t>scenarios of Explorers &amp; Pirates is the lack of 5-6 player setups, as it is highly recommended that at least one</w:t>
      </w:r>
      <w:r w:rsidR="003B7A38">
        <w:rPr>
          <w:lang w:val="en-US"/>
        </w:rPr>
        <w:t xml:space="preserve"> </w:t>
      </w:r>
      <w:r w:rsidRPr="002219CE">
        <w:rPr>
          <w:lang w:val="en-US"/>
        </w:rPr>
        <w:t>mission be included.</w:t>
      </w:r>
    </w:p>
    <w:p w14:paraId="3CF2CCA2" w14:textId="6BD6C627" w:rsidR="002219CE" w:rsidRPr="002219CE" w:rsidRDefault="002219CE" w:rsidP="002219CE">
      <w:pPr>
        <w:rPr>
          <w:lang w:val="en-US"/>
        </w:rPr>
      </w:pPr>
      <w:r w:rsidRPr="002219CE">
        <w:rPr>
          <w:lang w:val="en-US"/>
        </w:rPr>
        <w:t xml:space="preserve">The scenario was originally revealed on the </w:t>
      </w:r>
      <w:proofErr w:type="spellStart"/>
      <w:r w:rsidRPr="002219CE">
        <w:rPr>
          <w:lang w:val="en-US"/>
        </w:rPr>
        <w:t>Catanism</w:t>
      </w:r>
      <w:proofErr w:type="spellEnd"/>
      <w:r w:rsidRPr="002219CE">
        <w:rPr>
          <w:lang w:val="en-US"/>
        </w:rPr>
        <w:t xml:space="preserve"> blog, in the third part of a series that introduced Explorers &amp;</w:t>
      </w:r>
      <w:r w:rsidR="003B7A38">
        <w:rPr>
          <w:lang w:val="en-US"/>
        </w:rPr>
        <w:t xml:space="preserve"> </w:t>
      </w:r>
      <w:r w:rsidRPr="002219CE">
        <w:rPr>
          <w:lang w:val="en-US"/>
        </w:rPr>
        <w:t>Pirates as a whole.</w:t>
      </w:r>
    </w:p>
    <w:p w14:paraId="49A143BC" w14:textId="77777777" w:rsidR="002219CE" w:rsidRPr="002219CE" w:rsidRDefault="002219CE" w:rsidP="002219CE">
      <w:pPr>
        <w:rPr>
          <w:lang w:val="en-US"/>
        </w:rPr>
      </w:pPr>
      <w:r w:rsidRPr="002219CE">
        <w:rPr>
          <w:lang w:val="en-US"/>
        </w:rPr>
        <w:t>Scenario Rules</w:t>
      </w:r>
    </w:p>
    <w:p w14:paraId="4AB057D1" w14:textId="759A4556" w:rsidR="002219CE" w:rsidRPr="003B7A38" w:rsidRDefault="002219CE" w:rsidP="00A0651E">
      <w:pPr>
        <w:pStyle w:val="Fuzeile"/>
        <w:numPr>
          <w:ilvl w:val="0"/>
          <w:numId w:val="116"/>
        </w:numPr>
        <w:rPr>
          <w:lang w:val="en-US"/>
        </w:rPr>
      </w:pPr>
      <w:r w:rsidRPr="003B7A38">
        <w:rPr>
          <w:lang w:val="en-US"/>
        </w:rPr>
        <w:t>As there are no harbors in the game, the prevailing trade rate by default is 3:1.</w:t>
      </w:r>
    </w:p>
    <w:p w14:paraId="6A25C291" w14:textId="385EFF2B" w:rsidR="002219CE" w:rsidRPr="003B7A38" w:rsidRDefault="002219CE" w:rsidP="00A0651E">
      <w:pPr>
        <w:pStyle w:val="Fuzeile"/>
        <w:numPr>
          <w:ilvl w:val="0"/>
          <w:numId w:val="116"/>
        </w:numPr>
        <w:rPr>
          <w:lang w:val="en-US"/>
        </w:rPr>
      </w:pPr>
      <w:r w:rsidRPr="003B7A38">
        <w:rPr>
          <w:lang w:val="en-US"/>
        </w:rPr>
        <w:t>The robber is not present in this scenario.</w:t>
      </w:r>
    </w:p>
    <w:p w14:paraId="121126E4" w14:textId="0D6A4E78" w:rsidR="002219CE" w:rsidRPr="003B7A38" w:rsidRDefault="002219CE" w:rsidP="00A0651E">
      <w:pPr>
        <w:pStyle w:val="Fuzeile"/>
        <w:numPr>
          <w:ilvl w:val="0"/>
          <w:numId w:val="116"/>
        </w:numPr>
        <w:rPr>
          <w:lang w:val="en-US"/>
        </w:rPr>
      </w:pPr>
      <w:r w:rsidRPr="003B7A38">
        <w:rPr>
          <w:lang w:val="en-US"/>
        </w:rPr>
        <w:t>The development card deck is not used in this scenario. As a result, the Largest Army bonus is also not</w:t>
      </w:r>
      <w:r w:rsidR="003B7A38" w:rsidRPr="003B7A38">
        <w:rPr>
          <w:lang w:val="en-US"/>
        </w:rPr>
        <w:t xml:space="preserve"> </w:t>
      </w:r>
      <w:r w:rsidRPr="003B7A38">
        <w:rPr>
          <w:lang w:val="en-US"/>
        </w:rPr>
        <w:t>used.</w:t>
      </w:r>
    </w:p>
    <w:p w14:paraId="370DB213" w14:textId="4CEACE65" w:rsidR="002219CE" w:rsidRPr="003B7A38" w:rsidRDefault="002219CE" w:rsidP="00A0651E">
      <w:pPr>
        <w:pStyle w:val="Fuzeile"/>
        <w:numPr>
          <w:ilvl w:val="0"/>
          <w:numId w:val="116"/>
        </w:numPr>
        <w:rPr>
          <w:lang w:val="en-US"/>
        </w:rPr>
      </w:pPr>
      <w:r w:rsidRPr="003B7A38">
        <w:rPr>
          <w:lang w:val="en-US"/>
        </w:rPr>
        <w:t>The Longest Road bonus is not used in this scenario.</w:t>
      </w:r>
    </w:p>
    <w:p w14:paraId="2375540D" w14:textId="60A5ABA4" w:rsidR="002219CE" w:rsidRPr="003B7A38" w:rsidRDefault="002219CE" w:rsidP="00A0651E">
      <w:pPr>
        <w:pStyle w:val="Fuzeile"/>
        <w:numPr>
          <w:ilvl w:val="0"/>
          <w:numId w:val="116"/>
        </w:numPr>
        <w:rPr>
          <w:lang w:val="en-US"/>
        </w:rPr>
      </w:pPr>
      <w:r w:rsidRPr="003B7A38">
        <w:rPr>
          <w:lang w:val="en-US"/>
        </w:rPr>
        <w:t>Each player begins the game with 2 gold.</w:t>
      </w:r>
    </w:p>
    <w:p w14:paraId="424CA8BD" w14:textId="25E2B154" w:rsidR="002219CE" w:rsidRPr="003B7A38" w:rsidRDefault="002219CE" w:rsidP="00A0651E">
      <w:pPr>
        <w:pStyle w:val="Fuzeile"/>
        <w:numPr>
          <w:ilvl w:val="0"/>
          <w:numId w:val="116"/>
        </w:numPr>
        <w:rPr>
          <w:lang w:val="en-US"/>
        </w:rPr>
      </w:pPr>
      <w:r w:rsidRPr="003B7A38">
        <w:rPr>
          <w:lang w:val="en-US"/>
        </w:rPr>
        <w:t>Except on a production roll of 7, whenever a player receives no resources from a production roll, a player</w:t>
      </w:r>
      <w:r w:rsidR="003B7A38" w:rsidRPr="003B7A38">
        <w:rPr>
          <w:lang w:val="en-US"/>
        </w:rPr>
        <w:t xml:space="preserve"> </w:t>
      </w:r>
      <w:r w:rsidRPr="003B7A38">
        <w:rPr>
          <w:lang w:val="en-US"/>
        </w:rPr>
        <w:t>receives 1 gold from the supply instead.</w:t>
      </w:r>
    </w:p>
    <w:p w14:paraId="59EC07C1" w14:textId="324BA675" w:rsidR="002219CE" w:rsidRPr="003B7A38" w:rsidRDefault="002219CE" w:rsidP="00A0651E">
      <w:pPr>
        <w:pStyle w:val="Fuzeile"/>
        <w:numPr>
          <w:ilvl w:val="0"/>
          <w:numId w:val="116"/>
        </w:numPr>
        <w:rPr>
          <w:lang w:val="en-US"/>
        </w:rPr>
      </w:pPr>
      <w:r w:rsidRPr="003B7A38">
        <w:rPr>
          <w:lang w:val="en-US"/>
        </w:rPr>
        <w:t>Discovery: If, during the movement phase, a ship has one end touching an intersection that borders on</w:t>
      </w:r>
      <w:r w:rsidR="003B7A38" w:rsidRPr="003B7A38">
        <w:rPr>
          <w:lang w:val="en-US"/>
        </w:rPr>
        <w:t xml:space="preserve"> </w:t>
      </w:r>
      <w:r w:rsidRPr="003B7A38">
        <w:rPr>
          <w:lang w:val="en-US"/>
        </w:rPr>
        <w:t>undiscovered terrain, a discovery is made. The hex is flipped over, and thereafter is treated as a normal</w:t>
      </w:r>
      <w:r w:rsidR="003B7A38" w:rsidRPr="003B7A38">
        <w:rPr>
          <w:lang w:val="en-US"/>
        </w:rPr>
        <w:t xml:space="preserve"> </w:t>
      </w:r>
      <w:r w:rsidRPr="003B7A38">
        <w:rPr>
          <w:lang w:val="en-US"/>
        </w:rPr>
        <w:t>hex.</w:t>
      </w:r>
    </w:p>
    <w:p w14:paraId="44150FE9" w14:textId="5902B7DB" w:rsidR="002219CE" w:rsidRPr="003B7A38" w:rsidRDefault="002219CE" w:rsidP="00A0651E">
      <w:pPr>
        <w:pStyle w:val="Fuzeile"/>
        <w:numPr>
          <w:ilvl w:val="0"/>
          <w:numId w:val="116"/>
        </w:numPr>
        <w:rPr>
          <w:lang w:val="en-US"/>
        </w:rPr>
      </w:pPr>
      <w:r w:rsidRPr="003B7A38">
        <w:rPr>
          <w:lang w:val="en-US"/>
        </w:rPr>
        <w:t>As ship must end its movement once discovery is made. A ship cannot decline to discover a hex in order</w:t>
      </w:r>
      <w:r w:rsidR="003B7A38" w:rsidRPr="003B7A38">
        <w:rPr>
          <w:lang w:val="en-US"/>
        </w:rPr>
        <w:t xml:space="preserve"> </w:t>
      </w:r>
      <w:r w:rsidRPr="003B7A38">
        <w:rPr>
          <w:lang w:val="en-US"/>
        </w:rPr>
        <w:t>to continue movement.</w:t>
      </w:r>
    </w:p>
    <w:p w14:paraId="6E5A5A33" w14:textId="6B19D9AE" w:rsidR="002219CE" w:rsidRPr="003B7A38" w:rsidRDefault="002219CE" w:rsidP="00A0651E">
      <w:pPr>
        <w:pStyle w:val="Fuzeile"/>
        <w:numPr>
          <w:ilvl w:val="0"/>
          <w:numId w:val="116"/>
        </w:numPr>
        <w:rPr>
          <w:lang w:val="en-US"/>
        </w:rPr>
      </w:pPr>
      <w:r w:rsidRPr="003B7A38">
        <w:rPr>
          <w:lang w:val="en-US"/>
        </w:rPr>
        <w:t>If a hex producing resources is discovered, a number token from the unexplored area’s reserves is placed</w:t>
      </w:r>
      <w:r w:rsidR="003B7A38" w:rsidRPr="003B7A38">
        <w:rPr>
          <w:lang w:val="en-US"/>
        </w:rPr>
        <w:t xml:space="preserve"> </w:t>
      </w:r>
      <w:r w:rsidRPr="003B7A38">
        <w:rPr>
          <w:lang w:val="en-US"/>
        </w:rPr>
        <w:t>on the hex, and the player is rewarded with one resource of the type produced by the hex. If the hex does</w:t>
      </w:r>
      <w:r w:rsidR="003B7A38" w:rsidRPr="003B7A38">
        <w:rPr>
          <w:lang w:val="en-US"/>
        </w:rPr>
        <w:t xml:space="preserve"> </w:t>
      </w:r>
      <w:r w:rsidRPr="003B7A38">
        <w:rPr>
          <w:lang w:val="en-US"/>
        </w:rPr>
        <w:t xml:space="preserve">not </w:t>
      </w:r>
      <w:proofErr w:type="gramStart"/>
      <w:r w:rsidRPr="003B7A38">
        <w:rPr>
          <w:lang w:val="en-US"/>
        </w:rPr>
        <w:t>produces</w:t>
      </w:r>
      <w:proofErr w:type="gramEnd"/>
      <w:r w:rsidRPr="003B7A38">
        <w:rPr>
          <w:lang w:val="en-US"/>
        </w:rPr>
        <w:t xml:space="preserve"> resources, the player is rewarded with 2 gold for its discovery.</w:t>
      </w:r>
    </w:p>
    <w:p w14:paraId="1B435BC1" w14:textId="77777777" w:rsidR="002219CE" w:rsidRPr="002219CE" w:rsidRDefault="002219CE" w:rsidP="002219CE">
      <w:pPr>
        <w:rPr>
          <w:lang w:val="en-US"/>
        </w:rPr>
      </w:pPr>
      <w:r w:rsidRPr="002219CE">
        <w:rPr>
          <w:lang w:val="en-US"/>
        </w:rPr>
        <w:t>Game is to:</w:t>
      </w:r>
    </w:p>
    <w:p w14:paraId="0223AD18" w14:textId="464ABF3B" w:rsidR="002219CE" w:rsidRPr="003B7A38" w:rsidRDefault="002219CE" w:rsidP="00A0651E">
      <w:pPr>
        <w:pStyle w:val="Fuzeile"/>
        <w:numPr>
          <w:ilvl w:val="0"/>
          <w:numId w:val="117"/>
        </w:numPr>
        <w:rPr>
          <w:lang w:val="en-US"/>
        </w:rPr>
      </w:pPr>
      <w:r w:rsidRPr="003B7A38">
        <w:rPr>
          <w:lang w:val="en-US"/>
        </w:rPr>
        <w:t>8 points, without Cities &amp; Knights</w:t>
      </w:r>
    </w:p>
    <w:p w14:paraId="2DB42B1E" w14:textId="08C10C53" w:rsidR="002219CE" w:rsidRPr="003B7A38" w:rsidRDefault="002219CE" w:rsidP="00A0651E">
      <w:pPr>
        <w:pStyle w:val="Fuzeile"/>
        <w:numPr>
          <w:ilvl w:val="0"/>
          <w:numId w:val="117"/>
        </w:numPr>
        <w:rPr>
          <w:lang w:val="en-US"/>
        </w:rPr>
      </w:pPr>
      <w:r w:rsidRPr="003B7A38">
        <w:rPr>
          <w:lang w:val="en-US"/>
        </w:rPr>
        <w:t>13 points, with Cities &amp; Knights</w:t>
      </w:r>
    </w:p>
    <w:p w14:paraId="79C46F7E" w14:textId="7557FD4C" w:rsidR="002219CE" w:rsidRPr="002219CE" w:rsidRDefault="002219CE" w:rsidP="002219CE">
      <w:pPr>
        <w:rPr>
          <w:lang w:val="en-US"/>
        </w:rPr>
      </w:pPr>
      <w:r w:rsidRPr="002219CE">
        <w:rPr>
          <w:lang w:val="en-US"/>
        </w:rPr>
        <w:t>The following additional rules are in effect when playing with Cities &amp; Knights. Consult with the Cities &amp; Knights</w:t>
      </w:r>
      <w:r w:rsidR="003B7A38">
        <w:rPr>
          <w:lang w:val="en-US"/>
        </w:rPr>
        <w:t xml:space="preserve"> </w:t>
      </w:r>
      <w:r w:rsidRPr="002219CE">
        <w:rPr>
          <w:lang w:val="en-US"/>
        </w:rPr>
        <w:t>section of the guide for additional details with regards to the mechanics found within.</w:t>
      </w:r>
    </w:p>
    <w:p w14:paraId="7FF63DF7" w14:textId="6CB8F9AA" w:rsidR="002219CE" w:rsidRPr="003B7A38" w:rsidRDefault="002219CE" w:rsidP="00A0651E">
      <w:pPr>
        <w:pStyle w:val="Fuzeile"/>
        <w:numPr>
          <w:ilvl w:val="0"/>
          <w:numId w:val="118"/>
        </w:numPr>
        <w:rPr>
          <w:lang w:val="en-US"/>
        </w:rPr>
      </w:pPr>
      <w:r w:rsidRPr="003B7A38">
        <w:rPr>
          <w:lang w:val="en-US"/>
        </w:rPr>
        <w:t>During initial setup, the initial settlement is replaced with a city.</w:t>
      </w:r>
    </w:p>
    <w:p w14:paraId="24B41D0D" w14:textId="45EECCA4" w:rsidR="002219CE" w:rsidRPr="003B7A38" w:rsidRDefault="002219CE" w:rsidP="00A0651E">
      <w:pPr>
        <w:pStyle w:val="Fuzeile"/>
        <w:numPr>
          <w:ilvl w:val="0"/>
          <w:numId w:val="118"/>
        </w:numPr>
        <w:rPr>
          <w:lang w:val="en-US"/>
        </w:rPr>
      </w:pPr>
      <w:r w:rsidRPr="003B7A38">
        <w:rPr>
          <w:lang w:val="en-US"/>
        </w:rPr>
        <w:t>Knights are not considered transportable, and thus must stay on the island in which they are built.</w:t>
      </w:r>
    </w:p>
    <w:p w14:paraId="2CCB39FD" w14:textId="0AD1DAF0" w:rsidR="002219CE" w:rsidRPr="003B7A38" w:rsidRDefault="002219CE" w:rsidP="00A0651E">
      <w:pPr>
        <w:pStyle w:val="Fuzeile"/>
        <w:numPr>
          <w:ilvl w:val="0"/>
          <w:numId w:val="118"/>
        </w:numPr>
        <w:rPr>
          <w:lang w:val="en-US"/>
        </w:rPr>
      </w:pPr>
      <w:r w:rsidRPr="003B7A38">
        <w:rPr>
          <w:lang w:val="en-US"/>
        </w:rPr>
        <w:t>Knights may not be deployed or moved onto intersections bordering undiscovered terrain.</w:t>
      </w:r>
    </w:p>
    <w:p w14:paraId="0B7C7694" w14:textId="19EEA503" w:rsidR="002219CE" w:rsidRPr="003B7A38" w:rsidRDefault="002219CE" w:rsidP="00A0651E">
      <w:pPr>
        <w:pStyle w:val="Fuzeile"/>
        <w:numPr>
          <w:ilvl w:val="0"/>
          <w:numId w:val="118"/>
        </w:numPr>
        <w:rPr>
          <w:lang w:val="en-US"/>
        </w:rPr>
      </w:pPr>
      <w:r w:rsidRPr="003B7A38">
        <w:rPr>
          <w:lang w:val="en-US"/>
        </w:rPr>
        <w:lastRenderedPageBreak/>
        <w:t>Harbor settlements do not contribute to barbarian strength during a barbarian attack.</w:t>
      </w:r>
    </w:p>
    <w:p w14:paraId="18FB1CCC" w14:textId="09A47300" w:rsidR="002219CE" w:rsidRPr="003B7A38" w:rsidRDefault="002219CE" w:rsidP="00A0651E">
      <w:pPr>
        <w:pStyle w:val="Fuzeile"/>
        <w:numPr>
          <w:ilvl w:val="0"/>
          <w:numId w:val="118"/>
        </w:numPr>
        <w:rPr>
          <w:lang w:val="en-US"/>
        </w:rPr>
      </w:pPr>
      <w:r w:rsidRPr="003B7A38">
        <w:rPr>
          <w:lang w:val="en-US"/>
        </w:rPr>
        <w:t>If a player with the aqueduct produces no resources as a result of the production roll, they may take one</w:t>
      </w:r>
      <w:r w:rsidR="003B7A38" w:rsidRPr="003B7A38">
        <w:rPr>
          <w:lang w:val="en-US"/>
        </w:rPr>
        <w:t xml:space="preserve"> </w:t>
      </w:r>
      <w:r w:rsidRPr="003B7A38">
        <w:rPr>
          <w:lang w:val="en-US"/>
        </w:rPr>
        <w:t>resource as a result of the aqueduct and one gold as a result of the rules above.</w:t>
      </w:r>
    </w:p>
    <w:p w14:paraId="748C8178" w14:textId="06D4D62F" w:rsidR="002219CE" w:rsidRPr="003B7A38" w:rsidRDefault="002219CE" w:rsidP="00A0651E">
      <w:pPr>
        <w:pStyle w:val="Fuzeile"/>
        <w:numPr>
          <w:ilvl w:val="0"/>
          <w:numId w:val="118"/>
        </w:numPr>
        <w:rPr>
          <w:lang w:val="en-US"/>
        </w:rPr>
      </w:pPr>
      <w:r w:rsidRPr="003B7A38">
        <w:rPr>
          <w:lang w:val="en-US"/>
        </w:rPr>
        <w:t>The Irrigation and Mining progress cards affect harbor settlements identically to settlements and cities.</w:t>
      </w:r>
    </w:p>
    <w:p w14:paraId="072F2A9F" w14:textId="08B00AF3" w:rsidR="002219CE" w:rsidRPr="003B7A38" w:rsidRDefault="002219CE" w:rsidP="00A0651E">
      <w:pPr>
        <w:pStyle w:val="Fuzeile"/>
        <w:numPr>
          <w:ilvl w:val="0"/>
          <w:numId w:val="118"/>
        </w:numPr>
        <w:rPr>
          <w:lang w:val="en-US"/>
        </w:rPr>
      </w:pPr>
      <w:r w:rsidRPr="003B7A38">
        <w:rPr>
          <w:lang w:val="en-US"/>
        </w:rPr>
        <w:t>The Medicine progress card may be used to upgrade settlements to harbor settlements with the same</w:t>
      </w:r>
      <w:r w:rsidR="003B7A38" w:rsidRPr="003B7A38">
        <w:rPr>
          <w:lang w:val="en-US"/>
        </w:rPr>
        <w:t xml:space="preserve"> </w:t>
      </w:r>
      <w:r w:rsidRPr="003B7A38">
        <w:rPr>
          <w:lang w:val="en-US"/>
        </w:rPr>
        <w:t>discount as that granted by a city upgrade.</w:t>
      </w:r>
    </w:p>
    <w:p w14:paraId="3A39898D" w14:textId="23CB4AA6" w:rsidR="002219CE" w:rsidRPr="002219CE" w:rsidRDefault="002219CE" w:rsidP="002219CE">
      <w:pPr>
        <w:rPr>
          <w:lang w:val="en-US"/>
        </w:rPr>
      </w:pPr>
      <w:r w:rsidRPr="002219CE">
        <w:rPr>
          <w:lang w:val="en-US"/>
        </w:rPr>
        <w:t>The main reason why knights are not considered transportable is mainly the fact</w:t>
      </w:r>
      <w:r w:rsidR="003B7A38">
        <w:rPr>
          <w:lang w:val="en-US"/>
        </w:rPr>
        <w:t xml:space="preserve"> </w:t>
      </w:r>
      <w:r w:rsidRPr="002219CE">
        <w:rPr>
          <w:lang w:val="en-US"/>
        </w:rPr>
        <w:t>that they do not fit on a ship. In the picture on the left, it is shown that Viking wood</w:t>
      </w:r>
      <w:r w:rsidR="003B7A38">
        <w:rPr>
          <w:lang w:val="en-US"/>
        </w:rPr>
        <w:t xml:space="preserve"> </w:t>
      </w:r>
      <w:r w:rsidRPr="002219CE">
        <w:rPr>
          <w:lang w:val="en-US"/>
        </w:rPr>
        <w:t>basic and strong knights fit on a ship, but cannot also accommodate any activation</w:t>
      </w:r>
      <w:r w:rsidR="003B7A38">
        <w:rPr>
          <w:lang w:val="en-US"/>
        </w:rPr>
        <w:t xml:space="preserve"> </w:t>
      </w:r>
      <w:r w:rsidRPr="002219CE">
        <w:rPr>
          <w:lang w:val="en-US"/>
        </w:rPr>
        <w:t>flags. For basic knights, the shape of the piece also does not permit a second basic</w:t>
      </w:r>
      <w:r w:rsidR="003B7A38">
        <w:rPr>
          <w:lang w:val="en-US"/>
        </w:rPr>
        <w:t xml:space="preserve"> </w:t>
      </w:r>
      <w:r w:rsidRPr="002219CE">
        <w:rPr>
          <w:lang w:val="en-US"/>
        </w:rPr>
        <w:t>knight (or any cargo piece, for that matter) to be placed aboard – the thickness of</w:t>
      </w:r>
      <w:r w:rsidR="003B7A38">
        <w:rPr>
          <w:lang w:val="en-US"/>
        </w:rPr>
        <w:t xml:space="preserve"> </w:t>
      </w:r>
      <w:r w:rsidRPr="002219CE">
        <w:rPr>
          <w:lang w:val="en-US"/>
        </w:rPr>
        <w:t>the Viking wood piece is just over the length and width allocated to a single space on</w:t>
      </w:r>
      <w:r w:rsidR="003B7A38">
        <w:rPr>
          <w:lang w:val="en-US"/>
        </w:rPr>
        <w:t xml:space="preserve"> </w:t>
      </w:r>
      <w:r w:rsidRPr="002219CE">
        <w:rPr>
          <w:lang w:val="en-US"/>
        </w:rPr>
        <w:t>the cargo hold.</w:t>
      </w:r>
    </w:p>
    <w:p w14:paraId="1624A86D" w14:textId="206BD1E0" w:rsidR="002219CE" w:rsidRPr="002219CE" w:rsidRDefault="002219CE" w:rsidP="002219CE">
      <w:pPr>
        <w:rPr>
          <w:lang w:val="en-US"/>
        </w:rPr>
      </w:pPr>
      <w:r w:rsidRPr="002219CE">
        <w:rPr>
          <w:lang w:val="en-US"/>
        </w:rPr>
        <w:t>Pictured on the left is a traditional wood strong knight (representative of all</w:t>
      </w:r>
      <w:r w:rsidR="003B7A38">
        <w:rPr>
          <w:lang w:val="en-US"/>
        </w:rPr>
        <w:t xml:space="preserve"> </w:t>
      </w:r>
      <w:r w:rsidRPr="002219CE">
        <w:rPr>
          <w:lang w:val="en-US"/>
        </w:rPr>
        <w:t>traditional wood knights) and a Viking wood mighty knight. Although the traditional</w:t>
      </w:r>
      <w:r w:rsidR="003B7A38">
        <w:rPr>
          <w:lang w:val="en-US"/>
        </w:rPr>
        <w:t xml:space="preserve"> </w:t>
      </w:r>
      <w:r w:rsidRPr="002219CE">
        <w:rPr>
          <w:lang w:val="en-US"/>
        </w:rPr>
        <w:t>wood piece can fit if it was placed on its side as shown in the picture, needless to</w:t>
      </w:r>
      <w:r w:rsidR="003B7A38">
        <w:rPr>
          <w:lang w:val="en-US"/>
        </w:rPr>
        <w:t xml:space="preserve"> </w:t>
      </w:r>
      <w:r w:rsidRPr="002219CE">
        <w:rPr>
          <w:lang w:val="en-US"/>
        </w:rPr>
        <w:t>say, neither piece fits aboard a ship, let alone having the ability to display its</w:t>
      </w:r>
      <w:r w:rsidR="003B7A38">
        <w:rPr>
          <w:lang w:val="en-US"/>
        </w:rPr>
        <w:t xml:space="preserve"> </w:t>
      </w:r>
      <w:r w:rsidRPr="002219CE">
        <w:rPr>
          <w:lang w:val="en-US"/>
        </w:rPr>
        <w:t>activation status.</w:t>
      </w:r>
    </w:p>
    <w:p w14:paraId="11FAD276" w14:textId="56250893" w:rsidR="002219CE" w:rsidRPr="002219CE" w:rsidRDefault="002219CE" w:rsidP="002219CE">
      <w:pPr>
        <w:rPr>
          <w:lang w:val="en-US"/>
        </w:rPr>
      </w:pPr>
      <w:r w:rsidRPr="002219CE">
        <w:rPr>
          <w:lang w:val="en-US"/>
        </w:rPr>
        <w:t>This is especially more prominent with plastic pieces, where the round base of a</w:t>
      </w:r>
      <w:r w:rsidR="003B7A38">
        <w:rPr>
          <w:lang w:val="en-US"/>
        </w:rPr>
        <w:t xml:space="preserve"> </w:t>
      </w:r>
      <w:r w:rsidRPr="002219CE">
        <w:rPr>
          <w:lang w:val="en-US"/>
        </w:rPr>
        <w:t>knight and the recessed cargo hold makes it clear that knights are not transportable.</w:t>
      </w:r>
    </w:p>
    <w:p w14:paraId="7191532A" w14:textId="15A4A6E3" w:rsidR="002219CE" w:rsidRPr="002219CE" w:rsidRDefault="002219CE" w:rsidP="002219CE">
      <w:pPr>
        <w:rPr>
          <w:lang w:val="en-US"/>
        </w:rPr>
      </w:pPr>
      <w:r w:rsidRPr="002219CE">
        <w:rPr>
          <w:lang w:val="en-US"/>
        </w:rPr>
        <w:t>The following additional rules are in effect when playing with “The Fishermen of Catan”. Consult with the Traders</w:t>
      </w:r>
      <w:r w:rsidR="003B7A38">
        <w:rPr>
          <w:lang w:val="en-US"/>
        </w:rPr>
        <w:t xml:space="preserve"> </w:t>
      </w:r>
      <w:r w:rsidRPr="002219CE">
        <w:rPr>
          <w:lang w:val="en-US"/>
        </w:rPr>
        <w:t>&amp; Barbarians section of the guide for additional details with regards to the mechanics found within.</w:t>
      </w:r>
    </w:p>
    <w:p w14:paraId="0F214F52" w14:textId="72D02D0D" w:rsidR="002219CE" w:rsidRDefault="002219CE" w:rsidP="00A0651E">
      <w:pPr>
        <w:pStyle w:val="Fuzeile"/>
        <w:numPr>
          <w:ilvl w:val="0"/>
          <w:numId w:val="119"/>
        </w:numPr>
        <w:rPr>
          <w:lang w:val="en-US"/>
        </w:rPr>
      </w:pPr>
      <w:r w:rsidRPr="003B7A38">
        <w:rPr>
          <w:lang w:val="en-US"/>
        </w:rPr>
        <w:t>As fish tokens are not resources, a player gaining only fish tokens as a result of a production roll may take</w:t>
      </w:r>
      <w:r w:rsidR="003B7A38" w:rsidRPr="003B7A38">
        <w:rPr>
          <w:lang w:val="en-US"/>
        </w:rPr>
        <w:t xml:space="preserve"> </w:t>
      </w:r>
      <w:r w:rsidRPr="003B7A38">
        <w:rPr>
          <w:lang w:val="en-US"/>
        </w:rPr>
        <w:t>one gold for having produced no resources.</w:t>
      </w:r>
    </w:p>
    <w:p w14:paraId="78683CB8" w14:textId="77777777" w:rsidR="00444A9F" w:rsidRPr="00444A9F" w:rsidRDefault="00444A9F" w:rsidP="00444A9F">
      <w:pPr>
        <w:rPr>
          <w:lang w:val="en-US"/>
        </w:rPr>
      </w:pPr>
      <w:r w:rsidRPr="00444A9F">
        <w:rPr>
          <w:lang w:val="en-US"/>
        </w:rPr>
        <w:t>References</w:t>
      </w:r>
    </w:p>
    <w:p w14:paraId="51EE53BB" w14:textId="77777777" w:rsidR="00444A9F" w:rsidRPr="00444A9F" w:rsidRDefault="00444A9F" w:rsidP="00444A9F">
      <w:pPr>
        <w:rPr>
          <w:lang w:val="en-US"/>
        </w:rPr>
      </w:pPr>
      <w:r w:rsidRPr="00444A9F">
        <w:rPr>
          <w:lang w:val="en-US"/>
        </w:rPr>
        <w:t>Player Supplies</w:t>
      </w:r>
    </w:p>
    <w:p w14:paraId="3F0F148F" w14:textId="77777777" w:rsidR="00444A9F" w:rsidRPr="00444A9F" w:rsidRDefault="00444A9F" w:rsidP="00444A9F">
      <w:pPr>
        <w:rPr>
          <w:lang w:val="en-US"/>
        </w:rPr>
      </w:pPr>
      <w:r w:rsidRPr="00444A9F">
        <w:rPr>
          <w:lang w:val="en-US"/>
        </w:rPr>
        <w:t>• 5 Settlements</w:t>
      </w:r>
    </w:p>
    <w:p w14:paraId="409493CE" w14:textId="77777777" w:rsidR="00444A9F" w:rsidRPr="00444A9F" w:rsidRDefault="00444A9F" w:rsidP="00444A9F">
      <w:pPr>
        <w:rPr>
          <w:lang w:val="en-US"/>
        </w:rPr>
      </w:pPr>
      <w:r w:rsidRPr="00444A9F">
        <w:rPr>
          <w:lang w:val="en-US"/>
        </w:rPr>
        <w:t>• 15 Roads</w:t>
      </w:r>
    </w:p>
    <w:p w14:paraId="1EF72838" w14:textId="77777777" w:rsidR="00444A9F" w:rsidRPr="00444A9F" w:rsidRDefault="00444A9F" w:rsidP="00444A9F">
      <w:pPr>
        <w:rPr>
          <w:lang w:val="en-US"/>
        </w:rPr>
      </w:pPr>
      <w:r w:rsidRPr="00444A9F">
        <w:rPr>
          <w:lang w:val="en-US"/>
        </w:rPr>
        <w:t>• 4 Harbor Settlements</w:t>
      </w:r>
    </w:p>
    <w:p w14:paraId="0ACEB2C8" w14:textId="77777777" w:rsidR="00444A9F" w:rsidRPr="00444A9F" w:rsidRDefault="00444A9F" w:rsidP="00444A9F">
      <w:pPr>
        <w:rPr>
          <w:lang w:val="en-US"/>
        </w:rPr>
      </w:pPr>
      <w:r w:rsidRPr="00444A9F">
        <w:rPr>
          <w:lang w:val="en-US"/>
        </w:rPr>
        <w:t>• 3 Ships</w:t>
      </w:r>
    </w:p>
    <w:p w14:paraId="36AD4C3E" w14:textId="77777777" w:rsidR="00444A9F" w:rsidRPr="00444A9F" w:rsidRDefault="00444A9F" w:rsidP="00444A9F">
      <w:pPr>
        <w:rPr>
          <w:lang w:val="en-US"/>
        </w:rPr>
      </w:pPr>
      <w:r w:rsidRPr="00444A9F">
        <w:rPr>
          <w:lang w:val="en-US"/>
        </w:rPr>
        <w:t>• 2 Settlers</w:t>
      </w:r>
    </w:p>
    <w:p w14:paraId="3152B918" w14:textId="77777777" w:rsidR="00444A9F" w:rsidRPr="00444A9F" w:rsidRDefault="00444A9F" w:rsidP="00444A9F">
      <w:pPr>
        <w:rPr>
          <w:lang w:val="en-US"/>
        </w:rPr>
      </w:pPr>
      <w:r w:rsidRPr="00444A9F">
        <w:rPr>
          <w:lang w:val="en-US"/>
        </w:rPr>
        <w:t>Cities &amp; Knights Additions</w:t>
      </w:r>
    </w:p>
    <w:p w14:paraId="4D93AE00" w14:textId="77777777" w:rsidR="00444A9F" w:rsidRPr="00444A9F" w:rsidRDefault="00444A9F" w:rsidP="00444A9F">
      <w:pPr>
        <w:rPr>
          <w:lang w:val="en-US"/>
        </w:rPr>
      </w:pPr>
      <w:r w:rsidRPr="00444A9F">
        <w:rPr>
          <w:lang w:val="en-US"/>
        </w:rPr>
        <w:t>• 4 Cities</w:t>
      </w:r>
    </w:p>
    <w:p w14:paraId="35871F80" w14:textId="77777777" w:rsidR="00444A9F" w:rsidRPr="00444A9F" w:rsidRDefault="00444A9F" w:rsidP="00444A9F">
      <w:pPr>
        <w:rPr>
          <w:lang w:val="en-US"/>
        </w:rPr>
      </w:pPr>
      <w:r w:rsidRPr="00444A9F">
        <w:rPr>
          <w:lang w:val="en-US"/>
        </w:rPr>
        <w:t>• 3 City Walls</w:t>
      </w:r>
    </w:p>
    <w:p w14:paraId="1BD041C0" w14:textId="77777777" w:rsidR="00444A9F" w:rsidRPr="00444A9F" w:rsidRDefault="00444A9F" w:rsidP="00444A9F">
      <w:pPr>
        <w:rPr>
          <w:lang w:val="en-US"/>
        </w:rPr>
      </w:pPr>
      <w:r w:rsidRPr="00444A9F">
        <w:rPr>
          <w:lang w:val="en-US"/>
        </w:rPr>
        <w:t>• 2 Basic Knights</w:t>
      </w:r>
    </w:p>
    <w:p w14:paraId="1F772AD5" w14:textId="77777777" w:rsidR="00444A9F" w:rsidRPr="00444A9F" w:rsidRDefault="00444A9F" w:rsidP="00444A9F">
      <w:pPr>
        <w:rPr>
          <w:lang w:val="en-US"/>
        </w:rPr>
      </w:pPr>
      <w:r w:rsidRPr="00444A9F">
        <w:rPr>
          <w:lang w:val="en-US"/>
        </w:rPr>
        <w:t>• 2 Strong Knights</w:t>
      </w:r>
    </w:p>
    <w:p w14:paraId="39B2FD2E" w14:textId="77777777" w:rsidR="00444A9F" w:rsidRPr="00444A9F" w:rsidRDefault="00444A9F" w:rsidP="00444A9F">
      <w:pPr>
        <w:rPr>
          <w:lang w:val="en-US"/>
        </w:rPr>
      </w:pPr>
      <w:r w:rsidRPr="00444A9F">
        <w:rPr>
          <w:lang w:val="en-US"/>
        </w:rPr>
        <w:t>• 2 Mighty Knights</w:t>
      </w:r>
    </w:p>
    <w:p w14:paraId="22A79259" w14:textId="77777777" w:rsidR="00444A9F" w:rsidRPr="00444A9F" w:rsidRDefault="00444A9F" w:rsidP="00444A9F">
      <w:pPr>
        <w:rPr>
          <w:lang w:val="en-US"/>
        </w:rPr>
      </w:pPr>
      <w:r w:rsidRPr="00444A9F">
        <w:rPr>
          <w:lang w:val="en-US"/>
        </w:rPr>
        <w:t>Building Costs</w:t>
      </w:r>
    </w:p>
    <w:p w14:paraId="11A6227F" w14:textId="77777777" w:rsidR="00444A9F" w:rsidRPr="00444A9F" w:rsidRDefault="00444A9F" w:rsidP="00444A9F">
      <w:pPr>
        <w:rPr>
          <w:lang w:val="en-US"/>
        </w:rPr>
      </w:pPr>
      <w:r w:rsidRPr="00444A9F">
        <w:rPr>
          <w:lang w:val="en-US"/>
        </w:rPr>
        <w:t>Road 1 brick, 1 lumber</w:t>
      </w:r>
    </w:p>
    <w:p w14:paraId="2D862486" w14:textId="77777777" w:rsidR="00444A9F" w:rsidRPr="00444A9F" w:rsidRDefault="00444A9F" w:rsidP="00444A9F">
      <w:pPr>
        <w:rPr>
          <w:lang w:val="en-US"/>
        </w:rPr>
      </w:pPr>
      <w:r w:rsidRPr="00444A9F">
        <w:rPr>
          <w:lang w:val="en-US"/>
        </w:rPr>
        <w:t>Ship 1 lumber, 1 wool</w:t>
      </w:r>
    </w:p>
    <w:p w14:paraId="0E33FFF9" w14:textId="77777777" w:rsidR="00444A9F" w:rsidRPr="00444A9F" w:rsidRDefault="00444A9F" w:rsidP="00444A9F">
      <w:pPr>
        <w:rPr>
          <w:lang w:val="en-US"/>
        </w:rPr>
      </w:pPr>
      <w:r w:rsidRPr="00444A9F">
        <w:rPr>
          <w:lang w:val="en-US"/>
        </w:rPr>
        <w:t>Settlement 1 brick, 1 grain, 1 lumber, 1 wool</w:t>
      </w:r>
    </w:p>
    <w:p w14:paraId="7BEFBE62" w14:textId="77777777" w:rsidR="00444A9F" w:rsidRPr="00444A9F" w:rsidRDefault="00444A9F" w:rsidP="00444A9F">
      <w:pPr>
        <w:rPr>
          <w:lang w:val="en-US"/>
        </w:rPr>
      </w:pPr>
      <w:r w:rsidRPr="00444A9F">
        <w:rPr>
          <w:lang w:val="en-US"/>
        </w:rPr>
        <w:t>Harbor Settlement 2 grain, 2 ore</w:t>
      </w:r>
    </w:p>
    <w:p w14:paraId="3767A805" w14:textId="77777777" w:rsidR="00444A9F" w:rsidRPr="00444A9F" w:rsidRDefault="00444A9F" w:rsidP="00444A9F">
      <w:pPr>
        <w:rPr>
          <w:lang w:val="en-US"/>
        </w:rPr>
      </w:pPr>
      <w:r w:rsidRPr="00444A9F">
        <w:rPr>
          <w:lang w:val="en-US"/>
        </w:rPr>
        <w:t>Settler 1 brick, 1 grain, 1 lumber, 1 wool</w:t>
      </w:r>
    </w:p>
    <w:p w14:paraId="1EA58962" w14:textId="77777777" w:rsidR="00444A9F" w:rsidRPr="00444A9F" w:rsidRDefault="00444A9F" w:rsidP="00444A9F">
      <w:pPr>
        <w:rPr>
          <w:lang w:val="en-US"/>
        </w:rPr>
      </w:pPr>
      <w:r w:rsidRPr="00444A9F">
        <w:rPr>
          <w:lang w:val="en-US"/>
        </w:rPr>
        <w:t>Cities &amp; Knights Additions</w:t>
      </w:r>
    </w:p>
    <w:p w14:paraId="4F94259B" w14:textId="77777777" w:rsidR="00444A9F" w:rsidRPr="00444A9F" w:rsidRDefault="00444A9F" w:rsidP="00444A9F">
      <w:pPr>
        <w:rPr>
          <w:lang w:val="en-US"/>
        </w:rPr>
      </w:pPr>
      <w:r w:rsidRPr="00444A9F">
        <w:rPr>
          <w:lang w:val="en-US"/>
        </w:rPr>
        <w:lastRenderedPageBreak/>
        <w:t>City 2 grain, 3 ore</w:t>
      </w:r>
    </w:p>
    <w:p w14:paraId="01737D36" w14:textId="77777777" w:rsidR="00444A9F" w:rsidRPr="00444A9F" w:rsidRDefault="00444A9F" w:rsidP="00444A9F">
      <w:pPr>
        <w:rPr>
          <w:lang w:val="en-US"/>
        </w:rPr>
      </w:pPr>
      <w:r w:rsidRPr="00444A9F">
        <w:rPr>
          <w:lang w:val="en-US"/>
        </w:rPr>
        <w:t>City Wall 2 brick</w:t>
      </w:r>
    </w:p>
    <w:p w14:paraId="4697222F" w14:textId="77777777" w:rsidR="00444A9F" w:rsidRPr="00444A9F" w:rsidRDefault="00444A9F" w:rsidP="00444A9F">
      <w:pPr>
        <w:rPr>
          <w:lang w:val="en-US"/>
        </w:rPr>
      </w:pPr>
      <w:r w:rsidRPr="00444A9F">
        <w:rPr>
          <w:lang w:val="en-US"/>
        </w:rPr>
        <w:t>Knight 1 ore, 1 wool</w:t>
      </w:r>
    </w:p>
    <w:p w14:paraId="2F074D4D" w14:textId="77777777" w:rsidR="00444A9F" w:rsidRPr="00444A9F" w:rsidRDefault="00444A9F" w:rsidP="00444A9F">
      <w:pPr>
        <w:rPr>
          <w:lang w:val="en-US"/>
        </w:rPr>
      </w:pPr>
      <w:r w:rsidRPr="00444A9F">
        <w:rPr>
          <w:lang w:val="en-US"/>
        </w:rPr>
        <w:t>Knight Activation 1 grain</w:t>
      </w:r>
    </w:p>
    <w:p w14:paraId="462D5B50" w14:textId="77777777" w:rsidR="00444A9F" w:rsidRPr="00444A9F" w:rsidRDefault="00444A9F" w:rsidP="00444A9F">
      <w:pPr>
        <w:rPr>
          <w:lang w:val="en-US"/>
        </w:rPr>
      </w:pPr>
      <w:r w:rsidRPr="00444A9F">
        <w:rPr>
          <w:lang w:val="en-US"/>
        </w:rPr>
        <w:t>Knight Promotion 1 ore, 1 wool</w:t>
      </w:r>
    </w:p>
    <w:p w14:paraId="5514EBD2" w14:textId="77777777" w:rsidR="00444A9F" w:rsidRPr="00444A9F" w:rsidRDefault="00444A9F" w:rsidP="00444A9F">
      <w:pPr>
        <w:rPr>
          <w:lang w:val="en-US"/>
        </w:rPr>
      </w:pPr>
      <w:r w:rsidRPr="00444A9F">
        <w:rPr>
          <w:lang w:val="en-US"/>
        </w:rPr>
        <w:t>Movement Phase Costs</w:t>
      </w:r>
    </w:p>
    <w:p w14:paraId="375D3EF7" w14:textId="230C479C" w:rsidR="00444A9F" w:rsidRDefault="00444A9F" w:rsidP="00444A9F">
      <w:pPr>
        <w:rPr>
          <w:lang w:val="en-US"/>
        </w:rPr>
      </w:pPr>
      <w:r w:rsidRPr="00444A9F">
        <w:rPr>
          <w:lang w:val="en-US"/>
        </w:rPr>
        <w:t>Extra Ship Movement 1 wool</w:t>
      </w:r>
    </w:p>
    <w:p w14:paraId="7FBB048C" w14:textId="77777777" w:rsidR="0061606D" w:rsidRPr="0061606D" w:rsidRDefault="0061606D" w:rsidP="004117AB">
      <w:pPr>
        <w:pStyle w:val="berschrift2"/>
        <w:rPr>
          <w:lang w:val="en-US"/>
        </w:rPr>
      </w:pPr>
      <w:bookmarkStart w:id="120" w:name="_Toc94282054"/>
      <w:r w:rsidRPr="0061606D">
        <w:rPr>
          <w:lang w:val="en-US"/>
        </w:rPr>
        <w:t>The Pirate Lairs</w:t>
      </w:r>
      <w:bookmarkEnd w:id="120"/>
    </w:p>
    <w:p w14:paraId="44AA6924" w14:textId="77777777" w:rsidR="0061606D" w:rsidRPr="0061606D" w:rsidRDefault="0061606D" w:rsidP="0061606D">
      <w:pPr>
        <w:rPr>
          <w:lang w:val="en-US"/>
        </w:rPr>
      </w:pPr>
      <w:r w:rsidRPr="0061606D">
        <w:rPr>
          <w:lang w:val="en-US"/>
        </w:rPr>
        <w:t>“The Pirate Lairs” is the first Explorers &amp; Pirates scenario that introduces the concept of crews and missions.</w:t>
      </w:r>
    </w:p>
    <w:p w14:paraId="38D9E313" w14:textId="6C5C1CAD" w:rsidR="0061606D" w:rsidRPr="0061606D" w:rsidRDefault="0061606D" w:rsidP="0061606D">
      <w:pPr>
        <w:rPr>
          <w:lang w:val="en-US"/>
        </w:rPr>
      </w:pPr>
      <w:r w:rsidRPr="0061606D">
        <w:rPr>
          <w:lang w:val="en-US"/>
        </w:rPr>
        <w:t xml:space="preserve">This scenario was originally reveled on the </w:t>
      </w:r>
      <w:proofErr w:type="spellStart"/>
      <w:r w:rsidRPr="0061606D">
        <w:rPr>
          <w:lang w:val="en-US"/>
        </w:rPr>
        <w:t>Catanism</w:t>
      </w:r>
      <w:proofErr w:type="spellEnd"/>
      <w:r w:rsidRPr="0061606D">
        <w:rPr>
          <w:lang w:val="en-US"/>
        </w:rPr>
        <w:t xml:space="preserve"> blog, as the fourth part in a series that introduced Explorers &amp;</w:t>
      </w:r>
      <w:r>
        <w:rPr>
          <w:lang w:val="en-US"/>
        </w:rPr>
        <w:t xml:space="preserve"> </w:t>
      </w:r>
      <w:r w:rsidRPr="0061606D">
        <w:rPr>
          <w:lang w:val="en-US"/>
        </w:rPr>
        <w:t>Pirates.</w:t>
      </w:r>
    </w:p>
    <w:p w14:paraId="19E926E6" w14:textId="77777777" w:rsidR="0061606D" w:rsidRPr="0061606D" w:rsidRDefault="0061606D" w:rsidP="0061606D">
      <w:pPr>
        <w:rPr>
          <w:lang w:val="en-US"/>
        </w:rPr>
      </w:pPr>
      <w:r w:rsidRPr="0061606D">
        <w:rPr>
          <w:lang w:val="en-US"/>
        </w:rPr>
        <w:t>Gold Field Hexes and Pirate Lairs</w:t>
      </w:r>
    </w:p>
    <w:p w14:paraId="529D949B" w14:textId="500C4441" w:rsidR="0061606D" w:rsidRPr="0061606D" w:rsidRDefault="0061606D" w:rsidP="0061606D">
      <w:pPr>
        <w:rPr>
          <w:lang w:val="en-US"/>
        </w:rPr>
      </w:pPr>
      <w:r w:rsidRPr="0061606D">
        <w:rPr>
          <w:lang w:val="en-US"/>
        </w:rPr>
        <w:t>Explorers &amp; Pirates includes three Gold Field hexes for each unexplored area. Whenever they are discovered, each</w:t>
      </w:r>
      <w:r>
        <w:rPr>
          <w:lang w:val="en-US"/>
        </w:rPr>
        <w:t xml:space="preserve"> </w:t>
      </w:r>
      <w:r w:rsidRPr="0061606D">
        <w:rPr>
          <w:lang w:val="en-US"/>
        </w:rPr>
        <w:t>gold field is assigned a pirate lair token. Each pirate lair token depicts a picture of the lair on its reverse side, and</w:t>
      </w:r>
      <w:r>
        <w:rPr>
          <w:lang w:val="en-US"/>
        </w:rPr>
        <w:t xml:space="preserve"> </w:t>
      </w:r>
      <w:r w:rsidRPr="0061606D">
        <w:rPr>
          <w:lang w:val="en-US"/>
        </w:rPr>
        <w:t>a number token on its obverse side.</w:t>
      </w:r>
    </w:p>
    <w:p w14:paraId="72D53375" w14:textId="542FC179" w:rsidR="0061606D" w:rsidRPr="0061606D" w:rsidRDefault="0061606D" w:rsidP="00A0651E">
      <w:pPr>
        <w:pStyle w:val="Fuzeile"/>
        <w:numPr>
          <w:ilvl w:val="0"/>
          <w:numId w:val="120"/>
        </w:numPr>
        <w:rPr>
          <w:lang w:val="en-US"/>
        </w:rPr>
      </w:pPr>
      <w:r w:rsidRPr="0061606D">
        <w:rPr>
          <w:lang w:val="en-US"/>
        </w:rPr>
        <w:t>Whenever a gold field hex is discovered, a pirate lair hex must be placed on it, face down. The gold field hex and a face-down pirate lair token together is collectively referred to as a pirate lair.</w:t>
      </w:r>
    </w:p>
    <w:p w14:paraId="169EA7EB" w14:textId="03F772A3" w:rsidR="0061606D" w:rsidRPr="0061606D" w:rsidRDefault="0061606D" w:rsidP="00A0651E">
      <w:pPr>
        <w:pStyle w:val="Fuzeile"/>
        <w:numPr>
          <w:ilvl w:val="0"/>
          <w:numId w:val="120"/>
        </w:numPr>
        <w:rPr>
          <w:lang w:val="en-US"/>
        </w:rPr>
      </w:pPr>
      <w:r w:rsidRPr="0061606D">
        <w:rPr>
          <w:lang w:val="en-US"/>
        </w:rPr>
        <w:t>As long as the pirate lair token is face-down, players may not build roads on the pirate lair’s edges or expand to a pirate lair’s intersections.</w:t>
      </w:r>
    </w:p>
    <w:p w14:paraId="7BE025AB" w14:textId="5BBA0A7E" w:rsidR="0061606D" w:rsidRPr="0061606D" w:rsidRDefault="0061606D" w:rsidP="00A0651E">
      <w:pPr>
        <w:pStyle w:val="Fuzeile"/>
        <w:numPr>
          <w:ilvl w:val="0"/>
          <w:numId w:val="120"/>
        </w:numPr>
        <w:rPr>
          <w:lang w:val="en-US"/>
        </w:rPr>
      </w:pPr>
      <w:r w:rsidRPr="0061606D">
        <w:rPr>
          <w:lang w:val="en-US"/>
        </w:rPr>
        <w:t>While the pirate lair token is face down, players may unload crews on a gold field hex. A player needs to have a ship with at least one end pointing towards one of the intersections adjacent to the pirate lair in order to unload a crew at a pirate lair.</w:t>
      </w:r>
    </w:p>
    <w:p w14:paraId="327C66C6" w14:textId="5F25D262" w:rsidR="0061606D" w:rsidRPr="0061606D" w:rsidRDefault="0061606D" w:rsidP="00A0651E">
      <w:pPr>
        <w:pStyle w:val="Fuzeile"/>
        <w:numPr>
          <w:ilvl w:val="0"/>
          <w:numId w:val="120"/>
        </w:numPr>
        <w:rPr>
          <w:lang w:val="en-US"/>
        </w:rPr>
      </w:pPr>
      <w:r w:rsidRPr="0061606D">
        <w:rPr>
          <w:lang w:val="en-US"/>
        </w:rPr>
        <w:t>Once a pirate lair is captured, the pirate lair token is turned over. Thereafter, the gold field hex is treated as a normal hex, producing two gold pieces for each settlement and harbor settlement adjacent to the gold field hex in accordance to the number token depicted on the pirate lair token’s obverse side.</w:t>
      </w:r>
    </w:p>
    <w:p w14:paraId="5C4995C6" w14:textId="01599F79" w:rsidR="0061606D" w:rsidRPr="0061606D" w:rsidRDefault="0061606D" w:rsidP="0061606D">
      <w:pPr>
        <w:rPr>
          <w:lang w:val="en-US"/>
        </w:rPr>
      </w:pPr>
      <w:r w:rsidRPr="0061606D">
        <w:rPr>
          <w:lang w:val="en-US"/>
        </w:rPr>
        <w:t>The following additional rules are in effect when playing with Cities &amp; Knights. Consult with the Cities &amp; Knights</w:t>
      </w:r>
      <w:r>
        <w:rPr>
          <w:lang w:val="en-US"/>
        </w:rPr>
        <w:t xml:space="preserve"> </w:t>
      </w:r>
      <w:r w:rsidRPr="0061606D">
        <w:rPr>
          <w:lang w:val="en-US"/>
        </w:rPr>
        <w:t>section of the Guide for additional details on the mechanics discussed within.</w:t>
      </w:r>
    </w:p>
    <w:p w14:paraId="32B71860" w14:textId="13790FB0" w:rsidR="0061606D" w:rsidRPr="0061606D" w:rsidRDefault="0061606D" w:rsidP="00A0651E">
      <w:pPr>
        <w:pStyle w:val="Fuzeile"/>
        <w:numPr>
          <w:ilvl w:val="0"/>
          <w:numId w:val="121"/>
        </w:numPr>
        <w:rPr>
          <w:lang w:val="en-US"/>
        </w:rPr>
      </w:pPr>
      <w:r w:rsidRPr="0061606D">
        <w:rPr>
          <w:lang w:val="en-US"/>
        </w:rPr>
        <w:t>Once a pirate lair is captured, the printed number token on the pirate lair token is treated as any other number token. Specifically, it may be swapped via the Inventor progress card for any other eligible number token on either the mainland or any of the unexplored areas.</w:t>
      </w:r>
    </w:p>
    <w:p w14:paraId="352EDD6A" w14:textId="77777777" w:rsidR="0061606D" w:rsidRPr="0061606D" w:rsidRDefault="0061606D" w:rsidP="0061606D">
      <w:pPr>
        <w:rPr>
          <w:lang w:val="en-US"/>
        </w:rPr>
      </w:pPr>
      <w:r w:rsidRPr="0061606D">
        <w:rPr>
          <w:lang w:val="en-US"/>
        </w:rPr>
        <w:t>The “Pirate Lairs” Mission</w:t>
      </w:r>
    </w:p>
    <w:p w14:paraId="54668C1D" w14:textId="658B54B9" w:rsidR="0061606D" w:rsidRPr="0061606D" w:rsidRDefault="0061606D" w:rsidP="0061606D">
      <w:pPr>
        <w:rPr>
          <w:lang w:val="en-US"/>
        </w:rPr>
      </w:pPr>
      <w:r w:rsidRPr="0061606D">
        <w:rPr>
          <w:lang w:val="en-US"/>
        </w:rPr>
        <w:t>Over the course of the game, pirate lairs are captured and turned into productive gold field hexes. Players</w:t>
      </w:r>
      <w:r>
        <w:rPr>
          <w:lang w:val="en-US"/>
        </w:rPr>
        <w:t xml:space="preserve"> </w:t>
      </w:r>
      <w:r w:rsidRPr="0061606D">
        <w:rPr>
          <w:lang w:val="en-US"/>
        </w:rPr>
        <w:t>advance on this mission by assisting in the effort to capture pirate lairs. The scoring bonus for this mission is</w:t>
      </w:r>
      <w:r>
        <w:rPr>
          <w:lang w:val="en-US"/>
        </w:rPr>
        <w:t xml:space="preserve"> </w:t>
      </w:r>
      <w:r w:rsidRPr="0061606D">
        <w:rPr>
          <w:lang w:val="en-US"/>
        </w:rPr>
        <w:t>known as the Greatest Pirate Scourge, worth 1 victory point.</w:t>
      </w:r>
    </w:p>
    <w:p w14:paraId="320FF69C" w14:textId="35CC719F" w:rsidR="0061606D" w:rsidRPr="0061606D" w:rsidRDefault="0061606D" w:rsidP="00A0651E">
      <w:pPr>
        <w:pStyle w:val="Fuzeile"/>
        <w:numPr>
          <w:ilvl w:val="0"/>
          <w:numId w:val="122"/>
        </w:numPr>
        <w:rPr>
          <w:lang w:val="en-US"/>
        </w:rPr>
      </w:pPr>
      <w:r w:rsidRPr="0061606D">
        <w:rPr>
          <w:lang w:val="en-US"/>
        </w:rPr>
        <w:t>Once a pirate lair receives a total of three crews from any combination of players, a pirate lair is considered captured. Once the player placing their third crew ends their movement phase, each player contributing at least one crew (starting with the player to move and proceeding in turn order) gains 2 gold from the supply and advances their marker on the mission track by one space.</w:t>
      </w:r>
    </w:p>
    <w:p w14:paraId="717172B3" w14:textId="3BF1391F" w:rsidR="0061606D" w:rsidRPr="0061606D" w:rsidRDefault="0061606D" w:rsidP="00A0651E">
      <w:pPr>
        <w:pStyle w:val="Fuzeile"/>
        <w:numPr>
          <w:ilvl w:val="0"/>
          <w:numId w:val="122"/>
        </w:numPr>
        <w:rPr>
          <w:lang w:val="en-US"/>
        </w:rPr>
      </w:pPr>
      <w:r w:rsidRPr="0061606D">
        <w:rPr>
          <w:lang w:val="en-US"/>
        </w:rPr>
        <w:t xml:space="preserve">Hero of the Battle: After advancing markers, the hero of the battle must be determined amongst all involved players. Each player must roll one die, adding its result to the number of crews the player contributed to the pirate lair’s capture. The player with the greatest sum is declared the hero of the battle. In the case of a tie, the tied player contributing the most crews </w:t>
      </w:r>
      <w:proofErr w:type="gramStart"/>
      <w:r w:rsidRPr="0061606D">
        <w:rPr>
          <w:lang w:val="en-US"/>
        </w:rPr>
        <w:t>is</w:t>
      </w:r>
      <w:proofErr w:type="gramEnd"/>
      <w:r w:rsidRPr="0061606D">
        <w:rPr>
          <w:lang w:val="en-US"/>
        </w:rPr>
        <w:t xml:space="preserve"> declared the hero. If two or more players contribute the same number of crews, then additional roll-offs are performed.</w:t>
      </w:r>
    </w:p>
    <w:p w14:paraId="40E2ABCA" w14:textId="0293CBC1" w:rsidR="0061606D" w:rsidRPr="0061606D" w:rsidRDefault="0061606D" w:rsidP="00A0651E">
      <w:pPr>
        <w:pStyle w:val="Fuzeile"/>
        <w:numPr>
          <w:ilvl w:val="0"/>
          <w:numId w:val="122"/>
        </w:numPr>
        <w:rPr>
          <w:lang w:val="en-US"/>
        </w:rPr>
      </w:pPr>
      <w:r w:rsidRPr="0061606D">
        <w:rPr>
          <w:lang w:val="en-US"/>
        </w:rPr>
        <w:t>The hero of the battle must return one of their crews to the supply, but also gets to advance their marker an additional space on the mission track.</w:t>
      </w:r>
    </w:p>
    <w:p w14:paraId="52E528B7" w14:textId="77777777" w:rsidR="0061606D" w:rsidRPr="0061606D" w:rsidRDefault="0061606D" w:rsidP="0061606D">
      <w:pPr>
        <w:rPr>
          <w:lang w:val="en-US"/>
        </w:rPr>
      </w:pPr>
      <w:r w:rsidRPr="0061606D">
        <w:rPr>
          <w:lang w:val="en-US"/>
        </w:rPr>
        <w:t>Spaces Victory Points</w:t>
      </w:r>
    </w:p>
    <w:p w14:paraId="3C57E77F" w14:textId="77777777" w:rsidR="0061606D" w:rsidRPr="0061606D" w:rsidRDefault="0061606D" w:rsidP="0061606D">
      <w:pPr>
        <w:rPr>
          <w:lang w:val="en-US"/>
        </w:rPr>
      </w:pPr>
      <w:r w:rsidRPr="0061606D">
        <w:rPr>
          <w:lang w:val="en-US"/>
        </w:rPr>
        <w:lastRenderedPageBreak/>
        <w:t>1-2 1</w:t>
      </w:r>
    </w:p>
    <w:p w14:paraId="1358C603" w14:textId="77777777" w:rsidR="0061606D" w:rsidRPr="0061606D" w:rsidRDefault="0061606D" w:rsidP="0061606D">
      <w:pPr>
        <w:rPr>
          <w:lang w:val="en-US"/>
        </w:rPr>
      </w:pPr>
      <w:r w:rsidRPr="0061606D">
        <w:rPr>
          <w:lang w:val="en-US"/>
        </w:rPr>
        <w:t>3-5 2</w:t>
      </w:r>
    </w:p>
    <w:p w14:paraId="4FB11085" w14:textId="77777777" w:rsidR="0061606D" w:rsidRPr="0061606D" w:rsidRDefault="0061606D" w:rsidP="0061606D">
      <w:pPr>
        <w:rPr>
          <w:lang w:val="en-US"/>
        </w:rPr>
      </w:pPr>
      <w:r w:rsidRPr="0061606D">
        <w:rPr>
          <w:lang w:val="en-US"/>
        </w:rPr>
        <w:t>6-7 3</w:t>
      </w:r>
    </w:p>
    <w:p w14:paraId="56D39755" w14:textId="77777777" w:rsidR="0061606D" w:rsidRPr="0061606D" w:rsidRDefault="0061606D" w:rsidP="0061606D">
      <w:pPr>
        <w:rPr>
          <w:lang w:val="en-US"/>
        </w:rPr>
      </w:pPr>
      <w:r w:rsidRPr="0061606D">
        <w:rPr>
          <w:lang w:val="en-US"/>
        </w:rPr>
        <w:t>Scenario Rules</w:t>
      </w:r>
    </w:p>
    <w:p w14:paraId="4A1DFF7C" w14:textId="12BC72B4" w:rsidR="0061606D" w:rsidRPr="0061606D" w:rsidRDefault="0061606D" w:rsidP="00A0651E">
      <w:pPr>
        <w:pStyle w:val="Fuzeile"/>
        <w:numPr>
          <w:ilvl w:val="0"/>
          <w:numId w:val="123"/>
        </w:numPr>
        <w:rPr>
          <w:lang w:val="en-US"/>
        </w:rPr>
      </w:pPr>
      <w:r w:rsidRPr="0061606D">
        <w:rPr>
          <w:lang w:val="en-US"/>
        </w:rPr>
        <w:t>All of the rules from “Land Ho!” apply to this scenario. Consult with the section for “Land Ho!” for more information about the rules therein.</w:t>
      </w:r>
    </w:p>
    <w:p w14:paraId="35625E4C" w14:textId="003D7581" w:rsidR="0061606D" w:rsidRPr="0061606D" w:rsidRDefault="0061606D" w:rsidP="00A0651E">
      <w:pPr>
        <w:pStyle w:val="Fuzeile"/>
        <w:numPr>
          <w:ilvl w:val="0"/>
          <w:numId w:val="123"/>
        </w:numPr>
        <w:rPr>
          <w:lang w:val="en-US"/>
        </w:rPr>
      </w:pPr>
      <w:r w:rsidRPr="0061606D">
        <w:rPr>
          <w:lang w:val="en-US"/>
        </w:rPr>
        <w:t>Note that as gold is not a resource, players receiving only gold pieces as a result of a production roll still earn one additional gold piece in addition to gold earned from gold fields for having earned no resources.</w:t>
      </w:r>
    </w:p>
    <w:p w14:paraId="19C85211" w14:textId="77777777" w:rsidR="0061606D" w:rsidRPr="0061606D" w:rsidRDefault="0061606D" w:rsidP="0061606D">
      <w:pPr>
        <w:rPr>
          <w:lang w:val="en-US"/>
        </w:rPr>
      </w:pPr>
      <w:r w:rsidRPr="0061606D">
        <w:rPr>
          <w:lang w:val="en-US"/>
        </w:rPr>
        <w:t>Game is to:</w:t>
      </w:r>
    </w:p>
    <w:p w14:paraId="35012274" w14:textId="72A37BCF" w:rsidR="0061606D" w:rsidRPr="0061606D" w:rsidRDefault="0061606D" w:rsidP="00A0651E">
      <w:pPr>
        <w:pStyle w:val="Fuzeile"/>
        <w:numPr>
          <w:ilvl w:val="0"/>
          <w:numId w:val="124"/>
        </w:numPr>
        <w:rPr>
          <w:lang w:val="en-US"/>
        </w:rPr>
      </w:pPr>
      <w:r w:rsidRPr="0061606D">
        <w:rPr>
          <w:lang w:val="en-US"/>
        </w:rPr>
        <w:t>12 points, without Cities &amp; Knights</w:t>
      </w:r>
    </w:p>
    <w:p w14:paraId="07939289" w14:textId="78B2AB3D" w:rsidR="0061606D" w:rsidRPr="0061606D" w:rsidRDefault="0061606D" w:rsidP="00A0651E">
      <w:pPr>
        <w:pStyle w:val="Fuzeile"/>
        <w:numPr>
          <w:ilvl w:val="0"/>
          <w:numId w:val="124"/>
        </w:numPr>
        <w:rPr>
          <w:lang w:val="en-US"/>
        </w:rPr>
      </w:pPr>
      <w:r w:rsidRPr="0061606D">
        <w:rPr>
          <w:lang w:val="en-US"/>
        </w:rPr>
        <w:t>17 points, with Cities &amp; Knights</w:t>
      </w:r>
    </w:p>
    <w:p w14:paraId="3B0D96FA" w14:textId="79A113F2" w:rsidR="0061606D" w:rsidRPr="0061606D" w:rsidRDefault="0061606D" w:rsidP="0061606D">
      <w:pPr>
        <w:rPr>
          <w:lang w:val="en-US"/>
        </w:rPr>
      </w:pPr>
      <w:r w:rsidRPr="0061606D">
        <w:rPr>
          <w:lang w:val="en-US"/>
        </w:rPr>
        <w:t>The following additional rules are in effect when playing with Cities &amp; Knights. Consult with the Cities &amp; Knights</w:t>
      </w:r>
      <w:r>
        <w:rPr>
          <w:lang w:val="en-US"/>
        </w:rPr>
        <w:t xml:space="preserve"> </w:t>
      </w:r>
      <w:r w:rsidRPr="0061606D">
        <w:rPr>
          <w:lang w:val="en-US"/>
        </w:rPr>
        <w:t>section of the Guide for additional details on the mechanics discussed within.</w:t>
      </w:r>
    </w:p>
    <w:p w14:paraId="2923F122" w14:textId="3228BBAE" w:rsidR="00444A9F" w:rsidRDefault="0061606D" w:rsidP="00A0651E">
      <w:pPr>
        <w:pStyle w:val="Fuzeile"/>
        <w:numPr>
          <w:ilvl w:val="0"/>
          <w:numId w:val="125"/>
        </w:numPr>
        <w:rPr>
          <w:lang w:val="en-US"/>
        </w:rPr>
      </w:pPr>
      <w:r w:rsidRPr="0061606D">
        <w:rPr>
          <w:lang w:val="en-US"/>
        </w:rPr>
        <w:t>Knights may not take the place of crews in capturing pirate lairs. Only crews may capture pirate lairs.</w:t>
      </w:r>
    </w:p>
    <w:p w14:paraId="04781C7D" w14:textId="77777777" w:rsidR="0061606D" w:rsidRPr="0061606D" w:rsidRDefault="0061606D" w:rsidP="0061606D">
      <w:pPr>
        <w:rPr>
          <w:lang w:val="en-US"/>
        </w:rPr>
      </w:pPr>
      <w:r w:rsidRPr="0061606D">
        <w:rPr>
          <w:lang w:val="en-US"/>
        </w:rPr>
        <w:t>References</w:t>
      </w:r>
    </w:p>
    <w:p w14:paraId="0EE99186" w14:textId="77777777" w:rsidR="0061606D" w:rsidRPr="0061606D" w:rsidRDefault="0061606D" w:rsidP="0061606D">
      <w:pPr>
        <w:rPr>
          <w:lang w:val="en-US"/>
        </w:rPr>
      </w:pPr>
      <w:r w:rsidRPr="0061606D">
        <w:rPr>
          <w:lang w:val="en-US"/>
        </w:rPr>
        <w:t>Player Supplies</w:t>
      </w:r>
    </w:p>
    <w:p w14:paraId="3180784E" w14:textId="77777777" w:rsidR="0061606D" w:rsidRPr="0061606D" w:rsidRDefault="0061606D" w:rsidP="0061606D">
      <w:pPr>
        <w:rPr>
          <w:lang w:val="en-US"/>
        </w:rPr>
      </w:pPr>
      <w:r w:rsidRPr="0061606D">
        <w:rPr>
          <w:lang w:val="en-US"/>
        </w:rPr>
        <w:t>• 5 Settlements</w:t>
      </w:r>
    </w:p>
    <w:p w14:paraId="28940BC6" w14:textId="77777777" w:rsidR="0061606D" w:rsidRPr="0061606D" w:rsidRDefault="0061606D" w:rsidP="0061606D">
      <w:pPr>
        <w:rPr>
          <w:lang w:val="en-US"/>
        </w:rPr>
      </w:pPr>
      <w:r w:rsidRPr="0061606D">
        <w:rPr>
          <w:lang w:val="en-US"/>
        </w:rPr>
        <w:t>• 15 Roads</w:t>
      </w:r>
    </w:p>
    <w:p w14:paraId="529470B0" w14:textId="77777777" w:rsidR="0061606D" w:rsidRPr="0061606D" w:rsidRDefault="0061606D" w:rsidP="0061606D">
      <w:pPr>
        <w:rPr>
          <w:lang w:val="en-US"/>
        </w:rPr>
      </w:pPr>
      <w:r w:rsidRPr="0061606D">
        <w:rPr>
          <w:lang w:val="en-US"/>
        </w:rPr>
        <w:t>• 4 Harbor Settlements</w:t>
      </w:r>
    </w:p>
    <w:p w14:paraId="23B3EDE6" w14:textId="77777777" w:rsidR="0061606D" w:rsidRPr="0061606D" w:rsidRDefault="0061606D" w:rsidP="0061606D">
      <w:pPr>
        <w:rPr>
          <w:lang w:val="en-US"/>
        </w:rPr>
      </w:pPr>
      <w:r w:rsidRPr="0061606D">
        <w:rPr>
          <w:lang w:val="en-US"/>
        </w:rPr>
        <w:t>• 3 Ships</w:t>
      </w:r>
    </w:p>
    <w:p w14:paraId="48BA61DA" w14:textId="77777777" w:rsidR="0061606D" w:rsidRPr="0061606D" w:rsidRDefault="0061606D" w:rsidP="0061606D">
      <w:pPr>
        <w:rPr>
          <w:lang w:val="en-US"/>
        </w:rPr>
      </w:pPr>
      <w:r w:rsidRPr="0061606D">
        <w:rPr>
          <w:lang w:val="en-US"/>
        </w:rPr>
        <w:t>• 2 Settlers</w:t>
      </w:r>
    </w:p>
    <w:p w14:paraId="3148C51C" w14:textId="77777777" w:rsidR="0061606D" w:rsidRPr="0061606D" w:rsidRDefault="0061606D" w:rsidP="0061606D">
      <w:pPr>
        <w:rPr>
          <w:lang w:val="en-US"/>
        </w:rPr>
      </w:pPr>
      <w:r w:rsidRPr="0061606D">
        <w:rPr>
          <w:lang w:val="en-US"/>
        </w:rPr>
        <w:t>• 9 Crews</w:t>
      </w:r>
    </w:p>
    <w:p w14:paraId="4FBE7FA3" w14:textId="77777777" w:rsidR="0061606D" w:rsidRPr="0061606D" w:rsidRDefault="0061606D" w:rsidP="0061606D">
      <w:pPr>
        <w:rPr>
          <w:lang w:val="en-US"/>
        </w:rPr>
      </w:pPr>
      <w:r w:rsidRPr="0061606D">
        <w:rPr>
          <w:lang w:val="en-US"/>
        </w:rPr>
        <w:t>• 1 Pirate Ship</w:t>
      </w:r>
    </w:p>
    <w:p w14:paraId="5A338075" w14:textId="77777777" w:rsidR="0061606D" w:rsidRPr="0061606D" w:rsidRDefault="0061606D" w:rsidP="0061606D">
      <w:pPr>
        <w:rPr>
          <w:lang w:val="en-US"/>
        </w:rPr>
      </w:pPr>
      <w:r w:rsidRPr="0061606D">
        <w:rPr>
          <w:lang w:val="en-US"/>
        </w:rPr>
        <w:t>• 1 Marker</w:t>
      </w:r>
    </w:p>
    <w:p w14:paraId="04D3E618" w14:textId="77777777" w:rsidR="0061606D" w:rsidRPr="0061606D" w:rsidRDefault="0061606D" w:rsidP="0061606D">
      <w:pPr>
        <w:rPr>
          <w:lang w:val="en-US"/>
        </w:rPr>
      </w:pPr>
      <w:r w:rsidRPr="0061606D">
        <w:rPr>
          <w:lang w:val="en-US"/>
        </w:rPr>
        <w:t>Cities &amp; Knights Additions</w:t>
      </w:r>
    </w:p>
    <w:p w14:paraId="502ED52C" w14:textId="77777777" w:rsidR="0061606D" w:rsidRPr="0061606D" w:rsidRDefault="0061606D" w:rsidP="0061606D">
      <w:pPr>
        <w:rPr>
          <w:lang w:val="en-US"/>
        </w:rPr>
      </w:pPr>
      <w:r w:rsidRPr="0061606D">
        <w:rPr>
          <w:lang w:val="en-US"/>
        </w:rPr>
        <w:t>• 4 Cities</w:t>
      </w:r>
    </w:p>
    <w:p w14:paraId="2FB4EA81" w14:textId="77777777" w:rsidR="0061606D" w:rsidRPr="0061606D" w:rsidRDefault="0061606D" w:rsidP="0061606D">
      <w:pPr>
        <w:rPr>
          <w:lang w:val="en-US"/>
        </w:rPr>
      </w:pPr>
      <w:r w:rsidRPr="0061606D">
        <w:rPr>
          <w:lang w:val="en-US"/>
        </w:rPr>
        <w:t>• 3 City Walls</w:t>
      </w:r>
    </w:p>
    <w:p w14:paraId="4A951175" w14:textId="77777777" w:rsidR="0061606D" w:rsidRPr="0061606D" w:rsidRDefault="0061606D" w:rsidP="0061606D">
      <w:pPr>
        <w:rPr>
          <w:lang w:val="en-US"/>
        </w:rPr>
      </w:pPr>
      <w:r w:rsidRPr="0061606D">
        <w:rPr>
          <w:lang w:val="en-US"/>
        </w:rPr>
        <w:t>• 2 Basic Knights</w:t>
      </w:r>
    </w:p>
    <w:p w14:paraId="53CB90FE" w14:textId="77777777" w:rsidR="0061606D" w:rsidRPr="0061606D" w:rsidRDefault="0061606D" w:rsidP="0061606D">
      <w:pPr>
        <w:rPr>
          <w:lang w:val="en-US"/>
        </w:rPr>
      </w:pPr>
      <w:r w:rsidRPr="0061606D">
        <w:rPr>
          <w:lang w:val="en-US"/>
        </w:rPr>
        <w:t>• 2 Strong Knights</w:t>
      </w:r>
    </w:p>
    <w:p w14:paraId="438631CC" w14:textId="77777777" w:rsidR="0061606D" w:rsidRPr="0061606D" w:rsidRDefault="0061606D" w:rsidP="0061606D">
      <w:pPr>
        <w:rPr>
          <w:lang w:val="en-US"/>
        </w:rPr>
      </w:pPr>
      <w:r w:rsidRPr="0061606D">
        <w:rPr>
          <w:lang w:val="en-US"/>
        </w:rPr>
        <w:t>• 2 Mighty Knights</w:t>
      </w:r>
    </w:p>
    <w:p w14:paraId="0E312A91" w14:textId="77777777" w:rsidR="0061606D" w:rsidRPr="0061606D" w:rsidRDefault="0061606D" w:rsidP="0061606D">
      <w:pPr>
        <w:rPr>
          <w:lang w:val="en-US"/>
        </w:rPr>
      </w:pPr>
      <w:r w:rsidRPr="0061606D">
        <w:rPr>
          <w:lang w:val="en-US"/>
        </w:rPr>
        <w:t>Building Costs</w:t>
      </w:r>
    </w:p>
    <w:p w14:paraId="0F3AACC8" w14:textId="77777777" w:rsidR="0061606D" w:rsidRPr="0061606D" w:rsidRDefault="0061606D" w:rsidP="0061606D">
      <w:pPr>
        <w:rPr>
          <w:lang w:val="en-US"/>
        </w:rPr>
      </w:pPr>
      <w:r w:rsidRPr="0061606D">
        <w:rPr>
          <w:lang w:val="en-US"/>
        </w:rPr>
        <w:t>Road 1 brick, 1 lumber</w:t>
      </w:r>
    </w:p>
    <w:p w14:paraId="59033FA9" w14:textId="77777777" w:rsidR="0061606D" w:rsidRPr="0061606D" w:rsidRDefault="0061606D" w:rsidP="0061606D">
      <w:pPr>
        <w:rPr>
          <w:lang w:val="en-US"/>
        </w:rPr>
      </w:pPr>
      <w:r w:rsidRPr="0061606D">
        <w:rPr>
          <w:lang w:val="en-US"/>
        </w:rPr>
        <w:t>Ship 1 lumber, 1 wool</w:t>
      </w:r>
    </w:p>
    <w:p w14:paraId="6CAE096A" w14:textId="77777777" w:rsidR="0061606D" w:rsidRPr="0061606D" w:rsidRDefault="0061606D" w:rsidP="0061606D">
      <w:pPr>
        <w:rPr>
          <w:lang w:val="en-US"/>
        </w:rPr>
      </w:pPr>
      <w:r w:rsidRPr="0061606D">
        <w:rPr>
          <w:lang w:val="en-US"/>
        </w:rPr>
        <w:t>Settlement 1 brick, 1 grain, 1 lumber, 1 wool</w:t>
      </w:r>
    </w:p>
    <w:p w14:paraId="6BAC0B3C" w14:textId="77777777" w:rsidR="0061606D" w:rsidRPr="0061606D" w:rsidRDefault="0061606D" w:rsidP="0061606D">
      <w:pPr>
        <w:rPr>
          <w:lang w:val="en-US"/>
        </w:rPr>
      </w:pPr>
      <w:r w:rsidRPr="0061606D">
        <w:rPr>
          <w:lang w:val="en-US"/>
        </w:rPr>
        <w:t>Harbor Settlement 2 grain, 2 ore</w:t>
      </w:r>
    </w:p>
    <w:p w14:paraId="4237F402" w14:textId="77777777" w:rsidR="0061606D" w:rsidRPr="0061606D" w:rsidRDefault="0061606D" w:rsidP="0061606D">
      <w:pPr>
        <w:rPr>
          <w:lang w:val="en-US"/>
        </w:rPr>
      </w:pPr>
      <w:r w:rsidRPr="0061606D">
        <w:rPr>
          <w:lang w:val="en-US"/>
        </w:rPr>
        <w:t>Settler 1 brick, 1 grain, 1 lumber, 1 wool</w:t>
      </w:r>
    </w:p>
    <w:p w14:paraId="7798CA43" w14:textId="77777777" w:rsidR="0061606D" w:rsidRPr="0061606D" w:rsidRDefault="0061606D" w:rsidP="0061606D">
      <w:pPr>
        <w:rPr>
          <w:lang w:val="en-US"/>
        </w:rPr>
      </w:pPr>
      <w:r w:rsidRPr="0061606D">
        <w:rPr>
          <w:lang w:val="en-US"/>
        </w:rPr>
        <w:t>Crew 1 ore, 1 wool</w:t>
      </w:r>
    </w:p>
    <w:p w14:paraId="3B946EDE" w14:textId="77777777" w:rsidR="0061606D" w:rsidRPr="0061606D" w:rsidRDefault="0061606D" w:rsidP="0061606D">
      <w:pPr>
        <w:rPr>
          <w:lang w:val="en-US"/>
        </w:rPr>
      </w:pPr>
      <w:r w:rsidRPr="0061606D">
        <w:rPr>
          <w:lang w:val="en-US"/>
        </w:rPr>
        <w:lastRenderedPageBreak/>
        <w:t>Cities &amp; Knights Additions</w:t>
      </w:r>
    </w:p>
    <w:p w14:paraId="486DFE4F" w14:textId="77777777" w:rsidR="0061606D" w:rsidRPr="0061606D" w:rsidRDefault="0061606D" w:rsidP="0061606D">
      <w:pPr>
        <w:rPr>
          <w:lang w:val="en-US"/>
        </w:rPr>
      </w:pPr>
      <w:r w:rsidRPr="0061606D">
        <w:rPr>
          <w:lang w:val="en-US"/>
        </w:rPr>
        <w:t>City 2 grain, 3 ore</w:t>
      </w:r>
    </w:p>
    <w:p w14:paraId="3EC1F75D" w14:textId="77777777" w:rsidR="0061606D" w:rsidRPr="0061606D" w:rsidRDefault="0061606D" w:rsidP="0061606D">
      <w:pPr>
        <w:rPr>
          <w:lang w:val="en-US"/>
        </w:rPr>
      </w:pPr>
      <w:r w:rsidRPr="0061606D">
        <w:rPr>
          <w:lang w:val="en-US"/>
        </w:rPr>
        <w:t>City Wall 2 brick</w:t>
      </w:r>
    </w:p>
    <w:p w14:paraId="323B7C62" w14:textId="77777777" w:rsidR="0061606D" w:rsidRPr="0061606D" w:rsidRDefault="0061606D" w:rsidP="0061606D">
      <w:pPr>
        <w:rPr>
          <w:lang w:val="en-US"/>
        </w:rPr>
      </w:pPr>
      <w:r w:rsidRPr="0061606D">
        <w:rPr>
          <w:lang w:val="en-US"/>
        </w:rPr>
        <w:t>Knight 1 ore, 1 wool</w:t>
      </w:r>
    </w:p>
    <w:p w14:paraId="2F1F8E06" w14:textId="77777777" w:rsidR="0061606D" w:rsidRPr="0061606D" w:rsidRDefault="0061606D" w:rsidP="0061606D">
      <w:pPr>
        <w:rPr>
          <w:lang w:val="en-US"/>
        </w:rPr>
      </w:pPr>
      <w:r w:rsidRPr="0061606D">
        <w:rPr>
          <w:lang w:val="en-US"/>
        </w:rPr>
        <w:t>Knight Activation 1 grain</w:t>
      </w:r>
    </w:p>
    <w:p w14:paraId="68984E86" w14:textId="77777777" w:rsidR="0061606D" w:rsidRPr="0061606D" w:rsidRDefault="0061606D" w:rsidP="0061606D">
      <w:pPr>
        <w:rPr>
          <w:lang w:val="en-US"/>
        </w:rPr>
      </w:pPr>
      <w:r w:rsidRPr="0061606D">
        <w:rPr>
          <w:lang w:val="en-US"/>
        </w:rPr>
        <w:t>Knight Promotion 1 ore, 1 wool</w:t>
      </w:r>
    </w:p>
    <w:p w14:paraId="36095C6C" w14:textId="77777777" w:rsidR="0061606D" w:rsidRPr="0061606D" w:rsidRDefault="0061606D" w:rsidP="0061606D">
      <w:pPr>
        <w:rPr>
          <w:lang w:val="en-US"/>
        </w:rPr>
      </w:pPr>
      <w:r w:rsidRPr="0061606D">
        <w:rPr>
          <w:lang w:val="en-US"/>
        </w:rPr>
        <w:t>Movement Phase Costs</w:t>
      </w:r>
    </w:p>
    <w:p w14:paraId="5FB4C066" w14:textId="3CAA7D6C" w:rsidR="0061606D" w:rsidRDefault="0061606D" w:rsidP="0061606D">
      <w:pPr>
        <w:rPr>
          <w:lang w:val="en-US"/>
        </w:rPr>
      </w:pPr>
      <w:r w:rsidRPr="0061606D">
        <w:rPr>
          <w:lang w:val="en-US"/>
        </w:rPr>
        <w:t>Extra Ship Movement 1 wool</w:t>
      </w:r>
    </w:p>
    <w:p w14:paraId="441CE912" w14:textId="77777777" w:rsidR="001A791E" w:rsidRPr="001A791E" w:rsidRDefault="001A791E" w:rsidP="004117AB">
      <w:pPr>
        <w:pStyle w:val="berschrift2"/>
        <w:rPr>
          <w:lang w:val="en-US"/>
        </w:rPr>
      </w:pPr>
      <w:bookmarkStart w:id="121" w:name="_Toc94282055"/>
      <w:r w:rsidRPr="001A791E">
        <w:rPr>
          <w:lang w:val="en-US"/>
        </w:rPr>
        <w:t>Fish for Catan</w:t>
      </w:r>
      <w:bookmarkEnd w:id="121"/>
    </w:p>
    <w:p w14:paraId="4D0339DB" w14:textId="4B64BC0A" w:rsidR="001A791E" w:rsidRPr="001A791E" w:rsidRDefault="001A791E" w:rsidP="001A791E">
      <w:pPr>
        <w:rPr>
          <w:lang w:val="en-US"/>
        </w:rPr>
      </w:pPr>
      <w:r w:rsidRPr="001A791E">
        <w:rPr>
          <w:lang w:val="en-US"/>
        </w:rPr>
        <w:t xml:space="preserve">This scenario, originally reveled in the fifth part of a series of blog posts on the </w:t>
      </w:r>
      <w:proofErr w:type="spellStart"/>
      <w:r w:rsidRPr="001A791E">
        <w:rPr>
          <w:lang w:val="en-US"/>
        </w:rPr>
        <w:t>Catanism</w:t>
      </w:r>
      <w:proofErr w:type="spellEnd"/>
      <w:r w:rsidRPr="001A791E">
        <w:rPr>
          <w:lang w:val="en-US"/>
        </w:rPr>
        <w:t xml:space="preserve"> blog, introduces a second</w:t>
      </w:r>
      <w:r>
        <w:rPr>
          <w:lang w:val="en-US"/>
        </w:rPr>
        <w:t xml:space="preserve"> </w:t>
      </w:r>
      <w:r w:rsidRPr="001A791E">
        <w:rPr>
          <w:lang w:val="en-US"/>
        </w:rPr>
        <w:t>mission in the game. The scenario was originally titled “Whales for Catan”, and rather than ordinary fishing, the</w:t>
      </w:r>
      <w:r>
        <w:rPr>
          <w:lang w:val="en-US"/>
        </w:rPr>
        <w:t xml:space="preserve"> </w:t>
      </w:r>
      <w:r w:rsidRPr="001A791E">
        <w:rPr>
          <w:lang w:val="en-US"/>
        </w:rPr>
        <w:t xml:space="preserve">fishing of whales was justified by the use of whale oil to heat the long winters of the </w:t>
      </w:r>
      <w:proofErr w:type="gramStart"/>
      <w:r w:rsidRPr="001A791E">
        <w:rPr>
          <w:lang w:val="en-US"/>
        </w:rPr>
        <w:t>middle ages</w:t>
      </w:r>
      <w:proofErr w:type="gramEnd"/>
      <w:r w:rsidRPr="001A791E">
        <w:rPr>
          <w:lang w:val="en-US"/>
        </w:rPr>
        <w:t>, as well as being</w:t>
      </w:r>
      <w:r>
        <w:rPr>
          <w:lang w:val="en-US"/>
        </w:rPr>
        <w:t xml:space="preserve"> </w:t>
      </w:r>
      <w:r w:rsidRPr="001A791E">
        <w:rPr>
          <w:lang w:val="en-US"/>
        </w:rPr>
        <w:t>a secondary source of food in times of poor harvest. The decision to change whales to fish was suggested by</w:t>
      </w:r>
      <w:r>
        <w:rPr>
          <w:lang w:val="en-US"/>
        </w:rPr>
        <w:t xml:space="preserve"> </w:t>
      </w:r>
      <w:r w:rsidRPr="001A791E">
        <w:rPr>
          <w:lang w:val="en-US"/>
        </w:rPr>
        <w:t>representatives from Mayfair Games (then the English language distribution partner for Catan), and was motivated</w:t>
      </w:r>
      <w:r>
        <w:rPr>
          <w:lang w:val="en-US"/>
        </w:rPr>
        <w:t xml:space="preserve"> </w:t>
      </w:r>
      <w:r w:rsidRPr="001A791E">
        <w:rPr>
          <w:lang w:val="en-US"/>
        </w:rPr>
        <w:t>by the fact that whaling is now generally prohibited due to many species of whales being hunted to near</w:t>
      </w:r>
      <w:r>
        <w:rPr>
          <w:lang w:val="en-US"/>
        </w:rPr>
        <w:t xml:space="preserve"> </w:t>
      </w:r>
      <w:r w:rsidRPr="001A791E">
        <w:rPr>
          <w:lang w:val="en-US"/>
        </w:rPr>
        <w:t>extinction, and they did not want Catan to promote a practice that is seen as unacceptable today.</w:t>
      </w:r>
    </w:p>
    <w:p w14:paraId="0FCF5BD5" w14:textId="77777777" w:rsidR="001A791E" w:rsidRPr="001A791E" w:rsidRDefault="001A791E" w:rsidP="001A791E">
      <w:pPr>
        <w:rPr>
          <w:lang w:val="en-US"/>
        </w:rPr>
      </w:pPr>
      <w:r w:rsidRPr="001A791E">
        <w:rPr>
          <w:lang w:val="en-US"/>
        </w:rPr>
        <w:t>Fish Hauls</w:t>
      </w:r>
    </w:p>
    <w:p w14:paraId="7D254FA0" w14:textId="67FE4724" w:rsidR="001A791E" w:rsidRPr="001A791E" w:rsidRDefault="001A791E" w:rsidP="001A791E">
      <w:pPr>
        <w:rPr>
          <w:lang w:val="en-US"/>
        </w:rPr>
      </w:pPr>
      <w:r w:rsidRPr="001A791E">
        <w:rPr>
          <w:lang w:val="en-US"/>
        </w:rPr>
        <w:t>Fish Hauls are a type of cargo that may be carried by ships. A fish haul is considered a large transportable piece,</w:t>
      </w:r>
      <w:r>
        <w:rPr>
          <w:lang w:val="en-US"/>
        </w:rPr>
        <w:t xml:space="preserve"> </w:t>
      </w:r>
      <w:r w:rsidRPr="001A791E">
        <w:rPr>
          <w:lang w:val="en-US"/>
        </w:rPr>
        <w:t>which means that it takes up both spaces on a ship’s cargo hold.</w:t>
      </w:r>
    </w:p>
    <w:p w14:paraId="33D7BA8A" w14:textId="02F52CF1" w:rsidR="001A791E" w:rsidRPr="001A791E" w:rsidRDefault="001A791E" w:rsidP="001A791E">
      <w:pPr>
        <w:rPr>
          <w:lang w:val="en-US"/>
        </w:rPr>
      </w:pPr>
      <w:r w:rsidRPr="001A791E">
        <w:rPr>
          <w:lang w:val="en-US"/>
        </w:rPr>
        <w:t>It is to be noted that while the English edition uses a single “fat goldfish”, fish hauls in the international editions</w:t>
      </w:r>
      <w:r>
        <w:rPr>
          <w:lang w:val="en-US"/>
        </w:rPr>
        <w:t xml:space="preserve"> </w:t>
      </w:r>
      <w:r w:rsidRPr="001A791E">
        <w:rPr>
          <w:lang w:val="en-US"/>
        </w:rPr>
        <w:t>are represented by a school of smaller fish.</w:t>
      </w:r>
    </w:p>
    <w:p w14:paraId="2CB8F2AD" w14:textId="506917E9" w:rsidR="001A791E" w:rsidRPr="001A791E" w:rsidRDefault="001A791E" w:rsidP="00A0651E">
      <w:pPr>
        <w:pStyle w:val="Fuzeile"/>
        <w:numPr>
          <w:ilvl w:val="0"/>
          <w:numId w:val="125"/>
        </w:numPr>
        <w:rPr>
          <w:lang w:val="en-US"/>
        </w:rPr>
      </w:pPr>
      <w:r w:rsidRPr="001A791E">
        <w:rPr>
          <w:lang w:val="en-US"/>
        </w:rPr>
        <w:t>Fish hauls are not currencies; they may only exist either at fish shoal hexes, in a harbor settlement’s basin, or in a ship’s cargo hold.</w:t>
      </w:r>
    </w:p>
    <w:p w14:paraId="4E42ABBE" w14:textId="77777777" w:rsidR="001A791E" w:rsidRPr="001A791E" w:rsidRDefault="001A791E" w:rsidP="001A791E">
      <w:pPr>
        <w:rPr>
          <w:lang w:val="en-US"/>
        </w:rPr>
      </w:pPr>
      <w:r w:rsidRPr="001A791E">
        <w:rPr>
          <w:lang w:val="en-US"/>
        </w:rPr>
        <w:t>Fish Shoal Hexes</w:t>
      </w:r>
    </w:p>
    <w:p w14:paraId="1268B7E8" w14:textId="293C8430" w:rsidR="001A791E" w:rsidRPr="001A791E" w:rsidRDefault="001A791E" w:rsidP="001A791E">
      <w:pPr>
        <w:rPr>
          <w:lang w:val="en-US"/>
        </w:rPr>
      </w:pPr>
      <w:r w:rsidRPr="001A791E">
        <w:rPr>
          <w:lang w:val="en-US"/>
        </w:rPr>
        <w:t>Explorers &amp; Pirates includes three Fish Shoal hexes for each unexplored area. Fish shoal hexes are ocean hexes</w:t>
      </w:r>
      <w:r>
        <w:rPr>
          <w:lang w:val="en-US"/>
        </w:rPr>
        <w:t xml:space="preserve"> </w:t>
      </w:r>
      <w:r w:rsidRPr="001A791E">
        <w:rPr>
          <w:lang w:val="en-US"/>
        </w:rPr>
        <w:t>that depict both fish, as well as a preprinted yellow die with one of the six die outcomes; each of the six die</w:t>
      </w:r>
      <w:r>
        <w:rPr>
          <w:lang w:val="en-US"/>
        </w:rPr>
        <w:t xml:space="preserve"> </w:t>
      </w:r>
      <w:r w:rsidRPr="001A791E">
        <w:rPr>
          <w:lang w:val="en-US"/>
        </w:rPr>
        <w:t>outcomes is represented exactly once amongst the six fish shoal hexes. (More specifically, the fish shoals showing</w:t>
      </w:r>
      <w:r>
        <w:rPr>
          <w:lang w:val="en-US"/>
        </w:rPr>
        <w:t xml:space="preserve"> </w:t>
      </w:r>
      <w:r w:rsidRPr="001A791E">
        <w:rPr>
          <w:lang w:val="en-US"/>
        </w:rPr>
        <w:t>1-3 are amongst the reserves in the green area, and 4-6 are amongst the reserves in the orange area.)</w:t>
      </w:r>
    </w:p>
    <w:p w14:paraId="6B121211" w14:textId="13EA5FB7" w:rsidR="001A791E" w:rsidRPr="001A791E" w:rsidRDefault="001A791E" w:rsidP="001A791E">
      <w:pPr>
        <w:rPr>
          <w:lang w:val="en-US"/>
        </w:rPr>
      </w:pPr>
      <w:r w:rsidRPr="001A791E">
        <w:rPr>
          <w:lang w:val="en-US"/>
        </w:rPr>
        <w:t>Note that “Fish for Catan” itself uses only five of the six fish shoal hexes (two of the green reserves and all three of</w:t>
      </w:r>
      <w:r>
        <w:rPr>
          <w:lang w:val="en-US"/>
        </w:rPr>
        <w:t xml:space="preserve"> </w:t>
      </w:r>
      <w:r w:rsidRPr="001A791E">
        <w:rPr>
          <w:lang w:val="en-US"/>
        </w:rPr>
        <w:t>the orange reserves); if not all six fish shoal hexes are in use, which ones are in use is entirely randomly</w:t>
      </w:r>
      <w:r>
        <w:rPr>
          <w:lang w:val="en-US"/>
        </w:rPr>
        <w:t xml:space="preserve"> </w:t>
      </w:r>
      <w:r w:rsidRPr="001A791E">
        <w:rPr>
          <w:lang w:val="en-US"/>
        </w:rPr>
        <w:t>determined.</w:t>
      </w:r>
    </w:p>
    <w:p w14:paraId="12D2D222" w14:textId="77FC9464" w:rsidR="001A791E" w:rsidRPr="001A791E" w:rsidRDefault="001A791E" w:rsidP="001A791E">
      <w:pPr>
        <w:rPr>
          <w:lang w:val="en-US"/>
        </w:rPr>
      </w:pPr>
      <w:r w:rsidRPr="001A791E">
        <w:rPr>
          <w:lang w:val="en-US"/>
        </w:rPr>
        <w:t>As ocean hexes, fish shoal hexes do not normally produce resources; however, they do produce fish hauls as part</w:t>
      </w:r>
      <w:r>
        <w:rPr>
          <w:lang w:val="en-US"/>
        </w:rPr>
        <w:t xml:space="preserve"> </w:t>
      </w:r>
      <w:r w:rsidRPr="001A791E">
        <w:rPr>
          <w:lang w:val="en-US"/>
        </w:rPr>
        <w:t>of the movement phase.</w:t>
      </w:r>
    </w:p>
    <w:p w14:paraId="628F8DEF" w14:textId="66D8255A" w:rsidR="001A791E" w:rsidRPr="001A791E" w:rsidRDefault="001A791E" w:rsidP="00A0651E">
      <w:pPr>
        <w:pStyle w:val="Fuzeile"/>
        <w:numPr>
          <w:ilvl w:val="0"/>
          <w:numId w:val="126"/>
        </w:numPr>
        <w:rPr>
          <w:lang w:val="en-US"/>
        </w:rPr>
      </w:pPr>
      <w:r w:rsidRPr="001A791E">
        <w:rPr>
          <w:lang w:val="en-US"/>
        </w:rPr>
        <w:t>Once per turn, at any time during the movement phase except during a ship’s movement, a player may make a fish shoal production roll. One die is rolled, and a fish haul is placed on any face-up fish shoal hex with a matching number.</w:t>
      </w:r>
    </w:p>
    <w:p w14:paraId="42A53A5C" w14:textId="478A876B" w:rsidR="001A791E" w:rsidRPr="001A791E" w:rsidRDefault="001A791E" w:rsidP="00A0651E">
      <w:pPr>
        <w:pStyle w:val="Fuzeile"/>
        <w:numPr>
          <w:ilvl w:val="0"/>
          <w:numId w:val="126"/>
        </w:numPr>
        <w:rPr>
          <w:lang w:val="en-US"/>
        </w:rPr>
      </w:pPr>
      <w:r w:rsidRPr="001A791E">
        <w:rPr>
          <w:lang w:val="en-US"/>
        </w:rPr>
        <w:t>Because the fish shoal production roll may be made anytime during the movement phase, it is specifically legal to move a ship to a fish shoal, end its movement, roll for production, and, if the fish haul produced is adjacent to the ship, immediately load the fish haul onto the ship.</w:t>
      </w:r>
    </w:p>
    <w:p w14:paraId="7B0D1955" w14:textId="1F8B59DA" w:rsidR="001A791E" w:rsidRPr="001A791E" w:rsidRDefault="001A791E" w:rsidP="00A0651E">
      <w:pPr>
        <w:pStyle w:val="Fuzeile"/>
        <w:numPr>
          <w:ilvl w:val="0"/>
          <w:numId w:val="126"/>
        </w:numPr>
        <w:rPr>
          <w:lang w:val="en-US"/>
        </w:rPr>
      </w:pPr>
      <w:r w:rsidRPr="001A791E">
        <w:rPr>
          <w:lang w:val="en-US"/>
        </w:rPr>
        <w:t>A fish shoal hex may only have at most one fish haul at a time. If a production roll is made and the affected fish shoal hex already has a fish haul, no additional fish hauls are placed.</w:t>
      </w:r>
    </w:p>
    <w:p w14:paraId="326981A7" w14:textId="10883E58" w:rsidR="001A791E" w:rsidRPr="001A791E" w:rsidRDefault="001A791E" w:rsidP="00A0651E">
      <w:pPr>
        <w:pStyle w:val="Fuzeile"/>
        <w:numPr>
          <w:ilvl w:val="0"/>
          <w:numId w:val="126"/>
        </w:numPr>
        <w:rPr>
          <w:lang w:val="en-US"/>
        </w:rPr>
      </w:pPr>
      <w:r w:rsidRPr="001A791E">
        <w:rPr>
          <w:lang w:val="en-US"/>
        </w:rPr>
        <w:t>The pirate blocks production of fish hauls, even if the player to move is in control of the pirate. Whenever the pirate enters a fish shoal hex, any fish hauls already present there are returned to the supply.</w:t>
      </w:r>
    </w:p>
    <w:p w14:paraId="149FC155" w14:textId="77777777" w:rsidR="001A791E" w:rsidRPr="001A791E" w:rsidRDefault="001A791E" w:rsidP="001A791E">
      <w:pPr>
        <w:rPr>
          <w:lang w:val="en-US"/>
        </w:rPr>
      </w:pPr>
      <w:r w:rsidRPr="001A791E">
        <w:rPr>
          <w:lang w:val="en-US"/>
        </w:rPr>
        <w:t>The “Fish for Catan” Mission</w:t>
      </w:r>
    </w:p>
    <w:p w14:paraId="5C2E6A5E" w14:textId="51EC3863" w:rsidR="001A791E" w:rsidRPr="001A791E" w:rsidRDefault="001A791E" w:rsidP="001A791E">
      <w:pPr>
        <w:rPr>
          <w:lang w:val="en-US"/>
        </w:rPr>
      </w:pPr>
      <w:r w:rsidRPr="001A791E">
        <w:rPr>
          <w:lang w:val="en-US"/>
        </w:rPr>
        <w:lastRenderedPageBreak/>
        <w:t>The main mission in this scenario is also titled “Fish for Catan”, and involves delivering fish hauls to the Council of</w:t>
      </w:r>
      <w:r>
        <w:rPr>
          <w:lang w:val="en-US"/>
        </w:rPr>
        <w:t xml:space="preserve"> </w:t>
      </w:r>
      <w:r w:rsidRPr="001A791E">
        <w:rPr>
          <w:lang w:val="en-US"/>
        </w:rPr>
        <w:t>Catan. The scoring bonus for this mission is known as the Best Fisher, and is worth 1 victory point.</w:t>
      </w:r>
    </w:p>
    <w:p w14:paraId="012532BD" w14:textId="4BE0C46B" w:rsidR="001A791E" w:rsidRPr="001A791E" w:rsidRDefault="001A791E" w:rsidP="00A0651E">
      <w:pPr>
        <w:pStyle w:val="Fuzeile"/>
        <w:numPr>
          <w:ilvl w:val="0"/>
          <w:numId w:val="127"/>
        </w:numPr>
        <w:rPr>
          <w:lang w:val="en-US"/>
        </w:rPr>
      </w:pPr>
      <w:r w:rsidRPr="001A791E">
        <w:rPr>
          <w:lang w:val="en-US"/>
        </w:rPr>
        <w:t>Unloading Fish Hauls: A ship with a fish haul on board may be unloaded at the Council of Catan hex whenever one of its ends touches either of the Council of Catan’s anchor points. Each fish haul unloaded allows the player to advance their marker one space on the “Fish for Catan” track.</w:t>
      </w:r>
    </w:p>
    <w:p w14:paraId="0B183190" w14:textId="54ECC5F4" w:rsidR="001A791E" w:rsidRPr="001A791E" w:rsidRDefault="001A791E" w:rsidP="00A0651E">
      <w:pPr>
        <w:pStyle w:val="Fuzeile"/>
        <w:numPr>
          <w:ilvl w:val="0"/>
          <w:numId w:val="127"/>
        </w:numPr>
        <w:rPr>
          <w:lang w:val="en-US"/>
        </w:rPr>
      </w:pPr>
      <w:r w:rsidRPr="001A791E">
        <w:rPr>
          <w:lang w:val="en-US"/>
        </w:rPr>
        <w:t>The fish unloaded is returned to the supply.</w:t>
      </w:r>
    </w:p>
    <w:p w14:paraId="2FB316C8" w14:textId="247B8661" w:rsidR="001A791E" w:rsidRPr="001A791E" w:rsidRDefault="001A791E" w:rsidP="00A0651E">
      <w:pPr>
        <w:pStyle w:val="Fuzeile"/>
        <w:numPr>
          <w:ilvl w:val="0"/>
          <w:numId w:val="127"/>
        </w:numPr>
        <w:rPr>
          <w:lang w:val="en-US"/>
        </w:rPr>
      </w:pPr>
      <w:r w:rsidRPr="001A791E">
        <w:rPr>
          <w:lang w:val="en-US"/>
        </w:rPr>
        <w:t>As unloading cargo in general does not affect a ship’s movement, a ship may be free to move after unloading.</w:t>
      </w:r>
    </w:p>
    <w:p w14:paraId="047DB440" w14:textId="77777777" w:rsidR="001A791E" w:rsidRPr="001A791E" w:rsidRDefault="001A791E" w:rsidP="001A791E">
      <w:pPr>
        <w:rPr>
          <w:lang w:val="en-US"/>
        </w:rPr>
      </w:pPr>
      <w:r w:rsidRPr="001A791E">
        <w:rPr>
          <w:lang w:val="en-US"/>
        </w:rPr>
        <w:t>Spaces Victory Points</w:t>
      </w:r>
    </w:p>
    <w:p w14:paraId="6578BA90" w14:textId="77777777" w:rsidR="001A791E" w:rsidRPr="001A791E" w:rsidRDefault="001A791E" w:rsidP="001A791E">
      <w:pPr>
        <w:rPr>
          <w:lang w:val="en-US"/>
        </w:rPr>
      </w:pPr>
      <w:r w:rsidRPr="001A791E">
        <w:rPr>
          <w:lang w:val="en-US"/>
        </w:rPr>
        <w:t>1-2 1</w:t>
      </w:r>
    </w:p>
    <w:p w14:paraId="639A12CF" w14:textId="77777777" w:rsidR="001A791E" w:rsidRPr="001A791E" w:rsidRDefault="001A791E" w:rsidP="001A791E">
      <w:pPr>
        <w:rPr>
          <w:lang w:val="en-US"/>
        </w:rPr>
      </w:pPr>
      <w:r w:rsidRPr="001A791E">
        <w:rPr>
          <w:lang w:val="en-US"/>
        </w:rPr>
        <w:t>3-5 2</w:t>
      </w:r>
    </w:p>
    <w:p w14:paraId="28D069A4" w14:textId="77777777" w:rsidR="001A791E" w:rsidRPr="001A791E" w:rsidRDefault="001A791E" w:rsidP="001A791E">
      <w:pPr>
        <w:rPr>
          <w:lang w:val="en-US"/>
        </w:rPr>
      </w:pPr>
      <w:r w:rsidRPr="001A791E">
        <w:rPr>
          <w:lang w:val="en-US"/>
        </w:rPr>
        <w:t>6-7 3</w:t>
      </w:r>
    </w:p>
    <w:p w14:paraId="5E717545" w14:textId="77777777" w:rsidR="001A791E" w:rsidRPr="001A791E" w:rsidRDefault="001A791E" w:rsidP="001A791E">
      <w:pPr>
        <w:rPr>
          <w:lang w:val="en-US"/>
        </w:rPr>
      </w:pPr>
      <w:r w:rsidRPr="001A791E">
        <w:rPr>
          <w:lang w:val="en-US"/>
        </w:rPr>
        <w:t>Scenario Rules</w:t>
      </w:r>
    </w:p>
    <w:p w14:paraId="19EF9A6C" w14:textId="21637F87" w:rsidR="001A791E" w:rsidRPr="001A791E" w:rsidRDefault="001A791E" w:rsidP="00A0651E">
      <w:pPr>
        <w:pStyle w:val="Fuzeile"/>
        <w:numPr>
          <w:ilvl w:val="0"/>
          <w:numId w:val="128"/>
        </w:numPr>
        <w:rPr>
          <w:lang w:val="en-US"/>
        </w:rPr>
      </w:pPr>
      <w:r w:rsidRPr="001A791E">
        <w:rPr>
          <w:lang w:val="en-US"/>
        </w:rPr>
        <w:t>All of the rules from “Land Ho!” apply to this scenario. Consult with the section for “Land Ho!” for more information about the rules therein.</w:t>
      </w:r>
    </w:p>
    <w:p w14:paraId="656EA283" w14:textId="6672208F" w:rsidR="001A791E" w:rsidRPr="001A791E" w:rsidRDefault="001A791E" w:rsidP="00A0651E">
      <w:pPr>
        <w:pStyle w:val="Fuzeile"/>
        <w:numPr>
          <w:ilvl w:val="0"/>
          <w:numId w:val="128"/>
        </w:numPr>
        <w:rPr>
          <w:lang w:val="en-US"/>
        </w:rPr>
      </w:pPr>
      <w:r w:rsidRPr="001A791E">
        <w:rPr>
          <w:lang w:val="en-US"/>
        </w:rPr>
        <w:t>The “Pirate Lairs” mission is present in this scenario. Consult with the section for “The Pirate Lairs” for more information about the mission.</w:t>
      </w:r>
    </w:p>
    <w:p w14:paraId="739A6AE1" w14:textId="2CC59CF7" w:rsidR="0061606D" w:rsidRDefault="001A791E" w:rsidP="001A791E">
      <w:pPr>
        <w:rPr>
          <w:lang w:val="en-US"/>
        </w:rPr>
      </w:pPr>
      <w:r w:rsidRPr="001A791E">
        <w:rPr>
          <w:lang w:val="en-US"/>
        </w:rPr>
        <w:t>Game is to:</w:t>
      </w:r>
    </w:p>
    <w:p w14:paraId="4688CAB4" w14:textId="77777777" w:rsidR="001A791E" w:rsidRPr="001A791E" w:rsidRDefault="001A791E" w:rsidP="00A0651E">
      <w:pPr>
        <w:pStyle w:val="Fuzeile"/>
        <w:numPr>
          <w:ilvl w:val="0"/>
          <w:numId w:val="129"/>
        </w:numPr>
        <w:rPr>
          <w:lang w:val="en-US"/>
        </w:rPr>
      </w:pPr>
      <w:r w:rsidRPr="001A791E">
        <w:rPr>
          <w:lang w:val="en-US"/>
        </w:rPr>
        <w:t>15 points, without Cities &amp; Knights</w:t>
      </w:r>
    </w:p>
    <w:p w14:paraId="08D53921" w14:textId="5E5506D0" w:rsidR="001A791E" w:rsidRPr="001A791E" w:rsidRDefault="001A791E" w:rsidP="00A0651E">
      <w:pPr>
        <w:pStyle w:val="Fuzeile"/>
        <w:numPr>
          <w:ilvl w:val="0"/>
          <w:numId w:val="129"/>
        </w:numPr>
        <w:rPr>
          <w:lang w:val="en-US"/>
        </w:rPr>
      </w:pPr>
      <w:r w:rsidRPr="001A791E">
        <w:rPr>
          <w:lang w:val="en-US"/>
        </w:rPr>
        <w:t>20 points, with Cities &amp; Knights</w:t>
      </w:r>
    </w:p>
    <w:p w14:paraId="76FD6361" w14:textId="77777777" w:rsidR="001A791E" w:rsidRPr="001A791E" w:rsidRDefault="001A791E" w:rsidP="001A791E">
      <w:pPr>
        <w:rPr>
          <w:lang w:val="en-US"/>
        </w:rPr>
      </w:pPr>
      <w:r w:rsidRPr="001A791E">
        <w:rPr>
          <w:lang w:val="en-US"/>
        </w:rPr>
        <w:t>References</w:t>
      </w:r>
    </w:p>
    <w:p w14:paraId="71DA6983" w14:textId="77777777" w:rsidR="001A791E" w:rsidRPr="001A791E" w:rsidRDefault="001A791E" w:rsidP="001A791E">
      <w:pPr>
        <w:rPr>
          <w:lang w:val="en-US"/>
        </w:rPr>
      </w:pPr>
      <w:r w:rsidRPr="001A791E">
        <w:rPr>
          <w:lang w:val="en-US"/>
        </w:rPr>
        <w:t>Player Supplies</w:t>
      </w:r>
    </w:p>
    <w:p w14:paraId="630EA85F" w14:textId="77777777" w:rsidR="001A791E" w:rsidRPr="001A791E" w:rsidRDefault="001A791E" w:rsidP="001A791E">
      <w:pPr>
        <w:rPr>
          <w:lang w:val="en-US"/>
        </w:rPr>
      </w:pPr>
      <w:r w:rsidRPr="001A791E">
        <w:rPr>
          <w:lang w:val="en-US"/>
        </w:rPr>
        <w:t>• 5 Settlements</w:t>
      </w:r>
    </w:p>
    <w:p w14:paraId="445E2000" w14:textId="77777777" w:rsidR="001A791E" w:rsidRPr="001A791E" w:rsidRDefault="001A791E" w:rsidP="001A791E">
      <w:pPr>
        <w:rPr>
          <w:lang w:val="en-US"/>
        </w:rPr>
      </w:pPr>
      <w:r w:rsidRPr="001A791E">
        <w:rPr>
          <w:lang w:val="en-US"/>
        </w:rPr>
        <w:t>• 15 Roads</w:t>
      </w:r>
    </w:p>
    <w:p w14:paraId="69FE7185" w14:textId="77777777" w:rsidR="001A791E" w:rsidRPr="001A791E" w:rsidRDefault="001A791E" w:rsidP="001A791E">
      <w:pPr>
        <w:rPr>
          <w:lang w:val="en-US"/>
        </w:rPr>
      </w:pPr>
      <w:r w:rsidRPr="001A791E">
        <w:rPr>
          <w:lang w:val="en-US"/>
        </w:rPr>
        <w:t>• 4 Harbor Settlements</w:t>
      </w:r>
    </w:p>
    <w:p w14:paraId="6155ED21" w14:textId="77777777" w:rsidR="001A791E" w:rsidRPr="001A791E" w:rsidRDefault="001A791E" w:rsidP="001A791E">
      <w:pPr>
        <w:rPr>
          <w:lang w:val="en-US"/>
        </w:rPr>
      </w:pPr>
      <w:r w:rsidRPr="001A791E">
        <w:rPr>
          <w:lang w:val="en-US"/>
        </w:rPr>
        <w:t>• 3 Ships</w:t>
      </w:r>
    </w:p>
    <w:p w14:paraId="387707D2" w14:textId="77777777" w:rsidR="001A791E" w:rsidRPr="001A791E" w:rsidRDefault="001A791E" w:rsidP="001A791E">
      <w:pPr>
        <w:rPr>
          <w:lang w:val="en-US"/>
        </w:rPr>
      </w:pPr>
      <w:r w:rsidRPr="001A791E">
        <w:rPr>
          <w:lang w:val="en-US"/>
        </w:rPr>
        <w:t>• 2 Settlers</w:t>
      </w:r>
    </w:p>
    <w:p w14:paraId="4973CE4B" w14:textId="77777777" w:rsidR="001A791E" w:rsidRPr="001A791E" w:rsidRDefault="001A791E" w:rsidP="001A791E">
      <w:pPr>
        <w:rPr>
          <w:lang w:val="en-US"/>
        </w:rPr>
      </w:pPr>
      <w:r w:rsidRPr="001A791E">
        <w:rPr>
          <w:lang w:val="en-US"/>
        </w:rPr>
        <w:t>• 9 Crews</w:t>
      </w:r>
    </w:p>
    <w:p w14:paraId="7ABDE643" w14:textId="77777777" w:rsidR="001A791E" w:rsidRPr="001A791E" w:rsidRDefault="001A791E" w:rsidP="001A791E">
      <w:pPr>
        <w:rPr>
          <w:lang w:val="en-US"/>
        </w:rPr>
      </w:pPr>
      <w:r w:rsidRPr="001A791E">
        <w:rPr>
          <w:lang w:val="en-US"/>
        </w:rPr>
        <w:t>• 1 Pirate Ship</w:t>
      </w:r>
    </w:p>
    <w:p w14:paraId="6237A26E" w14:textId="77777777" w:rsidR="001A791E" w:rsidRPr="001A791E" w:rsidRDefault="001A791E" w:rsidP="001A791E">
      <w:pPr>
        <w:rPr>
          <w:lang w:val="en-US"/>
        </w:rPr>
      </w:pPr>
      <w:r w:rsidRPr="001A791E">
        <w:rPr>
          <w:lang w:val="en-US"/>
        </w:rPr>
        <w:t>• 2 Markers</w:t>
      </w:r>
    </w:p>
    <w:p w14:paraId="0B5F4D2D" w14:textId="77777777" w:rsidR="001A791E" w:rsidRPr="001A791E" w:rsidRDefault="001A791E" w:rsidP="001A791E">
      <w:pPr>
        <w:rPr>
          <w:lang w:val="en-US"/>
        </w:rPr>
      </w:pPr>
      <w:r w:rsidRPr="001A791E">
        <w:rPr>
          <w:lang w:val="en-US"/>
        </w:rPr>
        <w:t>Cities &amp; Knights Additions</w:t>
      </w:r>
    </w:p>
    <w:p w14:paraId="62206A72" w14:textId="77777777" w:rsidR="001A791E" w:rsidRPr="001A791E" w:rsidRDefault="001A791E" w:rsidP="001A791E">
      <w:pPr>
        <w:rPr>
          <w:lang w:val="en-US"/>
        </w:rPr>
      </w:pPr>
      <w:r w:rsidRPr="001A791E">
        <w:rPr>
          <w:lang w:val="en-US"/>
        </w:rPr>
        <w:t>• 4 Cities</w:t>
      </w:r>
    </w:p>
    <w:p w14:paraId="10A092F9" w14:textId="77777777" w:rsidR="001A791E" w:rsidRPr="001A791E" w:rsidRDefault="001A791E" w:rsidP="001A791E">
      <w:pPr>
        <w:rPr>
          <w:lang w:val="en-US"/>
        </w:rPr>
      </w:pPr>
      <w:r w:rsidRPr="001A791E">
        <w:rPr>
          <w:lang w:val="en-US"/>
        </w:rPr>
        <w:t>• 3 City Walls</w:t>
      </w:r>
    </w:p>
    <w:p w14:paraId="7B332216" w14:textId="77777777" w:rsidR="001A791E" w:rsidRPr="001A791E" w:rsidRDefault="001A791E" w:rsidP="001A791E">
      <w:pPr>
        <w:rPr>
          <w:lang w:val="en-US"/>
        </w:rPr>
      </w:pPr>
      <w:r w:rsidRPr="001A791E">
        <w:rPr>
          <w:lang w:val="en-US"/>
        </w:rPr>
        <w:t>• 2 Basic Knights</w:t>
      </w:r>
    </w:p>
    <w:p w14:paraId="73AF98B4" w14:textId="77777777" w:rsidR="001A791E" w:rsidRPr="001A791E" w:rsidRDefault="001A791E" w:rsidP="001A791E">
      <w:pPr>
        <w:rPr>
          <w:lang w:val="en-US"/>
        </w:rPr>
      </w:pPr>
      <w:r w:rsidRPr="001A791E">
        <w:rPr>
          <w:lang w:val="en-US"/>
        </w:rPr>
        <w:t>• 2 Strong Knights</w:t>
      </w:r>
    </w:p>
    <w:p w14:paraId="32823531" w14:textId="77777777" w:rsidR="001A791E" w:rsidRPr="001A791E" w:rsidRDefault="001A791E" w:rsidP="001A791E">
      <w:pPr>
        <w:rPr>
          <w:lang w:val="en-US"/>
        </w:rPr>
      </w:pPr>
      <w:r w:rsidRPr="001A791E">
        <w:rPr>
          <w:lang w:val="en-US"/>
        </w:rPr>
        <w:t>• 2 Mighty Knights</w:t>
      </w:r>
    </w:p>
    <w:p w14:paraId="483F5FC2" w14:textId="77777777" w:rsidR="001A791E" w:rsidRPr="001A791E" w:rsidRDefault="001A791E" w:rsidP="001A791E">
      <w:pPr>
        <w:rPr>
          <w:lang w:val="en-US"/>
        </w:rPr>
      </w:pPr>
      <w:r w:rsidRPr="001A791E">
        <w:rPr>
          <w:lang w:val="en-US"/>
        </w:rPr>
        <w:t>Building Costs</w:t>
      </w:r>
    </w:p>
    <w:p w14:paraId="42496FD7" w14:textId="77777777" w:rsidR="001A791E" w:rsidRPr="001A791E" w:rsidRDefault="001A791E" w:rsidP="001A791E">
      <w:pPr>
        <w:rPr>
          <w:lang w:val="en-US"/>
        </w:rPr>
      </w:pPr>
      <w:r w:rsidRPr="001A791E">
        <w:rPr>
          <w:lang w:val="en-US"/>
        </w:rPr>
        <w:t>Road 1 brick, 1 lumber</w:t>
      </w:r>
    </w:p>
    <w:p w14:paraId="16546732" w14:textId="77777777" w:rsidR="001A791E" w:rsidRPr="001A791E" w:rsidRDefault="001A791E" w:rsidP="001A791E">
      <w:pPr>
        <w:rPr>
          <w:lang w:val="en-US"/>
        </w:rPr>
      </w:pPr>
      <w:r w:rsidRPr="001A791E">
        <w:rPr>
          <w:lang w:val="en-US"/>
        </w:rPr>
        <w:t>Ship 1 lumber, 1 wool</w:t>
      </w:r>
    </w:p>
    <w:p w14:paraId="3F07A5B5" w14:textId="77777777" w:rsidR="001A791E" w:rsidRPr="001A791E" w:rsidRDefault="001A791E" w:rsidP="001A791E">
      <w:pPr>
        <w:rPr>
          <w:lang w:val="en-US"/>
        </w:rPr>
      </w:pPr>
      <w:r w:rsidRPr="001A791E">
        <w:rPr>
          <w:lang w:val="en-US"/>
        </w:rPr>
        <w:lastRenderedPageBreak/>
        <w:t>Settlement 1 brick, 1 grain, 1 lumber, 1 wool</w:t>
      </w:r>
    </w:p>
    <w:p w14:paraId="236CE19B" w14:textId="77777777" w:rsidR="001A791E" w:rsidRPr="001A791E" w:rsidRDefault="001A791E" w:rsidP="001A791E">
      <w:pPr>
        <w:rPr>
          <w:lang w:val="en-US"/>
        </w:rPr>
      </w:pPr>
      <w:r w:rsidRPr="001A791E">
        <w:rPr>
          <w:lang w:val="en-US"/>
        </w:rPr>
        <w:t>Harbor Settlement 2 grain, 2 ore</w:t>
      </w:r>
    </w:p>
    <w:p w14:paraId="2317AA69" w14:textId="77777777" w:rsidR="001A791E" w:rsidRPr="001A791E" w:rsidRDefault="001A791E" w:rsidP="001A791E">
      <w:pPr>
        <w:rPr>
          <w:lang w:val="en-US"/>
        </w:rPr>
      </w:pPr>
      <w:r w:rsidRPr="001A791E">
        <w:rPr>
          <w:lang w:val="en-US"/>
        </w:rPr>
        <w:t>Settler 1 brick, 1 grain, 1 lumber, 1 wool</w:t>
      </w:r>
    </w:p>
    <w:p w14:paraId="5DF15356" w14:textId="77777777" w:rsidR="001A791E" w:rsidRPr="001A791E" w:rsidRDefault="001A791E" w:rsidP="001A791E">
      <w:pPr>
        <w:rPr>
          <w:lang w:val="en-US"/>
        </w:rPr>
      </w:pPr>
      <w:r w:rsidRPr="001A791E">
        <w:rPr>
          <w:lang w:val="en-US"/>
        </w:rPr>
        <w:t>Crew 1 ore, 1 wool</w:t>
      </w:r>
    </w:p>
    <w:p w14:paraId="0E16F83E" w14:textId="77777777" w:rsidR="001A791E" w:rsidRPr="001A791E" w:rsidRDefault="001A791E" w:rsidP="001A791E">
      <w:pPr>
        <w:rPr>
          <w:lang w:val="en-US"/>
        </w:rPr>
      </w:pPr>
      <w:r w:rsidRPr="001A791E">
        <w:rPr>
          <w:lang w:val="en-US"/>
        </w:rPr>
        <w:t>Cities &amp; Knights Additions</w:t>
      </w:r>
    </w:p>
    <w:p w14:paraId="223E0884" w14:textId="77777777" w:rsidR="001A791E" w:rsidRPr="001A791E" w:rsidRDefault="001A791E" w:rsidP="001A791E">
      <w:pPr>
        <w:rPr>
          <w:lang w:val="en-US"/>
        </w:rPr>
      </w:pPr>
      <w:r w:rsidRPr="001A791E">
        <w:rPr>
          <w:lang w:val="en-US"/>
        </w:rPr>
        <w:t>City 2 grain, 3 ore</w:t>
      </w:r>
    </w:p>
    <w:p w14:paraId="40D966F3" w14:textId="77777777" w:rsidR="001A791E" w:rsidRPr="001A791E" w:rsidRDefault="001A791E" w:rsidP="001A791E">
      <w:pPr>
        <w:rPr>
          <w:lang w:val="en-US"/>
        </w:rPr>
      </w:pPr>
      <w:r w:rsidRPr="001A791E">
        <w:rPr>
          <w:lang w:val="en-US"/>
        </w:rPr>
        <w:t>City Wall 2 brick</w:t>
      </w:r>
    </w:p>
    <w:p w14:paraId="6F4F5E8D" w14:textId="77777777" w:rsidR="001A791E" w:rsidRPr="001A791E" w:rsidRDefault="001A791E" w:rsidP="001A791E">
      <w:pPr>
        <w:rPr>
          <w:lang w:val="en-US"/>
        </w:rPr>
      </w:pPr>
      <w:r w:rsidRPr="001A791E">
        <w:rPr>
          <w:lang w:val="en-US"/>
        </w:rPr>
        <w:t>Knight 1 ore, 1 wool</w:t>
      </w:r>
    </w:p>
    <w:p w14:paraId="52EB451A" w14:textId="77777777" w:rsidR="001A791E" w:rsidRPr="001A791E" w:rsidRDefault="001A791E" w:rsidP="001A791E">
      <w:pPr>
        <w:rPr>
          <w:lang w:val="en-US"/>
        </w:rPr>
      </w:pPr>
      <w:r w:rsidRPr="001A791E">
        <w:rPr>
          <w:lang w:val="en-US"/>
        </w:rPr>
        <w:t>Knight Activation 1 grain</w:t>
      </w:r>
    </w:p>
    <w:p w14:paraId="26C6D648" w14:textId="77777777" w:rsidR="001A791E" w:rsidRPr="001A791E" w:rsidRDefault="001A791E" w:rsidP="001A791E">
      <w:pPr>
        <w:rPr>
          <w:lang w:val="en-US"/>
        </w:rPr>
      </w:pPr>
      <w:r w:rsidRPr="001A791E">
        <w:rPr>
          <w:lang w:val="en-US"/>
        </w:rPr>
        <w:t>Knight Promotion 1 ore, 1 wool</w:t>
      </w:r>
    </w:p>
    <w:p w14:paraId="351747D9" w14:textId="77777777" w:rsidR="001A791E" w:rsidRPr="001A791E" w:rsidRDefault="001A791E" w:rsidP="001A791E">
      <w:pPr>
        <w:rPr>
          <w:lang w:val="en-US"/>
        </w:rPr>
      </w:pPr>
      <w:r w:rsidRPr="001A791E">
        <w:rPr>
          <w:lang w:val="en-US"/>
        </w:rPr>
        <w:t>Movement Phase Costs</w:t>
      </w:r>
    </w:p>
    <w:p w14:paraId="342372CB" w14:textId="0AABC570" w:rsidR="001A791E" w:rsidRDefault="001A791E" w:rsidP="001A791E">
      <w:pPr>
        <w:rPr>
          <w:lang w:val="en-US"/>
        </w:rPr>
      </w:pPr>
      <w:r w:rsidRPr="001A791E">
        <w:rPr>
          <w:lang w:val="en-US"/>
        </w:rPr>
        <w:t>Extra Ship Movement 1 wool</w:t>
      </w:r>
    </w:p>
    <w:p w14:paraId="2FEF37BE" w14:textId="77777777" w:rsidR="005F5BD4" w:rsidRPr="005F5BD4" w:rsidRDefault="005F5BD4" w:rsidP="004117AB">
      <w:pPr>
        <w:pStyle w:val="berschrift2"/>
        <w:rPr>
          <w:lang w:val="en-US"/>
        </w:rPr>
      </w:pPr>
      <w:bookmarkStart w:id="122" w:name="_Toc94282056"/>
      <w:r w:rsidRPr="005F5BD4">
        <w:rPr>
          <w:lang w:val="en-US"/>
        </w:rPr>
        <w:t>Spices for Catan</w:t>
      </w:r>
      <w:bookmarkEnd w:id="122"/>
    </w:p>
    <w:p w14:paraId="073A46D3" w14:textId="77777777" w:rsidR="005F5BD4" w:rsidRPr="005F5BD4" w:rsidRDefault="005F5BD4" w:rsidP="005F5BD4">
      <w:pPr>
        <w:rPr>
          <w:lang w:val="en-US"/>
        </w:rPr>
      </w:pPr>
      <w:r w:rsidRPr="005F5BD4">
        <w:rPr>
          <w:lang w:val="en-US"/>
        </w:rPr>
        <w:t>This scenario was originally revealed in the sixth part of a series of blog posts introducing Explorers &amp; Pirates.</w:t>
      </w:r>
    </w:p>
    <w:p w14:paraId="791FF6AB" w14:textId="5032A86B" w:rsidR="005F5BD4" w:rsidRPr="005F5BD4" w:rsidRDefault="005F5BD4" w:rsidP="005F5BD4">
      <w:pPr>
        <w:rPr>
          <w:lang w:val="en-US"/>
        </w:rPr>
      </w:pPr>
      <w:r w:rsidRPr="005F5BD4">
        <w:rPr>
          <w:lang w:val="en-US"/>
        </w:rPr>
        <w:t>This scenario should not be confused with the variant also known as “Spices for Catan”, which is included with</w:t>
      </w:r>
      <w:r>
        <w:rPr>
          <w:lang w:val="en-US"/>
        </w:rPr>
        <w:t xml:space="preserve"> </w:t>
      </w:r>
      <w:r w:rsidRPr="005F5BD4">
        <w:rPr>
          <w:lang w:val="en-US"/>
        </w:rPr>
        <w:t>Legend of the Sea Robbers.</w:t>
      </w:r>
    </w:p>
    <w:p w14:paraId="5A46F5DB" w14:textId="77777777" w:rsidR="005F5BD4" w:rsidRPr="005F5BD4" w:rsidRDefault="005F5BD4" w:rsidP="005F5BD4">
      <w:pPr>
        <w:rPr>
          <w:lang w:val="en-US"/>
        </w:rPr>
      </w:pPr>
      <w:r w:rsidRPr="005F5BD4">
        <w:rPr>
          <w:lang w:val="en-US"/>
        </w:rPr>
        <w:t>Spice Sacks</w:t>
      </w:r>
    </w:p>
    <w:p w14:paraId="53338523" w14:textId="754D8AC9" w:rsidR="005F5BD4" w:rsidRPr="005F5BD4" w:rsidRDefault="005F5BD4" w:rsidP="005F5BD4">
      <w:pPr>
        <w:rPr>
          <w:lang w:val="en-US"/>
        </w:rPr>
      </w:pPr>
      <w:r w:rsidRPr="005F5BD4">
        <w:rPr>
          <w:lang w:val="en-US"/>
        </w:rPr>
        <w:t>Spice Sacks are a type of cargo that may be carried by ships. A spice sack is considered to be a small</w:t>
      </w:r>
      <w:r>
        <w:rPr>
          <w:lang w:val="en-US"/>
        </w:rPr>
        <w:t xml:space="preserve"> </w:t>
      </w:r>
      <w:r w:rsidRPr="005F5BD4">
        <w:rPr>
          <w:lang w:val="en-US"/>
        </w:rPr>
        <w:t>transportable piece, which means that it takes up only one space in a ship’s cargo hold.</w:t>
      </w:r>
    </w:p>
    <w:p w14:paraId="3A1CA4E9" w14:textId="61717967" w:rsidR="005F5BD4" w:rsidRPr="005F5BD4" w:rsidRDefault="005F5BD4" w:rsidP="00A0651E">
      <w:pPr>
        <w:pStyle w:val="Fuzeile"/>
        <w:numPr>
          <w:ilvl w:val="0"/>
          <w:numId w:val="130"/>
        </w:numPr>
        <w:rPr>
          <w:lang w:val="en-US"/>
        </w:rPr>
      </w:pPr>
      <w:r w:rsidRPr="005F5BD4">
        <w:rPr>
          <w:lang w:val="en-US"/>
        </w:rPr>
        <w:t>Spice sacks are not currencies; they may only exist either on board spice hexes, in a harbor settlement’s</w:t>
      </w:r>
      <w:r>
        <w:rPr>
          <w:lang w:val="en-US"/>
        </w:rPr>
        <w:t xml:space="preserve"> </w:t>
      </w:r>
      <w:r w:rsidRPr="005F5BD4">
        <w:rPr>
          <w:lang w:val="en-US"/>
        </w:rPr>
        <w:t>basin, or in a ship’s cargo hold.</w:t>
      </w:r>
    </w:p>
    <w:p w14:paraId="77EF5615" w14:textId="77777777" w:rsidR="005F5BD4" w:rsidRPr="005F5BD4" w:rsidRDefault="005F5BD4" w:rsidP="005F5BD4">
      <w:pPr>
        <w:rPr>
          <w:lang w:val="en-US"/>
        </w:rPr>
      </w:pPr>
      <w:r w:rsidRPr="005F5BD4">
        <w:rPr>
          <w:lang w:val="en-US"/>
        </w:rPr>
        <w:t>Spice Hexes</w:t>
      </w:r>
    </w:p>
    <w:p w14:paraId="5CCB55E1" w14:textId="3A85AEC6" w:rsidR="005F5BD4" w:rsidRPr="005F5BD4" w:rsidRDefault="005F5BD4" w:rsidP="005F5BD4">
      <w:pPr>
        <w:rPr>
          <w:lang w:val="en-US"/>
        </w:rPr>
      </w:pPr>
      <w:r w:rsidRPr="005F5BD4">
        <w:rPr>
          <w:lang w:val="en-US"/>
        </w:rPr>
        <w:t>Spice hexes are a new type of terrain introduced in this scenario. These represent villages populated by native</w:t>
      </w:r>
      <w:r>
        <w:rPr>
          <w:lang w:val="en-US"/>
        </w:rPr>
        <w:t xml:space="preserve"> </w:t>
      </w:r>
      <w:r w:rsidRPr="005F5BD4">
        <w:rPr>
          <w:lang w:val="en-US"/>
        </w:rPr>
        <w:t>tribes willing to engage in trade.</w:t>
      </w:r>
    </w:p>
    <w:p w14:paraId="7FAA8F45" w14:textId="742678B2" w:rsidR="005F5BD4" w:rsidRPr="005F5BD4" w:rsidRDefault="005F5BD4" w:rsidP="00A0651E">
      <w:pPr>
        <w:pStyle w:val="Fuzeile"/>
        <w:numPr>
          <w:ilvl w:val="0"/>
          <w:numId w:val="131"/>
        </w:numPr>
        <w:rPr>
          <w:lang w:val="en-US"/>
        </w:rPr>
      </w:pPr>
      <w:r w:rsidRPr="005F5BD4">
        <w:rPr>
          <w:lang w:val="en-US"/>
        </w:rPr>
        <w:t>Once a spice hex is discovered, one spice sack per player is placed on the hex.</w:t>
      </w:r>
    </w:p>
    <w:p w14:paraId="4D4757E8" w14:textId="510D8A70" w:rsidR="005F5BD4" w:rsidRPr="005F5BD4" w:rsidRDefault="005F5BD4" w:rsidP="00A0651E">
      <w:pPr>
        <w:pStyle w:val="Fuzeile"/>
        <w:numPr>
          <w:ilvl w:val="0"/>
          <w:numId w:val="131"/>
        </w:numPr>
        <w:rPr>
          <w:lang w:val="en-US"/>
        </w:rPr>
      </w:pPr>
      <w:r w:rsidRPr="005F5BD4">
        <w:rPr>
          <w:lang w:val="en-US"/>
        </w:rPr>
        <w:t>Spice hexes do not produce resources.</w:t>
      </w:r>
    </w:p>
    <w:p w14:paraId="4D2FF605" w14:textId="0C4FF4D4" w:rsidR="005F5BD4" w:rsidRPr="005F5BD4" w:rsidRDefault="005F5BD4" w:rsidP="00A0651E">
      <w:pPr>
        <w:pStyle w:val="Fuzeile"/>
        <w:numPr>
          <w:ilvl w:val="0"/>
          <w:numId w:val="131"/>
        </w:numPr>
        <w:rPr>
          <w:lang w:val="en-US"/>
        </w:rPr>
      </w:pPr>
      <w:r w:rsidRPr="005F5BD4">
        <w:rPr>
          <w:lang w:val="en-US"/>
        </w:rPr>
        <w:t xml:space="preserve">Spice Trade: A crew may be unloaded at a spice hex if they have a ship with one end pointing to the hex. Once a crew is </w:t>
      </w:r>
      <w:proofErr w:type="gramStart"/>
      <w:r w:rsidRPr="005F5BD4">
        <w:rPr>
          <w:lang w:val="en-US"/>
        </w:rPr>
        <w:t>unloaded</w:t>
      </w:r>
      <w:proofErr w:type="gramEnd"/>
      <w:r w:rsidRPr="005F5BD4">
        <w:rPr>
          <w:lang w:val="en-US"/>
        </w:rPr>
        <w:t xml:space="preserve"> they must immediately load one of the spice sacks from the hex.</w:t>
      </w:r>
    </w:p>
    <w:p w14:paraId="43FE05BE" w14:textId="230ED430" w:rsidR="005F5BD4" w:rsidRPr="005F5BD4" w:rsidRDefault="005F5BD4" w:rsidP="00A0651E">
      <w:pPr>
        <w:pStyle w:val="Fuzeile"/>
        <w:numPr>
          <w:ilvl w:val="0"/>
          <w:numId w:val="131"/>
        </w:numPr>
        <w:rPr>
          <w:lang w:val="en-US"/>
        </w:rPr>
      </w:pPr>
      <w:r w:rsidRPr="005F5BD4">
        <w:rPr>
          <w:lang w:val="en-US"/>
        </w:rPr>
        <w:t>A player may not unload more than one crew on any given spice hex.</w:t>
      </w:r>
    </w:p>
    <w:p w14:paraId="4220CB3A" w14:textId="3F4D91FB" w:rsidR="005F5BD4" w:rsidRPr="005F5BD4" w:rsidRDefault="005F5BD4" w:rsidP="00A0651E">
      <w:pPr>
        <w:pStyle w:val="Fuzeile"/>
        <w:numPr>
          <w:ilvl w:val="0"/>
          <w:numId w:val="131"/>
        </w:numPr>
        <w:rPr>
          <w:lang w:val="en-US"/>
        </w:rPr>
      </w:pPr>
      <w:r w:rsidRPr="005F5BD4">
        <w:rPr>
          <w:lang w:val="en-US"/>
        </w:rPr>
        <w:t>Once unloaded on a spice hex, a crew must remain there for the remainder of the game: crews unloaded onto spice hexes may not be loaded again.</w:t>
      </w:r>
    </w:p>
    <w:p w14:paraId="386E573B" w14:textId="201713DF" w:rsidR="005F5BD4" w:rsidRPr="005F5BD4" w:rsidRDefault="005F5BD4" w:rsidP="00A0651E">
      <w:pPr>
        <w:pStyle w:val="Fuzeile"/>
        <w:numPr>
          <w:ilvl w:val="0"/>
          <w:numId w:val="131"/>
        </w:numPr>
        <w:rPr>
          <w:lang w:val="en-US"/>
        </w:rPr>
      </w:pPr>
      <w:r w:rsidRPr="005F5BD4">
        <w:rPr>
          <w:lang w:val="en-US"/>
        </w:rPr>
        <w:t>A player may not expand to an intersection adjacent to a spice hex or build a road next to it until they unload a crew there.</w:t>
      </w:r>
    </w:p>
    <w:p w14:paraId="54D490DD" w14:textId="2A371D7B" w:rsidR="005F5BD4" w:rsidRPr="005F5BD4" w:rsidRDefault="005F5BD4" w:rsidP="005F5BD4">
      <w:pPr>
        <w:rPr>
          <w:lang w:val="en-US"/>
        </w:rPr>
      </w:pPr>
      <w:r w:rsidRPr="005F5BD4">
        <w:rPr>
          <w:lang w:val="en-US"/>
        </w:rPr>
        <w:t>Each spice hex confers a unique benefit for players who have crews there. There are three spice hexes in both the</w:t>
      </w:r>
      <w:r>
        <w:rPr>
          <w:lang w:val="en-US"/>
        </w:rPr>
        <w:t xml:space="preserve"> </w:t>
      </w:r>
      <w:r w:rsidRPr="005F5BD4">
        <w:rPr>
          <w:lang w:val="en-US"/>
        </w:rPr>
        <w:t>green and orange reserve piles.</w:t>
      </w:r>
    </w:p>
    <w:p w14:paraId="0661B081" w14:textId="27901B15" w:rsidR="005F5BD4" w:rsidRPr="005F5BD4" w:rsidRDefault="005F5BD4" w:rsidP="005F5BD4">
      <w:pPr>
        <w:rPr>
          <w:lang w:val="en-US"/>
        </w:rPr>
      </w:pPr>
      <w:r w:rsidRPr="005F5BD4">
        <w:rPr>
          <w:lang w:val="en-US"/>
        </w:rPr>
        <w:t>The swift voyage benefit grants players with crews there one additional edge of</w:t>
      </w:r>
      <w:r>
        <w:rPr>
          <w:lang w:val="en-US"/>
        </w:rPr>
        <w:t xml:space="preserve"> </w:t>
      </w:r>
      <w:r w:rsidRPr="005F5BD4">
        <w:rPr>
          <w:lang w:val="en-US"/>
        </w:rPr>
        <w:t>movement to all of the ships. Unless the ship delivering the crew there has just</w:t>
      </w:r>
      <w:r>
        <w:rPr>
          <w:lang w:val="en-US"/>
        </w:rPr>
        <w:t xml:space="preserve"> </w:t>
      </w:r>
      <w:r w:rsidRPr="005F5BD4">
        <w:rPr>
          <w:lang w:val="en-US"/>
        </w:rPr>
        <w:t>discovered the spice hex (as discovery always ends movement), the ship delivering</w:t>
      </w:r>
      <w:r>
        <w:rPr>
          <w:lang w:val="en-US"/>
        </w:rPr>
        <w:t xml:space="preserve"> </w:t>
      </w:r>
      <w:r w:rsidRPr="005F5BD4">
        <w:rPr>
          <w:lang w:val="en-US"/>
        </w:rPr>
        <w:t>the crew may immediately take advantage of the extra edge of movement, even if it</w:t>
      </w:r>
      <w:r>
        <w:rPr>
          <w:lang w:val="en-US"/>
        </w:rPr>
        <w:t xml:space="preserve"> </w:t>
      </w:r>
      <w:r w:rsidRPr="005F5BD4">
        <w:rPr>
          <w:lang w:val="en-US"/>
        </w:rPr>
        <w:t>had used all of its movement to arrive to the point where the crew may be unloaded.</w:t>
      </w:r>
    </w:p>
    <w:p w14:paraId="6CBCF1E5" w14:textId="77777777" w:rsidR="005F5BD4" w:rsidRPr="005F5BD4" w:rsidRDefault="005F5BD4" w:rsidP="005F5BD4">
      <w:pPr>
        <w:rPr>
          <w:lang w:val="en-US"/>
        </w:rPr>
      </w:pPr>
      <w:r w:rsidRPr="005F5BD4">
        <w:rPr>
          <w:lang w:val="en-US"/>
        </w:rPr>
        <w:t>There is one swift voyage spice hex in either reserve pile.</w:t>
      </w:r>
    </w:p>
    <w:p w14:paraId="3FF41BDD" w14:textId="4DA015C0" w:rsidR="005F5BD4" w:rsidRPr="005F5BD4" w:rsidRDefault="005F5BD4" w:rsidP="005F5BD4">
      <w:pPr>
        <w:rPr>
          <w:lang w:val="en-US"/>
        </w:rPr>
      </w:pPr>
      <w:r w:rsidRPr="005F5BD4">
        <w:rPr>
          <w:lang w:val="en-US"/>
        </w:rPr>
        <w:lastRenderedPageBreak/>
        <w:t>The pirate bonus benefit grants players with crews there an additional die outcome</w:t>
      </w:r>
      <w:r>
        <w:rPr>
          <w:lang w:val="en-US"/>
        </w:rPr>
        <w:t xml:space="preserve"> </w:t>
      </w:r>
      <w:r w:rsidRPr="005F5BD4">
        <w:rPr>
          <w:lang w:val="en-US"/>
        </w:rPr>
        <w:t>where they may chase the pirate. The one shown on the left allows the pirates to be</w:t>
      </w:r>
      <w:r>
        <w:rPr>
          <w:lang w:val="en-US"/>
        </w:rPr>
        <w:t xml:space="preserve"> </w:t>
      </w:r>
      <w:r w:rsidRPr="005F5BD4">
        <w:rPr>
          <w:lang w:val="en-US"/>
        </w:rPr>
        <w:t>chased on a roll of 5.</w:t>
      </w:r>
    </w:p>
    <w:p w14:paraId="54486B75" w14:textId="4B35DCB5" w:rsidR="005F5BD4" w:rsidRPr="005F5BD4" w:rsidRDefault="005F5BD4" w:rsidP="005F5BD4">
      <w:pPr>
        <w:rPr>
          <w:lang w:val="en-US"/>
        </w:rPr>
      </w:pPr>
      <w:r w:rsidRPr="005F5BD4">
        <w:rPr>
          <w:lang w:val="en-US"/>
        </w:rPr>
        <w:t>There is one pirate bonus spice hex in either reserve pile. The one in the green</w:t>
      </w:r>
      <w:r>
        <w:rPr>
          <w:lang w:val="en-US"/>
        </w:rPr>
        <w:t xml:space="preserve"> </w:t>
      </w:r>
      <w:r w:rsidRPr="005F5BD4">
        <w:rPr>
          <w:lang w:val="en-US"/>
        </w:rPr>
        <w:t>reserve allows pirates to be chased on a roll of 5, while the one in the orange</w:t>
      </w:r>
      <w:r>
        <w:rPr>
          <w:lang w:val="en-US"/>
        </w:rPr>
        <w:t xml:space="preserve"> </w:t>
      </w:r>
      <w:r w:rsidRPr="005F5BD4">
        <w:rPr>
          <w:lang w:val="en-US"/>
        </w:rPr>
        <w:t>reserve allows pirates to be chased on a roll of 4.</w:t>
      </w:r>
    </w:p>
    <w:p w14:paraId="72762886" w14:textId="5CADE5E1" w:rsidR="005F5BD4" w:rsidRPr="005F5BD4" w:rsidRDefault="005F5BD4" w:rsidP="005F5BD4">
      <w:pPr>
        <w:rPr>
          <w:lang w:val="en-US"/>
        </w:rPr>
      </w:pPr>
      <w:r w:rsidRPr="005F5BD4">
        <w:rPr>
          <w:lang w:val="en-US"/>
        </w:rPr>
        <w:t>The fast gold benefit grants players with crews there the ability to, once per turn as</w:t>
      </w:r>
      <w:r>
        <w:rPr>
          <w:lang w:val="en-US"/>
        </w:rPr>
        <w:t xml:space="preserve"> </w:t>
      </w:r>
      <w:r w:rsidRPr="005F5BD4">
        <w:rPr>
          <w:lang w:val="en-US"/>
        </w:rPr>
        <w:t>a trade action, sell a single resource for 1 gold.</w:t>
      </w:r>
    </w:p>
    <w:p w14:paraId="4F4AB4F0" w14:textId="69F90DB9" w:rsidR="005F5BD4" w:rsidRPr="005F5BD4" w:rsidRDefault="005F5BD4" w:rsidP="005F5BD4">
      <w:pPr>
        <w:rPr>
          <w:lang w:val="en-US"/>
        </w:rPr>
      </w:pPr>
      <w:r w:rsidRPr="005F5BD4">
        <w:rPr>
          <w:lang w:val="en-US"/>
        </w:rPr>
        <w:t>There is one fast gold spice hex in either reserve pile. Thus, players with crews on</w:t>
      </w:r>
      <w:r>
        <w:rPr>
          <w:lang w:val="en-US"/>
        </w:rPr>
        <w:t xml:space="preserve"> </w:t>
      </w:r>
      <w:r w:rsidRPr="005F5BD4">
        <w:rPr>
          <w:lang w:val="en-US"/>
        </w:rPr>
        <w:t>both hexes may sell gold twice per turn for 1 gold each.</w:t>
      </w:r>
    </w:p>
    <w:p w14:paraId="6F697E91" w14:textId="48AA8D07" w:rsidR="005F5BD4" w:rsidRPr="005F5BD4" w:rsidRDefault="005F5BD4" w:rsidP="005F5BD4">
      <w:pPr>
        <w:rPr>
          <w:lang w:val="en-US"/>
        </w:rPr>
      </w:pPr>
      <w:r w:rsidRPr="005F5BD4">
        <w:rPr>
          <w:lang w:val="en-US"/>
        </w:rPr>
        <w:t>The following rules are in effect when playing with Cities &amp; Knights. Consult with the Cities &amp; Knights section of</w:t>
      </w:r>
      <w:r>
        <w:rPr>
          <w:lang w:val="en-US"/>
        </w:rPr>
        <w:t xml:space="preserve"> </w:t>
      </w:r>
      <w:r w:rsidRPr="005F5BD4">
        <w:rPr>
          <w:lang w:val="en-US"/>
        </w:rPr>
        <w:t>the Guide for additional details with regards to the mechanics found within.</w:t>
      </w:r>
    </w:p>
    <w:p w14:paraId="3D296BD3" w14:textId="28091E66" w:rsidR="005F5BD4" w:rsidRPr="005F5BD4" w:rsidRDefault="005F5BD4" w:rsidP="00A0651E">
      <w:pPr>
        <w:pStyle w:val="Fuzeile"/>
        <w:numPr>
          <w:ilvl w:val="0"/>
          <w:numId w:val="132"/>
        </w:numPr>
        <w:rPr>
          <w:lang w:val="en-US"/>
        </w:rPr>
      </w:pPr>
      <w:r w:rsidRPr="005F5BD4">
        <w:rPr>
          <w:lang w:val="en-US"/>
        </w:rPr>
        <w:t>Knights may not be used to obtain spice sacks or the benefits of spice hexes. Only crews may do so.</w:t>
      </w:r>
    </w:p>
    <w:p w14:paraId="791A5B89" w14:textId="2BF61F8F" w:rsidR="005F5BD4" w:rsidRPr="005F5BD4" w:rsidRDefault="005F5BD4" w:rsidP="00A0651E">
      <w:pPr>
        <w:pStyle w:val="Fuzeile"/>
        <w:numPr>
          <w:ilvl w:val="0"/>
          <w:numId w:val="132"/>
        </w:numPr>
        <w:rPr>
          <w:lang w:val="en-US"/>
        </w:rPr>
      </w:pPr>
      <w:r w:rsidRPr="005F5BD4">
        <w:rPr>
          <w:lang w:val="en-US"/>
        </w:rPr>
        <w:t>The fast gold benefit may be used to sell commodities for 1 gold.</w:t>
      </w:r>
    </w:p>
    <w:p w14:paraId="03368777" w14:textId="77777777" w:rsidR="005F5BD4" w:rsidRPr="005F5BD4" w:rsidRDefault="005F5BD4" w:rsidP="005F5BD4">
      <w:pPr>
        <w:rPr>
          <w:lang w:val="en-US"/>
        </w:rPr>
      </w:pPr>
      <w:r w:rsidRPr="005F5BD4">
        <w:rPr>
          <w:lang w:val="en-US"/>
        </w:rPr>
        <w:t>The “Spices for Catan” Mission</w:t>
      </w:r>
    </w:p>
    <w:p w14:paraId="7CB6F37E" w14:textId="1C08326E" w:rsidR="005F5BD4" w:rsidRPr="005F5BD4" w:rsidRDefault="005F5BD4" w:rsidP="005F5BD4">
      <w:pPr>
        <w:rPr>
          <w:lang w:val="en-US"/>
        </w:rPr>
      </w:pPr>
      <w:r w:rsidRPr="005F5BD4">
        <w:rPr>
          <w:lang w:val="en-US"/>
        </w:rPr>
        <w:t>The main mission in this scenario is also titled “Spices for Catan”, and involves the delivering of spice sacks to the</w:t>
      </w:r>
      <w:r>
        <w:rPr>
          <w:lang w:val="en-US"/>
        </w:rPr>
        <w:t xml:space="preserve"> </w:t>
      </w:r>
      <w:r w:rsidRPr="005F5BD4">
        <w:rPr>
          <w:lang w:val="en-US"/>
        </w:rPr>
        <w:t>Council of Catan. The scoring bonus for this mission is known as the Greatest Spice Merchant, and is worth one</w:t>
      </w:r>
      <w:r>
        <w:rPr>
          <w:lang w:val="en-US"/>
        </w:rPr>
        <w:t xml:space="preserve"> </w:t>
      </w:r>
      <w:r w:rsidRPr="005F5BD4">
        <w:rPr>
          <w:lang w:val="en-US"/>
        </w:rPr>
        <w:t>victory point.</w:t>
      </w:r>
    </w:p>
    <w:p w14:paraId="20EEC4B6" w14:textId="046231EC" w:rsidR="005F5BD4" w:rsidRPr="005F5BD4" w:rsidRDefault="005F5BD4" w:rsidP="00A0651E">
      <w:pPr>
        <w:pStyle w:val="Fuzeile"/>
        <w:numPr>
          <w:ilvl w:val="0"/>
          <w:numId w:val="133"/>
        </w:numPr>
        <w:rPr>
          <w:lang w:val="en-US"/>
        </w:rPr>
      </w:pPr>
      <w:r w:rsidRPr="005F5BD4">
        <w:rPr>
          <w:lang w:val="en-US"/>
        </w:rPr>
        <w:t>Unloading Spice Sacks: A ship with a spice sack on board may be unloaded at the Council of Catan hex whenever one of its ends touches either of the Council of Catan’s anchor points. Each spice sack unloaded allows the player to advance the marker one space on the “Spices for Catan” track.</w:t>
      </w:r>
    </w:p>
    <w:p w14:paraId="3F39FBB8" w14:textId="77777777" w:rsidR="005F5BD4" w:rsidRDefault="005F5BD4" w:rsidP="00A0651E">
      <w:pPr>
        <w:pStyle w:val="Fuzeile"/>
        <w:numPr>
          <w:ilvl w:val="0"/>
          <w:numId w:val="133"/>
        </w:numPr>
        <w:rPr>
          <w:lang w:val="en-US"/>
        </w:rPr>
      </w:pPr>
      <w:r w:rsidRPr="005F5BD4">
        <w:rPr>
          <w:lang w:val="en-US"/>
        </w:rPr>
        <w:t>The spice sacks unloaded are returned to the supply.</w:t>
      </w:r>
    </w:p>
    <w:p w14:paraId="325CEC7B" w14:textId="0FB13CC0" w:rsidR="005F5BD4" w:rsidRPr="005F5BD4" w:rsidRDefault="005F5BD4" w:rsidP="00A0651E">
      <w:pPr>
        <w:pStyle w:val="Fuzeile"/>
        <w:numPr>
          <w:ilvl w:val="0"/>
          <w:numId w:val="133"/>
        </w:numPr>
        <w:rPr>
          <w:lang w:val="en-US"/>
        </w:rPr>
      </w:pPr>
      <w:r w:rsidRPr="005F5BD4">
        <w:rPr>
          <w:lang w:val="en-US"/>
        </w:rPr>
        <w:t xml:space="preserve">As unloading cargo in general does not affect a ship’s movement, a ship may be free to move </w:t>
      </w:r>
      <w:proofErr w:type="spellStart"/>
      <w:r w:rsidRPr="005F5BD4">
        <w:rPr>
          <w:lang w:val="en-US"/>
        </w:rPr>
        <w:t>afterunloading</w:t>
      </w:r>
      <w:proofErr w:type="spellEnd"/>
      <w:r w:rsidRPr="005F5BD4">
        <w:rPr>
          <w:lang w:val="en-US"/>
        </w:rPr>
        <w:t>.</w:t>
      </w:r>
    </w:p>
    <w:p w14:paraId="31E900ED" w14:textId="77777777" w:rsidR="005F5BD4" w:rsidRPr="005F5BD4" w:rsidRDefault="005F5BD4" w:rsidP="005F5BD4">
      <w:pPr>
        <w:rPr>
          <w:lang w:val="en-US"/>
        </w:rPr>
      </w:pPr>
      <w:r w:rsidRPr="005F5BD4">
        <w:rPr>
          <w:lang w:val="en-US"/>
        </w:rPr>
        <w:t>Spaces Victory Points</w:t>
      </w:r>
    </w:p>
    <w:p w14:paraId="52D5608F" w14:textId="77777777" w:rsidR="005F5BD4" w:rsidRPr="005F5BD4" w:rsidRDefault="005F5BD4" w:rsidP="005F5BD4">
      <w:pPr>
        <w:rPr>
          <w:lang w:val="en-US"/>
        </w:rPr>
      </w:pPr>
      <w:r w:rsidRPr="005F5BD4">
        <w:rPr>
          <w:lang w:val="en-US"/>
        </w:rPr>
        <w:t>1-2 1</w:t>
      </w:r>
    </w:p>
    <w:p w14:paraId="5EE62D55" w14:textId="77777777" w:rsidR="005F5BD4" w:rsidRPr="005F5BD4" w:rsidRDefault="005F5BD4" w:rsidP="005F5BD4">
      <w:pPr>
        <w:rPr>
          <w:lang w:val="en-US"/>
        </w:rPr>
      </w:pPr>
      <w:r w:rsidRPr="005F5BD4">
        <w:rPr>
          <w:lang w:val="en-US"/>
        </w:rPr>
        <w:t>3-4 2</w:t>
      </w:r>
    </w:p>
    <w:p w14:paraId="3F65F87C" w14:textId="77777777" w:rsidR="005F5BD4" w:rsidRPr="005F5BD4" w:rsidRDefault="005F5BD4" w:rsidP="005F5BD4">
      <w:pPr>
        <w:rPr>
          <w:lang w:val="en-US"/>
        </w:rPr>
      </w:pPr>
      <w:r w:rsidRPr="005F5BD4">
        <w:rPr>
          <w:lang w:val="en-US"/>
        </w:rPr>
        <w:t>5-6 3</w:t>
      </w:r>
    </w:p>
    <w:p w14:paraId="45FA8862" w14:textId="77777777" w:rsidR="005F5BD4" w:rsidRPr="005F5BD4" w:rsidRDefault="005F5BD4" w:rsidP="005F5BD4">
      <w:pPr>
        <w:rPr>
          <w:lang w:val="en-US"/>
        </w:rPr>
      </w:pPr>
      <w:r w:rsidRPr="005F5BD4">
        <w:rPr>
          <w:lang w:val="en-US"/>
        </w:rPr>
        <w:t>Scenario Rules</w:t>
      </w:r>
    </w:p>
    <w:p w14:paraId="6CFB51EA" w14:textId="3FC4E8F7" w:rsidR="005F5BD4" w:rsidRPr="005F5BD4" w:rsidRDefault="005F5BD4" w:rsidP="00A0651E">
      <w:pPr>
        <w:pStyle w:val="Fuzeile"/>
        <w:numPr>
          <w:ilvl w:val="0"/>
          <w:numId w:val="134"/>
        </w:numPr>
        <w:rPr>
          <w:lang w:val="en-US"/>
        </w:rPr>
      </w:pPr>
      <w:r w:rsidRPr="005F5BD4">
        <w:rPr>
          <w:lang w:val="en-US"/>
        </w:rPr>
        <w:t>All of the rules from “Land Ho!” apply to this scenario. Consult with the section for “Land Ho!” for more information about the rules therein.</w:t>
      </w:r>
    </w:p>
    <w:p w14:paraId="28929667" w14:textId="68FC25B9" w:rsidR="005F5BD4" w:rsidRPr="005F5BD4" w:rsidRDefault="005F5BD4" w:rsidP="00A0651E">
      <w:pPr>
        <w:pStyle w:val="Fuzeile"/>
        <w:numPr>
          <w:ilvl w:val="0"/>
          <w:numId w:val="134"/>
        </w:numPr>
        <w:rPr>
          <w:lang w:val="en-US"/>
        </w:rPr>
      </w:pPr>
      <w:r w:rsidRPr="005F5BD4">
        <w:rPr>
          <w:lang w:val="en-US"/>
        </w:rPr>
        <w:t>The “Fish for Catan” mission is present in this scenario. Consult with the section for “Fish for Catan” for more information about the mission.</w:t>
      </w:r>
    </w:p>
    <w:p w14:paraId="1AA0C34A" w14:textId="77777777" w:rsidR="005F5BD4" w:rsidRPr="005F5BD4" w:rsidRDefault="005F5BD4" w:rsidP="005F5BD4">
      <w:pPr>
        <w:rPr>
          <w:lang w:val="en-US"/>
        </w:rPr>
      </w:pPr>
      <w:r w:rsidRPr="005F5BD4">
        <w:rPr>
          <w:lang w:val="en-US"/>
        </w:rPr>
        <w:t>Game is to:</w:t>
      </w:r>
    </w:p>
    <w:p w14:paraId="2470B302" w14:textId="42099581" w:rsidR="005F5BD4" w:rsidRPr="005F5BD4" w:rsidRDefault="005F5BD4" w:rsidP="00A0651E">
      <w:pPr>
        <w:pStyle w:val="Fuzeile"/>
        <w:numPr>
          <w:ilvl w:val="0"/>
          <w:numId w:val="135"/>
        </w:numPr>
        <w:rPr>
          <w:lang w:val="en-US"/>
        </w:rPr>
      </w:pPr>
      <w:r w:rsidRPr="005F5BD4">
        <w:rPr>
          <w:lang w:val="en-US"/>
        </w:rPr>
        <w:t>15 points, without Cities &amp; Knights</w:t>
      </w:r>
    </w:p>
    <w:p w14:paraId="129009A4" w14:textId="5486E5C6" w:rsidR="005F5BD4" w:rsidRPr="005F5BD4" w:rsidRDefault="005F5BD4" w:rsidP="00A0651E">
      <w:pPr>
        <w:pStyle w:val="Fuzeile"/>
        <w:numPr>
          <w:ilvl w:val="0"/>
          <w:numId w:val="135"/>
        </w:numPr>
        <w:rPr>
          <w:lang w:val="en-US"/>
        </w:rPr>
      </w:pPr>
      <w:r w:rsidRPr="005F5BD4">
        <w:rPr>
          <w:lang w:val="en-US"/>
        </w:rPr>
        <w:t>20 points, with Cities &amp; Knights</w:t>
      </w:r>
    </w:p>
    <w:p w14:paraId="3ACE935C" w14:textId="77777777" w:rsidR="005F5BD4" w:rsidRPr="005F5BD4" w:rsidRDefault="005F5BD4" w:rsidP="005F5BD4">
      <w:pPr>
        <w:rPr>
          <w:lang w:val="en-US"/>
        </w:rPr>
      </w:pPr>
      <w:r w:rsidRPr="005F5BD4">
        <w:rPr>
          <w:lang w:val="en-US"/>
        </w:rPr>
        <w:t>References</w:t>
      </w:r>
    </w:p>
    <w:p w14:paraId="21F80A27" w14:textId="77777777" w:rsidR="005F5BD4" w:rsidRPr="005F5BD4" w:rsidRDefault="005F5BD4" w:rsidP="005F5BD4">
      <w:pPr>
        <w:rPr>
          <w:lang w:val="en-US"/>
        </w:rPr>
      </w:pPr>
      <w:r w:rsidRPr="005F5BD4">
        <w:rPr>
          <w:lang w:val="en-US"/>
        </w:rPr>
        <w:t>Player Supplies</w:t>
      </w:r>
    </w:p>
    <w:p w14:paraId="43AA2E2B" w14:textId="77777777" w:rsidR="005F5BD4" w:rsidRPr="005F5BD4" w:rsidRDefault="005F5BD4" w:rsidP="005F5BD4">
      <w:pPr>
        <w:rPr>
          <w:lang w:val="en-US"/>
        </w:rPr>
      </w:pPr>
      <w:r w:rsidRPr="005F5BD4">
        <w:rPr>
          <w:lang w:val="en-US"/>
        </w:rPr>
        <w:t>• 5 Settlements</w:t>
      </w:r>
    </w:p>
    <w:p w14:paraId="72BA03B5" w14:textId="77777777" w:rsidR="005F5BD4" w:rsidRPr="005F5BD4" w:rsidRDefault="005F5BD4" w:rsidP="005F5BD4">
      <w:pPr>
        <w:rPr>
          <w:lang w:val="en-US"/>
        </w:rPr>
      </w:pPr>
      <w:r w:rsidRPr="005F5BD4">
        <w:rPr>
          <w:lang w:val="en-US"/>
        </w:rPr>
        <w:t>• 15 Roads</w:t>
      </w:r>
    </w:p>
    <w:p w14:paraId="652D19A8" w14:textId="77777777" w:rsidR="005F5BD4" w:rsidRPr="005F5BD4" w:rsidRDefault="005F5BD4" w:rsidP="005F5BD4">
      <w:pPr>
        <w:rPr>
          <w:lang w:val="en-US"/>
        </w:rPr>
      </w:pPr>
      <w:r w:rsidRPr="005F5BD4">
        <w:rPr>
          <w:lang w:val="en-US"/>
        </w:rPr>
        <w:t>• 4 Harbor Settlements</w:t>
      </w:r>
    </w:p>
    <w:p w14:paraId="0E3E393F" w14:textId="77777777" w:rsidR="005F5BD4" w:rsidRPr="005F5BD4" w:rsidRDefault="005F5BD4" w:rsidP="005F5BD4">
      <w:pPr>
        <w:rPr>
          <w:lang w:val="en-US"/>
        </w:rPr>
      </w:pPr>
      <w:r w:rsidRPr="005F5BD4">
        <w:rPr>
          <w:lang w:val="en-US"/>
        </w:rPr>
        <w:t>• 3 Ships</w:t>
      </w:r>
    </w:p>
    <w:p w14:paraId="0426D8FE" w14:textId="77777777" w:rsidR="005F5BD4" w:rsidRPr="005F5BD4" w:rsidRDefault="005F5BD4" w:rsidP="005F5BD4">
      <w:pPr>
        <w:rPr>
          <w:lang w:val="en-US"/>
        </w:rPr>
      </w:pPr>
      <w:r w:rsidRPr="005F5BD4">
        <w:rPr>
          <w:lang w:val="en-US"/>
        </w:rPr>
        <w:t>• 2 Settlers</w:t>
      </w:r>
    </w:p>
    <w:p w14:paraId="615F371A" w14:textId="77777777" w:rsidR="005F5BD4" w:rsidRPr="005F5BD4" w:rsidRDefault="005F5BD4" w:rsidP="005F5BD4">
      <w:pPr>
        <w:rPr>
          <w:lang w:val="en-US"/>
        </w:rPr>
      </w:pPr>
      <w:r w:rsidRPr="005F5BD4">
        <w:rPr>
          <w:lang w:val="en-US"/>
        </w:rPr>
        <w:t>• 9 Crews</w:t>
      </w:r>
    </w:p>
    <w:p w14:paraId="1CD1CE71" w14:textId="77777777" w:rsidR="005F5BD4" w:rsidRPr="005F5BD4" w:rsidRDefault="005F5BD4" w:rsidP="005F5BD4">
      <w:pPr>
        <w:rPr>
          <w:lang w:val="en-US"/>
        </w:rPr>
      </w:pPr>
      <w:r w:rsidRPr="005F5BD4">
        <w:rPr>
          <w:lang w:val="en-US"/>
        </w:rPr>
        <w:t>• 1 Pirate Ship</w:t>
      </w:r>
    </w:p>
    <w:p w14:paraId="37E99167" w14:textId="77777777" w:rsidR="005F5BD4" w:rsidRPr="005F5BD4" w:rsidRDefault="005F5BD4" w:rsidP="005F5BD4">
      <w:pPr>
        <w:rPr>
          <w:lang w:val="en-US"/>
        </w:rPr>
      </w:pPr>
      <w:r w:rsidRPr="005F5BD4">
        <w:rPr>
          <w:lang w:val="en-US"/>
        </w:rPr>
        <w:lastRenderedPageBreak/>
        <w:t>• 2 Markers</w:t>
      </w:r>
    </w:p>
    <w:p w14:paraId="167BF9C8" w14:textId="77777777" w:rsidR="005F5BD4" w:rsidRPr="005F5BD4" w:rsidRDefault="005F5BD4" w:rsidP="005F5BD4">
      <w:pPr>
        <w:rPr>
          <w:lang w:val="en-US"/>
        </w:rPr>
      </w:pPr>
      <w:r w:rsidRPr="005F5BD4">
        <w:rPr>
          <w:lang w:val="en-US"/>
        </w:rPr>
        <w:t>Cities &amp; Knights Additions</w:t>
      </w:r>
    </w:p>
    <w:p w14:paraId="2D2A2D92" w14:textId="77777777" w:rsidR="005F5BD4" w:rsidRPr="005F5BD4" w:rsidRDefault="005F5BD4" w:rsidP="005F5BD4">
      <w:pPr>
        <w:rPr>
          <w:lang w:val="en-US"/>
        </w:rPr>
      </w:pPr>
      <w:r w:rsidRPr="005F5BD4">
        <w:rPr>
          <w:lang w:val="en-US"/>
        </w:rPr>
        <w:t>• 4 Cities</w:t>
      </w:r>
    </w:p>
    <w:p w14:paraId="4623118E" w14:textId="77777777" w:rsidR="005F5BD4" w:rsidRPr="005F5BD4" w:rsidRDefault="005F5BD4" w:rsidP="005F5BD4">
      <w:pPr>
        <w:rPr>
          <w:lang w:val="en-US"/>
        </w:rPr>
      </w:pPr>
      <w:r w:rsidRPr="005F5BD4">
        <w:rPr>
          <w:lang w:val="en-US"/>
        </w:rPr>
        <w:t>• 3 City Walls</w:t>
      </w:r>
    </w:p>
    <w:p w14:paraId="4A65546B" w14:textId="77777777" w:rsidR="005F5BD4" w:rsidRPr="005F5BD4" w:rsidRDefault="005F5BD4" w:rsidP="005F5BD4">
      <w:pPr>
        <w:rPr>
          <w:lang w:val="en-US"/>
        </w:rPr>
      </w:pPr>
      <w:r w:rsidRPr="005F5BD4">
        <w:rPr>
          <w:lang w:val="en-US"/>
        </w:rPr>
        <w:t>• 2 Basic Knights</w:t>
      </w:r>
    </w:p>
    <w:p w14:paraId="2C6472ED" w14:textId="77777777" w:rsidR="005F5BD4" w:rsidRPr="005F5BD4" w:rsidRDefault="005F5BD4" w:rsidP="005F5BD4">
      <w:pPr>
        <w:rPr>
          <w:lang w:val="en-US"/>
        </w:rPr>
      </w:pPr>
      <w:r w:rsidRPr="005F5BD4">
        <w:rPr>
          <w:lang w:val="en-US"/>
        </w:rPr>
        <w:t>• 2 Strong Knights</w:t>
      </w:r>
    </w:p>
    <w:p w14:paraId="2499B0B6" w14:textId="77777777" w:rsidR="005F5BD4" w:rsidRPr="005F5BD4" w:rsidRDefault="005F5BD4" w:rsidP="005F5BD4">
      <w:pPr>
        <w:rPr>
          <w:lang w:val="en-US"/>
        </w:rPr>
      </w:pPr>
      <w:r w:rsidRPr="005F5BD4">
        <w:rPr>
          <w:lang w:val="en-US"/>
        </w:rPr>
        <w:t>• 2 Mighty Knights</w:t>
      </w:r>
    </w:p>
    <w:p w14:paraId="371CFBF4" w14:textId="77777777" w:rsidR="005F5BD4" w:rsidRPr="005F5BD4" w:rsidRDefault="005F5BD4" w:rsidP="005F5BD4">
      <w:pPr>
        <w:rPr>
          <w:lang w:val="en-US"/>
        </w:rPr>
      </w:pPr>
      <w:r w:rsidRPr="005F5BD4">
        <w:rPr>
          <w:lang w:val="en-US"/>
        </w:rPr>
        <w:t>Building Costs</w:t>
      </w:r>
    </w:p>
    <w:p w14:paraId="6DFA7E34" w14:textId="77777777" w:rsidR="005F5BD4" w:rsidRPr="005F5BD4" w:rsidRDefault="005F5BD4" w:rsidP="005F5BD4">
      <w:pPr>
        <w:rPr>
          <w:lang w:val="en-US"/>
        </w:rPr>
      </w:pPr>
      <w:r w:rsidRPr="005F5BD4">
        <w:rPr>
          <w:lang w:val="en-US"/>
        </w:rPr>
        <w:t>Road 1 brick, 1 lumber</w:t>
      </w:r>
    </w:p>
    <w:p w14:paraId="3DC8846E" w14:textId="77777777" w:rsidR="005F5BD4" w:rsidRPr="005F5BD4" w:rsidRDefault="005F5BD4" w:rsidP="005F5BD4">
      <w:pPr>
        <w:rPr>
          <w:lang w:val="en-US"/>
        </w:rPr>
      </w:pPr>
      <w:r w:rsidRPr="005F5BD4">
        <w:rPr>
          <w:lang w:val="en-US"/>
        </w:rPr>
        <w:t>Ship 1 lumber, 1 wool</w:t>
      </w:r>
    </w:p>
    <w:p w14:paraId="508D4D65" w14:textId="77777777" w:rsidR="005F5BD4" w:rsidRPr="005F5BD4" w:rsidRDefault="005F5BD4" w:rsidP="005F5BD4">
      <w:pPr>
        <w:rPr>
          <w:lang w:val="en-US"/>
        </w:rPr>
      </w:pPr>
      <w:r w:rsidRPr="005F5BD4">
        <w:rPr>
          <w:lang w:val="en-US"/>
        </w:rPr>
        <w:t>Settlement 1 brick, 1 grain, 1 lumber, 1 wool</w:t>
      </w:r>
    </w:p>
    <w:p w14:paraId="57DF08F0" w14:textId="77777777" w:rsidR="005F5BD4" w:rsidRPr="005F5BD4" w:rsidRDefault="005F5BD4" w:rsidP="005F5BD4">
      <w:pPr>
        <w:rPr>
          <w:lang w:val="en-US"/>
        </w:rPr>
      </w:pPr>
      <w:r w:rsidRPr="005F5BD4">
        <w:rPr>
          <w:lang w:val="en-US"/>
        </w:rPr>
        <w:t>Harbor Settlement 2 grain, 2 ore</w:t>
      </w:r>
    </w:p>
    <w:p w14:paraId="2266B296" w14:textId="77777777" w:rsidR="005F5BD4" w:rsidRPr="005F5BD4" w:rsidRDefault="005F5BD4" w:rsidP="005F5BD4">
      <w:pPr>
        <w:rPr>
          <w:lang w:val="en-US"/>
        </w:rPr>
      </w:pPr>
      <w:r w:rsidRPr="005F5BD4">
        <w:rPr>
          <w:lang w:val="en-US"/>
        </w:rPr>
        <w:t>Settler 1 brick, 1 grain, 1 lumber, 1 wool</w:t>
      </w:r>
    </w:p>
    <w:p w14:paraId="58DDDE56" w14:textId="77777777" w:rsidR="005F5BD4" w:rsidRPr="005F5BD4" w:rsidRDefault="005F5BD4" w:rsidP="005F5BD4">
      <w:pPr>
        <w:rPr>
          <w:lang w:val="en-US"/>
        </w:rPr>
      </w:pPr>
      <w:r w:rsidRPr="005F5BD4">
        <w:rPr>
          <w:lang w:val="en-US"/>
        </w:rPr>
        <w:t>Crew 1 ore, 1 wool</w:t>
      </w:r>
    </w:p>
    <w:p w14:paraId="52A76BC6" w14:textId="77777777" w:rsidR="005F5BD4" w:rsidRPr="005F5BD4" w:rsidRDefault="005F5BD4" w:rsidP="005F5BD4">
      <w:pPr>
        <w:rPr>
          <w:lang w:val="en-US"/>
        </w:rPr>
      </w:pPr>
      <w:r w:rsidRPr="005F5BD4">
        <w:rPr>
          <w:lang w:val="en-US"/>
        </w:rPr>
        <w:t>Cities &amp; Knights Additions</w:t>
      </w:r>
    </w:p>
    <w:p w14:paraId="7BDE5F4C" w14:textId="77777777" w:rsidR="005F5BD4" w:rsidRPr="005F5BD4" w:rsidRDefault="005F5BD4" w:rsidP="005F5BD4">
      <w:pPr>
        <w:rPr>
          <w:lang w:val="en-US"/>
        </w:rPr>
      </w:pPr>
      <w:r w:rsidRPr="005F5BD4">
        <w:rPr>
          <w:lang w:val="en-US"/>
        </w:rPr>
        <w:t>City 2 grain, 3 ore</w:t>
      </w:r>
    </w:p>
    <w:p w14:paraId="1CFAD4AE" w14:textId="77777777" w:rsidR="005F5BD4" w:rsidRPr="005F5BD4" w:rsidRDefault="005F5BD4" w:rsidP="005F5BD4">
      <w:pPr>
        <w:rPr>
          <w:lang w:val="en-US"/>
        </w:rPr>
      </w:pPr>
      <w:r w:rsidRPr="005F5BD4">
        <w:rPr>
          <w:lang w:val="en-US"/>
        </w:rPr>
        <w:t>City Wall 2 brick</w:t>
      </w:r>
    </w:p>
    <w:p w14:paraId="5DBDEA9B" w14:textId="77777777" w:rsidR="005F5BD4" w:rsidRPr="005F5BD4" w:rsidRDefault="005F5BD4" w:rsidP="005F5BD4">
      <w:pPr>
        <w:rPr>
          <w:lang w:val="en-US"/>
        </w:rPr>
      </w:pPr>
      <w:r w:rsidRPr="005F5BD4">
        <w:rPr>
          <w:lang w:val="en-US"/>
        </w:rPr>
        <w:t>Knight 1 ore, 1 wool</w:t>
      </w:r>
    </w:p>
    <w:p w14:paraId="59DE1C84" w14:textId="77777777" w:rsidR="005F5BD4" w:rsidRPr="005F5BD4" w:rsidRDefault="005F5BD4" w:rsidP="005F5BD4">
      <w:pPr>
        <w:rPr>
          <w:lang w:val="en-US"/>
        </w:rPr>
      </w:pPr>
      <w:r w:rsidRPr="005F5BD4">
        <w:rPr>
          <w:lang w:val="en-US"/>
        </w:rPr>
        <w:t>Knight Activation 1 grain</w:t>
      </w:r>
    </w:p>
    <w:p w14:paraId="38F8D67C" w14:textId="77777777" w:rsidR="005F5BD4" w:rsidRPr="005F5BD4" w:rsidRDefault="005F5BD4" w:rsidP="005F5BD4">
      <w:pPr>
        <w:rPr>
          <w:lang w:val="en-US"/>
        </w:rPr>
      </w:pPr>
      <w:r w:rsidRPr="005F5BD4">
        <w:rPr>
          <w:lang w:val="en-US"/>
        </w:rPr>
        <w:t>Knight Promotion 1 ore, 1 wool</w:t>
      </w:r>
    </w:p>
    <w:p w14:paraId="3D49276B" w14:textId="77777777" w:rsidR="005F5BD4" w:rsidRPr="005F5BD4" w:rsidRDefault="005F5BD4" w:rsidP="005F5BD4">
      <w:pPr>
        <w:rPr>
          <w:lang w:val="en-US"/>
        </w:rPr>
      </w:pPr>
      <w:r w:rsidRPr="005F5BD4">
        <w:rPr>
          <w:lang w:val="en-US"/>
        </w:rPr>
        <w:t>Movement Phase Costs</w:t>
      </w:r>
    </w:p>
    <w:p w14:paraId="44918FD0" w14:textId="2B71CB60" w:rsidR="005F5BD4" w:rsidRDefault="005F5BD4" w:rsidP="005F5BD4">
      <w:pPr>
        <w:rPr>
          <w:lang w:val="en-US"/>
        </w:rPr>
      </w:pPr>
      <w:r w:rsidRPr="005F5BD4">
        <w:rPr>
          <w:lang w:val="en-US"/>
        </w:rPr>
        <w:t>Extra Ship Movement 1 wool</w:t>
      </w:r>
    </w:p>
    <w:p w14:paraId="5B394D13" w14:textId="77777777" w:rsidR="00417081" w:rsidRPr="00417081" w:rsidRDefault="00417081" w:rsidP="004117AB">
      <w:pPr>
        <w:pStyle w:val="berschrift2"/>
        <w:rPr>
          <w:lang w:val="en-US"/>
        </w:rPr>
      </w:pPr>
      <w:bookmarkStart w:id="123" w:name="_Toc94282057"/>
      <w:r w:rsidRPr="00417081">
        <w:rPr>
          <w:lang w:val="en-US"/>
        </w:rPr>
        <w:t>Explorers &amp; Pirates</w:t>
      </w:r>
      <w:bookmarkEnd w:id="123"/>
    </w:p>
    <w:p w14:paraId="5D064019" w14:textId="7A230901" w:rsidR="00417081" w:rsidRPr="00417081" w:rsidRDefault="00417081" w:rsidP="00417081">
      <w:pPr>
        <w:rPr>
          <w:lang w:val="en-US"/>
        </w:rPr>
      </w:pPr>
      <w:r w:rsidRPr="00417081">
        <w:rPr>
          <w:lang w:val="en-US"/>
        </w:rPr>
        <w:t>The feature scenario of Explorers &amp; Pirates combines all of the rules of the other scenarios of the expansion</w:t>
      </w:r>
      <w:r>
        <w:rPr>
          <w:lang w:val="en-US"/>
        </w:rPr>
        <w:t xml:space="preserve"> </w:t>
      </w:r>
      <w:r w:rsidRPr="00417081">
        <w:rPr>
          <w:lang w:val="en-US"/>
        </w:rPr>
        <w:t xml:space="preserve">together. This was an intentional design decision, as stated in the seventh blog post on the </w:t>
      </w:r>
      <w:proofErr w:type="spellStart"/>
      <w:r w:rsidRPr="00417081">
        <w:rPr>
          <w:lang w:val="en-US"/>
        </w:rPr>
        <w:t>Catanism</w:t>
      </w:r>
      <w:proofErr w:type="spellEnd"/>
      <w:r w:rsidRPr="00417081">
        <w:rPr>
          <w:lang w:val="en-US"/>
        </w:rPr>
        <w:t xml:space="preserve"> blog that</w:t>
      </w:r>
      <w:r>
        <w:rPr>
          <w:lang w:val="en-US"/>
        </w:rPr>
        <w:t xml:space="preserve"> </w:t>
      </w:r>
      <w:r w:rsidRPr="00417081">
        <w:rPr>
          <w:lang w:val="en-US"/>
        </w:rPr>
        <w:t>served to introduce the expansion. Because of this, some official documentation may refer to Explorers &amp; Pirates</w:t>
      </w:r>
      <w:r>
        <w:rPr>
          <w:lang w:val="en-US"/>
        </w:rPr>
        <w:t xml:space="preserve"> </w:t>
      </w:r>
      <w:r w:rsidRPr="00417081">
        <w:rPr>
          <w:lang w:val="en-US"/>
        </w:rPr>
        <w:t>as a single scenario. In any event, any rule affecting this scenario generally affects the other scenarios of the</w:t>
      </w:r>
      <w:r>
        <w:rPr>
          <w:lang w:val="en-US"/>
        </w:rPr>
        <w:t xml:space="preserve"> </w:t>
      </w:r>
      <w:r w:rsidRPr="00417081">
        <w:rPr>
          <w:lang w:val="en-US"/>
        </w:rPr>
        <w:t>other scenarios that make use of the same mechanics.</w:t>
      </w:r>
    </w:p>
    <w:p w14:paraId="53D5E49C" w14:textId="77777777" w:rsidR="00417081" w:rsidRPr="00417081" w:rsidRDefault="00417081" w:rsidP="00417081">
      <w:pPr>
        <w:rPr>
          <w:lang w:val="en-US"/>
        </w:rPr>
      </w:pPr>
      <w:r w:rsidRPr="00417081">
        <w:rPr>
          <w:lang w:val="en-US"/>
        </w:rPr>
        <w:t>Scenario Rules</w:t>
      </w:r>
    </w:p>
    <w:p w14:paraId="30DEA11E" w14:textId="4B879154" w:rsidR="00417081" w:rsidRPr="00417081" w:rsidRDefault="00417081" w:rsidP="00A0651E">
      <w:pPr>
        <w:pStyle w:val="Fuzeile"/>
        <w:numPr>
          <w:ilvl w:val="0"/>
          <w:numId w:val="136"/>
        </w:numPr>
        <w:rPr>
          <w:lang w:val="en-US"/>
        </w:rPr>
      </w:pPr>
      <w:r w:rsidRPr="00417081">
        <w:rPr>
          <w:lang w:val="en-US"/>
        </w:rPr>
        <w:t>All of the rules from “Land Ho!” apply to this scenario. Consult with the section for “Land Ho!” for more information about the rules therein.</w:t>
      </w:r>
    </w:p>
    <w:p w14:paraId="59B498EF" w14:textId="7BB4AD60" w:rsidR="00417081" w:rsidRPr="00417081" w:rsidRDefault="00417081" w:rsidP="00A0651E">
      <w:pPr>
        <w:pStyle w:val="Fuzeile"/>
        <w:numPr>
          <w:ilvl w:val="0"/>
          <w:numId w:val="136"/>
        </w:numPr>
        <w:rPr>
          <w:lang w:val="en-US"/>
        </w:rPr>
      </w:pPr>
      <w:r w:rsidRPr="00417081">
        <w:rPr>
          <w:lang w:val="en-US"/>
        </w:rPr>
        <w:t>The “Pirate Lairs” mission is present in this scenario. Consult with the section for “The Pirate Lairs” for more information about the mission.</w:t>
      </w:r>
    </w:p>
    <w:p w14:paraId="5F360F63" w14:textId="53FBF754" w:rsidR="00417081" w:rsidRPr="00417081" w:rsidRDefault="00417081" w:rsidP="00A0651E">
      <w:pPr>
        <w:pStyle w:val="Fuzeile"/>
        <w:numPr>
          <w:ilvl w:val="0"/>
          <w:numId w:val="136"/>
        </w:numPr>
        <w:rPr>
          <w:lang w:val="en-US"/>
        </w:rPr>
      </w:pPr>
      <w:r w:rsidRPr="00417081">
        <w:rPr>
          <w:lang w:val="en-US"/>
        </w:rPr>
        <w:t>The “Fish for Catan” mission is present in this scenario. Consult with the section for “Fish for Catan” for more information about the mission.</w:t>
      </w:r>
    </w:p>
    <w:p w14:paraId="6D3767B1" w14:textId="57195742" w:rsidR="00417081" w:rsidRPr="00417081" w:rsidRDefault="00417081" w:rsidP="00A0651E">
      <w:pPr>
        <w:pStyle w:val="Fuzeile"/>
        <w:numPr>
          <w:ilvl w:val="0"/>
          <w:numId w:val="136"/>
        </w:numPr>
        <w:rPr>
          <w:lang w:val="en-US"/>
        </w:rPr>
      </w:pPr>
      <w:r w:rsidRPr="00417081">
        <w:rPr>
          <w:lang w:val="en-US"/>
        </w:rPr>
        <w:t xml:space="preserve">The “Spices for Catan” mission </w:t>
      </w:r>
      <w:proofErr w:type="gramStart"/>
      <w:r w:rsidRPr="00417081">
        <w:rPr>
          <w:lang w:val="en-US"/>
        </w:rPr>
        <w:t>is</w:t>
      </w:r>
      <w:proofErr w:type="gramEnd"/>
      <w:r w:rsidRPr="00417081">
        <w:rPr>
          <w:lang w:val="en-US"/>
        </w:rPr>
        <w:t xml:space="preserve"> present in this scenario. Consult with the section for “Spices for Catan” for more information about the mission.</w:t>
      </w:r>
    </w:p>
    <w:p w14:paraId="0191E13F" w14:textId="77777777" w:rsidR="00417081" w:rsidRPr="00417081" w:rsidRDefault="00417081" w:rsidP="00417081">
      <w:pPr>
        <w:rPr>
          <w:lang w:val="en-US"/>
        </w:rPr>
      </w:pPr>
      <w:r w:rsidRPr="00417081">
        <w:rPr>
          <w:lang w:val="en-US"/>
        </w:rPr>
        <w:t>Game is to:</w:t>
      </w:r>
    </w:p>
    <w:p w14:paraId="547AEFBF" w14:textId="000548B5" w:rsidR="00417081" w:rsidRPr="00417081" w:rsidRDefault="00417081" w:rsidP="00A0651E">
      <w:pPr>
        <w:pStyle w:val="Fuzeile"/>
        <w:numPr>
          <w:ilvl w:val="0"/>
          <w:numId w:val="137"/>
        </w:numPr>
        <w:rPr>
          <w:lang w:val="en-US"/>
        </w:rPr>
      </w:pPr>
      <w:r w:rsidRPr="00417081">
        <w:rPr>
          <w:lang w:val="en-US"/>
        </w:rPr>
        <w:t>17 points, without Cities &amp; Knights</w:t>
      </w:r>
    </w:p>
    <w:p w14:paraId="0B4C65A2" w14:textId="01331A62" w:rsidR="00417081" w:rsidRPr="00417081" w:rsidRDefault="00417081" w:rsidP="00A0651E">
      <w:pPr>
        <w:pStyle w:val="Fuzeile"/>
        <w:numPr>
          <w:ilvl w:val="0"/>
          <w:numId w:val="137"/>
        </w:numPr>
        <w:rPr>
          <w:lang w:val="en-US"/>
        </w:rPr>
      </w:pPr>
      <w:r w:rsidRPr="00417081">
        <w:rPr>
          <w:lang w:val="en-US"/>
        </w:rPr>
        <w:lastRenderedPageBreak/>
        <w:t>22 points, with Cities &amp; Knights</w:t>
      </w:r>
    </w:p>
    <w:p w14:paraId="0CE39E5E" w14:textId="77777777" w:rsidR="00417081" w:rsidRPr="00417081" w:rsidRDefault="00417081" w:rsidP="00417081">
      <w:pPr>
        <w:rPr>
          <w:lang w:val="en-US"/>
        </w:rPr>
      </w:pPr>
      <w:r w:rsidRPr="00417081">
        <w:rPr>
          <w:lang w:val="en-US"/>
        </w:rPr>
        <w:t>References</w:t>
      </w:r>
    </w:p>
    <w:p w14:paraId="133F3D90" w14:textId="77777777" w:rsidR="00417081" w:rsidRPr="00417081" w:rsidRDefault="00417081" w:rsidP="00417081">
      <w:pPr>
        <w:rPr>
          <w:lang w:val="en-US"/>
        </w:rPr>
      </w:pPr>
      <w:r w:rsidRPr="00417081">
        <w:rPr>
          <w:lang w:val="en-US"/>
        </w:rPr>
        <w:t>Player Supplies</w:t>
      </w:r>
    </w:p>
    <w:p w14:paraId="7C2986BD" w14:textId="77777777" w:rsidR="00417081" w:rsidRPr="00417081" w:rsidRDefault="00417081" w:rsidP="00417081">
      <w:pPr>
        <w:rPr>
          <w:lang w:val="en-US"/>
        </w:rPr>
      </w:pPr>
      <w:r w:rsidRPr="00417081">
        <w:rPr>
          <w:lang w:val="en-US"/>
        </w:rPr>
        <w:t>• 5 Settlements</w:t>
      </w:r>
    </w:p>
    <w:p w14:paraId="60230129" w14:textId="77777777" w:rsidR="00417081" w:rsidRPr="00417081" w:rsidRDefault="00417081" w:rsidP="00417081">
      <w:pPr>
        <w:rPr>
          <w:lang w:val="en-US"/>
        </w:rPr>
      </w:pPr>
      <w:r w:rsidRPr="00417081">
        <w:rPr>
          <w:lang w:val="en-US"/>
        </w:rPr>
        <w:t>• 15 Roads</w:t>
      </w:r>
    </w:p>
    <w:p w14:paraId="39F06F84" w14:textId="77777777" w:rsidR="00417081" w:rsidRPr="00417081" w:rsidRDefault="00417081" w:rsidP="00417081">
      <w:pPr>
        <w:rPr>
          <w:lang w:val="en-US"/>
        </w:rPr>
      </w:pPr>
      <w:r w:rsidRPr="00417081">
        <w:rPr>
          <w:lang w:val="en-US"/>
        </w:rPr>
        <w:t>• 4 Harbor Settlements</w:t>
      </w:r>
    </w:p>
    <w:p w14:paraId="57F2EAD3" w14:textId="77777777" w:rsidR="00417081" w:rsidRPr="00417081" w:rsidRDefault="00417081" w:rsidP="00417081">
      <w:pPr>
        <w:rPr>
          <w:lang w:val="en-US"/>
        </w:rPr>
      </w:pPr>
      <w:r w:rsidRPr="00417081">
        <w:rPr>
          <w:lang w:val="en-US"/>
        </w:rPr>
        <w:t>• 3 Ships</w:t>
      </w:r>
    </w:p>
    <w:p w14:paraId="1D27929F" w14:textId="77777777" w:rsidR="00417081" w:rsidRPr="00417081" w:rsidRDefault="00417081" w:rsidP="00417081">
      <w:pPr>
        <w:rPr>
          <w:lang w:val="en-US"/>
        </w:rPr>
      </w:pPr>
      <w:r w:rsidRPr="00417081">
        <w:rPr>
          <w:lang w:val="en-US"/>
        </w:rPr>
        <w:t>• 2 Settlers</w:t>
      </w:r>
    </w:p>
    <w:p w14:paraId="12309BCE" w14:textId="77777777" w:rsidR="00417081" w:rsidRPr="00417081" w:rsidRDefault="00417081" w:rsidP="00417081">
      <w:pPr>
        <w:rPr>
          <w:lang w:val="en-US"/>
        </w:rPr>
      </w:pPr>
      <w:r w:rsidRPr="00417081">
        <w:rPr>
          <w:lang w:val="en-US"/>
        </w:rPr>
        <w:t>• 9 Crews</w:t>
      </w:r>
    </w:p>
    <w:p w14:paraId="6DD5F098" w14:textId="77777777" w:rsidR="00417081" w:rsidRPr="00417081" w:rsidRDefault="00417081" w:rsidP="00417081">
      <w:pPr>
        <w:rPr>
          <w:lang w:val="en-US"/>
        </w:rPr>
      </w:pPr>
      <w:r w:rsidRPr="00417081">
        <w:rPr>
          <w:lang w:val="en-US"/>
        </w:rPr>
        <w:t>• 1 Pirate Ship</w:t>
      </w:r>
    </w:p>
    <w:p w14:paraId="437BF15A" w14:textId="77777777" w:rsidR="00417081" w:rsidRPr="00417081" w:rsidRDefault="00417081" w:rsidP="00417081">
      <w:pPr>
        <w:rPr>
          <w:lang w:val="en-US"/>
        </w:rPr>
      </w:pPr>
      <w:r w:rsidRPr="00417081">
        <w:rPr>
          <w:lang w:val="en-US"/>
        </w:rPr>
        <w:t>• 3 Markers</w:t>
      </w:r>
    </w:p>
    <w:p w14:paraId="04E6E689" w14:textId="77777777" w:rsidR="00417081" w:rsidRPr="00417081" w:rsidRDefault="00417081" w:rsidP="00417081">
      <w:pPr>
        <w:rPr>
          <w:lang w:val="en-US"/>
        </w:rPr>
      </w:pPr>
      <w:r w:rsidRPr="00417081">
        <w:rPr>
          <w:lang w:val="en-US"/>
        </w:rPr>
        <w:t>Cities &amp; Knights Additions</w:t>
      </w:r>
    </w:p>
    <w:p w14:paraId="2926CB45" w14:textId="77777777" w:rsidR="00417081" w:rsidRPr="00417081" w:rsidRDefault="00417081" w:rsidP="00417081">
      <w:pPr>
        <w:rPr>
          <w:lang w:val="en-US"/>
        </w:rPr>
      </w:pPr>
      <w:r w:rsidRPr="00417081">
        <w:rPr>
          <w:lang w:val="en-US"/>
        </w:rPr>
        <w:t>• 4 Cities</w:t>
      </w:r>
    </w:p>
    <w:p w14:paraId="5050E411" w14:textId="77777777" w:rsidR="00417081" w:rsidRPr="00417081" w:rsidRDefault="00417081" w:rsidP="00417081">
      <w:pPr>
        <w:rPr>
          <w:lang w:val="en-US"/>
        </w:rPr>
      </w:pPr>
      <w:r w:rsidRPr="00417081">
        <w:rPr>
          <w:lang w:val="en-US"/>
        </w:rPr>
        <w:t>• 3 City Walls</w:t>
      </w:r>
    </w:p>
    <w:p w14:paraId="4A4A3D63" w14:textId="77777777" w:rsidR="00417081" w:rsidRPr="00417081" w:rsidRDefault="00417081" w:rsidP="00417081">
      <w:pPr>
        <w:rPr>
          <w:lang w:val="en-US"/>
        </w:rPr>
      </w:pPr>
      <w:r w:rsidRPr="00417081">
        <w:rPr>
          <w:lang w:val="en-US"/>
        </w:rPr>
        <w:t>• 2 Basic Knights</w:t>
      </w:r>
    </w:p>
    <w:p w14:paraId="1D21D74F" w14:textId="77777777" w:rsidR="00417081" w:rsidRPr="00417081" w:rsidRDefault="00417081" w:rsidP="00417081">
      <w:pPr>
        <w:rPr>
          <w:lang w:val="en-US"/>
        </w:rPr>
      </w:pPr>
      <w:r w:rsidRPr="00417081">
        <w:rPr>
          <w:lang w:val="en-US"/>
        </w:rPr>
        <w:t>• 2 Strong Knights</w:t>
      </w:r>
    </w:p>
    <w:p w14:paraId="364DAB18" w14:textId="77777777" w:rsidR="00417081" w:rsidRPr="00417081" w:rsidRDefault="00417081" w:rsidP="00417081">
      <w:pPr>
        <w:rPr>
          <w:lang w:val="en-US"/>
        </w:rPr>
      </w:pPr>
      <w:r w:rsidRPr="00417081">
        <w:rPr>
          <w:lang w:val="en-US"/>
        </w:rPr>
        <w:t>• 2 Mighty Knights</w:t>
      </w:r>
    </w:p>
    <w:p w14:paraId="5CA996CD" w14:textId="77777777" w:rsidR="00417081" w:rsidRPr="00417081" w:rsidRDefault="00417081" w:rsidP="00417081">
      <w:pPr>
        <w:rPr>
          <w:lang w:val="en-US"/>
        </w:rPr>
      </w:pPr>
      <w:r w:rsidRPr="00417081">
        <w:rPr>
          <w:lang w:val="en-US"/>
        </w:rPr>
        <w:t>Building Costs</w:t>
      </w:r>
    </w:p>
    <w:p w14:paraId="710B2391" w14:textId="77777777" w:rsidR="00417081" w:rsidRPr="00417081" w:rsidRDefault="00417081" w:rsidP="00417081">
      <w:pPr>
        <w:rPr>
          <w:lang w:val="en-US"/>
        </w:rPr>
      </w:pPr>
      <w:r w:rsidRPr="00417081">
        <w:rPr>
          <w:lang w:val="en-US"/>
        </w:rPr>
        <w:t>Road 1 brick, 1 lumber</w:t>
      </w:r>
    </w:p>
    <w:p w14:paraId="53605D7F" w14:textId="77777777" w:rsidR="00417081" w:rsidRPr="00417081" w:rsidRDefault="00417081" w:rsidP="00417081">
      <w:pPr>
        <w:rPr>
          <w:lang w:val="en-US"/>
        </w:rPr>
      </w:pPr>
      <w:r w:rsidRPr="00417081">
        <w:rPr>
          <w:lang w:val="en-US"/>
        </w:rPr>
        <w:t>Ship 1 lumber, 1 wool</w:t>
      </w:r>
    </w:p>
    <w:p w14:paraId="32EFB9AA" w14:textId="77777777" w:rsidR="00417081" w:rsidRPr="00417081" w:rsidRDefault="00417081" w:rsidP="00417081">
      <w:pPr>
        <w:rPr>
          <w:lang w:val="en-US"/>
        </w:rPr>
      </w:pPr>
      <w:r w:rsidRPr="00417081">
        <w:rPr>
          <w:lang w:val="en-US"/>
        </w:rPr>
        <w:t>Settlement 1 brick, 1 grain, 1 lumber, 1 wool</w:t>
      </w:r>
    </w:p>
    <w:p w14:paraId="31B27125" w14:textId="77777777" w:rsidR="00417081" w:rsidRPr="00417081" w:rsidRDefault="00417081" w:rsidP="00417081">
      <w:pPr>
        <w:rPr>
          <w:lang w:val="en-US"/>
        </w:rPr>
      </w:pPr>
      <w:r w:rsidRPr="00417081">
        <w:rPr>
          <w:lang w:val="en-US"/>
        </w:rPr>
        <w:t>Harbor Settlement 2 grain, 2 ore</w:t>
      </w:r>
    </w:p>
    <w:p w14:paraId="25AB6FBC" w14:textId="77777777" w:rsidR="00417081" w:rsidRPr="00417081" w:rsidRDefault="00417081" w:rsidP="00417081">
      <w:pPr>
        <w:rPr>
          <w:lang w:val="en-US"/>
        </w:rPr>
      </w:pPr>
      <w:r w:rsidRPr="00417081">
        <w:rPr>
          <w:lang w:val="en-US"/>
        </w:rPr>
        <w:t>Settler 1 brick, 1 grain, 1 lumber, 1 wool</w:t>
      </w:r>
    </w:p>
    <w:p w14:paraId="3CEA4A3A" w14:textId="77777777" w:rsidR="00417081" w:rsidRPr="00417081" w:rsidRDefault="00417081" w:rsidP="00417081">
      <w:pPr>
        <w:rPr>
          <w:lang w:val="en-US"/>
        </w:rPr>
      </w:pPr>
      <w:r w:rsidRPr="00417081">
        <w:rPr>
          <w:lang w:val="en-US"/>
        </w:rPr>
        <w:t>Crew 1 ore, 1 wool</w:t>
      </w:r>
    </w:p>
    <w:p w14:paraId="032E5F20" w14:textId="77777777" w:rsidR="00417081" w:rsidRPr="00417081" w:rsidRDefault="00417081" w:rsidP="00417081">
      <w:pPr>
        <w:rPr>
          <w:lang w:val="en-US"/>
        </w:rPr>
      </w:pPr>
      <w:r w:rsidRPr="00417081">
        <w:rPr>
          <w:lang w:val="en-US"/>
        </w:rPr>
        <w:t>Cities &amp; Knights Additions</w:t>
      </w:r>
    </w:p>
    <w:p w14:paraId="2504101D" w14:textId="77777777" w:rsidR="00417081" w:rsidRPr="00417081" w:rsidRDefault="00417081" w:rsidP="00417081">
      <w:pPr>
        <w:rPr>
          <w:lang w:val="en-US"/>
        </w:rPr>
      </w:pPr>
      <w:r w:rsidRPr="00417081">
        <w:rPr>
          <w:lang w:val="en-US"/>
        </w:rPr>
        <w:t>City 2 grain, 3 ore</w:t>
      </w:r>
    </w:p>
    <w:p w14:paraId="27EAF8F0" w14:textId="77777777" w:rsidR="00417081" w:rsidRPr="00417081" w:rsidRDefault="00417081" w:rsidP="00417081">
      <w:pPr>
        <w:rPr>
          <w:lang w:val="en-US"/>
        </w:rPr>
      </w:pPr>
      <w:r w:rsidRPr="00417081">
        <w:rPr>
          <w:lang w:val="en-US"/>
        </w:rPr>
        <w:t>City Wall 2 brick</w:t>
      </w:r>
    </w:p>
    <w:p w14:paraId="7C5CD5D7" w14:textId="77777777" w:rsidR="00417081" w:rsidRPr="00417081" w:rsidRDefault="00417081" w:rsidP="00417081">
      <w:pPr>
        <w:rPr>
          <w:lang w:val="en-US"/>
        </w:rPr>
      </w:pPr>
      <w:r w:rsidRPr="00417081">
        <w:rPr>
          <w:lang w:val="en-US"/>
        </w:rPr>
        <w:t>Knight 1 ore, 1 wool</w:t>
      </w:r>
    </w:p>
    <w:p w14:paraId="1084A453" w14:textId="77777777" w:rsidR="00417081" w:rsidRPr="00417081" w:rsidRDefault="00417081" w:rsidP="00417081">
      <w:pPr>
        <w:rPr>
          <w:lang w:val="en-US"/>
        </w:rPr>
      </w:pPr>
      <w:r w:rsidRPr="00417081">
        <w:rPr>
          <w:lang w:val="en-US"/>
        </w:rPr>
        <w:t>Knight Activation 1 grain</w:t>
      </w:r>
    </w:p>
    <w:p w14:paraId="4BA0CA82" w14:textId="77777777" w:rsidR="00417081" w:rsidRPr="00417081" w:rsidRDefault="00417081" w:rsidP="00417081">
      <w:pPr>
        <w:rPr>
          <w:lang w:val="en-US"/>
        </w:rPr>
      </w:pPr>
      <w:r w:rsidRPr="00417081">
        <w:rPr>
          <w:lang w:val="en-US"/>
        </w:rPr>
        <w:t>Knight Promotion 1 ore, 1 wool</w:t>
      </w:r>
    </w:p>
    <w:p w14:paraId="7285CC91" w14:textId="77777777" w:rsidR="00417081" w:rsidRPr="00417081" w:rsidRDefault="00417081" w:rsidP="00417081">
      <w:pPr>
        <w:rPr>
          <w:lang w:val="en-US"/>
        </w:rPr>
      </w:pPr>
      <w:r w:rsidRPr="00417081">
        <w:rPr>
          <w:lang w:val="en-US"/>
        </w:rPr>
        <w:t>Movement Phase Costs</w:t>
      </w:r>
    </w:p>
    <w:p w14:paraId="4793FC50" w14:textId="00968381" w:rsidR="005F5BD4" w:rsidRDefault="00417081" w:rsidP="00417081">
      <w:pPr>
        <w:rPr>
          <w:lang w:val="en-US"/>
        </w:rPr>
      </w:pPr>
      <w:r w:rsidRPr="00417081">
        <w:rPr>
          <w:lang w:val="en-US"/>
        </w:rPr>
        <w:t>Extra Ship Movement 1 wool</w:t>
      </w:r>
    </w:p>
    <w:p w14:paraId="1316F99B" w14:textId="77777777" w:rsidR="00417081" w:rsidRPr="00417081" w:rsidRDefault="00417081" w:rsidP="004117AB">
      <w:pPr>
        <w:pStyle w:val="berschrift1"/>
        <w:rPr>
          <w:lang w:val="en-US"/>
        </w:rPr>
      </w:pPr>
      <w:bookmarkStart w:id="124" w:name="_Toc94282058"/>
      <w:r w:rsidRPr="00417081">
        <w:rPr>
          <w:lang w:val="en-US"/>
        </w:rPr>
        <w:t>Legend of the Sea Robbers Scenarios</w:t>
      </w:r>
      <w:bookmarkEnd w:id="124"/>
    </w:p>
    <w:p w14:paraId="37F13A55" w14:textId="7865A7EB" w:rsidR="00417081" w:rsidRPr="00417081" w:rsidRDefault="00417081" w:rsidP="00417081">
      <w:pPr>
        <w:rPr>
          <w:lang w:val="en-US"/>
        </w:rPr>
      </w:pPr>
      <w:r w:rsidRPr="00417081">
        <w:rPr>
          <w:lang w:val="en-US"/>
        </w:rPr>
        <w:t>2017 marked the 20th anniversary of Seafarers, and, like the 10th anniversary of Seafarers, a special expansion</w:t>
      </w:r>
      <w:r>
        <w:rPr>
          <w:lang w:val="en-US"/>
        </w:rPr>
        <w:t xml:space="preserve"> </w:t>
      </w:r>
      <w:r w:rsidRPr="00417081">
        <w:rPr>
          <w:lang w:val="en-US"/>
        </w:rPr>
        <w:t xml:space="preserve">was commissioned to celebrate the occasion. It is also the first major expansion to have Benjamin </w:t>
      </w:r>
      <w:proofErr w:type="spellStart"/>
      <w:r w:rsidRPr="00417081">
        <w:rPr>
          <w:lang w:val="en-US"/>
        </w:rPr>
        <w:t>Teuber</w:t>
      </w:r>
      <w:proofErr w:type="spellEnd"/>
      <w:r w:rsidRPr="00417081">
        <w:rPr>
          <w:lang w:val="en-US"/>
        </w:rPr>
        <w:t xml:space="preserve"> be </w:t>
      </w:r>
      <w:proofErr w:type="spellStart"/>
      <w:r w:rsidRPr="00417081">
        <w:rPr>
          <w:lang w:val="en-US"/>
        </w:rPr>
        <w:t>cocredited</w:t>
      </w:r>
      <w:proofErr w:type="spellEnd"/>
      <w:r>
        <w:rPr>
          <w:lang w:val="en-US"/>
        </w:rPr>
        <w:t xml:space="preserve"> </w:t>
      </w:r>
      <w:r w:rsidRPr="00417081">
        <w:rPr>
          <w:lang w:val="en-US"/>
        </w:rPr>
        <w:lastRenderedPageBreak/>
        <w:t xml:space="preserve">as designer. (Benjamin </w:t>
      </w:r>
      <w:proofErr w:type="spellStart"/>
      <w:r w:rsidRPr="00417081">
        <w:rPr>
          <w:lang w:val="en-US"/>
        </w:rPr>
        <w:t>Teuber</w:t>
      </w:r>
      <w:proofErr w:type="spellEnd"/>
      <w:r w:rsidRPr="00417081">
        <w:rPr>
          <w:lang w:val="en-US"/>
        </w:rPr>
        <w:t>, as the second son of Klaus, has been with the development of Catan</w:t>
      </w:r>
      <w:r>
        <w:rPr>
          <w:lang w:val="en-US"/>
        </w:rPr>
        <w:t xml:space="preserve"> </w:t>
      </w:r>
      <w:r w:rsidRPr="00417081">
        <w:rPr>
          <w:lang w:val="en-US"/>
        </w:rPr>
        <w:t>since the very beginning, but officially joined Catan GmbH in 2011. His first solo contribution to Catan was Catan</w:t>
      </w:r>
      <w:r>
        <w:rPr>
          <w:lang w:val="en-US"/>
        </w:rPr>
        <w:t xml:space="preserve"> </w:t>
      </w:r>
      <w:r w:rsidRPr="00417081">
        <w:rPr>
          <w:lang w:val="en-US"/>
        </w:rPr>
        <w:t>Scenarios: Frenemies, and he has been credited as co-designer a number of non-Catan games alongside his</w:t>
      </w:r>
      <w:r>
        <w:rPr>
          <w:lang w:val="en-US"/>
        </w:rPr>
        <w:t xml:space="preserve"> </w:t>
      </w:r>
      <w:r w:rsidRPr="00417081">
        <w:rPr>
          <w:lang w:val="en-US"/>
        </w:rPr>
        <w:t>father.)</w:t>
      </w:r>
    </w:p>
    <w:p w14:paraId="438A8F93" w14:textId="5498A486" w:rsidR="00417081" w:rsidRPr="00417081" w:rsidRDefault="00417081" w:rsidP="00417081">
      <w:pPr>
        <w:rPr>
          <w:lang w:val="en-US"/>
        </w:rPr>
      </w:pPr>
      <w:r w:rsidRPr="00417081">
        <w:rPr>
          <w:lang w:val="en-US"/>
        </w:rPr>
        <w:t xml:space="preserve">Instead of a single scenario taken from Das Buch </w:t>
      </w:r>
      <w:proofErr w:type="spellStart"/>
      <w:r w:rsidRPr="00417081">
        <w:rPr>
          <w:lang w:val="en-US"/>
        </w:rPr>
        <w:t>zum</w:t>
      </w:r>
      <w:proofErr w:type="spellEnd"/>
      <w:r w:rsidRPr="00417081">
        <w:rPr>
          <w:lang w:val="en-US"/>
        </w:rPr>
        <w:t xml:space="preserve"> </w:t>
      </w:r>
      <w:proofErr w:type="spellStart"/>
      <w:r w:rsidRPr="00417081">
        <w:rPr>
          <w:lang w:val="en-US"/>
        </w:rPr>
        <w:t>Spielen</w:t>
      </w:r>
      <w:proofErr w:type="spellEnd"/>
      <w:r w:rsidRPr="00417081">
        <w:rPr>
          <w:lang w:val="en-US"/>
        </w:rPr>
        <w:t>, however, Legend of the Sea Robbers is entirely</w:t>
      </w:r>
      <w:r>
        <w:rPr>
          <w:lang w:val="en-US"/>
        </w:rPr>
        <w:t xml:space="preserve"> </w:t>
      </w:r>
      <w:r w:rsidRPr="00417081">
        <w:rPr>
          <w:lang w:val="en-US"/>
        </w:rPr>
        <w:t>original, and consists of four scenarios meant to be played consecutively in campaign style (though all scenarios</w:t>
      </w:r>
      <w:r>
        <w:rPr>
          <w:lang w:val="en-US"/>
        </w:rPr>
        <w:t xml:space="preserve"> </w:t>
      </w:r>
      <w:r w:rsidRPr="00417081">
        <w:rPr>
          <w:lang w:val="en-US"/>
        </w:rPr>
        <w:t>may be played standalone). Furthermore, unlike the 10th anniversary expansion, Legend of the Sea Robbers was</w:t>
      </w:r>
      <w:r>
        <w:rPr>
          <w:lang w:val="en-US"/>
        </w:rPr>
        <w:t xml:space="preserve"> </w:t>
      </w:r>
      <w:r w:rsidRPr="00417081">
        <w:rPr>
          <w:lang w:val="en-US"/>
        </w:rPr>
        <w:t>fully localized to English, and marks the first release of a Catan product since Catan Studios was formed in 2016 to</w:t>
      </w:r>
      <w:r>
        <w:rPr>
          <w:lang w:val="en-US"/>
        </w:rPr>
        <w:t xml:space="preserve"> </w:t>
      </w:r>
      <w:r w:rsidRPr="00417081">
        <w:rPr>
          <w:lang w:val="en-US"/>
        </w:rPr>
        <w:t xml:space="preserve">represent the Catan brand in the Anglosphere. Like Die </w:t>
      </w:r>
      <w:proofErr w:type="spellStart"/>
      <w:r w:rsidRPr="00417081">
        <w:rPr>
          <w:lang w:val="en-US"/>
        </w:rPr>
        <w:t>Kolonien</w:t>
      </w:r>
      <w:proofErr w:type="spellEnd"/>
      <w:r w:rsidRPr="00417081">
        <w:rPr>
          <w:lang w:val="en-US"/>
        </w:rPr>
        <w:t xml:space="preserve"> before it, this expansion requires Seafarers in</w:t>
      </w:r>
      <w:r>
        <w:rPr>
          <w:lang w:val="en-US"/>
        </w:rPr>
        <w:t xml:space="preserve"> </w:t>
      </w:r>
      <w:r w:rsidRPr="00417081">
        <w:rPr>
          <w:lang w:val="en-US"/>
        </w:rPr>
        <w:t>order to play. (Note that players with the English 3rd edition of Seafarers may not have the needed components to</w:t>
      </w:r>
      <w:r>
        <w:rPr>
          <w:lang w:val="en-US"/>
        </w:rPr>
        <w:t xml:space="preserve"> </w:t>
      </w:r>
      <w:r w:rsidRPr="00417081">
        <w:rPr>
          <w:lang w:val="en-US"/>
        </w:rPr>
        <w:t>play Legend of the Sea Robbers scenarios without additional components; consult with the Seafarers section of the</w:t>
      </w:r>
      <w:r>
        <w:rPr>
          <w:lang w:val="en-US"/>
        </w:rPr>
        <w:t xml:space="preserve"> </w:t>
      </w:r>
      <w:r w:rsidRPr="00417081">
        <w:rPr>
          <w:lang w:val="en-US"/>
        </w:rPr>
        <w:t>Guide for additional details.)</w:t>
      </w:r>
    </w:p>
    <w:p w14:paraId="6493C323" w14:textId="3B2F0C1B" w:rsidR="00417081" w:rsidRPr="00417081" w:rsidRDefault="00417081" w:rsidP="00417081">
      <w:pPr>
        <w:rPr>
          <w:lang w:val="en-US"/>
        </w:rPr>
      </w:pPr>
      <w:r w:rsidRPr="00417081">
        <w:rPr>
          <w:lang w:val="en-US"/>
        </w:rPr>
        <w:t>The release of Legend of the Sea Robbers was also accompanied by a text-based adventure game for mobile</w:t>
      </w:r>
      <w:r>
        <w:rPr>
          <w:lang w:val="en-US"/>
        </w:rPr>
        <w:t xml:space="preserve"> </w:t>
      </w:r>
      <w:r w:rsidRPr="00417081">
        <w:rPr>
          <w:lang w:val="en-US"/>
        </w:rPr>
        <w:t>devices, titled Catan Stories: Legend of the Sea Robbers, and acts as a prologue to the events depicted in the</w:t>
      </w:r>
      <w:r>
        <w:rPr>
          <w:lang w:val="en-US"/>
        </w:rPr>
        <w:t xml:space="preserve"> </w:t>
      </w:r>
      <w:r w:rsidRPr="00417081">
        <w:rPr>
          <w:lang w:val="en-US"/>
        </w:rPr>
        <w:t>game proper.</w:t>
      </w:r>
    </w:p>
    <w:p w14:paraId="729001F6" w14:textId="03983AD3" w:rsidR="00417081" w:rsidRPr="00417081" w:rsidRDefault="00417081" w:rsidP="00417081">
      <w:pPr>
        <w:rPr>
          <w:lang w:val="en-US"/>
        </w:rPr>
      </w:pPr>
      <w:proofErr w:type="gramStart"/>
      <w:r w:rsidRPr="00417081">
        <w:rPr>
          <w:lang w:val="en-US"/>
        </w:rPr>
        <w:t>Similarly</w:t>
      </w:r>
      <w:proofErr w:type="gramEnd"/>
      <w:r w:rsidRPr="00417081">
        <w:rPr>
          <w:lang w:val="en-US"/>
        </w:rPr>
        <w:t xml:space="preserve"> to Die </w:t>
      </w:r>
      <w:proofErr w:type="spellStart"/>
      <w:r w:rsidRPr="00417081">
        <w:rPr>
          <w:lang w:val="en-US"/>
        </w:rPr>
        <w:t>Kolonien</w:t>
      </w:r>
      <w:proofErr w:type="spellEnd"/>
      <w:r w:rsidRPr="00417081">
        <w:rPr>
          <w:lang w:val="en-US"/>
        </w:rPr>
        <w:t xml:space="preserve"> before it, Legend of the Sea Robbers is available in Germany both separately and as part</w:t>
      </w:r>
      <w:r>
        <w:rPr>
          <w:lang w:val="en-US"/>
        </w:rPr>
        <w:t xml:space="preserve"> </w:t>
      </w:r>
      <w:r w:rsidRPr="00417081">
        <w:rPr>
          <w:lang w:val="en-US"/>
        </w:rPr>
        <w:t>of a combo pack that includes Seafarers, for the benefit of those who do not already have the prerequisite</w:t>
      </w:r>
      <w:r>
        <w:rPr>
          <w:lang w:val="en-US"/>
        </w:rPr>
        <w:t xml:space="preserve"> </w:t>
      </w:r>
      <w:r w:rsidRPr="00417081">
        <w:rPr>
          <w:lang w:val="en-US"/>
        </w:rPr>
        <w:t>expansion; only the standalone release is available in English. As of 2017, there are no plans to include a Legend</w:t>
      </w:r>
      <w:r>
        <w:rPr>
          <w:lang w:val="en-US"/>
        </w:rPr>
        <w:t xml:space="preserve"> </w:t>
      </w:r>
      <w:r w:rsidRPr="00417081">
        <w:rPr>
          <w:lang w:val="en-US"/>
        </w:rPr>
        <w:t>of the Sea Robbers extension for six-player play.</w:t>
      </w:r>
    </w:p>
    <w:p w14:paraId="4BA7E26A" w14:textId="08DA67E7" w:rsidR="00417081" w:rsidRPr="00417081" w:rsidRDefault="00417081" w:rsidP="00417081">
      <w:pPr>
        <w:rPr>
          <w:lang w:val="en-US"/>
        </w:rPr>
      </w:pPr>
      <w:r w:rsidRPr="00417081">
        <w:rPr>
          <w:lang w:val="en-US"/>
        </w:rPr>
        <w:t>Legend of the Sea Robbers is incompatible with any part of Traders &amp; Barbarians, aside from “The Friendly</w:t>
      </w:r>
      <w:r>
        <w:rPr>
          <w:lang w:val="en-US"/>
        </w:rPr>
        <w:t xml:space="preserve"> </w:t>
      </w:r>
      <w:r w:rsidRPr="00417081">
        <w:rPr>
          <w:lang w:val="en-US"/>
        </w:rPr>
        <w:t>Robber”, which is in effect for all scenarios, and “Catan for Two”, which was posted shortly after the release of the</w:t>
      </w:r>
      <w:r>
        <w:rPr>
          <w:lang w:val="en-US"/>
        </w:rPr>
        <w:t xml:space="preserve"> </w:t>
      </w:r>
      <w:r w:rsidRPr="00417081">
        <w:rPr>
          <w:lang w:val="en-US"/>
        </w:rPr>
        <w:t>game; as well as Explorers &amp; Pirates, due to the fact that it depends on Seafarers, itself incompatible with</w:t>
      </w:r>
      <w:r>
        <w:rPr>
          <w:lang w:val="en-US"/>
        </w:rPr>
        <w:t xml:space="preserve"> </w:t>
      </w:r>
      <w:r w:rsidRPr="00417081">
        <w:rPr>
          <w:lang w:val="en-US"/>
        </w:rPr>
        <w:t>Explorers &amp; Pirates.</w:t>
      </w:r>
    </w:p>
    <w:p w14:paraId="02A5E88F" w14:textId="77777777" w:rsidR="00417081" w:rsidRPr="00417081" w:rsidRDefault="00417081" w:rsidP="00417081">
      <w:pPr>
        <w:rPr>
          <w:lang w:val="en-US"/>
        </w:rPr>
      </w:pPr>
      <w:r w:rsidRPr="00417081">
        <w:rPr>
          <w:lang w:val="en-US"/>
        </w:rPr>
        <w:t>About the Scenarios</w:t>
      </w:r>
    </w:p>
    <w:p w14:paraId="293FAB2E" w14:textId="3B057686" w:rsidR="00417081" w:rsidRDefault="00417081" w:rsidP="00417081">
      <w:pPr>
        <w:rPr>
          <w:lang w:val="en-US"/>
        </w:rPr>
      </w:pPr>
      <w:r w:rsidRPr="00417081">
        <w:rPr>
          <w:lang w:val="en-US"/>
        </w:rPr>
        <w:t>The scenarios in this section of the Guide are presented in the order they appear in the Legend of the Sea Robbers</w:t>
      </w:r>
      <w:r>
        <w:rPr>
          <w:lang w:val="en-US"/>
        </w:rPr>
        <w:t xml:space="preserve"> </w:t>
      </w:r>
      <w:r w:rsidRPr="00417081">
        <w:rPr>
          <w:lang w:val="en-US"/>
        </w:rPr>
        <w:t>manual.</w:t>
      </w:r>
    </w:p>
    <w:p w14:paraId="7F00454F" w14:textId="77777777" w:rsidR="00417081" w:rsidRPr="00417081" w:rsidRDefault="00417081" w:rsidP="00417081">
      <w:pPr>
        <w:rPr>
          <w:lang w:val="en-US"/>
        </w:rPr>
      </w:pPr>
      <w:r w:rsidRPr="00417081">
        <w:rPr>
          <w:lang w:val="en-US"/>
        </w:rPr>
        <w:t>The Game Frame, Victory Point Markers, and Scoring Track</w:t>
      </w:r>
    </w:p>
    <w:p w14:paraId="3EA0C953" w14:textId="5FA388E1" w:rsidR="00417081" w:rsidRPr="00417081" w:rsidRDefault="00417081" w:rsidP="00417081">
      <w:pPr>
        <w:rPr>
          <w:lang w:val="en-US"/>
        </w:rPr>
      </w:pPr>
      <w:r w:rsidRPr="00417081">
        <w:rPr>
          <w:lang w:val="en-US"/>
        </w:rPr>
        <w:t>Legend of the Sea Robbers includes a number of frame pieces. Unlike those found in the base game and other</w:t>
      </w:r>
      <w:r>
        <w:rPr>
          <w:lang w:val="en-US"/>
        </w:rPr>
        <w:t xml:space="preserve"> </w:t>
      </w:r>
      <w:r w:rsidRPr="00417081">
        <w:rPr>
          <w:lang w:val="en-US"/>
        </w:rPr>
        <w:t>expansions, these frame pieces depict land rather than water, to emphasize the fact that only a portion of the</w:t>
      </w:r>
      <w:r>
        <w:rPr>
          <w:lang w:val="en-US"/>
        </w:rPr>
        <w:t xml:space="preserve"> </w:t>
      </w:r>
      <w:r w:rsidRPr="00417081">
        <w:rPr>
          <w:lang w:val="en-US"/>
        </w:rPr>
        <w:t>island of Catan is represented.</w:t>
      </w:r>
    </w:p>
    <w:p w14:paraId="01D852DD" w14:textId="20AACA9E" w:rsidR="00417081" w:rsidRPr="00417081" w:rsidRDefault="00417081" w:rsidP="00417081">
      <w:pPr>
        <w:rPr>
          <w:lang w:val="en-US"/>
        </w:rPr>
      </w:pPr>
      <w:r w:rsidRPr="00417081">
        <w:rPr>
          <w:lang w:val="en-US"/>
        </w:rPr>
        <w:t>A total of three frame pieces, one end piece with a pre-printed hills hex, one one-hex frame extension, and one</w:t>
      </w:r>
      <w:r>
        <w:rPr>
          <w:lang w:val="en-US"/>
        </w:rPr>
        <w:t xml:space="preserve"> </w:t>
      </w:r>
      <w:r w:rsidRPr="00417081">
        <w:rPr>
          <w:lang w:val="en-US"/>
        </w:rPr>
        <w:t>two-hex frame extension is included with Legend of the Sea Robbers. Of particular note is that two of the frame</w:t>
      </w:r>
      <w:r>
        <w:rPr>
          <w:lang w:val="en-US"/>
        </w:rPr>
        <w:t xml:space="preserve"> </w:t>
      </w:r>
      <w:r w:rsidRPr="00417081">
        <w:rPr>
          <w:lang w:val="en-US"/>
        </w:rPr>
        <w:t>pieces combine to form a victory point scoring track, which may be used with the included scoring markers to track</w:t>
      </w:r>
      <w:r>
        <w:rPr>
          <w:lang w:val="en-US"/>
        </w:rPr>
        <w:t xml:space="preserve"> </w:t>
      </w:r>
      <w:r w:rsidRPr="00417081">
        <w:rPr>
          <w:lang w:val="en-US"/>
        </w:rPr>
        <w:t>the game score. Aside from the standalone “Catan Event Cards” release and certain mass-market editions of</w:t>
      </w:r>
      <w:r>
        <w:rPr>
          <w:lang w:val="en-US"/>
        </w:rPr>
        <w:t xml:space="preserve"> </w:t>
      </w:r>
      <w:r w:rsidRPr="00417081">
        <w:rPr>
          <w:lang w:val="en-US"/>
        </w:rPr>
        <w:t>Catan, this is the first time a victory point scoring track is included with any release of Catan. The victory point</w:t>
      </w:r>
      <w:r>
        <w:rPr>
          <w:lang w:val="en-US"/>
        </w:rPr>
        <w:t xml:space="preserve"> </w:t>
      </w:r>
      <w:r w:rsidRPr="00417081">
        <w:rPr>
          <w:lang w:val="en-US"/>
        </w:rPr>
        <w:t>scoring track has spaces 1-8 in the first frame piece, and spaces 9-14 in the second. This is good for Legend of</w:t>
      </w:r>
      <w:r>
        <w:rPr>
          <w:lang w:val="en-US"/>
        </w:rPr>
        <w:t xml:space="preserve"> </w:t>
      </w:r>
      <w:r w:rsidRPr="00417081">
        <w:rPr>
          <w:lang w:val="en-US"/>
        </w:rPr>
        <w:t>the Sea Robbers scenarios specifically, but may not be well-suited for general use, or even in combination with</w:t>
      </w:r>
      <w:r>
        <w:rPr>
          <w:lang w:val="en-US"/>
        </w:rPr>
        <w:t xml:space="preserve"> </w:t>
      </w:r>
      <w:r w:rsidRPr="00417081">
        <w:rPr>
          <w:lang w:val="en-US"/>
        </w:rPr>
        <w:t>Cities &amp; Knights, which often has a higher victory point requirement.</w:t>
      </w:r>
    </w:p>
    <w:p w14:paraId="65B13872" w14:textId="6089FB69" w:rsidR="00417081" w:rsidRPr="00417081" w:rsidRDefault="00417081" w:rsidP="00417081">
      <w:pPr>
        <w:rPr>
          <w:lang w:val="en-US"/>
        </w:rPr>
      </w:pPr>
      <w:r w:rsidRPr="00417081">
        <w:rPr>
          <w:lang w:val="en-US"/>
        </w:rPr>
        <w:t>The end piece from Legend of the Sea Robbers. Like other end pieces, there is a</w:t>
      </w:r>
      <w:r>
        <w:rPr>
          <w:lang w:val="en-US"/>
        </w:rPr>
        <w:t xml:space="preserve"> </w:t>
      </w:r>
      <w:r w:rsidRPr="00417081">
        <w:rPr>
          <w:lang w:val="en-US"/>
        </w:rPr>
        <w:t>pre-printed hex; on this piece, it is a hills hex. The opposite end of the game board</w:t>
      </w:r>
      <w:r>
        <w:rPr>
          <w:lang w:val="en-US"/>
        </w:rPr>
        <w:t xml:space="preserve"> </w:t>
      </w:r>
      <w:r w:rsidRPr="00417081">
        <w:rPr>
          <w:lang w:val="en-US"/>
        </w:rPr>
        <w:t>is an end piece that must be taken from Seafarers or Explorers &amp; Pirates.</w:t>
      </w:r>
    </w:p>
    <w:p w14:paraId="6284D9E1" w14:textId="26965856" w:rsidR="00417081" w:rsidRPr="00417081" w:rsidRDefault="00417081" w:rsidP="00417081">
      <w:pPr>
        <w:rPr>
          <w:lang w:val="en-US"/>
        </w:rPr>
      </w:pPr>
      <w:r w:rsidRPr="00417081">
        <w:rPr>
          <w:lang w:val="en-US"/>
        </w:rPr>
        <w:t>The reverse side of this piece is in ocean hex blue, complete with a pre-printed</w:t>
      </w:r>
      <w:r>
        <w:rPr>
          <w:lang w:val="en-US"/>
        </w:rPr>
        <w:t xml:space="preserve"> </w:t>
      </w:r>
      <w:r w:rsidRPr="00417081">
        <w:rPr>
          <w:lang w:val="en-US"/>
        </w:rPr>
        <w:t>ocean hex.</w:t>
      </w:r>
    </w:p>
    <w:p w14:paraId="6DB0CF96" w14:textId="00DE0F6C" w:rsidR="00417081" w:rsidRPr="00417081" w:rsidRDefault="00417081" w:rsidP="00417081">
      <w:pPr>
        <w:rPr>
          <w:lang w:val="en-US"/>
        </w:rPr>
      </w:pPr>
      <w:r w:rsidRPr="00417081">
        <w:rPr>
          <w:lang w:val="en-US"/>
        </w:rPr>
        <w:t>The reverse side of the frame pieces are in solid blue, consistent with the frame pieces from Explorers &amp; Pirates</w:t>
      </w:r>
      <w:r>
        <w:rPr>
          <w:lang w:val="en-US"/>
        </w:rPr>
        <w:t xml:space="preserve"> </w:t>
      </w:r>
      <w:r w:rsidRPr="00417081">
        <w:rPr>
          <w:lang w:val="en-US"/>
        </w:rPr>
        <w:t>(though, of course, different from those in the base game, or from Traders &amp; Barbarians, where the “front side” is</w:t>
      </w:r>
      <w:r>
        <w:rPr>
          <w:lang w:val="en-US"/>
        </w:rPr>
        <w:t xml:space="preserve"> </w:t>
      </w:r>
      <w:r w:rsidRPr="00417081">
        <w:rPr>
          <w:lang w:val="en-US"/>
        </w:rPr>
        <w:t>unusable). In particular, this means that the Legend of the Sea Robbers frame pieces can be used as frame</w:t>
      </w:r>
      <w:r>
        <w:rPr>
          <w:lang w:val="en-US"/>
        </w:rPr>
        <w:t xml:space="preserve"> </w:t>
      </w:r>
      <w:r w:rsidRPr="00417081">
        <w:rPr>
          <w:lang w:val="en-US"/>
        </w:rPr>
        <w:t>extensions for scenarios where the reverse sides of the frame pieces are used (for example, the base game).</w:t>
      </w:r>
    </w:p>
    <w:p w14:paraId="33189A84" w14:textId="77777777" w:rsidR="00417081" w:rsidRPr="00417081" w:rsidRDefault="00417081" w:rsidP="00417081">
      <w:pPr>
        <w:rPr>
          <w:lang w:val="en-US"/>
        </w:rPr>
      </w:pPr>
      <w:r w:rsidRPr="00417081">
        <w:rPr>
          <w:lang w:val="en-US"/>
        </w:rPr>
        <w:t>Hexes</w:t>
      </w:r>
    </w:p>
    <w:p w14:paraId="4107E60F" w14:textId="6C53F7C2" w:rsidR="00417081" w:rsidRPr="00417081" w:rsidRDefault="00417081" w:rsidP="00417081">
      <w:pPr>
        <w:rPr>
          <w:lang w:val="en-US"/>
        </w:rPr>
      </w:pPr>
      <w:r w:rsidRPr="00417081">
        <w:rPr>
          <w:lang w:val="en-US"/>
        </w:rPr>
        <w:lastRenderedPageBreak/>
        <w:t>Two ocean hexes, one forest hex, and one desert hex is included for use by all Legend of the Sea Robbers</w:t>
      </w:r>
      <w:r>
        <w:rPr>
          <w:lang w:val="en-US"/>
        </w:rPr>
        <w:t xml:space="preserve"> </w:t>
      </w:r>
      <w:r w:rsidRPr="00417081">
        <w:rPr>
          <w:lang w:val="en-US"/>
        </w:rPr>
        <w:t>scenarios. Other hexes are provided, and are only used in one scenario. All of the hexes have a small logo in one</w:t>
      </w:r>
      <w:r>
        <w:rPr>
          <w:lang w:val="en-US"/>
        </w:rPr>
        <w:t xml:space="preserve"> </w:t>
      </w:r>
      <w:r w:rsidRPr="00417081">
        <w:rPr>
          <w:lang w:val="en-US"/>
        </w:rPr>
        <w:t>corner, to differentiate them from hexes from the base game or other expansions.</w:t>
      </w:r>
    </w:p>
    <w:p w14:paraId="6711ACD5" w14:textId="77777777" w:rsidR="00417081" w:rsidRPr="00417081" w:rsidRDefault="00417081" w:rsidP="00417081">
      <w:pPr>
        <w:rPr>
          <w:lang w:val="en-US"/>
        </w:rPr>
      </w:pPr>
      <w:r w:rsidRPr="00417081">
        <w:rPr>
          <w:lang w:val="en-US"/>
        </w:rPr>
        <w:t>Number Tokens</w:t>
      </w:r>
    </w:p>
    <w:p w14:paraId="6DC323E2" w14:textId="08E5661B" w:rsidR="00417081" w:rsidRPr="00417081" w:rsidRDefault="00417081" w:rsidP="00417081">
      <w:pPr>
        <w:rPr>
          <w:lang w:val="en-US"/>
        </w:rPr>
      </w:pPr>
      <w:r w:rsidRPr="00417081">
        <w:rPr>
          <w:lang w:val="en-US"/>
        </w:rPr>
        <w:t>Legend of the Sea Robbers includes two additional number tokens, one 5 and one 6, for use in scenarios. The</w:t>
      </w:r>
      <w:r>
        <w:rPr>
          <w:lang w:val="en-US"/>
        </w:rPr>
        <w:t xml:space="preserve"> </w:t>
      </w:r>
      <w:r w:rsidRPr="00417081">
        <w:rPr>
          <w:lang w:val="en-US"/>
        </w:rPr>
        <w:t>same logo that adorns the hexes is also found on the reverse side of the number token.</w:t>
      </w:r>
    </w:p>
    <w:p w14:paraId="72447F0C" w14:textId="77777777" w:rsidR="00417081" w:rsidRPr="00417081" w:rsidRDefault="00417081" w:rsidP="00417081">
      <w:pPr>
        <w:rPr>
          <w:lang w:val="en-US"/>
        </w:rPr>
      </w:pPr>
      <w:r w:rsidRPr="00417081">
        <w:rPr>
          <w:lang w:val="en-US"/>
        </w:rPr>
        <w:t>Ships</w:t>
      </w:r>
    </w:p>
    <w:p w14:paraId="2B6F4368" w14:textId="613CA0CF" w:rsidR="00417081" w:rsidRPr="00417081" w:rsidRDefault="00417081" w:rsidP="00417081">
      <w:pPr>
        <w:rPr>
          <w:lang w:val="en-US"/>
        </w:rPr>
      </w:pPr>
      <w:r w:rsidRPr="00417081">
        <w:rPr>
          <w:lang w:val="en-US"/>
        </w:rPr>
        <w:t>Legend of the Sea Robbers scenarios make a small number of adjustments to the rules introduced in Seafarers,</w:t>
      </w:r>
      <w:r>
        <w:rPr>
          <w:lang w:val="en-US"/>
        </w:rPr>
        <w:t xml:space="preserve"> </w:t>
      </w:r>
      <w:r w:rsidRPr="00417081">
        <w:rPr>
          <w:lang w:val="en-US"/>
        </w:rPr>
        <w:t>mainly to prevent overcrowding on the board.</w:t>
      </w:r>
    </w:p>
    <w:p w14:paraId="6769C314" w14:textId="35B8EE94" w:rsidR="00417081" w:rsidRPr="00417081" w:rsidRDefault="00417081" w:rsidP="00A0651E">
      <w:pPr>
        <w:pStyle w:val="Fuzeile"/>
        <w:numPr>
          <w:ilvl w:val="0"/>
          <w:numId w:val="138"/>
        </w:numPr>
        <w:rPr>
          <w:lang w:val="en-US"/>
        </w:rPr>
      </w:pPr>
      <w:r w:rsidRPr="00417081">
        <w:rPr>
          <w:lang w:val="en-US"/>
        </w:rPr>
        <w:t>Two ships may occupy any coastal or ocean edge. These two ships must belong to different players, in order to prevent players from blockading their opponents.</w:t>
      </w:r>
    </w:p>
    <w:p w14:paraId="5F6DD5F1" w14:textId="6DF0C198" w:rsidR="00417081" w:rsidRPr="00417081" w:rsidRDefault="00417081" w:rsidP="00A0651E">
      <w:pPr>
        <w:pStyle w:val="Fuzeile"/>
        <w:numPr>
          <w:ilvl w:val="0"/>
          <w:numId w:val="138"/>
        </w:numPr>
        <w:rPr>
          <w:lang w:val="en-US"/>
        </w:rPr>
      </w:pPr>
      <w:r w:rsidRPr="00417081">
        <w:rPr>
          <w:lang w:val="en-US"/>
        </w:rPr>
        <w:t>As with before, players may not build or move ships past opposing settlements and cities.</w:t>
      </w:r>
    </w:p>
    <w:p w14:paraId="3203A3DC" w14:textId="114B4906" w:rsidR="00417081" w:rsidRPr="00417081" w:rsidRDefault="00417081" w:rsidP="00417081">
      <w:pPr>
        <w:rPr>
          <w:lang w:val="en-US"/>
        </w:rPr>
      </w:pPr>
      <w:r w:rsidRPr="00417081">
        <w:rPr>
          <w:lang w:val="en-US"/>
        </w:rPr>
        <w:t>The following additional rules are in effect when playing with “Catan for Two”. Consult with the section of the Guide</w:t>
      </w:r>
      <w:r>
        <w:rPr>
          <w:lang w:val="en-US"/>
        </w:rPr>
        <w:t xml:space="preserve"> </w:t>
      </w:r>
      <w:r w:rsidRPr="00417081">
        <w:rPr>
          <w:lang w:val="en-US"/>
        </w:rPr>
        <w:t>for “Catan for Two” for additional details.</w:t>
      </w:r>
    </w:p>
    <w:p w14:paraId="50B1FA86" w14:textId="1263B500" w:rsidR="00417081" w:rsidRPr="00417081" w:rsidRDefault="00417081" w:rsidP="00A0651E">
      <w:pPr>
        <w:pStyle w:val="Fuzeile"/>
        <w:numPr>
          <w:ilvl w:val="0"/>
          <w:numId w:val="139"/>
        </w:numPr>
        <w:rPr>
          <w:lang w:val="en-US"/>
        </w:rPr>
      </w:pPr>
      <w:r w:rsidRPr="00417081">
        <w:rPr>
          <w:lang w:val="en-US"/>
        </w:rPr>
        <w:t>The rule change above does not apply; the original rule of allowing only one ship per edge is in effect.</w:t>
      </w:r>
    </w:p>
    <w:p w14:paraId="56E4CB15" w14:textId="6C3A9B55" w:rsidR="00417081" w:rsidRPr="00417081" w:rsidRDefault="00417081" w:rsidP="00A0651E">
      <w:pPr>
        <w:pStyle w:val="Fuzeile"/>
        <w:numPr>
          <w:ilvl w:val="0"/>
          <w:numId w:val="139"/>
        </w:numPr>
        <w:rPr>
          <w:lang w:val="en-US"/>
        </w:rPr>
      </w:pPr>
      <w:r w:rsidRPr="00417081">
        <w:rPr>
          <w:lang w:val="en-US"/>
        </w:rPr>
        <w:t>Ships are never built for the neutral player, unlike normal rules for “Catan for Two”.</w:t>
      </w:r>
    </w:p>
    <w:p w14:paraId="224FCDC1" w14:textId="77777777" w:rsidR="00417081" w:rsidRPr="00417081" w:rsidRDefault="00417081" w:rsidP="00417081">
      <w:pPr>
        <w:rPr>
          <w:lang w:val="en-US"/>
        </w:rPr>
      </w:pPr>
      <w:r w:rsidRPr="00417081">
        <w:rPr>
          <w:lang w:val="en-US"/>
        </w:rPr>
        <w:t>The Friendly Robber</w:t>
      </w:r>
    </w:p>
    <w:p w14:paraId="0C419D50" w14:textId="6A854D51" w:rsidR="00417081" w:rsidRPr="00417081" w:rsidRDefault="00417081" w:rsidP="00417081">
      <w:pPr>
        <w:rPr>
          <w:lang w:val="en-US"/>
        </w:rPr>
      </w:pPr>
      <w:r w:rsidRPr="00417081">
        <w:rPr>
          <w:lang w:val="en-US"/>
        </w:rPr>
        <w:t>The rules for the Friendly Robber, first introduced in Traders &amp; Barbarians, is in effect for all Legend of the Sea</w:t>
      </w:r>
      <w:r>
        <w:rPr>
          <w:lang w:val="en-US"/>
        </w:rPr>
        <w:t xml:space="preserve"> </w:t>
      </w:r>
      <w:r w:rsidRPr="00417081">
        <w:rPr>
          <w:lang w:val="en-US"/>
        </w:rPr>
        <w:t>Robbers scenarios. Consult with the section of the Guide on “The Friendly Robber” for more information on the</w:t>
      </w:r>
      <w:r>
        <w:rPr>
          <w:lang w:val="en-US"/>
        </w:rPr>
        <w:t xml:space="preserve"> </w:t>
      </w:r>
      <w:r w:rsidRPr="00417081">
        <w:rPr>
          <w:lang w:val="en-US"/>
        </w:rPr>
        <w:t>rules therein.</w:t>
      </w:r>
    </w:p>
    <w:p w14:paraId="0ABFA191" w14:textId="5ADBDDF1" w:rsidR="00417081" w:rsidRPr="00417081" w:rsidRDefault="00417081" w:rsidP="00417081">
      <w:pPr>
        <w:rPr>
          <w:lang w:val="en-US"/>
        </w:rPr>
      </w:pPr>
      <w:r w:rsidRPr="00417081">
        <w:rPr>
          <w:lang w:val="en-US"/>
        </w:rPr>
        <w:t>To remind players that the rule is in effect, by convention, the robber, which begins the game off of the board in</w:t>
      </w:r>
      <w:r>
        <w:rPr>
          <w:lang w:val="en-US"/>
        </w:rPr>
        <w:t xml:space="preserve"> </w:t>
      </w:r>
      <w:r w:rsidRPr="00417081">
        <w:rPr>
          <w:lang w:val="en-US"/>
        </w:rPr>
        <w:t>all Legend of the Sea Robbers scenarios, is placed beside the scoring track, adjacent to the space that is one space</w:t>
      </w:r>
      <w:r>
        <w:rPr>
          <w:lang w:val="en-US"/>
        </w:rPr>
        <w:t xml:space="preserve"> </w:t>
      </w:r>
      <w:r w:rsidRPr="00417081">
        <w:rPr>
          <w:lang w:val="en-US"/>
        </w:rPr>
        <w:t>ahead of where all of the markers begin the game. (In the case of Legend of the Sea Robbers scenarios without</w:t>
      </w:r>
      <w:r>
        <w:rPr>
          <w:lang w:val="en-US"/>
        </w:rPr>
        <w:t xml:space="preserve"> </w:t>
      </w:r>
      <w:r w:rsidRPr="00417081">
        <w:rPr>
          <w:lang w:val="en-US"/>
        </w:rPr>
        <w:t xml:space="preserve">Cities &amp; Knights, this would be the 4 </w:t>
      </w:r>
      <w:proofErr w:type="gramStart"/>
      <w:r w:rsidRPr="00417081">
        <w:rPr>
          <w:lang w:val="en-US"/>
        </w:rPr>
        <w:t>space</w:t>
      </w:r>
      <w:proofErr w:type="gramEnd"/>
      <w:r w:rsidRPr="00417081">
        <w:rPr>
          <w:lang w:val="en-US"/>
        </w:rPr>
        <w:t xml:space="preserve"> on the scoring track.)</w:t>
      </w:r>
    </w:p>
    <w:p w14:paraId="74A5ECA6" w14:textId="77777777" w:rsidR="00417081" w:rsidRPr="00417081" w:rsidRDefault="00417081" w:rsidP="00417081">
      <w:pPr>
        <w:rPr>
          <w:lang w:val="en-US"/>
        </w:rPr>
      </w:pPr>
      <w:r w:rsidRPr="00417081">
        <w:rPr>
          <w:lang w:val="en-US"/>
        </w:rPr>
        <w:t>Harbors</w:t>
      </w:r>
    </w:p>
    <w:p w14:paraId="5BA0CCBE" w14:textId="0879D44B" w:rsidR="00417081" w:rsidRDefault="00417081" w:rsidP="00417081">
      <w:pPr>
        <w:rPr>
          <w:lang w:val="en-US"/>
        </w:rPr>
      </w:pPr>
      <w:r w:rsidRPr="00417081">
        <w:rPr>
          <w:lang w:val="en-US"/>
        </w:rPr>
        <w:t>Harbors are not normally present in any of the Legend of the Sea Robbers setups; only one scenario makes use of</w:t>
      </w:r>
      <w:r>
        <w:rPr>
          <w:lang w:val="en-US"/>
        </w:rPr>
        <w:t xml:space="preserve"> </w:t>
      </w:r>
      <w:r w:rsidRPr="00417081">
        <w:rPr>
          <w:lang w:val="en-US"/>
        </w:rPr>
        <w:t xml:space="preserve">harbors, and even </w:t>
      </w:r>
      <w:proofErr w:type="gramStart"/>
      <w:r w:rsidRPr="00417081">
        <w:rPr>
          <w:lang w:val="en-US"/>
        </w:rPr>
        <w:t>then</w:t>
      </w:r>
      <w:proofErr w:type="gramEnd"/>
      <w:r w:rsidRPr="00417081">
        <w:rPr>
          <w:lang w:val="en-US"/>
        </w:rPr>
        <w:t xml:space="preserve"> only 2:1 harbors are used. In a vein similar to Explorers &amp; Pirates, the default prevailing</w:t>
      </w:r>
      <w:r>
        <w:rPr>
          <w:lang w:val="en-US"/>
        </w:rPr>
        <w:t xml:space="preserve"> </w:t>
      </w:r>
      <w:r w:rsidRPr="00417081">
        <w:rPr>
          <w:lang w:val="en-US"/>
        </w:rPr>
        <w:t>trade rate for all resources is lowered to 3:1.</w:t>
      </w:r>
    </w:p>
    <w:p w14:paraId="6CB5BC07" w14:textId="77777777" w:rsidR="00417081" w:rsidRPr="00417081" w:rsidRDefault="00417081" w:rsidP="00417081">
      <w:pPr>
        <w:rPr>
          <w:lang w:val="en-US"/>
        </w:rPr>
      </w:pPr>
      <w:r w:rsidRPr="00417081">
        <w:rPr>
          <w:lang w:val="en-US"/>
        </w:rPr>
        <w:t>Starting Settlement Tokens</w:t>
      </w:r>
    </w:p>
    <w:p w14:paraId="745F133B" w14:textId="4AE69DB4" w:rsidR="00417081" w:rsidRPr="00417081" w:rsidRDefault="00417081" w:rsidP="00417081">
      <w:pPr>
        <w:rPr>
          <w:lang w:val="en-US"/>
        </w:rPr>
      </w:pPr>
      <w:r w:rsidRPr="00417081">
        <w:rPr>
          <w:lang w:val="en-US"/>
        </w:rPr>
        <w:t>Each setup contains a set of starting settlement locations, with one for each player. At the start of the game, the</w:t>
      </w:r>
      <w:r>
        <w:rPr>
          <w:lang w:val="en-US"/>
        </w:rPr>
        <w:t xml:space="preserve"> </w:t>
      </w:r>
      <w:r w:rsidRPr="00417081">
        <w:rPr>
          <w:lang w:val="en-US"/>
        </w:rPr>
        <w:t>starting settlement tokens are placed on the board at the specified locations. During initial setup, each player must</w:t>
      </w:r>
      <w:r>
        <w:rPr>
          <w:lang w:val="en-US"/>
        </w:rPr>
        <w:t xml:space="preserve"> </w:t>
      </w:r>
      <w:r w:rsidRPr="00417081">
        <w:rPr>
          <w:lang w:val="en-US"/>
        </w:rPr>
        <w:t>claim one of the starting locations with their first settlement, and place a ship rather than a road adjacent to it,</w:t>
      </w:r>
      <w:r>
        <w:rPr>
          <w:lang w:val="en-US"/>
        </w:rPr>
        <w:t xml:space="preserve"> </w:t>
      </w:r>
      <w:r w:rsidRPr="00417081">
        <w:rPr>
          <w:lang w:val="en-US"/>
        </w:rPr>
        <w:t>before removing the starting settlement token. (None of the scenarios have starting locations that are not on a</w:t>
      </w:r>
      <w:r>
        <w:rPr>
          <w:lang w:val="en-US"/>
        </w:rPr>
        <w:t xml:space="preserve"> </w:t>
      </w:r>
      <w:r w:rsidRPr="00417081">
        <w:rPr>
          <w:lang w:val="en-US"/>
        </w:rPr>
        <w:t>coast.)</w:t>
      </w:r>
    </w:p>
    <w:p w14:paraId="687DF512" w14:textId="13D9EC21" w:rsidR="00417081" w:rsidRPr="00417081" w:rsidRDefault="00417081" w:rsidP="00417081">
      <w:pPr>
        <w:rPr>
          <w:lang w:val="en-US"/>
        </w:rPr>
      </w:pPr>
      <w:r w:rsidRPr="00417081">
        <w:rPr>
          <w:lang w:val="en-US"/>
        </w:rPr>
        <w:t>The starting settlement tokens depict a settlement and a ship on one side (plastic pieces for international versions,</w:t>
      </w:r>
      <w:r>
        <w:rPr>
          <w:lang w:val="en-US"/>
        </w:rPr>
        <w:t xml:space="preserve"> </w:t>
      </w:r>
      <w:r w:rsidRPr="00417081">
        <w:rPr>
          <w:lang w:val="en-US"/>
        </w:rPr>
        <w:t>traditional wooden pieces for English versions), and the Legend of the Sea Robbers logo on the other.</w:t>
      </w:r>
    </w:p>
    <w:p w14:paraId="5C9E4B99" w14:textId="7F9876DB" w:rsidR="00417081" w:rsidRPr="00417081" w:rsidRDefault="00417081" w:rsidP="00A0651E">
      <w:pPr>
        <w:pStyle w:val="Fuzeile"/>
        <w:numPr>
          <w:ilvl w:val="0"/>
          <w:numId w:val="140"/>
        </w:numPr>
        <w:rPr>
          <w:lang w:val="en-US"/>
        </w:rPr>
      </w:pPr>
      <w:r w:rsidRPr="00417081">
        <w:rPr>
          <w:lang w:val="en-US"/>
        </w:rPr>
        <w:t>Players must place a total of three settlements during initial setup. As with the base game, this is done snake style, with the last player to place their first settlement being the first to choose the second, and the last player to place their second settlement being the first player to place their third.</w:t>
      </w:r>
    </w:p>
    <w:p w14:paraId="5361F6FB" w14:textId="5C3B4691" w:rsidR="00417081" w:rsidRPr="00417081" w:rsidRDefault="00417081" w:rsidP="00A0651E">
      <w:pPr>
        <w:pStyle w:val="Fuzeile"/>
        <w:numPr>
          <w:ilvl w:val="0"/>
          <w:numId w:val="140"/>
        </w:numPr>
        <w:rPr>
          <w:lang w:val="en-US"/>
        </w:rPr>
      </w:pPr>
      <w:r w:rsidRPr="00417081">
        <w:rPr>
          <w:lang w:val="en-US"/>
        </w:rPr>
        <w:t>Both the second and third settlements must be away from the coast, though they may be adjacent to the edge of the game board where the frame pieces depict land rather than water.</w:t>
      </w:r>
    </w:p>
    <w:p w14:paraId="4F3EB139" w14:textId="0F44C6B4" w:rsidR="00417081" w:rsidRPr="00417081" w:rsidRDefault="00417081" w:rsidP="00A0651E">
      <w:pPr>
        <w:pStyle w:val="Fuzeile"/>
        <w:numPr>
          <w:ilvl w:val="0"/>
          <w:numId w:val="140"/>
        </w:numPr>
        <w:rPr>
          <w:lang w:val="en-US"/>
        </w:rPr>
      </w:pPr>
      <w:r w:rsidRPr="00417081">
        <w:rPr>
          <w:lang w:val="en-US"/>
        </w:rPr>
        <w:t>As with the base game, players collect their initial resources based on the last settlement placed during initial setup.</w:t>
      </w:r>
    </w:p>
    <w:p w14:paraId="2CA5708D" w14:textId="3FDD177E" w:rsidR="00417081" w:rsidRPr="00417081" w:rsidRDefault="00417081" w:rsidP="00417081">
      <w:pPr>
        <w:rPr>
          <w:lang w:val="en-US"/>
        </w:rPr>
      </w:pPr>
      <w:r w:rsidRPr="00417081">
        <w:rPr>
          <w:lang w:val="en-US"/>
        </w:rPr>
        <w:t>The following additional rules are in effect when playing with Cities &amp; Knights. Consult with the Cities &amp; Knights</w:t>
      </w:r>
      <w:r>
        <w:rPr>
          <w:lang w:val="en-US"/>
        </w:rPr>
        <w:t xml:space="preserve"> </w:t>
      </w:r>
      <w:r w:rsidRPr="00417081">
        <w:rPr>
          <w:lang w:val="en-US"/>
        </w:rPr>
        <w:t>section of the Guide for additional details.</w:t>
      </w:r>
    </w:p>
    <w:p w14:paraId="61DBAF42" w14:textId="320B01B3" w:rsidR="00417081" w:rsidRPr="00417081" w:rsidRDefault="00417081" w:rsidP="00A0651E">
      <w:pPr>
        <w:pStyle w:val="Fuzeile"/>
        <w:numPr>
          <w:ilvl w:val="0"/>
          <w:numId w:val="141"/>
        </w:numPr>
        <w:rPr>
          <w:lang w:val="en-US"/>
        </w:rPr>
      </w:pPr>
      <w:r w:rsidRPr="00417081">
        <w:rPr>
          <w:lang w:val="en-US"/>
        </w:rPr>
        <w:lastRenderedPageBreak/>
        <w:t>Players must place a city in place of their second settlement during initial setup.</w:t>
      </w:r>
    </w:p>
    <w:p w14:paraId="68EFD650" w14:textId="61B0115F" w:rsidR="00417081" w:rsidRPr="00417081" w:rsidRDefault="00417081" w:rsidP="00417081">
      <w:pPr>
        <w:rPr>
          <w:lang w:val="en-US"/>
        </w:rPr>
      </w:pPr>
      <w:r w:rsidRPr="00417081">
        <w:rPr>
          <w:lang w:val="en-US"/>
        </w:rPr>
        <w:t>The following additional rules are in effect when playing with “Catan for Two”. Consult with the section of the Guide</w:t>
      </w:r>
      <w:r>
        <w:rPr>
          <w:lang w:val="en-US"/>
        </w:rPr>
        <w:t xml:space="preserve"> </w:t>
      </w:r>
      <w:r w:rsidRPr="00417081">
        <w:rPr>
          <w:lang w:val="en-US"/>
        </w:rPr>
        <w:t>on “Catan for Two” for additional details.</w:t>
      </w:r>
    </w:p>
    <w:p w14:paraId="7297B593" w14:textId="46B765CE" w:rsidR="00417081" w:rsidRPr="00417081" w:rsidRDefault="00417081" w:rsidP="00A0651E">
      <w:pPr>
        <w:pStyle w:val="Fuzeile"/>
        <w:numPr>
          <w:ilvl w:val="0"/>
          <w:numId w:val="142"/>
        </w:numPr>
        <w:rPr>
          <w:lang w:val="en-US"/>
        </w:rPr>
      </w:pPr>
      <w:r w:rsidRPr="00417081">
        <w:rPr>
          <w:lang w:val="en-US"/>
        </w:rPr>
        <w:t>“Catan for Two” requires players to play on the three-player setup. After both players have placed their first settlement and claimed their respective starting settlement token, the remaining starting settlement token is replaced with a settlement from the neutral player.</w:t>
      </w:r>
    </w:p>
    <w:p w14:paraId="411DC575" w14:textId="61B4EF24" w:rsidR="00417081" w:rsidRPr="00417081" w:rsidRDefault="00417081" w:rsidP="00A0651E">
      <w:pPr>
        <w:pStyle w:val="Fuzeile"/>
        <w:numPr>
          <w:ilvl w:val="0"/>
          <w:numId w:val="142"/>
        </w:numPr>
        <w:rPr>
          <w:lang w:val="en-US"/>
        </w:rPr>
      </w:pPr>
      <w:r w:rsidRPr="00417081">
        <w:rPr>
          <w:lang w:val="en-US"/>
        </w:rPr>
        <w:t>As with the base “Catan for Two” rules, no starting ship is placed for the neutral player.</w:t>
      </w:r>
    </w:p>
    <w:p w14:paraId="5FFD8000" w14:textId="78B6F511" w:rsidR="00417081" w:rsidRPr="00417081" w:rsidRDefault="00417081" w:rsidP="00A0651E">
      <w:pPr>
        <w:pStyle w:val="Fuzeile"/>
        <w:numPr>
          <w:ilvl w:val="0"/>
          <w:numId w:val="142"/>
        </w:numPr>
        <w:rPr>
          <w:lang w:val="en-US"/>
        </w:rPr>
      </w:pPr>
      <w:r w:rsidRPr="00417081">
        <w:rPr>
          <w:lang w:val="en-US"/>
        </w:rPr>
        <w:t>The neutral player has their second and third settlements placed only after both players have placed their second and third settlements. The player placing their settlement second must also place the neutral player’s settlement.</w:t>
      </w:r>
    </w:p>
    <w:p w14:paraId="1B246CF3" w14:textId="77777777" w:rsidR="00417081" w:rsidRPr="00417081" w:rsidRDefault="00417081" w:rsidP="00417081">
      <w:pPr>
        <w:rPr>
          <w:lang w:val="en-US"/>
        </w:rPr>
      </w:pPr>
      <w:r w:rsidRPr="00417081">
        <w:rPr>
          <w:lang w:val="en-US"/>
        </w:rPr>
        <w:t>Chest Tokens</w:t>
      </w:r>
    </w:p>
    <w:p w14:paraId="2D4BD882" w14:textId="1C98123D" w:rsidR="00417081" w:rsidRPr="00417081" w:rsidRDefault="00417081" w:rsidP="00417081">
      <w:pPr>
        <w:rPr>
          <w:lang w:val="en-US"/>
        </w:rPr>
      </w:pPr>
      <w:r w:rsidRPr="00417081">
        <w:rPr>
          <w:lang w:val="en-US"/>
        </w:rPr>
        <w:t>Chest tokens are small square tokens with an obverse and reverse side. Chest tokens are typically placed on open</w:t>
      </w:r>
      <w:r>
        <w:rPr>
          <w:lang w:val="en-US"/>
        </w:rPr>
        <w:t xml:space="preserve"> </w:t>
      </w:r>
      <w:r w:rsidRPr="00417081">
        <w:rPr>
          <w:lang w:val="en-US"/>
        </w:rPr>
        <w:t>water intersections or distant coasts (though one scenario notably places them in the center of a hex), and are</w:t>
      </w:r>
      <w:r>
        <w:rPr>
          <w:lang w:val="en-US"/>
        </w:rPr>
        <w:t xml:space="preserve"> </w:t>
      </w:r>
      <w:r w:rsidRPr="00417081">
        <w:rPr>
          <w:lang w:val="en-US"/>
        </w:rPr>
        <w:t>typically claimed by players whenever they place a ship at any adjacent edge.</w:t>
      </w:r>
    </w:p>
    <w:p w14:paraId="51BDAF51" w14:textId="6F35D1E5" w:rsidR="00417081" w:rsidRPr="00417081" w:rsidRDefault="00417081" w:rsidP="00A0651E">
      <w:pPr>
        <w:pStyle w:val="Fuzeile"/>
        <w:numPr>
          <w:ilvl w:val="0"/>
          <w:numId w:val="143"/>
        </w:numPr>
        <w:rPr>
          <w:lang w:val="en-US"/>
        </w:rPr>
      </w:pPr>
      <w:r w:rsidRPr="00417081">
        <w:rPr>
          <w:lang w:val="en-US"/>
        </w:rPr>
        <w:t>Once claimed, chest tokens are placed face down in front of the player.</w:t>
      </w:r>
    </w:p>
    <w:p w14:paraId="74FBAA30" w14:textId="208C6AEC" w:rsidR="00417081" w:rsidRPr="00417081" w:rsidRDefault="00417081" w:rsidP="00A0651E">
      <w:pPr>
        <w:pStyle w:val="Fuzeile"/>
        <w:numPr>
          <w:ilvl w:val="0"/>
          <w:numId w:val="143"/>
        </w:numPr>
        <w:rPr>
          <w:lang w:val="en-US"/>
        </w:rPr>
      </w:pPr>
      <w:r w:rsidRPr="00417081">
        <w:rPr>
          <w:lang w:val="en-US"/>
        </w:rPr>
        <w:t>Chest tokens are not resources, do not count as part of the hand, and may not be traded.</w:t>
      </w:r>
    </w:p>
    <w:p w14:paraId="6AC2246E" w14:textId="7037A863" w:rsidR="00417081" w:rsidRPr="00417081" w:rsidRDefault="00417081" w:rsidP="00A0651E">
      <w:pPr>
        <w:pStyle w:val="Fuzeile"/>
        <w:numPr>
          <w:ilvl w:val="0"/>
          <w:numId w:val="143"/>
        </w:numPr>
        <w:rPr>
          <w:lang w:val="en-US"/>
        </w:rPr>
      </w:pPr>
      <w:r w:rsidRPr="00417081">
        <w:rPr>
          <w:lang w:val="en-US"/>
        </w:rPr>
        <w:t>A player may play a chest token by turning it face up and revealing it to all players; they then claim the contents stated therein.</w:t>
      </w:r>
    </w:p>
    <w:p w14:paraId="58A667C1" w14:textId="5D39B66F" w:rsidR="00417081" w:rsidRPr="00417081" w:rsidRDefault="00417081" w:rsidP="00A0651E">
      <w:pPr>
        <w:pStyle w:val="Fuzeile"/>
        <w:numPr>
          <w:ilvl w:val="0"/>
          <w:numId w:val="143"/>
        </w:numPr>
        <w:rPr>
          <w:lang w:val="en-US"/>
        </w:rPr>
      </w:pPr>
      <w:r w:rsidRPr="00417081">
        <w:rPr>
          <w:lang w:val="en-US"/>
        </w:rPr>
        <w:t>A player may only play one chest token per turn, and may not play a chest token on the same turn as they are claimed.</w:t>
      </w:r>
    </w:p>
    <w:p w14:paraId="13E88DC1" w14:textId="0025B224" w:rsidR="00417081" w:rsidRPr="00417081" w:rsidRDefault="00417081" w:rsidP="00A0651E">
      <w:pPr>
        <w:pStyle w:val="Fuzeile"/>
        <w:numPr>
          <w:ilvl w:val="0"/>
          <w:numId w:val="143"/>
        </w:numPr>
        <w:rPr>
          <w:lang w:val="en-US"/>
        </w:rPr>
      </w:pPr>
      <w:r w:rsidRPr="00417081">
        <w:rPr>
          <w:lang w:val="en-US"/>
        </w:rPr>
        <w:t>Chest tokens and development cards are not mutually exclusive; a player may play a chest token and a development card in the same turn. Note that as with the base game, a development card obtained from a chest token cannot be played on the same turn.</w:t>
      </w:r>
    </w:p>
    <w:p w14:paraId="5B92CF26" w14:textId="77777777" w:rsidR="00417081" w:rsidRPr="00417081" w:rsidRDefault="00417081" w:rsidP="00417081">
      <w:pPr>
        <w:rPr>
          <w:lang w:val="en-US"/>
        </w:rPr>
      </w:pPr>
      <w:r w:rsidRPr="00417081">
        <w:rPr>
          <w:lang w:val="en-US"/>
        </w:rPr>
        <w:t>Qty Reward</w:t>
      </w:r>
    </w:p>
    <w:p w14:paraId="2A21BAD3" w14:textId="77777777" w:rsidR="00417081" w:rsidRPr="00417081" w:rsidRDefault="00417081" w:rsidP="00417081">
      <w:pPr>
        <w:rPr>
          <w:lang w:val="en-US"/>
        </w:rPr>
      </w:pPr>
      <w:r w:rsidRPr="00417081">
        <w:rPr>
          <w:lang w:val="en-US"/>
        </w:rPr>
        <w:t>4 1 resource</w:t>
      </w:r>
    </w:p>
    <w:p w14:paraId="6B08F835" w14:textId="77777777" w:rsidR="00417081" w:rsidRPr="00417081" w:rsidRDefault="00417081" w:rsidP="00417081">
      <w:pPr>
        <w:rPr>
          <w:lang w:val="en-US"/>
        </w:rPr>
      </w:pPr>
      <w:r w:rsidRPr="00417081">
        <w:rPr>
          <w:lang w:val="en-US"/>
        </w:rPr>
        <w:t>4 1 road or ship</w:t>
      </w:r>
    </w:p>
    <w:p w14:paraId="5226F500" w14:textId="77777777" w:rsidR="00417081" w:rsidRPr="00417081" w:rsidRDefault="00417081" w:rsidP="00417081">
      <w:pPr>
        <w:rPr>
          <w:lang w:val="en-US"/>
        </w:rPr>
      </w:pPr>
      <w:r w:rsidRPr="00417081">
        <w:rPr>
          <w:lang w:val="en-US"/>
        </w:rPr>
        <w:t>4 1 development card</w:t>
      </w:r>
    </w:p>
    <w:p w14:paraId="3B91E2A2" w14:textId="77777777" w:rsidR="00417081" w:rsidRPr="00417081" w:rsidRDefault="00417081" w:rsidP="00417081">
      <w:pPr>
        <w:rPr>
          <w:lang w:val="en-US"/>
        </w:rPr>
      </w:pPr>
      <w:r w:rsidRPr="00417081">
        <w:rPr>
          <w:lang w:val="en-US"/>
        </w:rPr>
        <w:t>2 1 grain and 1 lumber</w:t>
      </w:r>
    </w:p>
    <w:p w14:paraId="66B02E53" w14:textId="77777777" w:rsidR="00417081" w:rsidRPr="00417081" w:rsidRDefault="00417081" w:rsidP="00417081">
      <w:pPr>
        <w:rPr>
          <w:lang w:val="en-US"/>
        </w:rPr>
      </w:pPr>
      <w:r w:rsidRPr="00417081">
        <w:rPr>
          <w:lang w:val="en-US"/>
        </w:rPr>
        <w:t>2 1 grain and 1 wool</w:t>
      </w:r>
    </w:p>
    <w:p w14:paraId="0FEE1F51" w14:textId="77777777" w:rsidR="00417081" w:rsidRPr="00417081" w:rsidRDefault="00417081" w:rsidP="00417081">
      <w:pPr>
        <w:rPr>
          <w:lang w:val="en-US"/>
        </w:rPr>
      </w:pPr>
      <w:r w:rsidRPr="00417081">
        <w:rPr>
          <w:lang w:val="en-US"/>
        </w:rPr>
        <w:t>2 1 lumber and 1 ore</w:t>
      </w:r>
    </w:p>
    <w:p w14:paraId="3D340EE3" w14:textId="77777777" w:rsidR="00417081" w:rsidRPr="00417081" w:rsidRDefault="00417081" w:rsidP="00417081">
      <w:pPr>
        <w:rPr>
          <w:lang w:val="en-US"/>
        </w:rPr>
      </w:pPr>
      <w:r w:rsidRPr="00417081">
        <w:rPr>
          <w:lang w:val="en-US"/>
        </w:rPr>
        <w:t>2 1 ore and 1 wool</w:t>
      </w:r>
    </w:p>
    <w:p w14:paraId="112BF79B" w14:textId="77777777" w:rsidR="00417081" w:rsidRPr="00417081" w:rsidRDefault="00417081" w:rsidP="00417081">
      <w:pPr>
        <w:rPr>
          <w:lang w:val="en-US"/>
        </w:rPr>
      </w:pPr>
      <w:r w:rsidRPr="00417081">
        <w:rPr>
          <w:lang w:val="en-US"/>
        </w:rPr>
        <w:t>Outposts</w:t>
      </w:r>
    </w:p>
    <w:p w14:paraId="570DE919" w14:textId="74D96CFA" w:rsidR="00417081" w:rsidRPr="00417081" w:rsidRDefault="00417081" w:rsidP="00417081">
      <w:pPr>
        <w:rPr>
          <w:lang w:val="en-US"/>
        </w:rPr>
      </w:pPr>
      <w:r w:rsidRPr="00417081">
        <w:rPr>
          <w:lang w:val="en-US"/>
        </w:rPr>
        <w:t xml:space="preserve">Outposts, originally introduced in the Seafarers 10th anniversary revision of Die </w:t>
      </w:r>
      <w:proofErr w:type="spellStart"/>
      <w:r w:rsidRPr="00417081">
        <w:rPr>
          <w:lang w:val="en-US"/>
        </w:rPr>
        <w:t>Kolonien</w:t>
      </w:r>
      <w:proofErr w:type="spellEnd"/>
      <w:r w:rsidRPr="00417081">
        <w:rPr>
          <w:lang w:val="en-US"/>
        </w:rPr>
        <w:t>, are an additional type of</w:t>
      </w:r>
      <w:r>
        <w:rPr>
          <w:lang w:val="en-US"/>
        </w:rPr>
        <w:t xml:space="preserve"> </w:t>
      </w:r>
      <w:r w:rsidRPr="00417081">
        <w:rPr>
          <w:lang w:val="en-US"/>
        </w:rPr>
        <w:t xml:space="preserve">building. However, they are treated completely differently from Die </w:t>
      </w:r>
      <w:proofErr w:type="spellStart"/>
      <w:r w:rsidRPr="00417081">
        <w:rPr>
          <w:lang w:val="en-US"/>
        </w:rPr>
        <w:t>Kolonien</w:t>
      </w:r>
      <w:proofErr w:type="spellEnd"/>
      <w:r w:rsidRPr="00417081">
        <w:rPr>
          <w:lang w:val="en-US"/>
        </w:rPr>
        <w:t>, with a new set of rules. Legend of</w:t>
      </w:r>
      <w:r>
        <w:rPr>
          <w:lang w:val="en-US"/>
        </w:rPr>
        <w:t xml:space="preserve"> </w:t>
      </w:r>
      <w:r w:rsidRPr="00417081">
        <w:rPr>
          <w:lang w:val="en-US"/>
        </w:rPr>
        <w:t xml:space="preserve">the Sea Robbers includes a single outpost for each player. Note that since Die </w:t>
      </w:r>
      <w:proofErr w:type="spellStart"/>
      <w:r w:rsidRPr="00417081">
        <w:rPr>
          <w:lang w:val="en-US"/>
        </w:rPr>
        <w:t>Kolonien</w:t>
      </w:r>
      <w:proofErr w:type="spellEnd"/>
      <w:r w:rsidRPr="00417081">
        <w:rPr>
          <w:lang w:val="en-US"/>
        </w:rPr>
        <w:t xml:space="preserve"> was never released in</w:t>
      </w:r>
      <w:r>
        <w:rPr>
          <w:lang w:val="en-US"/>
        </w:rPr>
        <w:t xml:space="preserve"> </w:t>
      </w:r>
      <w:r w:rsidRPr="00417081">
        <w:rPr>
          <w:lang w:val="en-US"/>
        </w:rPr>
        <w:t>English, a new triangular piece was commissioned for the English version, and serves as both the traditional and</w:t>
      </w:r>
      <w:r>
        <w:rPr>
          <w:lang w:val="en-US"/>
        </w:rPr>
        <w:t xml:space="preserve"> </w:t>
      </w:r>
      <w:r w:rsidRPr="00417081">
        <w:rPr>
          <w:lang w:val="en-US"/>
        </w:rPr>
        <w:t>Viking wood versions of the piece (as with all wooden pieces since Traders &amp; Barbarians).</w:t>
      </w:r>
    </w:p>
    <w:p w14:paraId="4BB44ACF" w14:textId="501A4EF6" w:rsidR="00417081" w:rsidRPr="00417081" w:rsidRDefault="00417081" w:rsidP="00A0651E">
      <w:pPr>
        <w:pStyle w:val="Fuzeile"/>
        <w:numPr>
          <w:ilvl w:val="0"/>
          <w:numId w:val="144"/>
        </w:numPr>
        <w:rPr>
          <w:lang w:val="en-US"/>
        </w:rPr>
      </w:pPr>
      <w:r w:rsidRPr="00417081">
        <w:rPr>
          <w:lang w:val="en-US"/>
        </w:rPr>
        <w:t>Outposts do not collect resources whenever adjacent hexes produce.</w:t>
      </w:r>
    </w:p>
    <w:p w14:paraId="449111CE" w14:textId="77777777" w:rsidR="00EF4AF5" w:rsidRDefault="00417081" w:rsidP="00A0651E">
      <w:pPr>
        <w:pStyle w:val="Fuzeile"/>
        <w:numPr>
          <w:ilvl w:val="0"/>
          <w:numId w:val="144"/>
        </w:numPr>
        <w:rPr>
          <w:lang w:val="en-US"/>
        </w:rPr>
      </w:pPr>
      <w:r w:rsidRPr="00417081">
        <w:rPr>
          <w:lang w:val="en-US"/>
        </w:rPr>
        <w:t>Outposts are worth one victory point when built.</w:t>
      </w:r>
    </w:p>
    <w:p w14:paraId="79B92CE3" w14:textId="77777777" w:rsidR="00EF4AF5" w:rsidRDefault="00EF4AF5" w:rsidP="00A0651E">
      <w:pPr>
        <w:pStyle w:val="Fuzeile"/>
        <w:numPr>
          <w:ilvl w:val="0"/>
          <w:numId w:val="144"/>
        </w:numPr>
        <w:rPr>
          <w:lang w:val="en-US"/>
        </w:rPr>
      </w:pPr>
      <w:r w:rsidRPr="00EF4AF5">
        <w:rPr>
          <w:lang w:val="en-US"/>
        </w:rPr>
        <w:t>Outposts do not obey the distance rule. Specifically, outposts may be built on intersections adjacent to</w:t>
      </w:r>
      <w:r>
        <w:rPr>
          <w:lang w:val="en-US"/>
        </w:rPr>
        <w:t xml:space="preserve"> </w:t>
      </w:r>
      <w:r w:rsidRPr="00EF4AF5">
        <w:rPr>
          <w:lang w:val="en-US"/>
        </w:rPr>
        <w:t>those of a settlement or city belonging to any player.</w:t>
      </w:r>
    </w:p>
    <w:p w14:paraId="012B8332" w14:textId="77777777" w:rsidR="00EF4AF5" w:rsidRDefault="00EF4AF5" w:rsidP="00A0651E">
      <w:pPr>
        <w:pStyle w:val="Fuzeile"/>
        <w:numPr>
          <w:ilvl w:val="0"/>
          <w:numId w:val="144"/>
        </w:numPr>
        <w:rPr>
          <w:lang w:val="en-US"/>
        </w:rPr>
      </w:pPr>
      <w:r w:rsidRPr="00EF4AF5">
        <w:rPr>
          <w:lang w:val="en-US"/>
        </w:rPr>
        <w:t>Because outposts do not obey the distance rule, outposts, once built, cannot be converted into settlements</w:t>
      </w:r>
      <w:r>
        <w:rPr>
          <w:lang w:val="en-US"/>
        </w:rPr>
        <w:t xml:space="preserve"> </w:t>
      </w:r>
      <w:r w:rsidRPr="00EF4AF5">
        <w:rPr>
          <w:lang w:val="en-US"/>
        </w:rPr>
        <w:t>or cities.</w:t>
      </w:r>
    </w:p>
    <w:p w14:paraId="5CD372D1" w14:textId="77777777" w:rsidR="00EF4AF5" w:rsidRDefault="00EF4AF5" w:rsidP="00A0651E">
      <w:pPr>
        <w:pStyle w:val="Fuzeile"/>
        <w:numPr>
          <w:ilvl w:val="0"/>
          <w:numId w:val="144"/>
        </w:numPr>
        <w:rPr>
          <w:lang w:val="en-US"/>
        </w:rPr>
      </w:pPr>
      <w:r w:rsidRPr="00EF4AF5">
        <w:rPr>
          <w:lang w:val="en-US"/>
        </w:rPr>
        <w:t>Like settlements, an outpost may be used as an anchor to a shipping line. As such, shipping lines</w:t>
      </w:r>
      <w:r>
        <w:rPr>
          <w:lang w:val="en-US"/>
        </w:rPr>
        <w:t xml:space="preserve"> </w:t>
      </w:r>
      <w:r w:rsidRPr="00EF4AF5">
        <w:rPr>
          <w:lang w:val="en-US"/>
        </w:rPr>
        <w:t>extending from an outpost to a settlement is considered to be closed.</w:t>
      </w:r>
    </w:p>
    <w:p w14:paraId="2E0468D7" w14:textId="41A43E79" w:rsidR="00EF4AF5" w:rsidRPr="00EF4AF5" w:rsidRDefault="00EF4AF5" w:rsidP="00A0651E">
      <w:pPr>
        <w:pStyle w:val="Fuzeile"/>
        <w:numPr>
          <w:ilvl w:val="0"/>
          <w:numId w:val="144"/>
        </w:numPr>
        <w:rPr>
          <w:lang w:val="en-US"/>
        </w:rPr>
      </w:pPr>
      <w:r w:rsidRPr="00EF4AF5">
        <w:rPr>
          <w:lang w:val="en-US"/>
        </w:rPr>
        <w:t>Note that there are other conditions that may dictate where an outpost may be built, which depends on the</w:t>
      </w:r>
      <w:r>
        <w:rPr>
          <w:lang w:val="en-US"/>
        </w:rPr>
        <w:t xml:space="preserve"> </w:t>
      </w:r>
      <w:r w:rsidRPr="00EF4AF5">
        <w:rPr>
          <w:lang w:val="en-US"/>
        </w:rPr>
        <w:t>individual scenario. Consult with the scenario’s section in the Guide for additional details.</w:t>
      </w:r>
    </w:p>
    <w:p w14:paraId="7A36D48C" w14:textId="77777777" w:rsidR="00EF4AF5" w:rsidRPr="00EF4AF5" w:rsidRDefault="00EF4AF5" w:rsidP="00EF4AF5">
      <w:pPr>
        <w:rPr>
          <w:lang w:val="en-US"/>
        </w:rPr>
      </w:pPr>
      <w:r w:rsidRPr="00EF4AF5">
        <w:rPr>
          <w:lang w:val="en-US"/>
        </w:rPr>
        <w:lastRenderedPageBreak/>
        <w:t>Units</w:t>
      </w:r>
    </w:p>
    <w:p w14:paraId="2089BE79" w14:textId="7E55C560" w:rsidR="00EF4AF5" w:rsidRPr="00EF4AF5" w:rsidRDefault="00EF4AF5" w:rsidP="00EF4AF5">
      <w:pPr>
        <w:rPr>
          <w:lang w:val="en-US"/>
        </w:rPr>
      </w:pPr>
      <w:r w:rsidRPr="00EF4AF5">
        <w:rPr>
          <w:lang w:val="en-US"/>
        </w:rPr>
        <w:t>Units are pieces that are available in player colors, whose purpose changes between different scenarios. Legend of</w:t>
      </w:r>
      <w:r>
        <w:rPr>
          <w:lang w:val="en-US"/>
        </w:rPr>
        <w:t xml:space="preserve"> </w:t>
      </w:r>
      <w:r w:rsidRPr="00EF4AF5">
        <w:rPr>
          <w:lang w:val="en-US"/>
        </w:rPr>
        <w:t>the Sea Robbers includes three units for each player. The design of units is identical to that of crews from</w:t>
      </w:r>
      <w:r>
        <w:rPr>
          <w:lang w:val="en-US"/>
        </w:rPr>
        <w:t xml:space="preserve"> </w:t>
      </w:r>
      <w:r w:rsidRPr="00EF4AF5">
        <w:rPr>
          <w:lang w:val="en-US"/>
        </w:rPr>
        <w:t>Explorers &amp; Pirates, and indeed the original German term is identical in both.</w:t>
      </w:r>
    </w:p>
    <w:p w14:paraId="5F5CDC7B" w14:textId="77777777" w:rsidR="00EF4AF5" w:rsidRPr="00EF4AF5" w:rsidRDefault="00EF4AF5" w:rsidP="00EF4AF5">
      <w:pPr>
        <w:rPr>
          <w:lang w:val="en-US"/>
        </w:rPr>
      </w:pPr>
      <w:r w:rsidRPr="00EF4AF5">
        <w:rPr>
          <w:lang w:val="en-US"/>
        </w:rPr>
        <w:t>Friend Cards</w:t>
      </w:r>
    </w:p>
    <w:p w14:paraId="4198E47C" w14:textId="5C975F74" w:rsidR="00EF4AF5" w:rsidRPr="00EF4AF5" w:rsidRDefault="00EF4AF5" w:rsidP="00EF4AF5">
      <w:pPr>
        <w:rPr>
          <w:lang w:val="en-US"/>
        </w:rPr>
      </w:pPr>
      <w:r w:rsidRPr="00EF4AF5">
        <w:rPr>
          <w:lang w:val="en-US"/>
        </w:rPr>
        <w:t>Friend cards are a concept borrowed from the scenario “The Helpers of Catan”. During the Legend of the Sea</w:t>
      </w:r>
      <w:r>
        <w:rPr>
          <w:lang w:val="en-US"/>
        </w:rPr>
        <w:t xml:space="preserve"> </w:t>
      </w:r>
      <w:r w:rsidRPr="00EF4AF5">
        <w:rPr>
          <w:lang w:val="en-US"/>
        </w:rPr>
        <w:t>Robbers campaign, players may receive friend cards as a reward. Like helper cards from “The Helpers of Catan”,</w:t>
      </w:r>
      <w:r>
        <w:rPr>
          <w:lang w:val="en-US"/>
        </w:rPr>
        <w:t xml:space="preserve"> </w:t>
      </w:r>
      <w:r w:rsidRPr="00EF4AF5">
        <w:rPr>
          <w:lang w:val="en-US"/>
        </w:rPr>
        <w:t>each friend card has two sides, an “A” side, and a “B” side. In all four scenarios, four friend cards are available in</w:t>
      </w:r>
      <w:r>
        <w:rPr>
          <w:lang w:val="en-US"/>
        </w:rPr>
        <w:t xml:space="preserve"> </w:t>
      </w:r>
      <w:r w:rsidRPr="00EF4AF5">
        <w:rPr>
          <w:lang w:val="en-US"/>
        </w:rPr>
        <w:t>each scenario, available to be claimed.</w:t>
      </w:r>
    </w:p>
    <w:p w14:paraId="21824789" w14:textId="75B2B2B6" w:rsidR="00EF4AF5" w:rsidRPr="00EF4AF5" w:rsidRDefault="00EF4AF5" w:rsidP="00A0651E">
      <w:pPr>
        <w:pStyle w:val="Fuzeile"/>
        <w:numPr>
          <w:ilvl w:val="0"/>
          <w:numId w:val="145"/>
        </w:numPr>
        <w:rPr>
          <w:lang w:val="en-US"/>
        </w:rPr>
      </w:pPr>
      <w:r w:rsidRPr="00EF4AF5">
        <w:rPr>
          <w:lang w:val="en-US"/>
        </w:rPr>
        <w:t>Friend cards are not resources, do not count as part of the hand, and may not be traded or stolen.</w:t>
      </w:r>
    </w:p>
    <w:p w14:paraId="1DFF081F" w14:textId="63A6738E" w:rsidR="00EF4AF5" w:rsidRPr="00EF4AF5" w:rsidRDefault="00EF4AF5" w:rsidP="00A0651E">
      <w:pPr>
        <w:pStyle w:val="Fuzeile"/>
        <w:numPr>
          <w:ilvl w:val="0"/>
          <w:numId w:val="145"/>
        </w:numPr>
        <w:rPr>
          <w:lang w:val="en-US"/>
        </w:rPr>
      </w:pPr>
      <w:r w:rsidRPr="00EF4AF5">
        <w:rPr>
          <w:lang w:val="en-US"/>
        </w:rPr>
        <w:t>Whenever a friend card is acquired, it is placed on its “A” side.</w:t>
      </w:r>
    </w:p>
    <w:p w14:paraId="156A67E7" w14:textId="64ED5977" w:rsidR="00EF4AF5" w:rsidRPr="00EF4AF5" w:rsidRDefault="00EF4AF5" w:rsidP="00A0651E">
      <w:pPr>
        <w:pStyle w:val="Fuzeile"/>
        <w:numPr>
          <w:ilvl w:val="0"/>
          <w:numId w:val="145"/>
        </w:numPr>
        <w:rPr>
          <w:lang w:val="en-US"/>
        </w:rPr>
      </w:pPr>
      <w:r w:rsidRPr="00EF4AF5">
        <w:rPr>
          <w:lang w:val="en-US"/>
        </w:rPr>
        <w:t>Whenever a friend card is used, it is flipped to show its “B” side. When a friend card is used while it is “B” side up, it is removed from the game. This effectively means that a player may use the effects of a friend card twice per game.</w:t>
      </w:r>
    </w:p>
    <w:p w14:paraId="3AD989FE" w14:textId="59F07296" w:rsidR="00EF4AF5" w:rsidRPr="00EF4AF5" w:rsidRDefault="00EF4AF5" w:rsidP="00A0651E">
      <w:pPr>
        <w:pStyle w:val="Fuzeile"/>
        <w:numPr>
          <w:ilvl w:val="0"/>
          <w:numId w:val="145"/>
        </w:numPr>
        <w:rPr>
          <w:lang w:val="en-US"/>
        </w:rPr>
      </w:pPr>
      <w:r w:rsidRPr="00EF4AF5">
        <w:rPr>
          <w:lang w:val="en-US"/>
        </w:rPr>
        <w:t>A friend card may be used on the same turn as it is received. However, most friend cards cannot be used twice in one turn.</w:t>
      </w:r>
    </w:p>
    <w:p w14:paraId="468F9842" w14:textId="1CEF0210" w:rsidR="00EF4AF5" w:rsidRPr="00EF4AF5" w:rsidRDefault="00EF4AF5" w:rsidP="00A0651E">
      <w:pPr>
        <w:pStyle w:val="Fuzeile"/>
        <w:numPr>
          <w:ilvl w:val="0"/>
          <w:numId w:val="145"/>
        </w:numPr>
        <w:rPr>
          <w:lang w:val="en-US"/>
        </w:rPr>
      </w:pPr>
      <w:r w:rsidRPr="00EF4AF5">
        <w:rPr>
          <w:lang w:val="en-US"/>
        </w:rPr>
        <w:t>Only one friend card may be used per turn.</w:t>
      </w:r>
    </w:p>
    <w:p w14:paraId="26AC4AFE" w14:textId="0AB12543" w:rsidR="00EF4AF5" w:rsidRPr="00EF4AF5" w:rsidRDefault="00EF4AF5" w:rsidP="00A0651E">
      <w:pPr>
        <w:pStyle w:val="Fuzeile"/>
        <w:numPr>
          <w:ilvl w:val="0"/>
          <w:numId w:val="145"/>
        </w:numPr>
        <w:rPr>
          <w:lang w:val="en-US"/>
        </w:rPr>
      </w:pPr>
      <w:r w:rsidRPr="00EF4AF5">
        <w:rPr>
          <w:lang w:val="en-US"/>
        </w:rPr>
        <w:t>Friend cards, once acquired, are available to the player for each remaining game in the Legend of the Sea Robbers campaign, regardless of how many times they were used in the previous game.</w:t>
      </w:r>
    </w:p>
    <w:p w14:paraId="4F9658D4" w14:textId="17B6E66F" w:rsidR="00EF4AF5" w:rsidRPr="00EF4AF5" w:rsidRDefault="00EF4AF5" w:rsidP="00EF4AF5">
      <w:pPr>
        <w:rPr>
          <w:lang w:val="en-US"/>
        </w:rPr>
      </w:pPr>
      <w:r w:rsidRPr="00EF4AF5">
        <w:rPr>
          <w:lang w:val="en-US"/>
        </w:rPr>
        <w:t>The following additional rules are in effect when playing with “Catan for Two”. Consult the section of the Guide on</w:t>
      </w:r>
      <w:r>
        <w:rPr>
          <w:lang w:val="en-US"/>
        </w:rPr>
        <w:t xml:space="preserve"> </w:t>
      </w:r>
      <w:r w:rsidRPr="00EF4AF5">
        <w:rPr>
          <w:lang w:val="en-US"/>
        </w:rPr>
        <w:t>“Catan for Two” for additional details.</w:t>
      </w:r>
    </w:p>
    <w:p w14:paraId="407AC2F8" w14:textId="34356662" w:rsidR="00EF4AF5" w:rsidRPr="00EF4AF5" w:rsidRDefault="00EF4AF5" w:rsidP="00A0651E">
      <w:pPr>
        <w:pStyle w:val="Fuzeile"/>
        <w:numPr>
          <w:ilvl w:val="0"/>
          <w:numId w:val="146"/>
        </w:numPr>
        <w:rPr>
          <w:lang w:val="en-US"/>
        </w:rPr>
      </w:pPr>
      <w:r w:rsidRPr="00EF4AF5">
        <w:rPr>
          <w:lang w:val="en-US"/>
        </w:rPr>
        <w:t>The first player to claim a friend card must remove one of the three remaining friend cards from play. Thus, the other player may only choose from two friend cards.</w:t>
      </w:r>
    </w:p>
    <w:p w14:paraId="678F9553" w14:textId="41A8D3A7" w:rsidR="00EF4AF5" w:rsidRPr="00EF4AF5" w:rsidRDefault="00EF4AF5" w:rsidP="00A0651E">
      <w:pPr>
        <w:pStyle w:val="Fuzeile"/>
        <w:numPr>
          <w:ilvl w:val="0"/>
          <w:numId w:val="146"/>
        </w:numPr>
        <w:rPr>
          <w:lang w:val="en-US"/>
        </w:rPr>
      </w:pPr>
      <w:r w:rsidRPr="00EF4AF5">
        <w:rPr>
          <w:lang w:val="en-US"/>
        </w:rPr>
        <w:t>As such, friend cards removed from play in this manner will be unavailable to either player for the remainder of the campaign.</w:t>
      </w:r>
    </w:p>
    <w:p w14:paraId="0A6070D7" w14:textId="77777777" w:rsidR="00EF4AF5" w:rsidRPr="00EF4AF5" w:rsidRDefault="00EF4AF5" w:rsidP="00EF4AF5">
      <w:pPr>
        <w:rPr>
          <w:lang w:val="en-US"/>
        </w:rPr>
      </w:pPr>
      <w:r w:rsidRPr="00EF4AF5">
        <w:rPr>
          <w:lang w:val="en-US"/>
        </w:rPr>
        <w:t>General Overview Cards and Personal Overview Cards</w:t>
      </w:r>
    </w:p>
    <w:p w14:paraId="17D978D9" w14:textId="31F293BD" w:rsidR="00EF4AF5" w:rsidRPr="00EF4AF5" w:rsidRDefault="00EF4AF5" w:rsidP="00EF4AF5">
      <w:pPr>
        <w:rPr>
          <w:lang w:val="en-US"/>
        </w:rPr>
      </w:pPr>
      <w:r w:rsidRPr="00EF4AF5">
        <w:rPr>
          <w:lang w:val="en-US"/>
        </w:rPr>
        <w:t>A general reference for each of the four scenarios is printed on a set of overview cards, outlining the overall</w:t>
      </w:r>
      <w:r>
        <w:rPr>
          <w:lang w:val="en-US"/>
        </w:rPr>
        <w:t xml:space="preserve"> </w:t>
      </w:r>
      <w:r w:rsidRPr="00EF4AF5">
        <w:rPr>
          <w:lang w:val="en-US"/>
        </w:rPr>
        <w:t>objective and various scenario rules. The general overview for “The Castaways” and “The Attack” are printed on</w:t>
      </w:r>
      <w:r>
        <w:rPr>
          <w:lang w:val="en-US"/>
        </w:rPr>
        <w:t xml:space="preserve"> </w:t>
      </w:r>
      <w:r w:rsidRPr="00EF4AF5">
        <w:rPr>
          <w:lang w:val="en-US"/>
        </w:rPr>
        <w:t>opposite sides of one card, and the general overview for the other two scenarios are printed on the opposite sides</w:t>
      </w:r>
      <w:r>
        <w:rPr>
          <w:lang w:val="en-US"/>
        </w:rPr>
        <w:t xml:space="preserve"> </w:t>
      </w:r>
      <w:r w:rsidRPr="00EF4AF5">
        <w:rPr>
          <w:lang w:val="en-US"/>
        </w:rPr>
        <w:t>of a second card.</w:t>
      </w:r>
    </w:p>
    <w:p w14:paraId="6EEA7022" w14:textId="47014A72" w:rsidR="00EF4AF5" w:rsidRPr="00EF4AF5" w:rsidRDefault="00EF4AF5" w:rsidP="00EF4AF5">
      <w:pPr>
        <w:rPr>
          <w:lang w:val="en-US"/>
        </w:rPr>
      </w:pPr>
      <w:r w:rsidRPr="00EF4AF5">
        <w:rPr>
          <w:lang w:val="en-US"/>
        </w:rPr>
        <w:t>A set of personal overview cards, one for each player per chapter, is also provided that summarizes the same</w:t>
      </w:r>
      <w:r>
        <w:rPr>
          <w:lang w:val="en-US"/>
        </w:rPr>
        <w:t xml:space="preserve"> </w:t>
      </w:r>
      <w:r w:rsidRPr="00EF4AF5">
        <w:rPr>
          <w:lang w:val="en-US"/>
        </w:rPr>
        <w:t>information. Unlike the general overview cards, each summary is printed on a separate card, with the chapter</w:t>
      </w:r>
      <w:r>
        <w:rPr>
          <w:lang w:val="en-US"/>
        </w:rPr>
        <w:t xml:space="preserve"> </w:t>
      </w:r>
      <w:r w:rsidRPr="00EF4AF5">
        <w:rPr>
          <w:lang w:val="en-US"/>
        </w:rPr>
        <w:t>number printed on the back of the card.</w:t>
      </w:r>
    </w:p>
    <w:p w14:paraId="32DCB29A" w14:textId="77777777" w:rsidR="00EF4AF5" w:rsidRPr="00EF4AF5" w:rsidRDefault="00EF4AF5" w:rsidP="00EF4AF5">
      <w:pPr>
        <w:rPr>
          <w:lang w:val="en-US"/>
        </w:rPr>
      </w:pPr>
      <w:r w:rsidRPr="00EF4AF5">
        <w:rPr>
          <w:lang w:val="en-US"/>
        </w:rPr>
        <w:t>Building Cost Cards</w:t>
      </w:r>
    </w:p>
    <w:p w14:paraId="25C7E37D" w14:textId="0C722B68" w:rsidR="00EF4AF5" w:rsidRPr="00EF4AF5" w:rsidRDefault="00EF4AF5" w:rsidP="00EF4AF5">
      <w:pPr>
        <w:rPr>
          <w:lang w:val="en-US"/>
        </w:rPr>
      </w:pPr>
      <w:r w:rsidRPr="00EF4AF5">
        <w:rPr>
          <w:lang w:val="en-US"/>
        </w:rPr>
        <w:t>Each scenario in the Legend of the Sea Robbers campaign includes its own building cost card. The building costs</w:t>
      </w:r>
      <w:r>
        <w:rPr>
          <w:lang w:val="en-US"/>
        </w:rPr>
        <w:t xml:space="preserve"> </w:t>
      </w:r>
      <w:r w:rsidRPr="00EF4AF5">
        <w:rPr>
          <w:lang w:val="en-US"/>
        </w:rPr>
        <w:t>for “The Castaways” and “The Attack” are printed on opposite sides of one card, and the building costs for the</w:t>
      </w:r>
      <w:r>
        <w:rPr>
          <w:lang w:val="en-US"/>
        </w:rPr>
        <w:t xml:space="preserve"> </w:t>
      </w:r>
      <w:r w:rsidRPr="00EF4AF5">
        <w:rPr>
          <w:lang w:val="en-US"/>
        </w:rPr>
        <w:t>other two scenarios are printed on opposite sides of a second card. In all cases, these building cost cards depict</w:t>
      </w:r>
      <w:r>
        <w:rPr>
          <w:lang w:val="en-US"/>
        </w:rPr>
        <w:t xml:space="preserve"> </w:t>
      </w:r>
      <w:r w:rsidRPr="00EF4AF5">
        <w:rPr>
          <w:lang w:val="en-US"/>
        </w:rPr>
        <w:t>only the new building costs introduced for that scenario; the building cost card from the base game and end piece</w:t>
      </w:r>
      <w:r>
        <w:rPr>
          <w:lang w:val="en-US"/>
        </w:rPr>
        <w:t xml:space="preserve"> </w:t>
      </w:r>
      <w:r w:rsidRPr="00EF4AF5">
        <w:rPr>
          <w:lang w:val="en-US"/>
        </w:rPr>
        <w:t>from Seafarers remains in use as building cost references.</w:t>
      </w:r>
    </w:p>
    <w:p w14:paraId="006F0091" w14:textId="77777777" w:rsidR="00EF4AF5" w:rsidRPr="00EF4AF5" w:rsidRDefault="00EF4AF5" w:rsidP="00EF4AF5">
      <w:pPr>
        <w:rPr>
          <w:lang w:val="en-US"/>
        </w:rPr>
      </w:pPr>
      <w:r w:rsidRPr="00EF4AF5">
        <w:rPr>
          <w:lang w:val="en-US"/>
        </w:rPr>
        <w:t>The Chronicle Scoring Sheet</w:t>
      </w:r>
    </w:p>
    <w:p w14:paraId="489F9D99" w14:textId="5E386BF1" w:rsidR="00EF4AF5" w:rsidRPr="00EF4AF5" w:rsidRDefault="00EF4AF5" w:rsidP="00EF4AF5">
      <w:pPr>
        <w:rPr>
          <w:lang w:val="en-US"/>
        </w:rPr>
      </w:pPr>
      <w:r w:rsidRPr="00EF4AF5">
        <w:rPr>
          <w:lang w:val="en-US"/>
        </w:rPr>
        <w:t>The Legend of the Sea Robbers campaign is played through a sequence of four missions. At the conclusion of each</w:t>
      </w:r>
      <w:r>
        <w:rPr>
          <w:lang w:val="en-US"/>
        </w:rPr>
        <w:t xml:space="preserve"> </w:t>
      </w:r>
      <w:r w:rsidRPr="00EF4AF5">
        <w:rPr>
          <w:lang w:val="en-US"/>
        </w:rPr>
        <w:t>game, the players’ progress is translated into legend points, and are kept on the score sheet, known as the</w:t>
      </w:r>
      <w:r>
        <w:rPr>
          <w:lang w:val="en-US"/>
        </w:rPr>
        <w:t xml:space="preserve"> </w:t>
      </w:r>
      <w:r w:rsidRPr="00EF4AF5">
        <w:rPr>
          <w:lang w:val="en-US"/>
        </w:rPr>
        <w:t>chronicle. The player with the highest legend point total is declared the winner of the campaign; in the event of a</w:t>
      </w:r>
      <w:r>
        <w:rPr>
          <w:lang w:val="en-US"/>
        </w:rPr>
        <w:t xml:space="preserve"> </w:t>
      </w:r>
      <w:r w:rsidRPr="00EF4AF5">
        <w:rPr>
          <w:lang w:val="en-US"/>
        </w:rPr>
        <w:t>tie, the tied player with the highest combined victory point total is considered the winner.</w:t>
      </w:r>
    </w:p>
    <w:p w14:paraId="5367EEC5" w14:textId="77777777" w:rsidR="00EF4AF5" w:rsidRDefault="00EF4AF5" w:rsidP="00A0651E">
      <w:pPr>
        <w:pStyle w:val="Fuzeile"/>
        <w:numPr>
          <w:ilvl w:val="0"/>
          <w:numId w:val="147"/>
        </w:numPr>
        <w:rPr>
          <w:lang w:val="en-US"/>
        </w:rPr>
      </w:pPr>
      <w:r w:rsidRPr="00EF4AF5">
        <w:rPr>
          <w:lang w:val="en-US"/>
        </w:rPr>
        <w:t>Legend points are claimed based on two criteria: the final victory point ranking of the players, and a bonus that only the players who were not in first place or tied for first place may claim.</w:t>
      </w:r>
    </w:p>
    <w:p w14:paraId="540A0A3B" w14:textId="77777777" w:rsidR="00EF4AF5" w:rsidRDefault="00EF4AF5" w:rsidP="00A0651E">
      <w:pPr>
        <w:pStyle w:val="Fuzeile"/>
        <w:numPr>
          <w:ilvl w:val="0"/>
          <w:numId w:val="147"/>
        </w:numPr>
        <w:rPr>
          <w:lang w:val="en-US"/>
        </w:rPr>
      </w:pPr>
      <w:r w:rsidRPr="00EF4AF5">
        <w:rPr>
          <w:lang w:val="en-US"/>
        </w:rPr>
        <w:lastRenderedPageBreak/>
        <w:t xml:space="preserve">If two or more players are tied for a particular rank, all tied players receive the greater number of legend points, which may cause trailing players to obtain more legend points as well. For example, if two players tie for first, both players will get first place points (and be ineligible to receive bonus points), and the </w:t>
      </w:r>
      <w:proofErr w:type="spellStart"/>
      <w:r w:rsidRPr="00EF4AF5">
        <w:rPr>
          <w:lang w:val="en-US"/>
        </w:rPr>
        <w:t>thirdplace</w:t>
      </w:r>
      <w:proofErr w:type="spellEnd"/>
      <w:r w:rsidRPr="00EF4AF5">
        <w:rPr>
          <w:lang w:val="en-US"/>
        </w:rPr>
        <w:t xml:space="preserve"> player will get the points normally awarded to second place. (In a four-player game, the last place player in this scenario will get the points awarded to third place, or second place if they manage to tie the third-place player.)</w:t>
      </w:r>
    </w:p>
    <w:p w14:paraId="739AFF94" w14:textId="6AC3518C" w:rsidR="00EF4AF5" w:rsidRDefault="00EF4AF5" w:rsidP="00A0651E">
      <w:pPr>
        <w:pStyle w:val="Fuzeile"/>
        <w:numPr>
          <w:ilvl w:val="0"/>
          <w:numId w:val="147"/>
        </w:numPr>
        <w:rPr>
          <w:lang w:val="en-US"/>
        </w:rPr>
      </w:pPr>
      <w:r w:rsidRPr="00EF4AF5">
        <w:rPr>
          <w:lang w:val="en-US"/>
        </w:rPr>
        <w:t>Note that it is entirely possible that the winner of a particular scenario is not the player with the highest number of victory points. Thus, it is possible that the winner is not the player who receives the most legend points in the scenario, and it is possible that the winner may receive bonus points.</w:t>
      </w:r>
    </w:p>
    <w:p w14:paraId="1320D189" w14:textId="77777777" w:rsidR="00FB2B3A" w:rsidRPr="00FB2B3A" w:rsidRDefault="00FB2B3A" w:rsidP="004117AB">
      <w:pPr>
        <w:pStyle w:val="berschrift2"/>
        <w:rPr>
          <w:lang w:val="en-US"/>
        </w:rPr>
      </w:pPr>
      <w:bookmarkStart w:id="125" w:name="_Toc94282059"/>
      <w:r w:rsidRPr="00FB2B3A">
        <w:rPr>
          <w:lang w:val="en-US"/>
        </w:rPr>
        <w:t>The Castaways</w:t>
      </w:r>
      <w:bookmarkEnd w:id="125"/>
    </w:p>
    <w:p w14:paraId="1DB4A8B3" w14:textId="581802EA" w:rsidR="00FB2B3A" w:rsidRPr="00FB2B3A" w:rsidRDefault="00FB2B3A" w:rsidP="00FB2B3A">
      <w:pPr>
        <w:rPr>
          <w:lang w:val="en-US"/>
        </w:rPr>
      </w:pPr>
      <w:r w:rsidRPr="00FB2B3A">
        <w:rPr>
          <w:lang w:val="en-US"/>
        </w:rPr>
        <w:t>“The Castaways” is the opening chapter of the Legend of the Sea Robbers campaign. Set 71 years after the first</w:t>
      </w:r>
      <w:r>
        <w:rPr>
          <w:lang w:val="en-US"/>
        </w:rPr>
        <w:t xml:space="preserve"> </w:t>
      </w:r>
      <w:r w:rsidRPr="00FB2B3A">
        <w:rPr>
          <w:lang w:val="en-US"/>
        </w:rPr>
        <w:t xml:space="preserve">settlers arrived on Catan (presumably based off of the novel The Settlers of Catan), </w:t>
      </w:r>
      <w:proofErr w:type="spellStart"/>
      <w:r w:rsidRPr="00FB2B3A">
        <w:rPr>
          <w:lang w:val="en-US"/>
        </w:rPr>
        <w:t>Catanian</w:t>
      </w:r>
      <w:proofErr w:type="spellEnd"/>
      <w:r w:rsidRPr="00FB2B3A">
        <w:rPr>
          <w:lang w:val="en-US"/>
        </w:rPr>
        <w:t xml:space="preserve"> society has evolved</w:t>
      </w:r>
      <w:r>
        <w:rPr>
          <w:lang w:val="en-US"/>
        </w:rPr>
        <w:t xml:space="preserve"> </w:t>
      </w:r>
      <w:r w:rsidRPr="00FB2B3A">
        <w:rPr>
          <w:lang w:val="en-US"/>
        </w:rPr>
        <w:t>to where a Council of Catan (first introduced in Explorers &amp; Pirates) has leadership authority around the island.</w:t>
      </w:r>
      <w:r>
        <w:rPr>
          <w:lang w:val="en-US"/>
        </w:rPr>
        <w:t xml:space="preserve"> </w:t>
      </w:r>
      <w:r w:rsidRPr="00FB2B3A">
        <w:rPr>
          <w:lang w:val="en-US"/>
        </w:rPr>
        <w:t xml:space="preserve">The tale begins when </w:t>
      </w:r>
      <w:proofErr w:type="spellStart"/>
      <w:r w:rsidRPr="00FB2B3A">
        <w:rPr>
          <w:lang w:val="en-US"/>
        </w:rPr>
        <w:t>Catanians</w:t>
      </w:r>
      <w:proofErr w:type="spellEnd"/>
      <w:r w:rsidRPr="00FB2B3A">
        <w:rPr>
          <w:lang w:val="en-US"/>
        </w:rPr>
        <w:t xml:space="preserve"> rescue a castaway named Captain </w:t>
      </w:r>
      <w:proofErr w:type="spellStart"/>
      <w:r w:rsidRPr="00FB2B3A">
        <w:rPr>
          <w:lang w:val="en-US"/>
        </w:rPr>
        <w:t>Dever</w:t>
      </w:r>
      <w:proofErr w:type="spellEnd"/>
      <w:r w:rsidRPr="00FB2B3A">
        <w:rPr>
          <w:lang w:val="en-US"/>
        </w:rPr>
        <w:t>, who implores the Council of Catan to</w:t>
      </w:r>
      <w:r>
        <w:rPr>
          <w:lang w:val="en-US"/>
        </w:rPr>
        <w:t xml:space="preserve"> </w:t>
      </w:r>
      <w:r w:rsidRPr="00FB2B3A">
        <w:rPr>
          <w:lang w:val="en-US"/>
        </w:rPr>
        <w:t xml:space="preserve">rescue the crew of </w:t>
      </w:r>
      <w:proofErr w:type="spellStart"/>
      <w:r w:rsidRPr="00FB2B3A">
        <w:rPr>
          <w:lang w:val="en-US"/>
        </w:rPr>
        <w:t>Dever’s</w:t>
      </w:r>
      <w:proofErr w:type="spellEnd"/>
      <w:r w:rsidRPr="00FB2B3A">
        <w:rPr>
          <w:lang w:val="en-US"/>
        </w:rPr>
        <w:t xml:space="preserve"> ship, the Dragon Wing. </w:t>
      </w:r>
      <w:proofErr w:type="spellStart"/>
      <w:r w:rsidRPr="00FB2B3A">
        <w:rPr>
          <w:lang w:val="en-US"/>
        </w:rPr>
        <w:t>Dever</w:t>
      </w:r>
      <w:proofErr w:type="spellEnd"/>
      <w:r w:rsidRPr="00FB2B3A">
        <w:rPr>
          <w:lang w:val="en-US"/>
        </w:rPr>
        <w:t xml:space="preserve"> also tells them that crew members have been found to</w:t>
      </w:r>
      <w:r>
        <w:rPr>
          <w:lang w:val="en-US"/>
        </w:rPr>
        <w:t xml:space="preserve"> </w:t>
      </w:r>
      <w:r w:rsidRPr="00FB2B3A">
        <w:rPr>
          <w:lang w:val="en-US"/>
        </w:rPr>
        <w:t>the west of Catan, in an area known as the Barren Island.</w:t>
      </w:r>
    </w:p>
    <w:p w14:paraId="36B8AF9F" w14:textId="77777777" w:rsidR="00FB2B3A" w:rsidRPr="00FB2B3A" w:rsidRDefault="00FB2B3A" w:rsidP="00FB2B3A">
      <w:pPr>
        <w:rPr>
          <w:lang w:val="en-US"/>
        </w:rPr>
      </w:pPr>
      <w:r w:rsidRPr="00FB2B3A">
        <w:rPr>
          <w:lang w:val="en-US"/>
        </w:rPr>
        <w:t>Castaway Tokens</w:t>
      </w:r>
    </w:p>
    <w:p w14:paraId="493245BE" w14:textId="54C8D291" w:rsidR="00FB2B3A" w:rsidRPr="00FB2B3A" w:rsidRDefault="00FB2B3A" w:rsidP="00FB2B3A">
      <w:pPr>
        <w:rPr>
          <w:lang w:val="en-US"/>
        </w:rPr>
      </w:pPr>
      <w:r w:rsidRPr="00FB2B3A">
        <w:rPr>
          <w:lang w:val="en-US"/>
        </w:rPr>
        <w:t>Castaway tokens represent the lost crew members of the Dragon Wing. Each cast member, when rescued,</w:t>
      </w:r>
      <w:r>
        <w:rPr>
          <w:lang w:val="en-US"/>
        </w:rPr>
        <w:t xml:space="preserve"> </w:t>
      </w:r>
      <w:r w:rsidRPr="00FB2B3A">
        <w:rPr>
          <w:lang w:val="en-US"/>
        </w:rPr>
        <w:t xml:space="preserve">provides units that may be used to mine ore from the </w:t>
      </w:r>
      <w:proofErr w:type="gramStart"/>
      <w:r w:rsidRPr="00FB2B3A">
        <w:rPr>
          <w:lang w:val="en-US"/>
        </w:rPr>
        <w:t>mountains</w:t>
      </w:r>
      <w:proofErr w:type="gramEnd"/>
      <w:r w:rsidRPr="00FB2B3A">
        <w:rPr>
          <w:lang w:val="en-US"/>
        </w:rPr>
        <w:t xml:space="preserve"> hexes on the Barren Island. Castaway tokens are</w:t>
      </w:r>
      <w:r>
        <w:rPr>
          <w:lang w:val="en-US"/>
        </w:rPr>
        <w:t xml:space="preserve"> </w:t>
      </w:r>
      <w:r w:rsidRPr="00FB2B3A">
        <w:rPr>
          <w:lang w:val="en-US"/>
        </w:rPr>
        <w:t>small hexagonal pieces, depicting two resources on its obverse side.</w:t>
      </w:r>
    </w:p>
    <w:p w14:paraId="28AA661D" w14:textId="5327ECDE" w:rsidR="00FB2B3A" w:rsidRPr="00FB2B3A" w:rsidRDefault="00FB2B3A" w:rsidP="00A0651E">
      <w:pPr>
        <w:pStyle w:val="Fuzeile"/>
        <w:numPr>
          <w:ilvl w:val="0"/>
          <w:numId w:val="148"/>
        </w:numPr>
        <w:rPr>
          <w:lang w:val="en-US"/>
        </w:rPr>
      </w:pPr>
      <w:r w:rsidRPr="00FB2B3A">
        <w:rPr>
          <w:lang w:val="en-US"/>
        </w:rPr>
        <w:t>Castaway tokens may only be claimed once a player has placed their outpost.</w:t>
      </w:r>
    </w:p>
    <w:p w14:paraId="2C1C2314" w14:textId="7956025F" w:rsidR="00FB2B3A" w:rsidRPr="00FB2B3A" w:rsidRDefault="00FB2B3A" w:rsidP="00A0651E">
      <w:pPr>
        <w:pStyle w:val="Fuzeile"/>
        <w:numPr>
          <w:ilvl w:val="0"/>
          <w:numId w:val="148"/>
        </w:numPr>
        <w:rPr>
          <w:lang w:val="en-US"/>
        </w:rPr>
      </w:pPr>
      <w:r w:rsidRPr="00FB2B3A">
        <w:rPr>
          <w:lang w:val="en-US"/>
        </w:rPr>
        <w:t>At the start of the game, castaway tokens are placed face down on the marked intersections of the board.</w:t>
      </w:r>
    </w:p>
    <w:p w14:paraId="4A96FE31" w14:textId="2881E1DE" w:rsidR="00FB2B3A" w:rsidRPr="00FB2B3A" w:rsidRDefault="00FB2B3A" w:rsidP="00A0651E">
      <w:pPr>
        <w:pStyle w:val="Fuzeile"/>
        <w:numPr>
          <w:ilvl w:val="0"/>
          <w:numId w:val="148"/>
        </w:numPr>
        <w:rPr>
          <w:lang w:val="en-US"/>
        </w:rPr>
      </w:pPr>
      <w:r w:rsidRPr="00FB2B3A">
        <w:rPr>
          <w:lang w:val="en-US"/>
        </w:rPr>
        <w:t xml:space="preserve">Rescuing Castaways: Once per turn, a player may peek at a castaway token. If the player pays for the resources found on the front of the token, the castaway is rescued; </w:t>
      </w:r>
      <w:proofErr w:type="gramStart"/>
      <w:r w:rsidRPr="00FB2B3A">
        <w:rPr>
          <w:lang w:val="en-US"/>
        </w:rPr>
        <w:t>otherwise</w:t>
      </w:r>
      <w:proofErr w:type="gramEnd"/>
      <w:r w:rsidRPr="00FB2B3A">
        <w:rPr>
          <w:lang w:val="en-US"/>
        </w:rPr>
        <w:t xml:space="preserve"> the token is returned face down to its location.</w:t>
      </w:r>
    </w:p>
    <w:p w14:paraId="6411D53A" w14:textId="40177A79" w:rsidR="00FB2B3A" w:rsidRPr="00FB2B3A" w:rsidRDefault="00FB2B3A" w:rsidP="00A0651E">
      <w:pPr>
        <w:pStyle w:val="Fuzeile"/>
        <w:numPr>
          <w:ilvl w:val="0"/>
          <w:numId w:val="148"/>
        </w:numPr>
        <w:rPr>
          <w:lang w:val="en-US"/>
        </w:rPr>
      </w:pPr>
      <w:r w:rsidRPr="00FB2B3A">
        <w:rPr>
          <w:lang w:val="en-US"/>
        </w:rPr>
        <w:t xml:space="preserve">A player, after </w:t>
      </w:r>
      <w:proofErr w:type="spellStart"/>
      <w:r w:rsidRPr="00FB2B3A">
        <w:rPr>
          <w:lang w:val="en-US"/>
        </w:rPr>
        <w:t>peeking</w:t>
      </w:r>
      <w:proofErr w:type="spellEnd"/>
      <w:r w:rsidRPr="00FB2B3A">
        <w:rPr>
          <w:lang w:val="en-US"/>
        </w:rPr>
        <w:t xml:space="preserve"> at a castaway token, may not trade, play development cards, play chest tokens, or use the effects of friend cards to muster the resources needed to rescue the castaway; the cost to rescue a castaway must be paid immediately, or not at all.</w:t>
      </w:r>
    </w:p>
    <w:p w14:paraId="4DA30597" w14:textId="7534565F" w:rsidR="00FB2B3A" w:rsidRPr="00FB2B3A" w:rsidRDefault="00FB2B3A" w:rsidP="00A0651E">
      <w:pPr>
        <w:pStyle w:val="Fuzeile"/>
        <w:numPr>
          <w:ilvl w:val="0"/>
          <w:numId w:val="148"/>
        </w:numPr>
        <w:rPr>
          <w:lang w:val="en-US"/>
        </w:rPr>
      </w:pPr>
      <w:r w:rsidRPr="00FB2B3A">
        <w:rPr>
          <w:lang w:val="en-US"/>
        </w:rPr>
        <w:t>Once rescued, the castaway token is placed under the settlement or city on the main island connected to the player’s outpost, and a unit is placed adjacent to the same settlement or city.</w:t>
      </w:r>
    </w:p>
    <w:p w14:paraId="021A4973" w14:textId="01966274" w:rsidR="00FB2B3A" w:rsidRPr="00FB2B3A" w:rsidRDefault="00FB2B3A" w:rsidP="00A0651E">
      <w:pPr>
        <w:pStyle w:val="Fuzeile"/>
        <w:numPr>
          <w:ilvl w:val="0"/>
          <w:numId w:val="148"/>
        </w:numPr>
        <w:rPr>
          <w:lang w:val="en-US"/>
        </w:rPr>
      </w:pPr>
      <w:r w:rsidRPr="00FB2B3A">
        <w:rPr>
          <w:lang w:val="en-US"/>
        </w:rPr>
        <w:t>As a player only has three units, they may rescue at most three castaways.</w:t>
      </w:r>
    </w:p>
    <w:p w14:paraId="6DE9FCE9" w14:textId="122FEDC7" w:rsidR="00FB2B3A" w:rsidRPr="00FB2B3A" w:rsidRDefault="00FB2B3A" w:rsidP="00A0651E">
      <w:pPr>
        <w:pStyle w:val="Fuzeile"/>
        <w:numPr>
          <w:ilvl w:val="0"/>
          <w:numId w:val="148"/>
        </w:numPr>
        <w:rPr>
          <w:lang w:val="en-US"/>
        </w:rPr>
      </w:pPr>
      <w:r w:rsidRPr="00FB2B3A">
        <w:rPr>
          <w:lang w:val="en-US"/>
        </w:rPr>
        <w:t>The first player to rescue three castaways receives two Catan chits. Each subsequent player to rescue three castaways receive one Catan chit. Each Catan chit is worth one victory point.</w:t>
      </w:r>
    </w:p>
    <w:p w14:paraId="449876FF" w14:textId="77777777" w:rsidR="00FB2B3A" w:rsidRPr="00FB2B3A" w:rsidRDefault="00FB2B3A" w:rsidP="00FB2B3A">
      <w:pPr>
        <w:rPr>
          <w:lang w:val="en-US"/>
        </w:rPr>
      </w:pPr>
      <w:r w:rsidRPr="00FB2B3A">
        <w:rPr>
          <w:lang w:val="en-US"/>
        </w:rPr>
        <w:t xml:space="preserve">2 </w:t>
      </w:r>
      <w:proofErr w:type="gramStart"/>
      <w:r w:rsidRPr="00FB2B3A">
        <w:rPr>
          <w:lang w:val="en-US"/>
        </w:rPr>
        <w:t>brick</w:t>
      </w:r>
      <w:proofErr w:type="gramEnd"/>
    </w:p>
    <w:p w14:paraId="2819F452" w14:textId="77777777" w:rsidR="00FB2B3A" w:rsidRPr="00FB2B3A" w:rsidRDefault="00FB2B3A" w:rsidP="00FB2B3A">
      <w:pPr>
        <w:rPr>
          <w:lang w:val="en-US"/>
        </w:rPr>
      </w:pPr>
      <w:r w:rsidRPr="00FB2B3A">
        <w:rPr>
          <w:lang w:val="en-US"/>
        </w:rPr>
        <w:t>1 brick, 1 grain</w:t>
      </w:r>
    </w:p>
    <w:p w14:paraId="06BEC5E9" w14:textId="77777777" w:rsidR="00FB2B3A" w:rsidRPr="00FB2B3A" w:rsidRDefault="00FB2B3A" w:rsidP="00FB2B3A">
      <w:pPr>
        <w:rPr>
          <w:lang w:val="en-US"/>
        </w:rPr>
      </w:pPr>
      <w:r w:rsidRPr="00FB2B3A">
        <w:rPr>
          <w:lang w:val="en-US"/>
        </w:rPr>
        <w:t>1 brick, 1 grain</w:t>
      </w:r>
    </w:p>
    <w:p w14:paraId="5FBB2022" w14:textId="77777777" w:rsidR="00FB2B3A" w:rsidRPr="00FB2B3A" w:rsidRDefault="00FB2B3A" w:rsidP="00FB2B3A">
      <w:pPr>
        <w:rPr>
          <w:lang w:val="en-US"/>
        </w:rPr>
      </w:pPr>
      <w:r w:rsidRPr="00FB2B3A">
        <w:rPr>
          <w:lang w:val="en-US"/>
        </w:rPr>
        <w:t>1 brick, 1 lumber</w:t>
      </w:r>
    </w:p>
    <w:p w14:paraId="28CCA3CD" w14:textId="77777777" w:rsidR="00FB2B3A" w:rsidRPr="00FB2B3A" w:rsidRDefault="00FB2B3A" w:rsidP="00FB2B3A">
      <w:pPr>
        <w:rPr>
          <w:lang w:val="en-US"/>
        </w:rPr>
      </w:pPr>
      <w:r w:rsidRPr="00FB2B3A">
        <w:rPr>
          <w:lang w:val="en-US"/>
        </w:rPr>
        <w:t>1 brick, 1 wool</w:t>
      </w:r>
    </w:p>
    <w:p w14:paraId="4DB4B515" w14:textId="77777777" w:rsidR="00FB2B3A" w:rsidRPr="00FB2B3A" w:rsidRDefault="00FB2B3A" w:rsidP="00FB2B3A">
      <w:pPr>
        <w:rPr>
          <w:lang w:val="en-US"/>
        </w:rPr>
      </w:pPr>
      <w:r w:rsidRPr="00FB2B3A">
        <w:rPr>
          <w:lang w:val="en-US"/>
        </w:rPr>
        <w:t xml:space="preserve">2 </w:t>
      </w:r>
      <w:proofErr w:type="gramStart"/>
      <w:r w:rsidRPr="00FB2B3A">
        <w:rPr>
          <w:lang w:val="en-US"/>
        </w:rPr>
        <w:t>grain</w:t>
      </w:r>
      <w:proofErr w:type="gramEnd"/>
    </w:p>
    <w:p w14:paraId="2893B6A7" w14:textId="77777777" w:rsidR="00FB2B3A" w:rsidRPr="00FB2B3A" w:rsidRDefault="00FB2B3A" w:rsidP="00FB2B3A">
      <w:pPr>
        <w:rPr>
          <w:lang w:val="en-US"/>
        </w:rPr>
      </w:pPr>
      <w:r w:rsidRPr="00FB2B3A">
        <w:rPr>
          <w:lang w:val="en-US"/>
        </w:rPr>
        <w:t>1 grain, 1 lumber</w:t>
      </w:r>
    </w:p>
    <w:p w14:paraId="45D2FE35" w14:textId="77777777" w:rsidR="00FB2B3A" w:rsidRPr="00FB2B3A" w:rsidRDefault="00FB2B3A" w:rsidP="00FB2B3A">
      <w:pPr>
        <w:rPr>
          <w:lang w:val="en-US"/>
        </w:rPr>
      </w:pPr>
      <w:r w:rsidRPr="00FB2B3A">
        <w:rPr>
          <w:lang w:val="en-US"/>
        </w:rPr>
        <w:t>1 grain, 1 wool</w:t>
      </w:r>
    </w:p>
    <w:p w14:paraId="4A6F136A" w14:textId="77777777" w:rsidR="00FB2B3A" w:rsidRPr="00FB2B3A" w:rsidRDefault="00FB2B3A" w:rsidP="00FB2B3A">
      <w:pPr>
        <w:rPr>
          <w:lang w:val="en-US"/>
        </w:rPr>
      </w:pPr>
      <w:r w:rsidRPr="00FB2B3A">
        <w:rPr>
          <w:lang w:val="en-US"/>
        </w:rPr>
        <w:t>1 grain, 1 wool</w:t>
      </w:r>
    </w:p>
    <w:p w14:paraId="2248B362" w14:textId="77777777" w:rsidR="00FB2B3A" w:rsidRPr="00FB2B3A" w:rsidRDefault="00FB2B3A" w:rsidP="00FB2B3A">
      <w:pPr>
        <w:rPr>
          <w:lang w:val="en-US"/>
        </w:rPr>
      </w:pPr>
      <w:r w:rsidRPr="00FB2B3A">
        <w:rPr>
          <w:lang w:val="en-US"/>
        </w:rPr>
        <w:t xml:space="preserve">2 </w:t>
      </w:r>
      <w:proofErr w:type="gramStart"/>
      <w:r w:rsidRPr="00FB2B3A">
        <w:rPr>
          <w:lang w:val="en-US"/>
        </w:rPr>
        <w:t>lumber</w:t>
      </w:r>
      <w:proofErr w:type="gramEnd"/>
    </w:p>
    <w:p w14:paraId="5A168354" w14:textId="77777777" w:rsidR="00FB2B3A" w:rsidRPr="00FB2B3A" w:rsidRDefault="00FB2B3A" w:rsidP="00FB2B3A">
      <w:pPr>
        <w:rPr>
          <w:lang w:val="en-US"/>
        </w:rPr>
      </w:pPr>
      <w:r w:rsidRPr="00FB2B3A">
        <w:rPr>
          <w:lang w:val="en-US"/>
        </w:rPr>
        <w:t>1 lumber, 1 wool</w:t>
      </w:r>
    </w:p>
    <w:p w14:paraId="2CB9075B" w14:textId="77777777" w:rsidR="00FB2B3A" w:rsidRPr="00FB2B3A" w:rsidRDefault="00FB2B3A" w:rsidP="00FB2B3A">
      <w:pPr>
        <w:rPr>
          <w:lang w:val="en-US"/>
        </w:rPr>
      </w:pPr>
      <w:r w:rsidRPr="00FB2B3A">
        <w:rPr>
          <w:lang w:val="en-US"/>
        </w:rPr>
        <w:t xml:space="preserve">2 </w:t>
      </w:r>
      <w:proofErr w:type="gramStart"/>
      <w:r w:rsidRPr="00FB2B3A">
        <w:rPr>
          <w:lang w:val="en-US"/>
        </w:rPr>
        <w:t>wool</w:t>
      </w:r>
      <w:proofErr w:type="gramEnd"/>
    </w:p>
    <w:p w14:paraId="515BFFBB" w14:textId="77777777" w:rsidR="00FB2B3A" w:rsidRPr="00FB2B3A" w:rsidRDefault="00FB2B3A" w:rsidP="00FB2B3A">
      <w:pPr>
        <w:rPr>
          <w:lang w:val="en-US"/>
        </w:rPr>
      </w:pPr>
      <w:r w:rsidRPr="00FB2B3A">
        <w:rPr>
          <w:lang w:val="en-US"/>
        </w:rPr>
        <w:lastRenderedPageBreak/>
        <w:t>Ore Miners</w:t>
      </w:r>
    </w:p>
    <w:p w14:paraId="516E8253" w14:textId="77777777" w:rsidR="00FB2B3A" w:rsidRPr="00FB2B3A" w:rsidRDefault="00FB2B3A" w:rsidP="00FB2B3A">
      <w:pPr>
        <w:rPr>
          <w:lang w:val="en-US"/>
        </w:rPr>
      </w:pPr>
      <w:r w:rsidRPr="00FB2B3A">
        <w:rPr>
          <w:lang w:val="en-US"/>
        </w:rPr>
        <w:t>Units in this scenario represent ore miners. They are placed on the board as a result of rescuing castaways.</w:t>
      </w:r>
    </w:p>
    <w:p w14:paraId="178A7861" w14:textId="7BC5C928" w:rsidR="00FB2B3A" w:rsidRPr="00FB2B3A" w:rsidRDefault="00FB2B3A" w:rsidP="00A0651E">
      <w:pPr>
        <w:pStyle w:val="Fuzeile"/>
        <w:numPr>
          <w:ilvl w:val="1"/>
          <w:numId w:val="149"/>
        </w:numPr>
        <w:rPr>
          <w:lang w:val="en-US"/>
        </w:rPr>
      </w:pPr>
      <w:r w:rsidRPr="00FB2B3A">
        <w:rPr>
          <w:lang w:val="en-US"/>
        </w:rPr>
        <w:t>Ore miners may either be located on a player’s outpost, or on the original location where they are placed.</w:t>
      </w:r>
    </w:p>
    <w:p w14:paraId="3638ECFE" w14:textId="3FE59602" w:rsidR="00FB2B3A" w:rsidRPr="00FB2B3A" w:rsidRDefault="00FB2B3A" w:rsidP="00A0651E">
      <w:pPr>
        <w:pStyle w:val="Fuzeile"/>
        <w:numPr>
          <w:ilvl w:val="1"/>
          <w:numId w:val="149"/>
        </w:numPr>
        <w:rPr>
          <w:lang w:val="en-US"/>
        </w:rPr>
      </w:pPr>
      <w:r w:rsidRPr="00FB2B3A">
        <w:rPr>
          <w:lang w:val="en-US"/>
        </w:rPr>
        <w:t>Players move their miner from the main island to the outpost through a normal build action.</w:t>
      </w:r>
    </w:p>
    <w:p w14:paraId="40E89840" w14:textId="13FDFB02" w:rsidR="00FB2B3A" w:rsidRPr="00FB2B3A" w:rsidRDefault="00FB2B3A" w:rsidP="00A0651E">
      <w:pPr>
        <w:pStyle w:val="Fuzeile"/>
        <w:numPr>
          <w:ilvl w:val="1"/>
          <w:numId w:val="149"/>
        </w:numPr>
        <w:rPr>
          <w:lang w:val="en-US"/>
        </w:rPr>
      </w:pPr>
      <w:r w:rsidRPr="00FB2B3A">
        <w:rPr>
          <w:lang w:val="en-US"/>
        </w:rPr>
        <w:t>Players may move any number of miners to the outpost, resources permitting.</w:t>
      </w:r>
    </w:p>
    <w:p w14:paraId="5EE2DCDE" w14:textId="66F7DAE8" w:rsidR="00FB2B3A" w:rsidRPr="00FB2B3A" w:rsidRDefault="00FB2B3A" w:rsidP="00A0651E">
      <w:pPr>
        <w:pStyle w:val="Fuzeile"/>
        <w:numPr>
          <w:ilvl w:val="1"/>
          <w:numId w:val="149"/>
        </w:numPr>
        <w:rPr>
          <w:lang w:val="en-US"/>
        </w:rPr>
      </w:pPr>
      <w:r w:rsidRPr="00FB2B3A">
        <w:rPr>
          <w:lang w:val="en-US"/>
        </w:rPr>
        <w:t>Any miners located at a player’s outpost at the start of a player’s turn is returned to their starting location, at which point 1 ore is taken from the supply for each miner that is moved.</w:t>
      </w:r>
    </w:p>
    <w:p w14:paraId="78FDF41B" w14:textId="5018074C" w:rsidR="00FB2B3A" w:rsidRPr="00FB2B3A" w:rsidRDefault="00FB2B3A" w:rsidP="00A0651E">
      <w:pPr>
        <w:pStyle w:val="Fuzeile"/>
        <w:numPr>
          <w:ilvl w:val="1"/>
          <w:numId w:val="149"/>
        </w:numPr>
        <w:rPr>
          <w:lang w:val="en-US"/>
        </w:rPr>
      </w:pPr>
      <w:r w:rsidRPr="00FB2B3A">
        <w:rPr>
          <w:lang w:val="en-US"/>
        </w:rPr>
        <w:t>Each miner may only mine once per turn. It is legal for a miner to mine, and then return to the outpost, where they can mine on a future turn.</w:t>
      </w:r>
    </w:p>
    <w:p w14:paraId="418AB029" w14:textId="746F9202" w:rsidR="00FB2B3A" w:rsidRPr="00FB2B3A" w:rsidRDefault="00FB2B3A" w:rsidP="00A0651E">
      <w:pPr>
        <w:pStyle w:val="Fuzeile"/>
        <w:numPr>
          <w:ilvl w:val="1"/>
          <w:numId w:val="149"/>
        </w:numPr>
        <w:rPr>
          <w:lang w:val="en-US"/>
        </w:rPr>
      </w:pPr>
      <w:r w:rsidRPr="00FB2B3A">
        <w:rPr>
          <w:lang w:val="en-US"/>
        </w:rPr>
        <w:t>Miners that were moved to the outpost may not return from the outpost on the same turn.</w:t>
      </w:r>
    </w:p>
    <w:p w14:paraId="0094F495" w14:textId="17C02D46" w:rsidR="00FB2B3A" w:rsidRPr="00FB2B3A" w:rsidRDefault="00FB2B3A" w:rsidP="00A0651E">
      <w:pPr>
        <w:pStyle w:val="Fuzeile"/>
        <w:numPr>
          <w:ilvl w:val="1"/>
          <w:numId w:val="149"/>
        </w:numPr>
        <w:rPr>
          <w:lang w:val="en-US"/>
        </w:rPr>
      </w:pPr>
      <w:r w:rsidRPr="00FB2B3A">
        <w:rPr>
          <w:lang w:val="en-US"/>
        </w:rPr>
        <w:t>Players are not compelled to move their miners from the outpost if they are able to do so.</w:t>
      </w:r>
    </w:p>
    <w:p w14:paraId="6D77A9E1" w14:textId="77777777" w:rsidR="00FB2B3A" w:rsidRPr="00FB2B3A" w:rsidRDefault="00FB2B3A" w:rsidP="00FB2B3A">
      <w:pPr>
        <w:rPr>
          <w:lang w:val="en-US"/>
        </w:rPr>
      </w:pPr>
      <w:r w:rsidRPr="00FB2B3A">
        <w:rPr>
          <w:lang w:val="en-US"/>
        </w:rPr>
        <w:t>Friend Cards</w:t>
      </w:r>
    </w:p>
    <w:p w14:paraId="22BD0DF5" w14:textId="77777777" w:rsidR="00FB2B3A" w:rsidRPr="00FB2B3A" w:rsidRDefault="00FB2B3A" w:rsidP="00FB2B3A">
      <w:pPr>
        <w:rPr>
          <w:lang w:val="en-US"/>
        </w:rPr>
      </w:pPr>
      <w:r w:rsidRPr="00FB2B3A">
        <w:rPr>
          <w:lang w:val="en-US"/>
        </w:rPr>
        <w:t>This scenario presents four friend cards.</w:t>
      </w:r>
    </w:p>
    <w:p w14:paraId="49CD40B4" w14:textId="2AD079D4" w:rsidR="00FB2B3A" w:rsidRPr="00FB2B3A" w:rsidRDefault="00FB2B3A" w:rsidP="00A0651E">
      <w:pPr>
        <w:pStyle w:val="Fuzeile"/>
        <w:numPr>
          <w:ilvl w:val="0"/>
          <w:numId w:val="150"/>
        </w:numPr>
        <w:rPr>
          <w:lang w:val="en-US"/>
        </w:rPr>
      </w:pPr>
      <w:r w:rsidRPr="00FB2B3A">
        <w:rPr>
          <w:lang w:val="en-US"/>
        </w:rPr>
        <w:t>Players may claim friend cards from those available whenever they place their outpost.</w:t>
      </w:r>
    </w:p>
    <w:p w14:paraId="1A2188CF" w14:textId="684E050E" w:rsidR="00FB2B3A" w:rsidRPr="00FB2B3A" w:rsidRDefault="00FB2B3A" w:rsidP="00A0651E">
      <w:pPr>
        <w:pStyle w:val="Fuzeile"/>
        <w:numPr>
          <w:ilvl w:val="0"/>
          <w:numId w:val="150"/>
        </w:numPr>
        <w:rPr>
          <w:lang w:val="en-US"/>
        </w:rPr>
      </w:pPr>
      <w:r w:rsidRPr="00FB2B3A">
        <w:rPr>
          <w:lang w:val="en-US"/>
        </w:rPr>
        <w:t>In a 3-player game, the fourth friend card is removed from play, and will not be available for the remainder of the Legend of the Sea Robbers campaign.</w:t>
      </w:r>
    </w:p>
    <w:p w14:paraId="138A3416" w14:textId="77777777" w:rsidR="00FB2B3A" w:rsidRPr="00FB2B3A" w:rsidRDefault="00FB2B3A" w:rsidP="00FB2B3A">
      <w:pPr>
        <w:rPr>
          <w:lang w:val="en-US"/>
        </w:rPr>
      </w:pPr>
      <w:r w:rsidRPr="00FB2B3A">
        <w:rPr>
          <w:lang w:val="en-US"/>
        </w:rPr>
        <w:t>Name Effect</w:t>
      </w:r>
    </w:p>
    <w:p w14:paraId="37FCDD06" w14:textId="77777777" w:rsidR="00FB2B3A" w:rsidRPr="00FB2B3A" w:rsidRDefault="00FB2B3A" w:rsidP="00FB2B3A">
      <w:pPr>
        <w:rPr>
          <w:lang w:val="en-US"/>
        </w:rPr>
      </w:pPr>
      <w:r w:rsidRPr="00FB2B3A">
        <w:rPr>
          <w:lang w:val="en-US"/>
        </w:rPr>
        <w:t xml:space="preserve">Captain </w:t>
      </w:r>
      <w:proofErr w:type="spellStart"/>
      <w:r w:rsidRPr="00FB2B3A">
        <w:rPr>
          <w:lang w:val="en-US"/>
        </w:rPr>
        <w:t>Dever</w:t>
      </w:r>
      <w:proofErr w:type="spellEnd"/>
      <w:r w:rsidRPr="00FB2B3A">
        <w:rPr>
          <w:lang w:val="en-US"/>
        </w:rPr>
        <w:t xml:space="preserve"> This effect may only be used whenever a chest token is redeemed. Take one</w:t>
      </w:r>
    </w:p>
    <w:p w14:paraId="7AB80F62" w14:textId="77777777" w:rsidR="00FB2B3A" w:rsidRPr="00FB2B3A" w:rsidRDefault="00FB2B3A" w:rsidP="00FB2B3A">
      <w:pPr>
        <w:rPr>
          <w:lang w:val="en-US"/>
        </w:rPr>
      </w:pPr>
      <w:r w:rsidRPr="00FB2B3A">
        <w:rPr>
          <w:lang w:val="en-US"/>
        </w:rPr>
        <w:t>resource, in addition to any granted by the chest token.</w:t>
      </w:r>
    </w:p>
    <w:p w14:paraId="02332B80" w14:textId="77777777" w:rsidR="00FB2B3A" w:rsidRPr="00FB2B3A" w:rsidRDefault="00FB2B3A" w:rsidP="00FB2B3A">
      <w:pPr>
        <w:rPr>
          <w:lang w:val="en-US"/>
        </w:rPr>
      </w:pPr>
      <w:proofErr w:type="spellStart"/>
      <w:r w:rsidRPr="00FB2B3A">
        <w:rPr>
          <w:lang w:val="en-US"/>
        </w:rPr>
        <w:t>Jerok</w:t>
      </w:r>
      <w:proofErr w:type="spellEnd"/>
      <w:r w:rsidRPr="00FB2B3A">
        <w:rPr>
          <w:lang w:val="en-US"/>
        </w:rPr>
        <w:t xml:space="preserve"> the Smith A single development card may be purchased for 1 less ore.</w:t>
      </w:r>
    </w:p>
    <w:p w14:paraId="00187B96" w14:textId="77777777" w:rsidR="00FB2B3A" w:rsidRPr="00FB2B3A" w:rsidRDefault="00FB2B3A" w:rsidP="00FB2B3A">
      <w:pPr>
        <w:rPr>
          <w:lang w:val="en-US"/>
        </w:rPr>
      </w:pPr>
      <w:r w:rsidRPr="00FB2B3A">
        <w:rPr>
          <w:lang w:val="en-US"/>
        </w:rPr>
        <w:t>Olaf the Master Builder A single road may be purchased for either 1 brick or 1 lumber, or one existing road</w:t>
      </w:r>
    </w:p>
    <w:p w14:paraId="4649D1CE" w14:textId="77777777" w:rsidR="00FB2B3A" w:rsidRPr="00FB2B3A" w:rsidRDefault="00FB2B3A" w:rsidP="00FB2B3A">
      <w:pPr>
        <w:rPr>
          <w:lang w:val="en-US"/>
        </w:rPr>
      </w:pPr>
      <w:r w:rsidRPr="00FB2B3A">
        <w:rPr>
          <w:lang w:val="en-US"/>
        </w:rPr>
        <w:t>from an open trade line may be moved. The road being moved must be placed in any</w:t>
      </w:r>
    </w:p>
    <w:p w14:paraId="1902B209" w14:textId="77777777" w:rsidR="00FB2B3A" w:rsidRPr="00FB2B3A" w:rsidRDefault="00FB2B3A" w:rsidP="00FB2B3A">
      <w:pPr>
        <w:rPr>
          <w:lang w:val="en-US"/>
        </w:rPr>
      </w:pPr>
      <w:r w:rsidRPr="00FB2B3A">
        <w:rPr>
          <w:lang w:val="en-US"/>
        </w:rPr>
        <w:t>location where they may legally be placed.</w:t>
      </w:r>
    </w:p>
    <w:p w14:paraId="1774C2E3" w14:textId="77777777" w:rsidR="00FB2B3A" w:rsidRPr="00FB2B3A" w:rsidRDefault="00FB2B3A" w:rsidP="00FB2B3A">
      <w:pPr>
        <w:rPr>
          <w:lang w:val="en-US"/>
        </w:rPr>
      </w:pPr>
      <w:r w:rsidRPr="00FB2B3A">
        <w:rPr>
          <w:lang w:val="en-US"/>
        </w:rPr>
        <w:t>Oda the Healer This effect may only be used whenever the production roll is not a 7 and the player</w:t>
      </w:r>
    </w:p>
    <w:p w14:paraId="75653A1B" w14:textId="77777777" w:rsidR="00FB2B3A" w:rsidRPr="00FB2B3A" w:rsidRDefault="00FB2B3A" w:rsidP="00FB2B3A">
      <w:pPr>
        <w:rPr>
          <w:lang w:val="en-US"/>
        </w:rPr>
      </w:pPr>
      <w:r w:rsidRPr="00FB2B3A">
        <w:rPr>
          <w:lang w:val="en-US"/>
        </w:rPr>
        <w:t>receives no resources during production. Take one resource.</w:t>
      </w:r>
    </w:p>
    <w:p w14:paraId="47730E20" w14:textId="77777777" w:rsidR="00FB2B3A" w:rsidRPr="00FB2B3A" w:rsidRDefault="00FB2B3A" w:rsidP="00FB2B3A">
      <w:pPr>
        <w:rPr>
          <w:lang w:val="en-US"/>
        </w:rPr>
      </w:pPr>
      <w:r w:rsidRPr="00FB2B3A">
        <w:rPr>
          <w:lang w:val="en-US"/>
        </w:rPr>
        <w:t>Scenario Rules</w:t>
      </w:r>
    </w:p>
    <w:p w14:paraId="23F1C641" w14:textId="7FEEB9E4" w:rsidR="00FB2B3A" w:rsidRPr="00FB2B3A" w:rsidRDefault="00FB2B3A" w:rsidP="00A0651E">
      <w:pPr>
        <w:pStyle w:val="Fuzeile"/>
        <w:numPr>
          <w:ilvl w:val="0"/>
          <w:numId w:val="151"/>
        </w:numPr>
        <w:rPr>
          <w:lang w:val="en-US"/>
        </w:rPr>
      </w:pPr>
      <w:r w:rsidRPr="00FB2B3A">
        <w:rPr>
          <w:lang w:val="en-US"/>
        </w:rPr>
        <w:t>Outposts may only be built on a coastal hex on the Barren Island.</w:t>
      </w:r>
    </w:p>
    <w:p w14:paraId="0D4F8348" w14:textId="303E4B32" w:rsidR="00FB2B3A" w:rsidRPr="00FB2B3A" w:rsidRDefault="00FB2B3A" w:rsidP="00A0651E">
      <w:pPr>
        <w:pStyle w:val="Fuzeile"/>
        <w:numPr>
          <w:ilvl w:val="0"/>
          <w:numId w:val="151"/>
        </w:numPr>
        <w:rPr>
          <w:lang w:val="en-US"/>
        </w:rPr>
      </w:pPr>
      <w:r w:rsidRPr="00FB2B3A">
        <w:rPr>
          <w:lang w:val="en-US"/>
        </w:rPr>
        <w:t>Settlements and Roads may not be built on the Barren Island.</w:t>
      </w:r>
    </w:p>
    <w:p w14:paraId="621C51E2" w14:textId="0F3BFD53" w:rsidR="00FB2B3A" w:rsidRDefault="00FB2B3A" w:rsidP="00FB2B3A">
      <w:pPr>
        <w:rPr>
          <w:lang w:val="en-US"/>
        </w:rPr>
      </w:pPr>
      <w:r w:rsidRPr="00FB2B3A">
        <w:rPr>
          <w:lang w:val="en-US"/>
        </w:rPr>
        <w:t>Game is to:</w:t>
      </w:r>
    </w:p>
    <w:p w14:paraId="5ADF2FC0" w14:textId="77777777" w:rsidR="00FB2B3A" w:rsidRPr="00FB2B3A" w:rsidRDefault="00FB2B3A" w:rsidP="00A0651E">
      <w:pPr>
        <w:pStyle w:val="Fuzeile"/>
        <w:numPr>
          <w:ilvl w:val="0"/>
          <w:numId w:val="152"/>
        </w:numPr>
        <w:rPr>
          <w:lang w:val="en-US"/>
        </w:rPr>
      </w:pPr>
      <w:r w:rsidRPr="00FB2B3A">
        <w:rPr>
          <w:lang w:val="en-US"/>
        </w:rPr>
        <w:t>11 points, without Cities &amp; Knights</w:t>
      </w:r>
    </w:p>
    <w:p w14:paraId="3F37BDD4" w14:textId="2C743C53" w:rsidR="00FB2B3A" w:rsidRPr="00FB2B3A" w:rsidRDefault="00FB2B3A" w:rsidP="00A0651E">
      <w:pPr>
        <w:pStyle w:val="Fuzeile"/>
        <w:numPr>
          <w:ilvl w:val="0"/>
          <w:numId w:val="152"/>
        </w:numPr>
        <w:rPr>
          <w:lang w:val="en-US"/>
        </w:rPr>
      </w:pPr>
      <w:r w:rsidRPr="00FB2B3A">
        <w:rPr>
          <w:lang w:val="en-US"/>
        </w:rPr>
        <w:t>14 points, with Cities &amp; Knights</w:t>
      </w:r>
    </w:p>
    <w:p w14:paraId="587A4921" w14:textId="77777777" w:rsidR="00FB2B3A" w:rsidRPr="00FB2B3A" w:rsidRDefault="00FB2B3A" w:rsidP="00FB2B3A">
      <w:pPr>
        <w:rPr>
          <w:lang w:val="en-US"/>
        </w:rPr>
      </w:pPr>
      <w:r w:rsidRPr="00FB2B3A">
        <w:rPr>
          <w:lang w:val="en-US"/>
        </w:rPr>
        <w:t>Legend points are awarded based on the following:</w:t>
      </w:r>
    </w:p>
    <w:p w14:paraId="4AF5AEF7" w14:textId="414CAFAB" w:rsidR="00FB2B3A" w:rsidRPr="00FB2B3A" w:rsidRDefault="00FB2B3A" w:rsidP="00A0651E">
      <w:pPr>
        <w:pStyle w:val="Fuzeile"/>
        <w:numPr>
          <w:ilvl w:val="0"/>
          <w:numId w:val="153"/>
        </w:numPr>
        <w:rPr>
          <w:lang w:val="en-US"/>
        </w:rPr>
      </w:pPr>
      <w:r w:rsidRPr="00FB2B3A">
        <w:rPr>
          <w:lang w:val="en-US"/>
        </w:rPr>
        <w:t>Victory Point Ranking: 4 legend points for first place, 3 for the second place, 2 for the third place, and 1 for last place.</w:t>
      </w:r>
    </w:p>
    <w:p w14:paraId="4E460E53" w14:textId="1FD23ED4" w:rsidR="00FB2B3A" w:rsidRPr="00FB2B3A" w:rsidRDefault="00FB2B3A" w:rsidP="00A0651E">
      <w:pPr>
        <w:pStyle w:val="Fuzeile"/>
        <w:numPr>
          <w:ilvl w:val="0"/>
          <w:numId w:val="153"/>
        </w:numPr>
        <w:rPr>
          <w:lang w:val="en-US"/>
        </w:rPr>
      </w:pPr>
      <w:r w:rsidRPr="00FB2B3A">
        <w:rPr>
          <w:lang w:val="en-US"/>
        </w:rPr>
        <w:t>Bonus Points: 1 legend point if a player has rescued three castaways.</w:t>
      </w:r>
    </w:p>
    <w:p w14:paraId="53F9C029" w14:textId="32A21474" w:rsidR="00FB2B3A" w:rsidRPr="00FB2B3A" w:rsidRDefault="00FB2B3A" w:rsidP="00FB2B3A">
      <w:pPr>
        <w:rPr>
          <w:lang w:val="en-US"/>
        </w:rPr>
      </w:pPr>
      <w:r w:rsidRPr="00FB2B3A">
        <w:rPr>
          <w:lang w:val="en-US"/>
        </w:rPr>
        <w:t>The following additional rules are in effect when playing with Cities &amp; Knights. Consult with the Cities &amp; Knights</w:t>
      </w:r>
      <w:r>
        <w:rPr>
          <w:lang w:val="en-US"/>
        </w:rPr>
        <w:t xml:space="preserve"> </w:t>
      </w:r>
      <w:r w:rsidRPr="00FB2B3A">
        <w:rPr>
          <w:lang w:val="en-US"/>
        </w:rPr>
        <w:t>section of the Guide for additional details.</w:t>
      </w:r>
    </w:p>
    <w:p w14:paraId="54B202EF" w14:textId="1E1BCA87" w:rsidR="00FB2B3A" w:rsidRPr="00FB2B3A" w:rsidRDefault="00FB2B3A" w:rsidP="00A0651E">
      <w:pPr>
        <w:pStyle w:val="Fuzeile"/>
        <w:numPr>
          <w:ilvl w:val="0"/>
          <w:numId w:val="154"/>
        </w:numPr>
        <w:rPr>
          <w:lang w:val="en-US"/>
        </w:rPr>
      </w:pPr>
      <w:r w:rsidRPr="00FB2B3A">
        <w:rPr>
          <w:lang w:val="en-US"/>
        </w:rPr>
        <w:t>During initial setup, players must place a basic knight after they have placed their city. This knight may be placed on either the intersection extending from their road or their ship.</w:t>
      </w:r>
    </w:p>
    <w:p w14:paraId="4C27699C" w14:textId="39D453AB" w:rsidR="00FB2B3A" w:rsidRPr="00FB2B3A" w:rsidRDefault="00FB2B3A" w:rsidP="00A0651E">
      <w:pPr>
        <w:pStyle w:val="Fuzeile"/>
        <w:numPr>
          <w:ilvl w:val="0"/>
          <w:numId w:val="154"/>
        </w:numPr>
        <w:rPr>
          <w:lang w:val="en-US"/>
        </w:rPr>
      </w:pPr>
      <w:r w:rsidRPr="00FB2B3A">
        <w:rPr>
          <w:lang w:val="en-US"/>
        </w:rPr>
        <w:t>All knights placed during initial setup are placed deactivated.</w:t>
      </w:r>
    </w:p>
    <w:p w14:paraId="11116523" w14:textId="22EB716E" w:rsidR="00FB2B3A" w:rsidRPr="00FB2B3A" w:rsidRDefault="00FB2B3A" w:rsidP="00FB2B3A">
      <w:pPr>
        <w:rPr>
          <w:lang w:val="en-US"/>
        </w:rPr>
      </w:pPr>
      <w:r w:rsidRPr="00FB2B3A">
        <w:rPr>
          <w:lang w:val="en-US"/>
        </w:rPr>
        <w:t>The following additional rules are in effect when playing with rules from “Catan for Two”. Consult with the section</w:t>
      </w:r>
      <w:r>
        <w:rPr>
          <w:lang w:val="en-US"/>
        </w:rPr>
        <w:t xml:space="preserve"> </w:t>
      </w:r>
      <w:r w:rsidRPr="00FB2B3A">
        <w:rPr>
          <w:lang w:val="en-US"/>
        </w:rPr>
        <w:t>of the Guide for “Catan for Two” for additional details.</w:t>
      </w:r>
    </w:p>
    <w:p w14:paraId="6361B04D" w14:textId="563F6341" w:rsidR="00FB2B3A" w:rsidRPr="00FB2B3A" w:rsidRDefault="00FB2B3A" w:rsidP="00A0651E">
      <w:pPr>
        <w:pStyle w:val="Fuzeile"/>
        <w:numPr>
          <w:ilvl w:val="0"/>
          <w:numId w:val="155"/>
        </w:numPr>
        <w:rPr>
          <w:lang w:val="en-US"/>
        </w:rPr>
      </w:pPr>
      <w:r w:rsidRPr="00FB2B3A">
        <w:rPr>
          <w:lang w:val="en-US"/>
        </w:rPr>
        <w:t>The Largest Army bonus is worth only one victory point.</w:t>
      </w:r>
    </w:p>
    <w:p w14:paraId="35B569D7" w14:textId="2FF46EA8" w:rsidR="00FB2B3A" w:rsidRPr="00FB2B3A" w:rsidRDefault="00FB2B3A" w:rsidP="00A0651E">
      <w:pPr>
        <w:pStyle w:val="Fuzeile"/>
        <w:numPr>
          <w:ilvl w:val="0"/>
          <w:numId w:val="155"/>
        </w:numPr>
        <w:rPr>
          <w:lang w:val="en-US"/>
        </w:rPr>
      </w:pPr>
      <w:r w:rsidRPr="00FB2B3A">
        <w:rPr>
          <w:lang w:val="en-US"/>
        </w:rPr>
        <w:t>The Longest Road bonus is worth only one victory point.</w:t>
      </w:r>
    </w:p>
    <w:p w14:paraId="0BAA3E37" w14:textId="77777777" w:rsidR="00FB2B3A" w:rsidRPr="00FB2B3A" w:rsidRDefault="00FB2B3A" w:rsidP="00FB2B3A">
      <w:pPr>
        <w:rPr>
          <w:lang w:val="en-US"/>
        </w:rPr>
      </w:pPr>
      <w:r w:rsidRPr="00FB2B3A">
        <w:rPr>
          <w:lang w:val="en-US"/>
        </w:rPr>
        <w:lastRenderedPageBreak/>
        <w:t>References</w:t>
      </w:r>
    </w:p>
    <w:p w14:paraId="1D21870B" w14:textId="77777777" w:rsidR="00FB2B3A" w:rsidRPr="00FB2B3A" w:rsidRDefault="00FB2B3A" w:rsidP="00FB2B3A">
      <w:pPr>
        <w:rPr>
          <w:lang w:val="en-US"/>
        </w:rPr>
      </w:pPr>
      <w:r w:rsidRPr="00FB2B3A">
        <w:rPr>
          <w:lang w:val="en-US"/>
        </w:rPr>
        <w:t>Player Supplies</w:t>
      </w:r>
    </w:p>
    <w:p w14:paraId="2A467A47" w14:textId="77777777" w:rsidR="00FB2B3A" w:rsidRPr="00FB2B3A" w:rsidRDefault="00FB2B3A" w:rsidP="00FB2B3A">
      <w:pPr>
        <w:rPr>
          <w:lang w:val="en-US"/>
        </w:rPr>
      </w:pPr>
      <w:r w:rsidRPr="00FB2B3A">
        <w:rPr>
          <w:lang w:val="en-US"/>
        </w:rPr>
        <w:t>• 5 Settlements</w:t>
      </w:r>
    </w:p>
    <w:p w14:paraId="6CCDC1FE" w14:textId="77777777" w:rsidR="00FB2B3A" w:rsidRPr="00FB2B3A" w:rsidRDefault="00FB2B3A" w:rsidP="00FB2B3A">
      <w:pPr>
        <w:rPr>
          <w:lang w:val="en-US"/>
        </w:rPr>
      </w:pPr>
      <w:r w:rsidRPr="00FB2B3A">
        <w:rPr>
          <w:lang w:val="en-US"/>
        </w:rPr>
        <w:t>• 4 Cities</w:t>
      </w:r>
    </w:p>
    <w:p w14:paraId="2C982310" w14:textId="77777777" w:rsidR="00FB2B3A" w:rsidRPr="00FB2B3A" w:rsidRDefault="00FB2B3A" w:rsidP="00FB2B3A">
      <w:pPr>
        <w:rPr>
          <w:lang w:val="en-US"/>
        </w:rPr>
      </w:pPr>
      <w:r w:rsidRPr="00FB2B3A">
        <w:rPr>
          <w:lang w:val="en-US"/>
        </w:rPr>
        <w:t>• 15 Roads</w:t>
      </w:r>
    </w:p>
    <w:p w14:paraId="6385E4F7" w14:textId="77777777" w:rsidR="00FB2B3A" w:rsidRPr="00FB2B3A" w:rsidRDefault="00FB2B3A" w:rsidP="00FB2B3A">
      <w:pPr>
        <w:rPr>
          <w:lang w:val="en-US"/>
        </w:rPr>
      </w:pPr>
      <w:r w:rsidRPr="00FB2B3A">
        <w:rPr>
          <w:lang w:val="en-US"/>
        </w:rPr>
        <w:t>• 5 Ships</w:t>
      </w:r>
    </w:p>
    <w:p w14:paraId="22ADD4DD" w14:textId="77777777" w:rsidR="00FB2B3A" w:rsidRPr="00FB2B3A" w:rsidRDefault="00FB2B3A" w:rsidP="00FB2B3A">
      <w:pPr>
        <w:rPr>
          <w:lang w:val="en-US"/>
        </w:rPr>
      </w:pPr>
      <w:r w:rsidRPr="00FB2B3A">
        <w:rPr>
          <w:lang w:val="en-US"/>
        </w:rPr>
        <w:t>• 3 Units</w:t>
      </w:r>
    </w:p>
    <w:p w14:paraId="01CBE2CD" w14:textId="77777777" w:rsidR="00FB2B3A" w:rsidRPr="00FB2B3A" w:rsidRDefault="00FB2B3A" w:rsidP="00FB2B3A">
      <w:pPr>
        <w:rPr>
          <w:lang w:val="en-US"/>
        </w:rPr>
      </w:pPr>
      <w:r w:rsidRPr="00FB2B3A">
        <w:rPr>
          <w:lang w:val="en-US"/>
        </w:rPr>
        <w:t>• 1 Outpost</w:t>
      </w:r>
    </w:p>
    <w:p w14:paraId="05C89503" w14:textId="77777777" w:rsidR="00FB2B3A" w:rsidRPr="00FB2B3A" w:rsidRDefault="00FB2B3A" w:rsidP="00FB2B3A">
      <w:pPr>
        <w:rPr>
          <w:lang w:val="en-US"/>
        </w:rPr>
      </w:pPr>
      <w:r w:rsidRPr="00FB2B3A">
        <w:rPr>
          <w:lang w:val="en-US"/>
        </w:rPr>
        <w:t>• 1 Marker</w:t>
      </w:r>
    </w:p>
    <w:p w14:paraId="7B0952F4" w14:textId="77777777" w:rsidR="00FB2B3A" w:rsidRPr="00FB2B3A" w:rsidRDefault="00FB2B3A" w:rsidP="00FB2B3A">
      <w:pPr>
        <w:rPr>
          <w:lang w:val="en-US"/>
        </w:rPr>
      </w:pPr>
      <w:r w:rsidRPr="00FB2B3A">
        <w:rPr>
          <w:lang w:val="en-US"/>
        </w:rPr>
        <w:t>Cities &amp; Knights Additions</w:t>
      </w:r>
    </w:p>
    <w:p w14:paraId="2FC05AAF" w14:textId="77777777" w:rsidR="00FB2B3A" w:rsidRPr="00FB2B3A" w:rsidRDefault="00FB2B3A" w:rsidP="00FB2B3A">
      <w:pPr>
        <w:rPr>
          <w:lang w:val="en-US"/>
        </w:rPr>
      </w:pPr>
      <w:r w:rsidRPr="00FB2B3A">
        <w:rPr>
          <w:lang w:val="en-US"/>
        </w:rPr>
        <w:t>• 3 City Walls</w:t>
      </w:r>
    </w:p>
    <w:p w14:paraId="0163C677" w14:textId="77777777" w:rsidR="00FB2B3A" w:rsidRPr="00FB2B3A" w:rsidRDefault="00FB2B3A" w:rsidP="00FB2B3A">
      <w:pPr>
        <w:rPr>
          <w:lang w:val="en-US"/>
        </w:rPr>
      </w:pPr>
      <w:r w:rsidRPr="00FB2B3A">
        <w:rPr>
          <w:lang w:val="en-US"/>
        </w:rPr>
        <w:t>• 2 Basic Knights</w:t>
      </w:r>
    </w:p>
    <w:p w14:paraId="6BC1835E" w14:textId="77777777" w:rsidR="00FB2B3A" w:rsidRPr="00FB2B3A" w:rsidRDefault="00FB2B3A" w:rsidP="00FB2B3A">
      <w:pPr>
        <w:rPr>
          <w:lang w:val="en-US"/>
        </w:rPr>
      </w:pPr>
      <w:r w:rsidRPr="00FB2B3A">
        <w:rPr>
          <w:lang w:val="en-US"/>
        </w:rPr>
        <w:t>• 2 Strong Knights</w:t>
      </w:r>
    </w:p>
    <w:p w14:paraId="79D99991" w14:textId="77777777" w:rsidR="00FB2B3A" w:rsidRPr="00FB2B3A" w:rsidRDefault="00FB2B3A" w:rsidP="00FB2B3A">
      <w:pPr>
        <w:rPr>
          <w:lang w:val="en-US"/>
        </w:rPr>
      </w:pPr>
      <w:r w:rsidRPr="00FB2B3A">
        <w:rPr>
          <w:lang w:val="en-US"/>
        </w:rPr>
        <w:t>• 2 Mighty Knights</w:t>
      </w:r>
    </w:p>
    <w:p w14:paraId="2BE55520" w14:textId="77777777" w:rsidR="00FB2B3A" w:rsidRPr="00FB2B3A" w:rsidRDefault="00FB2B3A" w:rsidP="00FB2B3A">
      <w:pPr>
        <w:rPr>
          <w:lang w:val="en-US"/>
        </w:rPr>
      </w:pPr>
      <w:r w:rsidRPr="00FB2B3A">
        <w:rPr>
          <w:lang w:val="en-US"/>
        </w:rPr>
        <w:t>Building Costs</w:t>
      </w:r>
    </w:p>
    <w:p w14:paraId="17FF736F" w14:textId="77777777" w:rsidR="00FB2B3A" w:rsidRPr="00FB2B3A" w:rsidRDefault="00FB2B3A" w:rsidP="00FB2B3A">
      <w:pPr>
        <w:rPr>
          <w:lang w:val="en-US"/>
        </w:rPr>
      </w:pPr>
      <w:r w:rsidRPr="00FB2B3A">
        <w:rPr>
          <w:lang w:val="en-US"/>
        </w:rPr>
        <w:t>Road 1 brick, 1 lumber</w:t>
      </w:r>
    </w:p>
    <w:p w14:paraId="3DFC35C0" w14:textId="77777777" w:rsidR="00FB2B3A" w:rsidRPr="00FB2B3A" w:rsidRDefault="00FB2B3A" w:rsidP="00FB2B3A">
      <w:pPr>
        <w:rPr>
          <w:lang w:val="en-US"/>
        </w:rPr>
      </w:pPr>
      <w:r w:rsidRPr="00FB2B3A">
        <w:rPr>
          <w:lang w:val="en-US"/>
        </w:rPr>
        <w:t>Ship 1 lumber, 1 wool</w:t>
      </w:r>
    </w:p>
    <w:p w14:paraId="0FA6EB15" w14:textId="77777777" w:rsidR="00FB2B3A" w:rsidRPr="00FB2B3A" w:rsidRDefault="00FB2B3A" w:rsidP="00FB2B3A">
      <w:pPr>
        <w:rPr>
          <w:lang w:val="en-US"/>
        </w:rPr>
      </w:pPr>
      <w:r w:rsidRPr="00FB2B3A">
        <w:rPr>
          <w:lang w:val="en-US"/>
        </w:rPr>
        <w:t>Settlement 1 brick, 1 grain, 1 lumber, 1 wool</w:t>
      </w:r>
    </w:p>
    <w:p w14:paraId="1195406D" w14:textId="77777777" w:rsidR="00FB2B3A" w:rsidRPr="00FB2B3A" w:rsidRDefault="00FB2B3A" w:rsidP="00FB2B3A">
      <w:pPr>
        <w:rPr>
          <w:lang w:val="en-US"/>
        </w:rPr>
      </w:pPr>
      <w:r w:rsidRPr="00FB2B3A">
        <w:rPr>
          <w:lang w:val="en-US"/>
        </w:rPr>
        <w:t>City 2 grain, 3 ore</w:t>
      </w:r>
    </w:p>
    <w:p w14:paraId="25D54721" w14:textId="77777777" w:rsidR="00FB2B3A" w:rsidRPr="00FB2B3A" w:rsidRDefault="00FB2B3A" w:rsidP="00FB2B3A">
      <w:pPr>
        <w:rPr>
          <w:lang w:val="en-US"/>
        </w:rPr>
      </w:pPr>
      <w:r w:rsidRPr="00FB2B3A">
        <w:rPr>
          <w:lang w:val="en-US"/>
        </w:rPr>
        <w:t>Development Card 1 grain, 1 ore, 1 wool</w:t>
      </w:r>
    </w:p>
    <w:p w14:paraId="021672F1" w14:textId="77777777" w:rsidR="00FB2B3A" w:rsidRPr="00FB2B3A" w:rsidRDefault="00FB2B3A" w:rsidP="00FB2B3A">
      <w:pPr>
        <w:rPr>
          <w:lang w:val="en-US"/>
        </w:rPr>
      </w:pPr>
      <w:r w:rsidRPr="00FB2B3A">
        <w:rPr>
          <w:lang w:val="en-US"/>
        </w:rPr>
        <w:t>Outpost 2 lumber, 1 wool</w:t>
      </w:r>
    </w:p>
    <w:p w14:paraId="324432A3" w14:textId="77777777" w:rsidR="00FB2B3A" w:rsidRPr="00FB2B3A" w:rsidRDefault="00FB2B3A" w:rsidP="00FB2B3A">
      <w:pPr>
        <w:rPr>
          <w:lang w:val="en-US"/>
        </w:rPr>
      </w:pPr>
      <w:r w:rsidRPr="00FB2B3A">
        <w:rPr>
          <w:lang w:val="en-US"/>
        </w:rPr>
        <w:t>Move Miner 1 grain</w:t>
      </w:r>
    </w:p>
    <w:p w14:paraId="0B7208BC" w14:textId="199E561C" w:rsidR="00FB2B3A" w:rsidRDefault="00FB2B3A" w:rsidP="00FB2B3A">
      <w:pPr>
        <w:rPr>
          <w:lang w:val="en-US"/>
        </w:rPr>
      </w:pPr>
      <w:r w:rsidRPr="00FB2B3A">
        <w:rPr>
          <w:lang w:val="en-US"/>
        </w:rPr>
        <w:t>1 wool</w:t>
      </w:r>
    </w:p>
    <w:p w14:paraId="3B51E6BC" w14:textId="77777777" w:rsidR="0025620F" w:rsidRPr="0025620F" w:rsidRDefault="0025620F" w:rsidP="004117AB">
      <w:pPr>
        <w:pStyle w:val="berschrift2"/>
        <w:rPr>
          <w:lang w:val="en-US"/>
        </w:rPr>
      </w:pPr>
      <w:bookmarkStart w:id="126" w:name="_Toc94282060"/>
      <w:r w:rsidRPr="0025620F">
        <w:rPr>
          <w:lang w:val="en-US"/>
        </w:rPr>
        <w:t>The Attack</w:t>
      </w:r>
      <w:bookmarkEnd w:id="126"/>
    </w:p>
    <w:p w14:paraId="1B7683F3" w14:textId="5313EB0A" w:rsidR="0025620F" w:rsidRPr="0025620F" w:rsidRDefault="0025620F" w:rsidP="0025620F">
      <w:pPr>
        <w:rPr>
          <w:lang w:val="en-US"/>
        </w:rPr>
      </w:pPr>
      <w:r w:rsidRPr="0025620F">
        <w:rPr>
          <w:lang w:val="en-US"/>
        </w:rPr>
        <w:t>The second mission of the Legend of the Sea Robbers campaign starts off on a sour note, as while the castaways</w:t>
      </w:r>
      <w:r>
        <w:rPr>
          <w:lang w:val="en-US"/>
        </w:rPr>
        <w:t xml:space="preserve"> </w:t>
      </w:r>
      <w:r w:rsidRPr="0025620F">
        <w:rPr>
          <w:lang w:val="en-US"/>
        </w:rPr>
        <w:t xml:space="preserve">were being rescued, hostile ships arrived on the south coast of Catan and openly attacked the </w:t>
      </w:r>
      <w:proofErr w:type="spellStart"/>
      <w:r w:rsidRPr="0025620F">
        <w:rPr>
          <w:lang w:val="en-US"/>
        </w:rPr>
        <w:t>Catanians</w:t>
      </w:r>
      <w:proofErr w:type="spellEnd"/>
      <w:r w:rsidRPr="0025620F">
        <w:rPr>
          <w:lang w:val="en-US"/>
        </w:rPr>
        <w:t>, taking</w:t>
      </w:r>
      <w:r>
        <w:rPr>
          <w:lang w:val="en-US"/>
        </w:rPr>
        <w:t xml:space="preserve"> </w:t>
      </w:r>
      <w:r w:rsidRPr="0025620F">
        <w:rPr>
          <w:lang w:val="en-US"/>
        </w:rPr>
        <w:t xml:space="preserve">many hostages and burning down many settlements. The Council of Catan accuses </w:t>
      </w:r>
      <w:proofErr w:type="spellStart"/>
      <w:r w:rsidRPr="0025620F">
        <w:rPr>
          <w:lang w:val="en-US"/>
        </w:rPr>
        <w:t>Dever</w:t>
      </w:r>
      <w:proofErr w:type="spellEnd"/>
      <w:r w:rsidRPr="0025620F">
        <w:rPr>
          <w:lang w:val="en-US"/>
        </w:rPr>
        <w:t xml:space="preserve"> of being complicit with</w:t>
      </w:r>
      <w:r>
        <w:rPr>
          <w:lang w:val="en-US"/>
        </w:rPr>
        <w:t xml:space="preserve"> </w:t>
      </w:r>
      <w:r w:rsidRPr="0025620F">
        <w:rPr>
          <w:lang w:val="en-US"/>
        </w:rPr>
        <w:t xml:space="preserve">these attacks, and although </w:t>
      </w:r>
      <w:proofErr w:type="spellStart"/>
      <w:r w:rsidRPr="0025620F">
        <w:rPr>
          <w:lang w:val="en-US"/>
        </w:rPr>
        <w:t>Dever</w:t>
      </w:r>
      <w:proofErr w:type="spellEnd"/>
      <w:r w:rsidRPr="0025620F">
        <w:rPr>
          <w:lang w:val="en-US"/>
        </w:rPr>
        <w:t xml:space="preserve"> does not attempt to deny the accusations, he explains that he opposes their</w:t>
      </w:r>
      <w:r>
        <w:rPr>
          <w:lang w:val="en-US"/>
        </w:rPr>
        <w:t xml:space="preserve"> </w:t>
      </w:r>
      <w:r w:rsidRPr="0025620F">
        <w:rPr>
          <w:lang w:val="en-US"/>
        </w:rPr>
        <w:t xml:space="preserve">actions. As he makes his case to the Council, he explains that is part of a crew known by the </w:t>
      </w:r>
      <w:proofErr w:type="spellStart"/>
      <w:r w:rsidRPr="0025620F">
        <w:rPr>
          <w:lang w:val="en-US"/>
        </w:rPr>
        <w:t>Catanians</w:t>
      </w:r>
      <w:proofErr w:type="spellEnd"/>
      <w:r w:rsidRPr="0025620F">
        <w:rPr>
          <w:lang w:val="en-US"/>
        </w:rPr>
        <w:t xml:space="preserve"> as the “sea</w:t>
      </w:r>
      <w:r>
        <w:rPr>
          <w:lang w:val="en-US"/>
        </w:rPr>
        <w:t xml:space="preserve"> </w:t>
      </w:r>
      <w:r w:rsidRPr="0025620F">
        <w:rPr>
          <w:lang w:val="en-US"/>
        </w:rPr>
        <w:t>robbers”, under the command of one Captain Whitebeard. Whitebeard had enlisted a number of ship captains,</w:t>
      </w:r>
      <w:r>
        <w:rPr>
          <w:lang w:val="en-US"/>
        </w:rPr>
        <w:t xml:space="preserve"> </w:t>
      </w:r>
      <w:proofErr w:type="spellStart"/>
      <w:r w:rsidRPr="0025620F">
        <w:rPr>
          <w:lang w:val="en-US"/>
        </w:rPr>
        <w:t>Dever</w:t>
      </w:r>
      <w:proofErr w:type="spellEnd"/>
      <w:r w:rsidRPr="0025620F">
        <w:rPr>
          <w:lang w:val="en-US"/>
        </w:rPr>
        <w:t xml:space="preserve"> among them, on what was ostensibly a trading voyage that rapidly devolved into plundering every island</w:t>
      </w:r>
      <w:r>
        <w:rPr>
          <w:lang w:val="en-US"/>
        </w:rPr>
        <w:t xml:space="preserve"> </w:t>
      </w:r>
      <w:r w:rsidRPr="0025620F">
        <w:rPr>
          <w:lang w:val="en-US"/>
        </w:rPr>
        <w:t xml:space="preserve">they came across. </w:t>
      </w:r>
      <w:proofErr w:type="spellStart"/>
      <w:r w:rsidRPr="0025620F">
        <w:rPr>
          <w:lang w:val="en-US"/>
        </w:rPr>
        <w:t>Dever</w:t>
      </w:r>
      <w:proofErr w:type="spellEnd"/>
      <w:r w:rsidRPr="0025620F">
        <w:rPr>
          <w:lang w:val="en-US"/>
        </w:rPr>
        <w:t xml:space="preserve"> refused to participate in the plundering, and had, under the cover of night, defected</w:t>
      </w:r>
      <w:r>
        <w:rPr>
          <w:lang w:val="en-US"/>
        </w:rPr>
        <w:t xml:space="preserve"> </w:t>
      </w:r>
      <w:r w:rsidRPr="0025620F">
        <w:rPr>
          <w:lang w:val="en-US"/>
        </w:rPr>
        <w:t>from Whitebeard’s fleet.</w:t>
      </w:r>
    </w:p>
    <w:p w14:paraId="7BD9D904" w14:textId="6C42B74D" w:rsidR="0025620F" w:rsidRPr="0025620F" w:rsidRDefault="0025620F" w:rsidP="0025620F">
      <w:pPr>
        <w:rPr>
          <w:lang w:val="en-US"/>
        </w:rPr>
      </w:pPr>
      <w:r w:rsidRPr="0025620F">
        <w:rPr>
          <w:lang w:val="en-US"/>
        </w:rPr>
        <w:t xml:space="preserve">As proof of his willingness to help the </w:t>
      </w:r>
      <w:proofErr w:type="spellStart"/>
      <w:r w:rsidRPr="0025620F">
        <w:rPr>
          <w:lang w:val="en-US"/>
        </w:rPr>
        <w:t>Catanians</w:t>
      </w:r>
      <w:proofErr w:type="spellEnd"/>
      <w:r w:rsidRPr="0025620F">
        <w:rPr>
          <w:lang w:val="en-US"/>
        </w:rPr>
        <w:t xml:space="preserve"> defeat Whitebeard, </w:t>
      </w:r>
      <w:proofErr w:type="spellStart"/>
      <w:r w:rsidRPr="0025620F">
        <w:rPr>
          <w:lang w:val="en-US"/>
        </w:rPr>
        <w:t>Dever</w:t>
      </w:r>
      <w:proofErr w:type="spellEnd"/>
      <w:r w:rsidRPr="0025620F">
        <w:rPr>
          <w:lang w:val="en-US"/>
        </w:rPr>
        <w:t xml:space="preserve"> hands over his younger brother,</w:t>
      </w:r>
      <w:r>
        <w:rPr>
          <w:lang w:val="en-US"/>
        </w:rPr>
        <w:t xml:space="preserve"> </w:t>
      </w:r>
      <w:r w:rsidRPr="0025620F">
        <w:rPr>
          <w:lang w:val="en-US"/>
        </w:rPr>
        <w:t>rescued in the last scenario, as a hostage. Whitebeard demands 50 pounds of gold to be delivered to him in one</w:t>
      </w:r>
      <w:r>
        <w:rPr>
          <w:lang w:val="en-US"/>
        </w:rPr>
        <w:t xml:space="preserve"> </w:t>
      </w:r>
      <w:r w:rsidRPr="0025620F">
        <w:rPr>
          <w:lang w:val="en-US"/>
        </w:rPr>
        <w:t>week for the release of the hostages, but Catan does not have the natural resources to fulfill the demand.</w:t>
      </w:r>
      <w:r>
        <w:rPr>
          <w:lang w:val="en-US"/>
        </w:rPr>
        <w:t xml:space="preserve"> </w:t>
      </w:r>
      <w:r w:rsidRPr="0025620F">
        <w:rPr>
          <w:lang w:val="en-US"/>
        </w:rPr>
        <w:t>However, north of the island lies a separate island known as the Gold Island, which may have the resources to pay</w:t>
      </w:r>
      <w:r>
        <w:rPr>
          <w:lang w:val="en-US"/>
        </w:rPr>
        <w:t xml:space="preserve"> </w:t>
      </w:r>
      <w:r w:rsidRPr="0025620F">
        <w:rPr>
          <w:lang w:val="en-US"/>
        </w:rPr>
        <w:t>off Whitebeard if they can be mined fast enough.</w:t>
      </w:r>
    </w:p>
    <w:p w14:paraId="6F677014" w14:textId="77777777" w:rsidR="0025620F" w:rsidRPr="0025620F" w:rsidRDefault="0025620F" w:rsidP="0025620F">
      <w:pPr>
        <w:rPr>
          <w:lang w:val="en-US"/>
        </w:rPr>
      </w:pPr>
      <w:r w:rsidRPr="0025620F">
        <w:rPr>
          <w:lang w:val="en-US"/>
        </w:rPr>
        <w:t>Bog Iron Tokens</w:t>
      </w:r>
    </w:p>
    <w:p w14:paraId="01574C77" w14:textId="0A7846F8" w:rsidR="0025620F" w:rsidRPr="0025620F" w:rsidRDefault="0025620F" w:rsidP="0025620F">
      <w:pPr>
        <w:rPr>
          <w:lang w:val="en-US"/>
        </w:rPr>
      </w:pPr>
      <w:r w:rsidRPr="0025620F">
        <w:rPr>
          <w:lang w:val="en-US"/>
        </w:rPr>
        <w:lastRenderedPageBreak/>
        <w:t>In this scenario, a number of bog iron tokens are provided. In the story of the Legend of the Sea Robbers, the</w:t>
      </w:r>
      <w:r>
        <w:rPr>
          <w:lang w:val="en-US"/>
        </w:rPr>
        <w:t xml:space="preserve"> </w:t>
      </w:r>
      <w:r w:rsidRPr="0025620F">
        <w:rPr>
          <w:lang w:val="en-US"/>
        </w:rPr>
        <w:t>castaways that were rescued were particularly adept at finding bog iron, which could prove useful in finding a way</w:t>
      </w:r>
      <w:r>
        <w:rPr>
          <w:lang w:val="en-US"/>
        </w:rPr>
        <w:t xml:space="preserve"> </w:t>
      </w:r>
      <w:r w:rsidRPr="0025620F">
        <w:rPr>
          <w:lang w:val="en-US"/>
        </w:rPr>
        <w:t>to mine the needed gold.</w:t>
      </w:r>
    </w:p>
    <w:p w14:paraId="31615279" w14:textId="5569E368" w:rsidR="0025620F" w:rsidRPr="0025620F" w:rsidRDefault="0025620F" w:rsidP="0025620F">
      <w:pPr>
        <w:rPr>
          <w:lang w:val="en-US"/>
        </w:rPr>
      </w:pPr>
      <w:r w:rsidRPr="0025620F">
        <w:rPr>
          <w:lang w:val="en-US"/>
        </w:rPr>
        <w:t>At the start of the scenario, up to five tokens are placed on each pasture hex, depending on the number of</w:t>
      </w:r>
      <w:r>
        <w:rPr>
          <w:lang w:val="en-US"/>
        </w:rPr>
        <w:t xml:space="preserve"> </w:t>
      </w:r>
      <w:r w:rsidRPr="0025620F">
        <w:rPr>
          <w:lang w:val="en-US"/>
        </w:rPr>
        <w:t>castaways rescued in the previous scenario. Bog iron tokens allow some limited production of ore from pasture</w:t>
      </w:r>
      <w:r>
        <w:rPr>
          <w:lang w:val="en-US"/>
        </w:rPr>
        <w:t xml:space="preserve"> </w:t>
      </w:r>
      <w:r w:rsidRPr="0025620F">
        <w:rPr>
          <w:lang w:val="en-US"/>
        </w:rPr>
        <w:t>hexes.</w:t>
      </w:r>
    </w:p>
    <w:p w14:paraId="5B95055D" w14:textId="27ACAAB5" w:rsidR="0025620F" w:rsidRPr="0025620F" w:rsidRDefault="0025620F" w:rsidP="00A0651E">
      <w:pPr>
        <w:pStyle w:val="Fuzeile"/>
        <w:numPr>
          <w:ilvl w:val="0"/>
          <w:numId w:val="156"/>
        </w:numPr>
        <w:rPr>
          <w:lang w:val="en-US"/>
        </w:rPr>
      </w:pPr>
      <w:r w:rsidRPr="0025620F">
        <w:rPr>
          <w:lang w:val="en-US"/>
        </w:rPr>
        <w:t>At the start of a 3-player game, one bog iron token is placed on each pasture hex. One additional token is placed for each crew member above 5 that were rescued by the players as a whole in “The Castaways”.</w:t>
      </w:r>
    </w:p>
    <w:p w14:paraId="153F7F9C" w14:textId="4939E6DD" w:rsidR="0025620F" w:rsidRPr="0025620F" w:rsidRDefault="0025620F" w:rsidP="00A0651E">
      <w:pPr>
        <w:pStyle w:val="Fuzeile"/>
        <w:numPr>
          <w:ilvl w:val="0"/>
          <w:numId w:val="156"/>
        </w:numPr>
        <w:rPr>
          <w:lang w:val="en-US"/>
        </w:rPr>
      </w:pPr>
      <w:r w:rsidRPr="0025620F">
        <w:rPr>
          <w:lang w:val="en-US"/>
        </w:rPr>
        <w:t>At the start of a 4-player game, one bog iron token is placed on each pasture hex, plus one additional token for each crew member above 8 that were rescued by the players as a whole in “The Castaways”.</w:t>
      </w:r>
    </w:p>
    <w:p w14:paraId="2597DDE3" w14:textId="0ED4AB90" w:rsidR="0025620F" w:rsidRPr="0025620F" w:rsidRDefault="0025620F" w:rsidP="00A0651E">
      <w:pPr>
        <w:pStyle w:val="Fuzeile"/>
        <w:numPr>
          <w:ilvl w:val="0"/>
          <w:numId w:val="156"/>
        </w:numPr>
        <w:rPr>
          <w:lang w:val="en-US"/>
        </w:rPr>
      </w:pPr>
      <w:r w:rsidRPr="0025620F">
        <w:rPr>
          <w:lang w:val="en-US"/>
        </w:rPr>
        <w:t>A maximum of five bog iron tokens may be placed on the hex, for 9 crew members rescued in a 3-player game and 12 rescued in a 4-player game.</w:t>
      </w:r>
    </w:p>
    <w:p w14:paraId="4E282428" w14:textId="22F2BED7" w:rsidR="0025620F" w:rsidRPr="0025620F" w:rsidRDefault="0025620F" w:rsidP="00A0651E">
      <w:pPr>
        <w:pStyle w:val="Fuzeile"/>
        <w:numPr>
          <w:ilvl w:val="0"/>
          <w:numId w:val="156"/>
        </w:numPr>
        <w:rPr>
          <w:lang w:val="en-US"/>
        </w:rPr>
      </w:pPr>
      <w:r w:rsidRPr="0025620F">
        <w:rPr>
          <w:lang w:val="en-US"/>
        </w:rPr>
        <w:t>If playing this scenario standalone, 4 bog iron tokens are placed on each pasture hex.</w:t>
      </w:r>
    </w:p>
    <w:p w14:paraId="1A049FB6" w14:textId="305DFDBA" w:rsidR="0025620F" w:rsidRPr="0025620F" w:rsidRDefault="0025620F" w:rsidP="00A0651E">
      <w:pPr>
        <w:pStyle w:val="Fuzeile"/>
        <w:numPr>
          <w:ilvl w:val="0"/>
          <w:numId w:val="156"/>
        </w:numPr>
        <w:rPr>
          <w:lang w:val="en-US"/>
        </w:rPr>
      </w:pPr>
      <w:r w:rsidRPr="0025620F">
        <w:rPr>
          <w:lang w:val="en-US"/>
        </w:rPr>
        <w:t>Whenever pasture hexes produce, players may choose to replace the production of 1 wool for each settlement or city with 1 ore by claiming a bog iron token.</w:t>
      </w:r>
    </w:p>
    <w:p w14:paraId="3E6FC7AF" w14:textId="21CE0BF5" w:rsidR="0025620F" w:rsidRPr="0025620F" w:rsidRDefault="0025620F" w:rsidP="00A0651E">
      <w:pPr>
        <w:pStyle w:val="Fuzeile"/>
        <w:numPr>
          <w:ilvl w:val="0"/>
          <w:numId w:val="156"/>
        </w:numPr>
        <w:rPr>
          <w:lang w:val="en-US"/>
        </w:rPr>
      </w:pPr>
      <w:r w:rsidRPr="0025620F">
        <w:rPr>
          <w:lang w:val="en-US"/>
        </w:rPr>
        <w:t>If there are no bog iron tokens to be claimed, then the pasture hex can no longer produce ore.</w:t>
      </w:r>
    </w:p>
    <w:p w14:paraId="53190894" w14:textId="7AFFDF6C" w:rsidR="0025620F" w:rsidRPr="0025620F" w:rsidRDefault="0025620F" w:rsidP="00A0651E">
      <w:pPr>
        <w:pStyle w:val="Fuzeile"/>
        <w:numPr>
          <w:ilvl w:val="0"/>
          <w:numId w:val="156"/>
        </w:numPr>
        <w:rPr>
          <w:lang w:val="en-US"/>
        </w:rPr>
      </w:pPr>
      <w:r w:rsidRPr="0025620F">
        <w:rPr>
          <w:lang w:val="en-US"/>
        </w:rPr>
        <w:t>The player to move has the first priority in claiming bog iron tokens, with each player following in turn order. Resource shortage rules for pasture hexes apply for wool only after players have claimed their bog iron tokens.</w:t>
      </w:r>
    </w:p>
    <w:p w14:paraId="5BBBDBE0" w14:textId="4C4D5088" w:rsidR="0025620F" w:rsidRPr="0025620F" w:rsidRDefault="0025620F" w:rsidP="0025620F">
      <w:pPr>
        <w:rPr>
          <w:lang w:val="en-US"/>
        </w:rPr>
      </w:pPr>
      <w:r w:rsidRPr="0025620F">
        <w:rPr>
          <w:lang w:val="en-US"/>
        </w:rPr>
        <w:t>The following additional rules are in effect when playing with rules from Cities &amp; Knights. Consult with the Cities &amp;</w:t>
      </w:r>
      <w:r>
        <w:rPr>
          <w:lang w:val="en-US"/>
        </w:rPr>
        <w:t xml:space="preserve"> </w:t>
      </w:r>
      <w:r w:rsidRPr="0025620F">
        <w:rPr>
          <w:lang w:val="en-US"/>
        </w:rPr>
        <w:t>Knights section of the Guide for additional details.</w:t>
      </w:r>
    </w:p>
    <w:p w14:paraId="50EF09F3" w14:textId="0AE1A4F4" w:rsidR="0025620F" w:rsidRPr="0025620F" w:rsidRDefault="0025620F" w:rsidP="00A0651E">
      <w:pPr>
        <w:pStyle w:val="Fuzeile"/>
        <w:numPr>
          <w:ilvl w:val="0"/>
          <w:numId w:val="157"/>
        </w:numPr>
        <w:rPr>
          <w:lang w:val="en-US"/>
        </w:rPr>
      </w:pPr>
      <w:r w:rsidRPr="0025620F">
        <w:rPr>
          <w:lang w:val="en-US"/>
        </w:rPr>
        <w:t>All pasture hexes receive six bog iron tokens, regardless of the outcome of the previous scenario.</w:t>
      </w:r>
    </w:p>
    <w:p w14:paraId="60B2DDD6" w14:textId="1F41B5FA" w:rsidR="0025620F" w:rsidRPr="0025620F" w:rsidRDefault="0025620F" w:rsidP="00A0651E">
      <w:pPr>
        <w:pStyle w:val="Fuzeile"/>
        <w:numPr>
          <w:ilvl w:val="0"/>
          <w:numId w:val="157"/>
        </w:numPr>
        <w:rPr>
          <w:lang w:val="en-US"/>
        </w:rPr>
      </w:pPr>
      <w:r w:rsidRPr="0025620F">
        <w:rPr>
          <w:lang w:val="en-US"/>
        </w:rPr>
        <w:t>Whenever pasture hexes produce, players with adjacent cities always collect 1 cloth as their commodity. However, they may choose to claim a bog iron token and collect 1 ore, or not do so and collect 1 wool as their resource, as normal.</w:t>
      </w:r>
    </w:p>
    <w:p w14:paraId="060DFA58" w14:textId="42FFDA0E" w:rsidR="0025620F" w:rsidRPr="0025620F" w:rsidRDefault="0025620F" w:rsidP="0025620F">
      <w:pPr>
        <w:rPr>
          <w:lang w:val="en-US"/>
        </w:rPr>
      </w:pPr>
      <w:r w:rsidRPr="0025620F">
        <w:rPr>
          <w:lang w:val="en-US"/>
        </w:rPr>
        <w:t>The following additional rules are in effect when playing with rules from “Catan for Two”. Consult with the section</w:t>
      </w:r>
      <w:r>
        <w:rPr>
          <w:lang w:val="en-US"/>
        </w:rPr>
        <w:t xml:space="preserve"> </w:t>
      </w:r>
      <w:r w:rsidRPr="0025620F">
        <w:rPr>
          <w:lang w:val="en-US"/>
        </w:rPr>
        <w:t>of the Guide for “Catan for Two” for additional details.</w:t>
      </w:r>
    </w:p>
    <w:p w14:paraId="6141A4ED" w14:textId="2CEF479A" w:rsidR="0025620F" w:rsidRPr="0025620F" w:rsidRDefault="0025620F" w:rsidP="00A0651E">
      <w:pPr>
        <w:pStyle w:val="Fuzeile"/>
        <w:numPr>
          <w:ilvl w:val="0"/>
          <w:numId w:val="158"/>
        </w:numPr>
        <w:rPr>
          <w:lang w:val="en-US"/>
        </w:rPr>
      </w:pPr>
      <w:r w:rsidRPr="0025620F">
        <w:rPr>
          <w:lang w:val="en-US"/>
        </w:rPr>
        <w:t>At the start of the game, one bog iron token is placed on each pasture hex. One additional token is placed for each crew member above 2 that were rescued by the players as a whole in “The Castaways”.</w:t>
      </w:r>
    </w:p>
    <w:p w14:paraId="2E60EFC4" w14:textId="485528C1" w:rsidR="0025620F" w:rsidRPr="0025620F" w:rsidRDefault="0025620F" w:rsidP="00A0651E">
      <w:pPr>
        <w:pStyle w:val="Fuzeile"/>
        <w:numPr>
          <w:ilvl w:val="0"/>
          <w:numId w:val="158"/>
        </w:numPr>
        <w:rPr>
          <w:lang w:val="en-US"/>
        </w:rPr>
      </w:pPr>
      <w:r w:rsidRPr="0025620F">
        <w:rPr>
          <w:lang w:val="en-US"/>
        </w:rPr>
        <w:t>A maximum of five bog iron tokens may be placed on the hex, for 6 crew members rescued.</w:t>
      </w:r>
    </w:p>
    <w:p w14:paraId="57DAF99C" w14:textId="7E82501F" w:rsidR="0025620F" w:rsidRPr="0025620F" w:rsidRDefault="0025620F" w:rsidP="00A0651E">
      <w:pPr>
        <w:pStyle w:val="Fuzeile"/>
        <w:numPr>
          <w:ilvl w:val="0"/>
          <w:numId w:val="158"/>
        </w:numPr>
        <w:rPr>
          <w:lang w:val="en-US"/>
        </w:rPr>
      </w:pPr>
      <w:r w:rsidRPr="0025620F">
        <w:rPr>
          <w:lang w:val="en-US"/>
        </w:rPr>
        <w:t>If playing this scenario standalone, 4 bog iron tokens are placed, as with the 3-4 player game.</w:t>
      </w:r>
    </w:p>
    <w:p w14:paraId="7498FDEE" w14:textId="30919F11" w:rsidR="0025620F" w:rsidRPr="0025620F" w:rsidRDefault="0025620F" w:rsidP="00A0651E">
      <w:pPr>
        <w:pStyle w:val="Fuzeile"/>
        <w:numPr>
          <w:ilvl w:val="0"/>
          <w:numId w:val="158"/>
        </w:numPr>
        <w:rPr>
          <w:lang w:val="en-US"/>
        </w:rPr>
      </w:pPr>
      <w:r w:rsidRPr="0025620F">
        <w:rPr>
          <w:lang w:val="en-US"/>
        </w:rPr>
        <w:t>Note that when playing with both Cities &amp; Knights and “Catan for Two”, the rules for Cities &amp; Knights supersedes that of those mentioned here; six bog iron tokens are placed, regardless of the outcome of the previous scenario.</w:t>
      </w:r>
    </w:p>
    <w:p w14:paraId="2C529BE8" w14:textId="77777777" w:rsidR="0025620F" w:rsidRPr="0025620F" w:rsidRDefault="0025620F" w:rsidP="0025620F">
      <w:pPr>
        <w:rPr>
          <w:lang w:val="en-US"/>
        </w:rPr>
      </w:pPr>
      <w:r w:rsidRPr="0025620F">
        <w:rPr>
          <w:lang w:val="en-US"/>
        </w:rPr>
        <w:t>Gold Miners</w:t>
      </w:r>
    </w:p>
    <w:p w14:paraId="7833E447" w14:textId="77777777" w:rsidR="0025620F" w:rsidRPr="0025620F" w:rsidRDefault="0025620F" w:rsidP="0025620F">
      <w:pPr>
        <w:rPr>
          <w:lang w:val="en-US"/>
        </w:rPr>
      </w:pPr>
      <w:r w:rsidRPr="0025620F">
        <w:rPr>
          <w:lang w:val="en-US"/>
        </w:rPr>
        <w:t>In this scenario, units represent gold miners.</w:t>
      </w:r>
    </w:p>
    <w:p w14:paraId="79C95F31" w14:textId="37D97C92" w:rsidR="0025620F" w:rsidRPr="0025620F" w:rsidRDefault="0025620F" w:rsidP="00A0651E">
      <w:pPr>
        <w:pStyle w:val="Fuzeile"/>
        <w:numPr>
          <w:ilvl w:val="0"/>
          <w:numId w:val="159"/>
        </w:numPr>
        <w:rPr>
          <w:lang w:val="en-US"/>
        </w:rPr>
      </w:pPr>
      <w:r w:rsidRPr="0025620F">
        <w:rPr>
          <w:lang w:val="en-US"/>
        </w:rPr>
        <w:t>Gold miners may only be built if players have already built their outpost.</w:t>
      </w:r>
    </w:p>
    <w:p w14:paraId="3D55CE1E" w14:textId="0D8B44D9" w:rsidR="0025620F" w:rsidRPr="0025620F" w:rsidRDefault="0025620F" w:rsidP="00A0651E">
      <w:pPr>
        <w:pStyle w:val="Fuzeile"/>
        <w:numPr>
          <w:ilvl w:val="0"/>
          <w:numId w:val="159"/>
        </w:numPr>
        <w:rPr>
          <w:lang w:val="en-US"/>
        </w:rPr>
      </w:pPr>
      <w:r w:rsidRPr="0025620F">
        <w:rPr>
          <w:lang w:val="en-US"/>
        </w:rPr>
        <w:t>Once built, gold miners are placed at the location of their outpost.</w:t>
      </w:r>
    </w:p>
    <w:p w14:paraId="183F9197" w14:textId="77777777" w:rsidR="0025620F" w:rsidRDefault="0025620F" w:rsidP="00A0651E">
      <w:pPr>
        <w:pStyle w:val="Fuzeile"/>
        <w:numPr>
          <w:ilvl w:val="0"/>
          <w:numId w:val="159"/>
        </w:numPr>
        <w:rPr>
          <w:lang w:val="en-US"/>
        </w:rPr>
      </w:pPr>
      <w:r w:rsidRPr="0025620F">
        <w:rPr>
          <w:lang w:val="en-US"/>
        </w:rPr>
        <w:t>Gold miners may be moved by paying the cost to move them. Each movement allows gold miners to move up to three intersections away.</w:t>
      </w:r>
    </w:p>
    <w:p w14:paraId="00C91ECA" w14:textId="77777777" w:rsidR="0025620F" w:rsidRDefault="0025620F" w:rsidP="00A0651E">
      <w:pPr>
        <w:pStyle w:val="Fuzeile"/>
        <w:numPr>
          <w:ilvl w:val="0"/>
          <w:numId w:val="159"/>
        </w:numPr>
        <w:rPr>
          <w:lang w:val="en-US"/>
        </w:rPr>
      </w:pPr>
      <w:r w:rsidRPr="0025620F">
        <w:rPr>
          <w:lang w:val="en-US"/>
        </w:rPr>
        <w:t>Any number of gold miners may occupy an intersection.</w:t>
      </w:r>
    </w:p>
    <w:p w14:paraId="6F2CB640" w14:textId="77777777" w:rsidR="0025620F" w:rsidRDefault="0025620F" w:rsidP="00A0651E">
      <w:pPr>
        <w:pStyle w:val="Fuzeile"/>
        <w:numPr>
          <w:ilvl w:val="0"/>
          <w:numId w:val="159"/>
        </w:numPr>
        <w:rPr>
          <w:lang w:val="en-US"/>
        </w:rPr>
      </w:pPr>
      <w:r w:rsidRPr="0025620F">
        <w:rPr>
          <w:lang w:val="en-US"/>
        </w:rPr>
        <w:t>Each gold miner may only be moved once per turn. A player may move multiple gold miners each turn.</w:t>
      </w:r>
    </w:p>
    <w:p w14:paraId="2BAA1BC6" w14:textId="602E66DB" w:rsidR="0025620F" w:rsidRPr="0025620F" w:rsidRDefault="0025620F" w:rsidP="00A0651E">
      <w:pPr>
        <w:pStyle w:val="Fuzeile"/>
        <w:numPr>
          <w:ilvl w:val="0"/>
          <w:numId w:val="159"/>
        </w:numPr>
        <w:rPr>
          <w:lang w:val="en-US"/>
        </w:rPr>
      </w:pPr>
      <w:r w:rsidRPr="0025620F">
        <w:rPr>
          <w:lang w:val="en-US"/>
        </w:rPr>
        <w:t>Gold miners must remain on Gold Island.</w:t>
      </w:r>
    </w:p>
    <w:p w14:paraId="37F84256" w14:textId="77777777" w:rsidR="0025620F" w:rsidRPr="0025620F" w:rsidRDefault="0025620F" w:rsidP="0025620F">
      <w:pPr>
        <w:rPr>
          <w:lang w:val="en-US"/>
        </w:rPr>
      </w:pPr>
      <w:r w:rsidRPr="0025620F">
        <w:rPr>
          <w:lang w:val="en-US"/>
        </w:rPr>
        <w:t>Gold Mining Tokens and the Gold Mining Progress Board</w:t>
      </w:r>
    </w:p>
    <w:p w14:paraId="50BDD1C2" w14:textId="466D5C97" w:rsidR="0025620F" w:rsidRPr="0025620F" w:rsidRDefault="0025620F" w:rsidP="0025620F">
      <w:pPr>
        <w:rPr>
          <w:lang w:val="en-US"/>
        </w:rPr>
      </w:pPr>
      <w:r w:rsidRPr="0025620F">
        <w:rPr>
          <w:lang w:val="en-US"/>
        </w:rPr>
        <w:t>On the setup charts are a set of 12 gold mining tokens: six depicting two gold miners on the back and six depicting</w:t>
      </w:r>
      <w:r>
        <w:rPr>
          <w:lang w:val="en-US"/>
        </w:rPr>
        <w:t xml:space="preserve"> </w:t>
      </w:r>
      <w:r w:rsidRPr="0025620F">
        <w:rPr>
          <w:lang w:val="en-US"/>
        </w:rPr>
        <w:t>three gold miners. Each tile contains a number of gold nuggets on its front side. These are square tiles which</w:t>
      </w:r>
      <w:r>
        <w:rPr>
          <w:lang w:val="en-US"/>
        </w:rPr>
        <w:t xml:space="preserve"> </w:t>
      </w:r>
      <w:r w:rsidRPr="0025620F">
        <w:rPr>
          <w:lang w:val="en-US"/>
        </w:rPr>
        <w:t>may be claimed over the course of the game. Gold nuggets are used to move a player’s marker on the Gold</w:t>
      </w:r>
      <w:r>
        <w:rPr>
          <w:lang w:val="en-US"/>
        </w:rPr>
        <w:t xml:space="preserve"> </w:t>
      </w:r>
      <w:r w:rsidRPr="0025620F">
        <w:rPr>
          <w:lang w:val="en-US"/>
        </w:rPr>
        <w:t>Mining Progress Board.</w:t>
      </w:r>
    </w:p>
    <w:p w14:paraId="1D24D067" w14:textId="77777777" w:rsidR="0025620F" w:rsidRPr="0025620F" w:rsidRDefault="0025620F" w:rsidP="0025620F">
      <w:pPr>
        <w:rPr>
          <w:lang w:val="en-US"/>
        </w:rPr>
      </w:pPr>
      <w:r w:rsidRPr="0025620F">
        <w:rPr>
          <w:lang w:val="en-US"/>
        </w:rPr>
        <w:t>The Gold Mining Progress board is a track consisting of 22 spaces.</w:t>
      </w:r>
    </w:p>
    <w:p w14:paraId="61E7C17B" w14:textId="414EDF7F" w:rsidR="0025620F" w:rsidRPr="0025620F" w:rsidRDefault="0025620F" w:rsidP="00A0651E">
      <w:pPr>
        <w:pStyle w:val="Fuzeile"/>
        <w:numPr>
          <w:ilvl w:val="0"/>
          <w:numId w:val="160"/>
        </w:numPr>
        <w:rPr>
          <w:lang w:val="en-US"/>
        </w:rPr>
      </w:pPr>
      <w:r w:rsidRPr="0025620F">
        <w:rPr>
          <w:lang w:val="en-US"/>
        </w:rPr>
        <w:lastRenderedPageBreak/>
        <w:t>A gold mining token is claimed when there are a number of gold miners at the intersection equal to the number depicted on the token. These may belong to different players.</w:t>
      </w:r>
    </w:p>
    <w:p w14:paraId="06958721" w14:textId="3221D7E6" w:rsidR="0025620F" w:rsidRPr="0025620F" w:rsidRDefault="0025620F" w:rsidP="00A0651E">
      <w:pPr>
        <w:pStyle w:val="Fuzeile"/>
        <w:numPr>
          <w:ilvl w:val="0"/>
          <w:numId w:val="160"/>
        </w:numPr>
        <w:rPr>
          <w:lang w:val="en-US"/>
        </w:rPr>
      </w:pPr>
      <w:r w:rsidRPr="0025620F">
        <w:rPr>
          <w:lang w:val="en-US"/>
        </w:rPr>
        <w:t>Once there are enough gold miners, the token is flipped over, and each player advances their marker a number of spaces equal to the number of nuggets on the front side of the token for each of their gold miners at the intersection.</w:t>
      </w:r>
    </w:p>
    <w:p w14:paraId="316DBEC7" w14:textId="4914FD63" w:rsidR="0025620F" w:rsidRPr="0025620F" w:rsidRDefault="0025620F" w:rsidP="00A0651E">
      <w:pPr>
        <w:pStyle w:val="Fuzeile"/>
        <w:numPr>
          <w:ilvl w:val="0"/>
          <w:numId w:val="160"/>
        </w:numPr>
        <w:rPr>
          <w:lang w:val="en-US"/>
        </w:rPr>
      </w:pPr>
      <w:r w:rsidRPr="0025620F">
        <w:rPr>
          <w:lang w:val="en-US"/>
        </w:rPr>
        <w:t>Markers are always advanced in turn order, starting with the player on move.</w:t>
      </w:r>
    </w:p>
    <w:p w14:paraId="628DF66C" w14:textId="117BD68C" w:rsidR="0025620F" w:rsidRPr="0025620F" w:rsidRDefault="0025620F" w:rsidP="00A0651E">
      <w:pPr>
        <w:pStyle w:val="Fuzeile"/>
        <w:numPr>
          <w:ilvl w:val="0"/>
          <w:numId w:val="160"/>
        </w:numPr>
        <w:rPr>
          <w:lang w:val="en-US"/>
        </w:rPr>
      </w:pPr>
      <w:r w:rsidRPr="0025620F">
        <w:rPr>
          <w:lang w:val="en-US"/>
        </w:rPr>
        <w:t>If a player reaches or passes spaces 2, 7, 12, 17, and 22 on the board, they claim a Catan chit, worth one victory point.</w:t>
      </w:r>
    </w:p>
    <w:p w14:paraId="7B337CA6" w14:textId="77777777" w:rsidR="0025620F" w:rsidRPr="0025620F" w:rsidRDefault="0025620F" w:rsidP="0025620F">
      <w:pPr>
        <w:rPr>
          <w:lang w:val="en-US"/>
        </w:rPr>
      </w:pPr>
      <w:r w:rsidRPr="0025620F">
        <w:rPr>
          <w:lang w:val="en-US"/>
        </w:rPr>
        <w:t>Gold Miners Qty – 2 Nuggets Qty – 4 Nuggets</w:t>
      </w:r>
    </w:p>
    <w:p w14:paraId="0141F055" w14:textId="77777777" w:rsidR="0025620F" w:rsidRPr="0025620F" w:rsidRDefault="0025620F" w:rsidP="0025620F">
      <w:pPr>
        <w:rPr>
          <w:lang w:val="en-US"/>
        </w:rPr>
      </w:pPr>
      <w:r w:rsidRPr="0025620F">
        <w:rPr>
          <w:lang w:val="en-US"/>
        </w:rPr>
        <w:t>2 4 2</w:t>
      </w:r>
    </w:p>
    <w:p w14:paraId="59ADA274" w14:textId="77777777" w:rsidR="0025620F" w:rsidRPr="0025620F" w:rsidRDefault="0025620F" w:rsidP="0025620F">
      <w:pPr>
        <w:rPr>
          <w:lang w:val="en-US"/>
        </w:rPr>
      </w:pPr>
      <w:r w:rsidRPr="0025620F">
        <w:rPr>
          <w:lang w:val="en-US"/>
        </w:rPr>
        <w:t>3 2 4</w:t>
      </w:r>
    </w:p>
    <w:p w14:paraId="753E111C" w14:textId="77777777" w:rsidR="0025620F" w:rsidRPr="0025620F" w:rsidRDefault="0025620F" w:rsidP="0025620F">
      <w:pPr>
        <w:rPr>
          <w:lang w:val="en-US"/>
        </w:rPr>
      </w:pPr>
      <w:r w:rsidRPr="0025620F">
        <w:rPr>
          <w:lang w:val="en-US"/>
        </w:rPr>
        <w:t>Friend Cards</w:t>
      </w:r>
    </w:p>
    <w:p w14:paraId="692343B9" w14:textId="77777777" w:rsidR="0025620F" w:rsidRPr="0025620F" w:rsidRDefault="0025620F" w:rsidP="0025620F">
      <w:pPr>
        <w:rPr>
          <w:lang w:val="en-US"/>
        </w:rPr>
      </w:pPr>
      <w:r w:rsidRPr="0025620F">
        <w:rPr>
          <w:lang w:val="en-US"/>
        </w:rPr>
        <w:t>This scenario presents five friend cards, four normal friend cards, and a fifth who is claimed from gold mining.</w:t>
      </w:r>
    </w:p>
    <w:p w14:paraId="152B6D57" w14:textId="4CCE6F0E" w:rsidR="0025620F" w:rsidRPr="00CF48F1" w:rsidRDefault="0025620F" w:rsidP="00A0651E">
      <w:pPr>
        <w:pStyle w:val="Fuzeile"/>
        <w:numPr>
          <w:ilvl w:val="0"/>
          <w:numId w:val="161"/>
        </w:numPr>
        <w:rPr>
          <w:lang w:val="en-US"/>
        </w:rPr>
      </w:pPr>
      <w:r w:rsidRPr="00CF48F1">
        <w:rPr>
          <w:lang w:val="en-US"/>
        </w:rPr>
        <w:t>If playing this scenario standalone, each player receives one friend card, chosen at random, from those</w:t>
      </w:r>
      <w:r w:rsidR="00CF48F1" w:rsidRPr="00CF48F1">
        <w:rPr>
          <w:lang w:val="en-US"/>
        </w:rPr>
        <w:t xml:space="preserve"> </w:t>
      </w:r>
      <w:r w:rsidRPr="00CF48F1">
        <w:rPr>
          <w:lang w:val="en-US"/>
        </w:rPr>
        <w:t>introduced in “The Castaways”.</w:t>
      </w:r>
    </w:p>
    <w:p w14:paraId="3E0E5170" w14:textId="2E086CFB" w:rsidR="0025620F" w:rsidRPr="00CF48F1" w:rsidRDefault="0025620F" w:rsidP="00A0651E">
      <w:pPr>
        <w:pStyle w:val="Fuzeile"/>
        <w:numPr>
          <w:ilvl w:val="0"/>
          <w:numId w:val="161"/>
        </w:numPr>
        <w:rPr>
          <w:lang w:val="en-US"/>
        </w:rPr>
      </w:pPr>
      <w:r w:rsidRPr="00CF48F1">
        <w:rPr>
          <w:lang w:val="en-US"/>
        </w:rPr>
        <w:t>Friend cards other than Nyala are claimed those available whenever players place their outpost.</w:t>
      </w:r>
    </w:p>
    <w:p w14:paraId="1240FF25" w14:textId="657AB77F" w:rsidR="0025620F" w:rsidRPr="00CF48F1" w:rsidRDefault="0025620F" w:rsidP="00A0651E">
      <w:pPr>
        <w:pStyle w:val="Fuzeile"/>
        <w:numPr>
          <w:ilvl w:val="0"/>
          <w:numId w:val="161"/>
        </w:numPr>
        <w:rPr>
          <w:lang w:val="en-US"/>
        </w:rPr>
      </w:pPr>
      <w:r w:rsidRPr="00CF48F1">
        <w:rPr>
          <w:lang w:val="en-US"/>
        </w:rPr>
        <w:t>In a 3-player game, the fourth friend card is removed from play, and will not be available from the</w:t>
      </w:r>
      <w:r w:rsidR="00CF48F1" w:rsidRPr="00CF48F1">
        <w:rPr>
          <w:lang w:val="en-US"/>
        </w:rPr>
        <w:t xml:space="preserve"> </w:t>
      </w:r>
      <w:r w:rsidRPr="00CF48F1">
        <w:rPr>
          <w:lang w:val="en-US"/>
        </w:rPr>
        <w:t>remainder of the Legend of the Sea Robbers campaign.</w:t>
      </w:r>
    </w:p>
    <w:p w14:paraId="6288E570" w14:textId="00DB31E9" w:rsidR="0025620F" w:rsidRPr="00CF48F1" w:rsidRDefault="0025620F" w:rsidP="00A0651E">
      <w:pPr>
        <w:pStyle w:val="Fuzeile"/>
        <w:numPr>
          <w:ilvl w:val="0"/>
          <w:numId w:val="161"/>
        </w:numPr>
        <w:rPr>
          <w:lang w:val="en-US"/>
        </w:rPr>
      </w:pPr>
      <w:r w:rsidRPr="00CF48F1">
        <w:rPr>
          <w:lang w:val="en-US"/>
        </w:rPr>
        <w:t>Nyala is claimed by the first player to land on or pass space 13 on the gold mining progress board.</w:t>
      </w:r>
    </w:p>
    <w:p w14:paraId="38D6DFF7" w14:textId="77777777" w:rsidR="0025620F" w:rsidRPr="0025620F" w:rsidRDefault="0025620F" w:rsidP="0025620F">
      <w:pPr>
        <w:rPr>
          <w:lang w:val="en-US"/>
        </w:rPr>
      </w:pPr>
      <w:r w:rsidRPr="0025620F">
        <w:rPr>
          <w:lang w:val="en-US"/>
        </w:rPr>
        <w:t>Name Effect</w:t>
      </w:r>
    </w:p>
    <w:p w14:paraId="070CF6B9" w14:textId="682C98CB" w:rsidR="0025620F" w:rsidRPr="0025620F" w:rsidRDefault="0025620F" w:rsidP="0025620F">
      <w:pPr>
        <w:rPr>
          <w:lang w:val="en-US"/>
        </w:rPr>
      </w:pPr>
      <w:proofErr w:type="spellStart"/>
      <w:r w:rsidRPr="0025620F">
        <w:rPr>
          <w:lang w:val="en-US"/>
        </w:rPr>
        <w:t>Gerhild</w:t>
      </w:r>
      <w:proofErr w:type="spellEnd"/>
      <w:r w:rsidRPr="0025620F">
        <w:rPr>
          <w:lang w:val="en-US"/>
        </w:rPr>
        <w:t xml:space="preserve"> the Brave Play only when another player has a strictly greater number of victory points. Take two</w:t>
      </w:r>
      <w:r w:rsidR="00CF48F1">
        <w:rPr>
          <w:lang w:val="en-US"/>
        </w:rPr>
        <w:t xml:space="preserve"> </w:t>
      </w:r>
      <w:r w:rsidRPr="0025620F">
        <w:rPr>
          <w:lang w:val="en-US"/>
        </w:rPr>
        <w:t>resources.</w:t>
      </w:r>
    </w:p>
    <w:p w14:paraId="1761D6E6" w14:textId="77777777" w:rsidR="0025620F" w:rsidRPr="0025620F" w:rsidRDefault="0025620F" w:rsidP="0025620F">
      <w:pPr>
        <w:rPr>
          <w:lang w:val="en-US"/>
        </w:rPr>
      </w:pPr>
      <w:r w:rsidRPr="0025620F">
        <w:rPr>
          <w:lang w:val="en-US"/>
        </w:rPr>
        <w:t>Isa the Shipbuilder A player may move a second ship, or build a ship for either 1 lumber or 1 wool.</w:t>
      </w:r>
    </w:p>
    <w:p w14:paraId="1F7DF82B" w14:textId="77777777" w:rsidR="0025620F" w:rsidRPr="0025620F" w:rsidRDefault="0025620F" w:rsidP="0025620F">
      <w:pPr>
        <w:rPr>
          <w:lang w:val="en-US"/>
        </w:rPr>
      </w:pPr>
      <w:r w:rsidRPr="0025620F">
        <w:rPr>
          <w:lang w:val="en-US"/>
        </w:rPr>
        <w:t>Nyala the Diplomat Expel the robber, and take one resource of type produced by the hex at the robber’s</w:t>
      </w:r>
    </w:p>
    <w:p w14:paraId="3EA64F74" w14:textId="77777777" w:rsidR="0025620F" w:rsidRPr="0025620F" w:rsidRDefault="0025620F" w:rsidP="0025620F">
      <w:pPr>
        <w:rPr>
          <w:lang w:val="en-US"/>
        </w:rPr>
      </w:pPr>
      <w:r w:rsidRPr="0025620F">
        <w:rPr>
          <w:lang w:val="en-US"/>
        </w:rPr>
        <w:t>former location.</w:t>
      </w:r>
    </w:p>
    <w:p w14:paraId="0D42FA13" w14:textId="77777777" w:rsidR="0025620F" w:rsidRPr="0025620F" w:rsidRDefault="0025620F" w:rsidP="0025620F">
      <w:pPr>
        <w:rPr>
          <w:lang w:val="en-US"/>
        </w:rPr>
      </w:pPr>
      <w:r w:rsidRPr="0025620F">
        <w:rPr>
          <w:lang w:val="en-US"/>
        </w:rPr>
        <w:t>Reiko the Strong Play whenever a 7 is rolled for production. The hand limit is temporarily raised by 4</w:t>
      </w:r>
    </w:p>
    <w:p w14:paraId="5D8051B7" w14:textId="77777777" w:rsidR="0025620F" w:rsidRPr="0025620F" w:rsidRDefault="0025620F" w:rsidP="0025620F">
      <w:pPr>
        <w:rPr>
          <w:lang w:val="en-US"/>
        </w:rPr>
      </w:pPr>
      <w:r w:rsidRPr="0025620F">
        <w:rPr>
          <w:lang w:val="en-US"/>
        </w:rPr>
        <w:t>cards for this turn only.</w:t>
      </w:r>
    </w:p>
    <w:p w14:paraId="1ECBB6C5" w14:textId="77777777" w:rsidR="0025620F" w:rsidRPr="0025620F" w:rsidRDefault="0025620F" w:rsidP="0025620F">
      <w:pPr>
        <w:rPr>
          <w:lang w:val="en-US"/>
        </w:rPr>
      </w:pPr>
      <w:proofErr w:type="spellStart"/>
      <w:r w:rsidRPr="0025620F">
        <w:rPr>
          <w:lang w:val="en-US"/>
        </w:rPr>
        <w:t>Suna</w:t>
      </w:r>
      <w:proofErr w:type="spellEnd"/>
      <w:r w:rsidRPr="0025620F">
        <w:rPr>
          <w:lang w:val="en-US"/>
        </w:rPr>
        <w:t xml:space="preserve"> the Cunning Play when moving the robber. Steal resources from two affected opponents rather than</w:t>
      </w:r>
    </w:p>
    <w:p w14:paraId="082F5C84" w14:textId="77777777" w:rsidR="0025620F" w:rsidRPr="0025620F" w:rsidRDefault="0025620F" w:rsidP="0025620F">
      <w:pPr>
        <w:rPr>
          <w:lang w:val="en-US"/>
        </w:rPr>
      </w:pPr>
      <w:r w:rsidRPr="0025620F">
        <w:rPr>
          <w:lang w:val="en-US"/>
        </w:rPr>
        <w:t>one.</w:t>
      </w:r>
    </w:p>
    <w:p w14:paraId="1BFCE93B" w14:textId="77777777" w:rsidR="0025620F" w:rsidRPr="0025620F" w:rsidRDefault="0025620F" w:rsidP="0025620F">
      <w:pPr>
        <w:rPr>
          <w:lang w:val="en-US"/>
        </w:rPr>
      </w:pPr>
      <w:r w:rsidRPr="0025620F">
        <w:rPr>
          <w:lang w:val="en-US"/>
        </w:rPr>
        <w:t>Scenario Rules</w:t>
      </w:r>
    </w:p>
    <w:p w14:paraId="508C3587" w14:textId="0AAD0E9D" w:rsidR="0025620F" w:rsidRPr="00CF48F1" w:rsidRDefault="0025620F" w:rsidP="00A0651E">
      <w:pPr>
        <w:pStyle w:val="Fuzeile"/>
        <w:numPr>
          <w:ilvl w:val="0"/>
          <w:numId w:val="162"/>
        </w:numPr>
        <w:rPr>
          <w:lang w:val="en-US"/>
        </w:rPr>
      </w:pPr>
      <w:r w:rsidRPr="00CF48F1">
        <w:rPr>
          <w:lang w:val="en-US"/>
        </w:rPr>
        <w:t>Outposts may only be built on a coastal intersection on the Gold Island.</w:t>
      </w:r>
    </w:p>
    <w:p w14:paraId="2DEE659E" w14:textId="6CEAFC7A" w:rsidR="0025620F" w:rsidRPr="00CF48F1" w:rsidRDefault="0025620F" w:rsidP="00A0651E">
      <w:pPr>
        <w:pStyle w:val="Fuzeile"/>
        <w:numPr>
          <w:ilvl w:val="0"/>
          <w:numId w:val="162"/>
        </w:numPr>
        <w:rPr>
          <w:lang w:val="en-US"/>
        </w:rPr>
      </w:pPr>
      <w:r w:rsidRPr="00CF48F1">
        <w:rPr>
          <w:lang w:val="en-US"/>
        </w:rPr>
        <w:t>Settlements and roads may not be built on the Gold Island.</w:t>
      </w:r>
    </w:p>
    <w:p w14:paraId="2DBD359E" w14:textId="77777777" w:rsidR="0025620F" w:rsidRPr="0025620F" w:rsidRDefault="0025620F" w:rsidP="0025620F">
      <w:pPr>
        <w:rPr>
          <w:lang w:val="en-US"/>
        </w:rPr>
      </w:pPr>
      <w:r w:rsidRPr="0025620F">
        <w:rPr>
          <w:lang w:val="en-US"/>
        </w:rPr>
        <w:t>Game is to:</w:t>
      </w:r>
    </w:p>
    <w:p w14:paraId="4EBEB25C" w14:textId="6130C9DC" w:rsidR="0025620F" w:rsidRPr="00CF48F1" w:rsidRDefault="0025620F" w:rsidP="00A0651E">
      <w:pPr>
        <w:pStyle w:val="Fuzeile"/>
        <w:numPr>
          <w:ilvl w:val="0"/>
          <w:numId w:val="163"/>
        </w:numPr>
        <w:rPr>
          <w:lang w:val="en-US"/>
        </w:rPr>
      </w:pPr>
      <w:r w:rsidRPr="00CF48F1">
        <w:rPr>
          <w:lang w:val="en-US"/>
        </w:rPr>
        <w:t>12 points, without Cities &amp; Knights</w:t>
      </w:r>
    </w:p>
    <w:p w14:paraId="04CD4399" w14:textId="12FAC357" w:rsidR="0025620F" w:rsidRPr="00CF48F1" w:rsidRDefault="0025620F" w:rsidP="00A0651E">
      <w:pPr>
        <w:pStyle w:val="Fuzeile"/>
        <w:numPr>
          <w:ilvl w:val="0"/>
          <w:numId w:val="163"/>
        </w:numPr>
        <w:rPr>
          <w:lang w:val="en-US"/>
        </w:rPr>
      </w:pPr>
      <w:r w:rsidRPr="00CF48F1">
        <w:rPr>
          <w:lang w:val="en-US"/>
        </w:rPr>
        <w:t>15 points, with Cities &amp; Knights</w:t>
      </w:r>
    </w:p>
    <w:p w14:paraId="51A705B2" w14:textId="77777777" w:rsidR="0025620F" w:rsidRPr="0025620F" w:rsidRDefault="0025620F" w:rsidP="0025620F">
      <w:pPr>
        <w:rPr>
          <w:lang w:val="en-US"/>
        </w:rPr>
      </w:pPr>
      <w:r w:rsidRPr="0025620F">
        <w:rPr>
          <w:lang w:val="en-US"/>
        </w:rPr>
        <w:t>Legend points are awarded based on the following:</w:t>
      </w:r>
    </w:p>
    <w:p w14:paraId="7B50ABC0" w14:textId="78A8D740" w:rsidR="0025620F" w:rsidRPr="00CF48F1" w:rsidRDefault="0025620F" w:rsidP="00A0651E">
      <w:pPr>
        <w:pStyle w:val="Fuzeile"/>
        <w:numPr>
          <w:ilvl w:val="0"/>
          <w:numId w:val="164"/>
        </w:numPr>
        <w:rPr>
          <w:lang w:val="en-US"/>
        </w:rPr>
      </w:pPr>
      <w:r w:rsidRPr="00CF48F1">
        <w:rPr>
          <w:lang w:val="en-US"/>
        </w:rPr>
        <w:t>Victory Point Ranking: 5 legend points for first place, 4 for second place, 3 for third place, and 1 for last</w:t>
      </w:r>
      <w:r w:rsidR="00CF48F1" w:rsidRPr="00CF48F1">
        <w:rPr>
          <w:lang w:val="en-US"/>
        </w:rPr>
        <w:t xml:space="preserve"> </w:t>
      </w:r>
      <w:r w:rsidRPr="00CF48F1">
        <w:rPr>
          <w:lang w:val="en-US"/>
        </w:rPr>
        <w:t>place.</w:t>
      </w:r>
    </w:p>
    <w:p w14:paraId="1F2BF941" w14:textId="3026D051" w:rsidR="0025620F" w:rsidRPr="00CF48F1" w:rsidRDefault="0025620F" w:rsidP="00A0651E">
      <w:pPr>
        <w:pStyle w:val="Fuzeile"/>
        <w:numPr>
          <w:ilvl w:val="0"/>
          <w:numId w:val="164"/>
        </w:numPr>
        <w:rPr>
          <w:lang w:val="en-US"/>
        </w:rPr>
      </w:pPr>
      <w:r w:rsidRPr="00CF48F1">
        <w:rPr>
          <w:lang w:val="en-US"/>
        </w:rPr>
        <w:t>Bonus Points: 1 legend point if a player has advanced to or past space 12 on the gold mining progress</w:t>
      </w:r>
      <w:r w:rsidR="00CF48F1" w:rsidRPr="00CF48F1">
        <w:rPr>
          <w:lang w:val="en-US"/>
        </w:rPr>
        <w:t xml:space="preserve"> </w:t>
      </w:r>
      <w:r w:rsidRPr="00CF48F1">
        <w:rPr>
          <w:lang w:val="en-US"/>
        </w:rPr>
        <w:t>board in a 3-player game or space 10 on the board in a 4-player game.</w:t>
      </w:r>
    </w:p>
    <w:p w14:paraId="7FC5E199" w14:textId="692632BD" w:rsidR="0025620F" w:rsidRPr="0025620F" w:rsidRDefault="0025620F" w:rsidP="0025620F">
      <w:pPr>
        <w:rPr>
          <w:lang w:val="en-US"/>
        </w:rPr>
      </w:pPr>
      <w:r w:rsidRPr="0025620F">
        <w:rPr>
          <w:lang w:val="en-US"/>
        </w:rPr>
        <w:t>The following additional rules are in effect when playing with Cities &amp; Knights. Consult with the Cities &amp; Knights</w:t>
      </w:r>
      <w:r w:rsidR="00CF48F1">
        <w:rPr>
          <w:lang w:val="en-US"/>
        </w:rPr>
        <w:t xml:space="preserve"> </w:t>
      </w:r>
      <w:r w:rsidRPr="0025620F">
        <w:rPr>
          <w:lang w:val="en-US"/>
        </w:rPr>
        <w:t>section of the Guide for additional details.</w:t>
      </w:r>
    </w:p>
    <w:p w14:paraId="16E05BC0" w14:textId="553AA56D" w:rsidR="0025620F" w:rsidRPr="00CF48F1" w:rsidRDefault="0025620F" w:rsidP="00A0651E">
      <w:pPr>
        <w:pStyle w:val="Fuzeile"/>
        <w:numPr>
          <w:ilvl w:val="0"/>
          <w:numId w:val="165"/>
        </w:numPr>
        <w:rPr>
          <w:lang w:val="en-US"/>
        </w:rPr>
      </w:pPr>
      <w:r w:rsidRPr="00CF48F1">
        <w:rPr>
          <w:lang w:val="en-US"/>
        </w:rPr>
        <w:t>During initial setup, players must place a basic knight after they have placed their city. This knight may be</w:t>
      </w:r>
      <w:r w:rsidR="00CF48F1" w:rsidRPr="00CF48F1">
        <w:rPr>
          <w:lang w:val="en-US"/>
        </w:rPr>
        <w:t xml:space="preserve"> </w:t>
      </w:r>
      <w:r w:rsidRPr="00CF48F1">
        <w:rPr>
          <w:lang w:val="en-US"/>
        </w:rPr>
        <w:t>placed on either the intersection extending from their road or their ship.</w:t>
      </w:r>
    </w:p>
    <w:p w14:paraId="3581F594" w14:textId="0EF927FB" w:rsidR="0025620F" w:rsidRDefault="0025620F" w:rsidP="00A0651E">
      <w:pPr>
        <w:pStyle w:val="Fuzeile"/>
        <w:numPr>
          <w:ilvl w:val="0"/>
          <w:numId w:val="165"/>
        </w:numPr>
        <w:rPr>
          <w:lang w:val="en-US"/>
        </w:rPr>
      </w:pPr>
      <w:r w:rsidRPr="00CF48F1">
        <w:rPr>
          <w:lang w:val="en-US"/>
        </w:rPr>
        <w:t>All knights placed during initial setup are placed deactivated.</w:t>
      </w:r>
    </w:p>
    <w:p w14:paraId="45A7B8A3" w14:textId="0206BD91" w:rsidR="0074245F" w:rsidRPr="0074245F" w:rsidRDefault="0074245F" w:rsidP="0074245F">
      <w:pPr>
        <w:rPr>
          <w:lang w:val="en-US"/>
        </w:rPr>
      </w:pPr>
      <w:r w:rsidRPr="0074245F">
        <w:rPr>
          <w:lang w:val="en-US"/>
        </w:rPr>
        <w:lastRenderedPageBreak/>
        <w:t>The following additional rules are in effect when playing with rules from “Catan for Two”. Consult with the section</w:t>
      </w:r>
      <w:r>
        <w:rPr>
          <w:lang w:val="en-US"/>
        </w:rPr>
        <w:t xml:space="preserve"> </w:t>
      </w:r>
      <w:r w:rsidRPr="0074245F">
        <w:rPr>
          <w:lang w:val="en-US"/>
        </w:rPr>
        <w:t>of the Guide for “Catan for Two” for additional details.</w:t>
      </w:r>
    </w:p>
    <w:p w14:paraId="4E63111E" w14:textId="23D0A678" w:rsidR="0074245F" w:rsidRPr="0074245F" w:rsidRDefault="0074245F" w:rsidP="00A0651E">
      <w:pPr>
        <w:pStyle w:val="Fuzeile"/>
        <w:numPr>
          <w:ilvl w:val="0"/>
          <w:numId w:val="166"/>
        </w:numPr>
        <w:rPr>
          <w:lang w:val="en-US"/>
        </w:rPr>
      </w:pPr>
      <w:r w:rsidRPr="0074245F">
        <w:rPr>
          <w:lang w:val="en-US"/>
        </w:rPr>
        <w:t>The Largest Army bonus is worth only one victory point.</w:t>
      </w:r>
    </w:p>
    <w:p w14:paraId="499485D0" w14:textId="09892AF1" w:rsidR="0074245F" w:rsidRPr="0074245F" w:rsidRDefault="0074245F" w:rsidP="00A0651E">
      <w:pPr>
        <w:pStyle w:val="Fuzeile"/>
        <w:numPr>
          <w:ilvl w:val="0"/>
          <w:numId w:val="166"/>
        </w:numPr>
        <w:rPr>
          <w:lang w:val="en-US"/>
        </w:rPr>
      </w:pPr>
      <w:r w:rsidRPr="0074245F">
        <w:rPr>
          <w:lang w:val="en-US"/>
        </w:rPr>
        <w:t>The Longest Road bonus is worth only one victory point.</w:t>
      </w:r>
    </w:p>
    <w:p w14:paraId="61DE5533" w14:textId="77777777" w:rsidR="0074245F" w:rsidRPr="0074245F" w:rsidRDefault="0074245F" w:rsidP="0074245F">
      <w:pPr>
        <w:rPr>
          <w:lang w:val="en-US"/>
        </w:rPr>
      </w:pPr>
      <w:r w:rsidRPr="0074245F">
        <w:rPr>
          <w:lang w:val="en-US"/>
        </w:rPr>
        <w:t>References</w:t>
      </w:r>
    </w:p>
    <w:p w14:paraId="29778129" w14:textId="77777777" w:rsidR="0074245F" w:rsidRPr="0074245F" w:rsidRDefault="0074245F" w:rsidP="0074245F">
      <w:pPr>
        <w:rPr>
          <w:lang w:val="en-US"/>
        </w:rPr>
      </w:pPr>
      <w:r w:rsidRPr="0074245F">
        <w:rPr>
          <w:lang w:val="en-US"/>
        </w:rPr>
        <w:t>Player Supplies</w:t>
      </w:r>
    </w:p>
    <w:p w14:paraId="68A2D07E" w14:textId="77777777" w:rsidR="0074245F" w:rsidRPr="0074245F" w:rsidRDefault="0074245F" w:rsidP="0074245F">
      <w:pPr>
        <w:rPr>
          <w:lang w:val="en-US"/>
        </w:rPr>
      </w:pPr>
      <w:r w:rsidRPr="0074245F">
        <w:rPr>
          <w:lang w:val="en-US"/>
        </w:rPr>
        <w:t>• 5 Settlements</w:t>
      </w:r>
    </w:p>
    <w:p w14:paraId="4925605E" w14:textId="77777777" w:rsidR="0074245F" w:rsidRPr="0074245F" w:rsidRDefault="0074245F" w:rsidP="0074245F">
      <w:pPr>
        <w:rPr>
          <w:lang w:val="en-US"/>
        </w:rPr>
      </w:pPr>
      <w:r w:rsidRPr="0074245F">
        <w:rPr>
          <w:lang w:val="en-US"/>
        </w:rPr>
        <w:t>• 4 Cities</w:t>
      </w:r>
    </w:p>
    <w:p w14:paraId="39EED3E2" w14:textId="77777777" w:rsidR="0074245F" w:rsidRPr="0074245F" w:rsidRDefault="0074245F" w:rsidP="0074245F">
      <w:pPr>
        <w:rPr>
          <w:lang w:val="en-US"/>
        </w:rPr>
      </w:pPr>
      <w:r w:rsidRPr="0074245F">
        <w:rPr>
          <w:lang w:val="en-US"/>
        </w:rPr>
        <w:t>• 15 Roads</w:t>
      </w:r>
    </w:p>
    <w:p w14:paraId="1A4367DC" w14:textId="77777777" w:rsidR="0074245F" w:rsidRPr="0074245F" w:rsidRDefault="0074245F" w:rsidP="0074245F">
      <w:pPr>
        <w:rPr>
          <w:lang w:val="en-US"/>
        </w:rPr>
      </w:pPr>
      <w:r w:rsidRPr="0074245F">
        <w:rPr>
          <w:lang w:val="en-US"/>
        </w:rPr>
        <w:t>• 5 Ships</w:t>
      </w:r>
    </w:p>
    <w:p w14:paraId="26F425D6" w14:textId="77777777" w:rsidR="0074245F" w:rsidRPr="0074245F" w:rsidRDefault="0074245F" w:rsidP="0074245F">
      <w:pPr>
        <w:rPr>
          <w:lang w:val="en-US"/>
        </w:rPr>
      </w:pPr>
      <w:r w:rsidRPr="0074245F">
        <w:rPr>
          <w:lang w:val="en-US"/>
        </w:rPr>
        <w:t>• 3 Units</w:t>
      </w:r>
    </w:p>
    <w:p w14:paraId="7F5C3E15" w14:textId="77777777" w:rsidR="0074245F" w:rsidRPr="0074245F" w:rsidRDefault="0074245F" w:rsidP="0074245F">
      <w:pPr>
        <w:rPr>
          <w:lang w:val="en-US"/>
        </w:rPr>
      </w:pPr>
      <w:r w:rsidRPr="0074245F">
        <w:rPr>
          <w:lang w:val="en-US"/>
        </w:rPr>
        <w:t>• 1 Outpost</w:t>
      </w:r>
    </w:p>
    <w:p w14:paraId="10C6A671" w14:textId="77777777" w:rsidR="0074245F" w:rsidRPr="0074245F" w:rsidRDefault="0074245F" w:rsidP="0074245F">
      <w:pPr>
        <w:rPr>
          <w:lang w:val="en-US"/>
        </w:rPr>
      </w:pPr>
      <w:r w:rsidRPr="0074245F">
        <w:rPr>
          <w:lang w:val="en-US"/>
        </w:rPr>
        <w:t>• 2 Markers</w:t>
      </w:r>
    </w:p>
    <w:p w14:paraId="2FEBE570" w14:textId="77777777" w:rsidR="0074245F" w:rsidRPr="0074245F" w:rsidRDefault="0074245F" w:rsidP="0074245F">
      <w:pPr>
        <w:rPr>
          <w:lang w:val="en-US"/>
        </w:rPr>
      </w:pPr>
      <w:r w:rsidRPr="0074245F">
        <w:rPr>
          <w:lang w:val="en-US"/>
        </w:rPr>
        <w:t>Cities &amp; Knights Additions</w:t>
      </w:r>
    </w:p>
    <w:p w14:paraId="07CDCFDC" w14:textId="77777777" w:rsidR="0074245F" w:rsidRPr="0074245F" w:rsidRDefault="0074245F" w:rsidP="0074245F">
      <w:pPr>
        <w:rPr>
          <w:lang w:val="en-US"/>
        </w:rPr>
      </w:pPr>
      <w:r w:rsidRPr="0074245F">
        <w:rPr>
          <w:lang w:val="en-US"/>
        </w:rPr>
        <w:t>• 3 City Walls</w:t>
      </w:r>
    </w:p>
    <w:p w14:paraId="7DABDA0C" w14:textId="77777777" w:rsidR="0074245F" w:rsidRPr="0074245F" w:rsidRDefault="0074245F" w:rsidP="0074245F">
      <w:pPr>
        <w:rPr>
          <w:lang w:val="en-US"/>
        </w:rPr>
      </w:pPr>
      <w:r w:rsidRPr="0074245F">
        <w:rPr>
          <w:lang w:val="en-US"/>
        </w:rPr>
        <w:t>• 2 Basic Knights</w:t>
      </w:r>
    </w:p>
    <w:p w14:paraId="44D9083A" w14:textId="77777777" w:rsidR="0074245F" w:rsidRPr="0074245F" w:rsidRDefault="0074245F" w:rsidP="0074245F">
      <w:pPr>
        <w:rPr>
          <w:lang w:val="en-US"/>
        </w:rPr>
      </w:pPr>
      <w:r w:rsidRPr="0074245F">
        <w:rPr>
          <w:lang w:val="en-US"/>
        </w:rPr>
        <w:t>• 2 Strong Knights</w:t>
      </w:r>
    </w:p>
    <w:p w14:paraId="551D7B4D" w14:textId="77777777" w:rsidR="0074245F" w:rsidRPr="0074245F" w:rsidRDefault="0074245F" w:rsidP="0074245F">
      <w:pPr>
        <w:rPr>
          <w:lang w:val="en-US"/>
        </w:rPr>
      </w:pPr>
      <w:r w:rsidRPr="0074245F">
        <w:rPr>
          <w:lang w:val="en-US"/>
        </w:rPr>
        <w:t>• 2 Mighty Knights</w:t>
      </w:r>
    </w:p>
    <w:p w14:paraId="671017D4" w14:textId="77777777" w:rsidR="0074245F" w:rsidRPr="0074245F" w:rsidRDefault="0074245F" w:rsidP="0074245F">
      <w:pPr>
        <w:rPr>
          <w:lang w:val="en-US"/>
        </w:rPr>
      </w:pPr>
      <w:r w:rsidRPr="0074245F">
        <w:rPr>
          <w:lang w:val="en-US"/>
        </w:rPr>
        <w:t>Building Costs</w:t>
      </w:r>
    </w:p>
    <w:p w14:paraId="6F6F1E91" w14:textId="77777777" w:rsidR="0074245F" w:rsidRPr="0074245F" w:rsidRDefault="0074245F" w:rsidP="0074245F">
      <w:pPr>
        <w:rPr>
          <w:lang w:val="en-US"/>
        </w:rPr>
      </w:pPr>
      <w:r w:rsidRPr="0074245F">
        <w:rPr>
          <w:lang w:val="en-US"/>
        </w:rPr>
        <w:t>Road 1 brick, 1 lumber</w:t>
      </w:r>
    </w:p>
    <w:p w14:paraId="14F498DD" w14:textId="77777777" w:rsidR="0074245F" w:rsidRPr="0074245F" w:rsidRDefault="0074245F" w:rsidP="0074245F">
      <w:pPr>
        <w:rPr>
          <w:lang w:val="en-US"/>
        </w:rPr>
      </w:pPr>
      <w:r w:rsidRPr="0074245F">
        <w:rPr>
          <w:lang w:val="en-US"/>
        </w:rPr>
        <w:t>Ship 1 lumber, 1 wool</w:t>
      </w:r>
    </w:p>
    <w:p w14:paraId="06991740" w14:textId="77777777" w:rsidR="0074245F" w:rsidRPr="0074245F" w:rsidRDefault="0074245F" w:rsidP="0074245F">
      <w:pPr>
        <w:rPr>
          <w:lang w:val="en-US"/>
        </w:rPr>
      </w:pPr>
      <w:r w:rsidRPr="0074245F">
        <w:rPr>
          <w:lang w:val="en-US"/>
        </w:rPr>
        <w:t>Settlement 1 brick, 1 grain, 1 lumber, 1 wool</w:t>
      </w:r>
    </w:p>
    <w:p w14:paraId="3A1DB83C" w14:textId="77777777" w:rsidR="0074245F" w:rsidRPr="0074245F" w:rsidRDefault="0074245F" w:rsidP="0074245F">
      <w:pPr>
        <w:rPr>
          <w:lang w:val="en-US"/>
        </w:rPr>
      </w:pPr>
      <w:r w:rsidRPr="0074245F">
        <w:rPr>
          <w:lang w:val="en-US"/>
        </w:rPr>
        <w:t>City 2 grain, 3 ore</w:t>
      </w:r>
    </w:p>
    <w:p w14:paraId="2131A24D" w14:textId="77777777" w:rsidR="0074245F" w:rsidRPr="0074245F" w:rsidRDefault="0074245F" w:rsidP="0074245F">
      <w:pPr>
        <w:rPr>
          <w:lang w:val="en-US"/>
        </w:rPr>
      </w:pPr>
      <w:r w:rsidRPr="0074245F">
        <w:rPr>
          <w:lang w:val="en-US"/>
        </w:rPr>
        <w:t>Development Card 1 grain, 1 ore, 1 wool</w:t>
      </w:r>
    </w:p>
    <w:p w14:paraId="082C28E9" w14:textId="77777777" w:rsidR="0074245F" w:rsidRPr="0074245F" w:rsidRDefault="0074245F" w:rsidP="0074245F">
      <w:pPr>
        <w:rPr>
          <w:lang w:val="en-US"/>
        </w:rPr>
      </w:pPr>
      <w:r w:rsidRPr="0074245F">
        <w:rPr>
          <w:lang w:val="en-US"/>
        </w:rPr>
        <w:t>Outpost 2 lumber, 1 wool</w:t>
      </w:r>
    </w:p>
    <w:p w14:paraId="212A2A52" w14:textId="77777777" w:rsidR="0074245F" w:rsidRPr="0074245F" w:rsidRDefault="0074245F" w:rsidP="0074245F">
      <w:pPr>
        <w:rPr>
          <w:lang w:val="en-US"/>
        </w:rPr>
      </w:pPr>
      <w:r w:rsidRPr="0074245F">
        <w:rPr>
          <w:lang w:val="en-US"/>
        </w:rPr>
        <w:t>Gold Miner 1 ore, 1 wool</w:t>
      </w:r>
    </w:p>
    <w:p w14:paraId="077F9224" w14:textId="2B24E6BB" w:rsidR="0074245F" w:rsidRDefault="0074245F" w:rsidP="0074245F">
      <w:pPr>
        <w:rPr>
          <w:lang w:val="en-US"/>
        </w:rPr>
      </w:pPr>
      <w:r w:rsidRPr="0074245F">
        <w:rPr>
          <w:lang w:val="en-US"/>
        </w:rPr>
        <w:t>Move Gold Miner 1 grain</w:t>
      </w:r>
    </w:p>
    <w:p w14:paraId="5CD5B77F" w14:textId="77777777" w:rsidR="00C370CE" w:rsidRPr="00C370CE" w:rsidRDefault="00C370CE" w:rsidP="004117AB">
      <w:pPr>
        <w:pStyle w:val="berschrift2"/>
        <w:rPr>
          <w:lang w:val="en-US"/>
        </w:rPr>
      </w:pPr>
      <w:bookmarkStart w:id="127" w:name="_Toc94282061"/>
      <w:r w:rsidRPr="00C370CE">
        <w:rPr>
          <w:lang w:val="en-US"/>
        </w:rPr>
        <w:t>The Battle Against the Sea Robbers</w:t>
      </w:r>
      <w:bookmarkEnd w:id="127"/>
    </w:p>
    <w:p w14:paraId="08207EEA" w14:textId="4C6C9A99" w:rsidR="00C370CE" w:rsidRPr="00C370CE" w:rsidRDefault="00C370CE" w:rsidP="00C370CE">
      <w:pPr>
        <w:rPr>
          <w:lang w:val="en-US"/>
        </w:rPr>
      </w:pPr>
      <w:r w:rsidRPr="00C370CE">
        <w:rPr>
          <w:lang w:val="en-US"/>
        </w:rPr>
        <w:t xml:space="preserve">The third scenario in the Legend of the Sea Robbers campaign begins with the note that while the </w:t>
      </w:r>
      <w:proofErr w:type="spellStart"/>
      <w:r w:rsidRPr="00C370CE">
        <w:rPr>
          <w:lang w:val="en-US"/>
        </w:rPr>
        <w:t>Catanians</w:t>
      </w:r>
      <w:proofErr w:type="spellEnd"/>
      <w:r w:rsidRPr="00C370CE">
        <w:rPr>
          <w:lang w:val="en-US"/>
        </w:rPr>
        <w:t xml:space="preserve"> were</w:t>
      </w:r>
      <w:r>
        <w:rPr>
          <w:lang w:val="en-US"/>
        </w:rPr>
        <w:t xml:space="preserve"> </w:t>
      </w:r>
      <w:r w:rsidRPr="00C370CE">
        <w:rPr>
          <w:lang w:val="en-US"/>
        </w:rPr>
        <w:t>able to mine the needed gold in the previous scenario, the negotiations with Whitebeard went horribly, with</w:t>
      </w:r>
      <w:r>
        <w:rPr>
          <w:lang w:val="en-US"/>
        </w:rPr>
        <w:t xml:space="preserve"> </w:t>
      </w:r>
      <w:r w:rsidRPr="00C370CE">
        <w:rPr>
          <w:lang w:val="en-US"/>
        </w:rPr>
        <w:t xml:space="preserve">Whitebeard’s crew being able to make off with half of the gold while none of the hostages were freed, by </w:t>
      </w:r>
      <w:proofErr w:type="spellStart"/>
      <w:r w:rsidRPr="00C370CE">
        <w:rPr>
          <w:lang w:val="en-US"/>
        </w:rPr>
        <w:t>disgusing</w:t>
      </w:r>
      <w:proofErr w:type="spellEnd"/>
      <w:r>
        <w:rPr>
          <w:lang w:val="en-US"/>
        </w:rPr>
        <w:t xml:space="preserve"> </w:t>
      </w:r>
      <w:r w:rsidRPr="00C370CE">
        <w:rPr>
          <w:lang w:val="en-US"/>
        </w:rPr>
        <w:t xml:space="preserve">some of the sea robbers amongst the </w:t>
      </w:r>
      <w:proofErr w:type="spellStart"/>
      <w:r w:rsidRPr="00C370CE">
        <w:rPr>
          <w:lang w:val="en-US"/>
        </w:rPr>
        <w:t>Catanian</w:t>
      </w:r>
      <w:proofErr w:type="spellEnd"/>
      <w:r w:rsidRPr="00C370CE">
        <w:rPr>
          <w:lang w:val="en-US"/>
        </w:rPr>
        <w:t xml:space="preserve"> hostages and ambushing the </w:t>
      </w:r>
      <w:proofErr w:type="spellStart"/>
      <w:r w:rsidRPr="00C370CE">
        <w:rPr>
          <w:lang w:val="en-US"/>
        </w:rPr>
        <w:t>Catanian</w:t>
      </w:r>
      <w:proofErr w:type="spellEnd"/>
      <w:r w:rsidRPr="00C370CE">
        <w:rPr>
          <w:lang w:val="en-US"/>
        </w:rPr>
        <w:t xml:space="preserve"> negotiators. </w:t>
      </w:r>
      <w:proofErr w:type="spellStart"/>
      <w:r w:rsidRPr="00C370CE">
        <w:rPr>
          <w:lang w:val="en-US"/>
        </w:rPr>
        <w:t>Dever</w:t>
      </w:r>
      <w:proofErr w:type="spellEnd"/>
      <w:r w:rsidRPr="00C370CE">
        <w:rPr>
          <w:lang w:val="en-US"/>
        </w:rPr>
        <w:t xml:space="preserve"> believes</w:t>
      </w:r>
      <w:r>
        <w:rPr>
          <w:lang w:val="en-US"/>
        </w:rPr>
        <w:t xml:space="preserve"> </w:t>
      </w:r>
      <w:r w:rsidRPr="00C370CE">
        <w:rPr>
          <w:lang w:val="en-US"/>
        </w:rPr>
        <w:t xml:space="preserve">that Whitebeard will remain near Catan, if only to steal the other half of the gold that the </w:t>
      </w:r>
      <w:proofErr w:type="spellStart"/>
      <w:r w:rsidRPr="00C370CE">
        <w:rPr>
          <w:lang w:val="en-US"/>
        </w:rPr>
        <w:t>Catanians</w:t>
      </w:r>
      <w:proofErr w:type="spellEnd"/>
      <w:r w:rsidRPr="00C370CE">
        <w:rPr>
          <w:lang w:val="en-US"/>
        </w:rPr>
        <w:t xml:space="preserve"> still have, and</w:t>
      </w:r>
      <w:r>
        <w:rPr>
          <w:lang w:val="en-US"/>
        </w:rPr>
        <w:t xml:space="preserve"> </w:t>
      </w:r>
      <w:r w:rsidRPr="00C370CE">
        <w:rPr>
          <w:lang w:val="en-US"/>
        </w:rPr>
        <w:t>as such, proposes a plan to counterattack Whitebeard’s fleet by hurling mysterious “liquid fire” from catapults</w:t>
      </w:r>
      <w:r>
        <w:rPr>
          <w:lang w:val="en-US"/>
        </w:rPr>
        <w:t xml:space="preserve"> </w:t>
      </w:r>
      <w:r w:rsidRPr="00C370CE">
        <w:rPr>
          <w:lang w:val="en-US"/>
        </w:rPr>
        <w:t>installed on their own warships.</w:t>
      </w:r>
    </w:p>
    <w:p w14:paraId="61B18EAE" w14:textId="77777777" w:rsidR="00C370CE" w:rsidRPr="00C370CE" w:rsidRDefault="00C370CE" w:rsidP="00C370CE">
      <w:pPr>
        <w:rPr>
          <w:lang w:val="en-US"/>
        </w:rPr>
      </w:pPr>
      <w:r w:rsidRPr="00C370CE">
        <w:rPr>
          <w:lang w:val="en-US"/>
        </w:rPr>
        <w:t>Harbors</w:t>
      </w:r>
    </w:p>
    <w:p w14:paraId="1FBB5B74" w14:textId="6AD5AFE8" w:rsidR="00C370CE" w:rsidRPr="00C370CE" w:rsidRDefault="00C370CE" w:rsidP="00C370CE">
      <w:pPr>
        <w:rPr>
          <w:lang w:val="en-US"/>
        </w:rPr>
      </w:pPr>
      <w:r w:rsidRPr="00C370CE">
        <w:rPr>
          <w:lang w:val="en-US"/>
        </w:rPr>
        <w:lastRenderedPageBreak/>
        <w:t>In this scenario, each player may place one 2:1 harbor with their first settlement if, in the previous scenario, the</w:t>
      </w:r>
      <w:r>
        <w:rPr>
          <w:lang w:val="en-US"/>
        </w:rPr>
        <w:t xml:space="preserve"> </w:t>
      </w:r>
      <w:r w:rsidRPr="00C370CE">
        <w:rPr>
          <w:lang w:val="en-US"/>
        </w:rPr>
        <w:t>combined total number of spaces on the gold mining progress board is at least 30 in a 3-player game and 40 in a</w:t>
      </w:r>
      <w:r>
        <w:rPr>
          <w:lang w:val="en-US"/>
        </w:rPr>
        <w:t xml:space="preserve"> </w:t>
      </w:r>
      <w:r w:rsidRPr="00C370CE">
        <w:rPr>
          <w:lang w:val="en-US"/>
        </w:rPr>
        <w:t>4-player game. This option is awarded to players when playing this scenario standalone.</w:t>
      </w:r>
    </w:p>
    <w:p w14:paraId="115C2654" w14:textId="42E4F756" w:rsidR="00C370CE" w:rsidRPr="00C370CE" w:rsidRDefault="00C370CE" w:rsidP="00C370CE">
      <w:pPr>
        <w:rPr>
          <w:lang w:val="en-US"/>
        </w:rPr>
      </w:pPr>
      <w:r w:rsidRPr="00C370CE">
        <w:rPr>
          <w:lang w:val="en-US"/>
        </w:rPr>
        <w:t>The following additional rules are in effect when playing with rules from Cities &amp; Knights. Consult with the Cities &amp;</w:t>
      </w:r>
      <w:r>
        <w:rPr>
          <w:lang w:val="en-US"/>
        </w:rPr>
        <w:t xml:space="preserve"> </w:t>
      </w:r>
      <w:r w:rsidRPr="00C370CE">
        <w:rPr>
          <w:lang w:val="en-US"/>
        </w:rPr>
        <w:t>Knights section of the Guide for additional details.</w:t>
      </w:r>
    </w:p>
    <w:p w14:paraId="3697C8D8" w14:textId="0E76A6E8" w:rsidR="00C370CE" w:rsidRPr="00C370CE" w:rsidRDefault="00C370CE" w:rsidP="00A0651E">
      <w:pPr>
        <w:pStyle w:val="Fuzeile"/>
        <w:numPr>
          <w:ilvl w:val="0"/>
          <w:numId w:val="167"/>
        </w:numPr>
        <w:rPr>
          <w:lang w:val="en-US"/>
        </w:rPr>
      </w:pPr>
      <w:r w:rsidRPr="00C370CE">
        <w:rPr>
          <w:lang w:val="en-US"/>
        </w:rPr>
        <w:t>Each player may place one 2:1 harbor with their first settlement, regardless of the outcome of the previous scenario.</w:t>
      </w:r>
    </w:p>
    <w:p w14:paraId="53EC50E8" w14:textId="12435C64" w:rsidR="00C370CE" w:rsidRPr="00C370CE" w:rsidRDefault="00C370CE" w:rsidP="00C370CE">
      <w:pPr>
        <w:rPr>
          <w:lang w:val="en-US"/>
        </w:rPr>
      </w:pPr>
      <w:r w:rsidRPr="00C370CE">
        <w:rPr>
          <w:lang w:val="en-US"/>
        </w:rPr>
        <w:t>The following additional rules are in effect when playing with rules from “Catan for Two”. Consult with the section</w:t>
      </w:r>
      <w:r>
        <w:rPr>
          <w:lang w:val="en-US"/>
        </w:rPr>
        <w:t xml:space="preserve"> </w:t>
      </w:r>
      <w:r w:rsidRPr="00C370CE">
        <w:rPr>
          <w:lang w:val="en-US"/>
        </w:rPr>
        <w:t>of the Guide for “Catan for Two” for additional details.</w:t>
      </w:r>
    </w:p>
    <w:p w14:paraId="6806F690" w14:textId="77777777" w:rsidR="00C370CE" w:rsidRDefault="00C370CE" w:rsidP="00A0651E">
      <w:pPr>
        <w:pStyle w:val="Fuzeile"/>
        <w:numPr>
          <w:ilvl w:val="0"/>
          <w:numId w:val="168"/>
        </w:numPr>
        <w:rPr>
          <w:lang w:val="en-US"/>
        </w:rPr>
      </w:pPr>
      <w:r w:rsidRPr="00C370CE">
        <w:rPr>
          <w:lang w:val="en-US"/>
        </w:rPr>
        <w:t>Each player may place one 2:1 harbor with their first settlement if, in the previous scenario, the combined</w:t>
      </w:r>
      <w:r>
        <w:rPr>
          <w:lang w:val="en-US"/>
        </w:rPr>
        <w:t xml:space="preserve"> </w:t>
      </w:r>
      <w:r w:rsidRPr="00C370CE">
        <w:rPr>
          <w:lang w:val="en-US"/>
        </w:rPr>
        <w:t>total number of spaces is at least 20.</w:t>
      </w:r>
    </w:p>
    <w:p w14:paraId="26E19A02" w14:textId="77777777" w:rsidR="00C370CE" w:rsidRDefault="00C370CE" w:rsidP="00A0651E">
      <w:pPr>
        <w:pStyle w:val="Fuzeile"/>
        <w:numPr>
          <w:ilvl w:val="0"/>
          <w:numId w:val="168"/>
        </w:numPr>
        <w:rPr>
          <w:lang w:val="en-US"/>
        </w:rPr>
      </w:pPr>
      <w:r w:rsidRPr="00C370CE">
        <w:rPr>
          <w:lang w:val="en-US"/>
        </w:rPr>
        <w:t>As with the 3-4 player game, both players may place harbors if playing the scenario standalone.</w:t>
      </w:r>
    </w:p>
    <w:p w14:paraId="6BB06009" w14:textId="66FD647C" w:rsidR="00C370CE" w:rsidRPr="00C370CE" w:rsidRDefault="00C370CE" w:rsidP="00A0651E">
      <w:pPr>
        <w:pStyle w:val="Fuzeile"/>
        <w:numPr>
          <w:ilvl w:val="0"/>
          <w:numId w:val="168"/>
        </w:numPr>
        <w:rPr>
          <w:lang w:val="en-US"/>
        </w:rPr>
      </w:pPr>
      <w:r w:rsidRPr="00C370CE">
        <w:rPr>
          <w:lang w:val="en-US"/>
        </w:rPr>
        <w:t>When playing with both Cities &amp; Knights and “Catan for Two”, the rules for Cities &amp; Knights take</w:t>
      </w:r>
      <w:r>
        <w:rPr>
          <w:lang w:val="en-US"/>
        </w:rPr>
        <w:t xml:space="preserve"> </w:t>
      </w:r>
      <w:r w:rsidRPr="00C370CE">
        <w:rPr>
          <w:lang w:val="en-US"/>
        </w:rPr>
        <w:t>precedence over the rules above: namely, both players may place harbors, regardless of the outcome of</w:t>
      </w:r>
      <w:r>
        <w:rPr>
          <w:lang w:val="en-US"/>
        </w:rPr>
        <w:t xml:space="preserve"> </w:t>
      </w:r>
      <w:r w:rsidRPr="00C370CE">
        <w:rPr>
          <w:lang w:val="en-US"/>
        </w:rPr>
        <w:t>the previous scenario.</w:t>
      </w:r>
    </w:p>
    <w:p w14:paraId="68611F52" w14:textId="77777777" w:rsidR="00C370CE" w:rsidRPr="00C370CE" w:rsidRDefault="00C370CE" w:rsidP="00C370CE">
      <w:pPr>
        <w:rPr>
          <w:lang w:val="en-US"/>
        </w:rPr>
      </w:pPr>
      <w:r w:rsidRPr="00C370CE">
        <w:rPr>
          <w:lang w:val="en-US"/>
        </w:rPr>
        <w:t>Ship Tiles</w:t>
      </w:r>
    </w:p>
    <w:p w14:paraId="79E765C6" w14:textId="2D89DB0F" w:rsidR="00C370CE" w:rsidRPr="00C370CE" w:rsidRDefault="00C370CE" w:rsidP="00C370CE">
      <w:pPr>
        <w:rPr>
          <w:lang w:val="en-US"/>
        </w:rPr>
      </w:pPr>
      <w:r w:rsidRPr="00C370CE">
        <w:rPr>
          <w:lang w:val="en-US"/>
        </w:rPr>
        <w:t>Each player is given a ship tile, which contains a track denoting the number of clay jugs containing the liquid fire</w:t>
      </w:r>
      <w:r>
        <w:rPr>
          <w:lang w:val="en-US"/>
        </w:rPr>
        <w:t xml:space="preserve"> </w:t>
      </w:r>
      <w:r w:rsidRPr="00C370CE">
        <w:rPr>
          <w:lang w:val="en-US"/>
        </w:rPr>
        <w:t>the catapults are equipped with. A marker is placed on the track to denote the number currently equipped.</w:t>
      </w:r>
    </w:p>
    <w:p w14:paraId="3D386021" w14:textId="17367316" w:rsidR="00C370CE" w:rsidRPr="00C370CE" w:rsidRDefault="00C370CE" w:rsidP="00A0651E">
      <w:pPr>
        <w:pStyle w:val="Fuzeile"/>
        <w:numPr>
          <w:ilvl w:val="0"/>
          <w:numId w:val="169"/>
        </w:numPr>
        <w:rPr>
          <w:lang w:val="en-US"/>
        </w:rPr>
      </w:pPr>
      <w:r w:rsidRPr="00C370CE">
        <w:rPr>
          <w:lang w:val="en-US"/>
        </w:rPr>
        <w:t>At the start of the game, the ship tile is equipped with no clay jugs.</w:t>
      </w:r>
    </w:p>
    <w:p w14:paraId="36CCADED" w14:textId="77777777" w:rsidR="00C370CE" w:rsidRPr="00C370CE" w:rsidRDefault="00C370CE" w:rsidP="00C370CE">
      <w:pPr>
        <w:rPr>
          <w:lang w:val="en-US"/>
        </w:rPr>
      </w:pPr>
      <w:r w:rsidRPr="00C370CE">
        <w:rPr>
          <w:lang w:val="en-US"/>
        </w:rPr>
        <w:t>Sea Robber Ships and Sea Robber Cards</w:t>
      </w:r>
    </w:p>
    <w:p w14:paraId="34A6711C" w14:textId="1B45DC7B" w:rsidR="00C370CE" w:rsidRPr="00C370CE" w:rsidRDefault="00C370CE" w:rsidP="00C370CE">
      <w:pPr>
        <w:rPr>
          <w:lang w:val="en-US"/>
        </w:rPr>
      </w:pPr>
      <w:r w:rsidRPr="00C370CE">
        <w:rPr>
          <w:lang w:val="en-US"/>
        </w:rPr>
        <w:t>At the start of the game, there are up to 15 sea robber ships on the board. These are identical in design to the</w:t>
      </w:r>
      <w:r>
        <w:rPr>
          <w:lang w:val="en-US"/>
        </w:rPr>
        <w:t xml:space="preserve"> </w:t>
      </w:r>
      <w:r w:rsidRPr="00C370CE">
        <w:rPr>
          <w:lang w:val="en-US"/>
        </w:rPr>
        <w:t>Viking wood pieces for the Seafarers pirate, or, for international editions, the warship from the Seafarers 10</w:t>
      </w:r>
      <w:r w:rsidRPr="00C370CE">
        <w:rPr>
          <w:vertAlign w:val="superscript"/>
          <w:lang w:val="en-US"/>
        </w:rPr>
        <w:t>th</w:t>
      </w:r>
      <w:r>
        <w:rPr>
          <w:lang w:val="en-US"/>
        </w:rPr>
        <w:t xml:space="preserve"> </w:t>
      </w:r>
      <w:r w:rsidRPr="00C370CE">
        <w:rPr>
          <w:lang w:val="en-US"/>
        </w:rPr>
        <w:t xml:space="preserve">anniversary expansion Die </w:t>
      </w:r>
      <w:proofErr w:type="spellStart"/>
      <w:r w:rsidRPr="00C370CE">
        <w:rPr>
          <w:lang w:val="en-US"/>
        </w:rPr>
        <w:t>Kolonien</w:t>
      </w:r>
      <w:proofErr w:type="spellEnd"/>
      <w:r w:rsidRPr="00C370CE">
        <w:rPr>
          <w:lang w:val="en-US"/>
        </w:rPr>
        <w:t>. In addition, there are 16 sea robber cards, with eight of them having backs</w:t>
      </w:r>
      <w:r>
        <w:rPr>
          <w:lang w:val="en-US"/>
        </w:rPr>
        <w:t xml:space="preserve"> </w:t>
      </w:r>
      <w:r w:rsidRPr="00C370CE">
        <w:rPr>
          <w:lang w:val="en-US"/>
        </w:rPr>
        <w:t>showing a zero and a single ship, and the other eight showing two ships.</w:t>
      </w:r>
    </w:p>
    <w:p w14:paraId="7CD51445" w14:textId="7C2CAEDD" w:rsidR="00C370CE" w:rsidRPr="00644AE3" w:rsidRDefault="00C370CE" w:rsidP="00A0651E">
      <w:pPr>
        <w:pStyle w:val="Fuzeile"/>
        <w:numPr>
          <w:ilvl w:val="0"/>
          <w:numId w:val="170"/>
        </w:numPr>
        <w:rPr>
          <w:lang w:val="en-US"/>
        </w:rPr>
      </w:pPr>
      <w:r w:rsidRPr="00644AE3">
        <w:rPr>
          <w:lang w:val="en-US"/>
        </w:rPr>
        <w:t>Sea robber ships are always placed on the center of a hex. At the start of the game, each ship covers a chest token.</w:t>
      </w:r>
    </w:p>
    <w:p w14:paraId="15779BB9" w14:textId="221E22E1" w:rsidR="00C370CE" w:rsidRPr="00644AE3" w:rsidRDefault="00C370CE" w:rsidP="00A0651E">
      <w:pPr>
        <w:pStyle w:val="Fuzeile"/>
        <w:numPr>
          <w:ilvl w:val="0"/>
          <w:numId w:val="170"/>
        </w:numPr>
        <w:rPr>
          <w:lang w:val="en-US"/>
        </w:rPr>
      </w:pPr>
      <w:r w:rsidRPr="00644AE3">
        <w:rPr>
          <w:lang w:val="en-US"/>
        </w:rPr>
        <w:t>At the start of the game, the two sets of sea robber piles are placed face-down in separate piles.</w:t>
      </w:r>
    </w:p>
    <w:p w14:paraId="6AC0770E" w14:textId="480C2454" w:rsidR="00C370CE" w:rsidRPr="00644AE3" w:rsidRDefault="00C370CE" w:rsidP="00A0651E">
      <w:pPr>
        <w:pStyle w:val="Fuzeile"/>
        <w:numPr>
          <w:ilvl w:val="0"/>
          <w:numId w:val="170"/>
        </w:numPr>
        <w:rPr>
          <w:lang w:val="en-US"/>
        </w:rPr>
      </w:pPr>
      <w:r w:rsidRPr="00644AE3">
        <w:rPr>
          <w:lang w:val="en-US"/>
        </w:rPr>
        <w:t>Battling the Sea Robbers: Whenever a player extends a shipping line to an intersection adjacent to a</w:t>
      </w:r>
      <w:r w:rsidR="00644AE3" w:rsidRPr="00644AE3">
        <w:rPr>
          <w:lang w:val="en-US"/>
        </w:rPr>
        <w:t xml:space="preserve"> </w:t>
      </w:r>
      <w:r w:rsidRPr="00644AE3">
        <w:rPr>
          <w:lang w:val="en-US"/>
        </w:rPr>
        <w:t>sea robber, battle occurs. The topmost card from one of the sea robber card piles is drawn, and the</w:t>
      </w:r>
      <w:r w:rsidR="00644AE3" w:rsidRPr="00644AE3">
        <w:rPr>
          <w:lang w:val="en-US"/>
        </w:rPr>
        <w:t xml:space="preserve"> </w:t>
      </w:r>
      <w:r w:rsidRPr="00644AE3">
        <w:rPr>
          <w:lang w:val="en-US"/>
        </w:rPr>
        <w:t>number of clay jugs is compared to the number of clay jugs currently equipped on the ship tile.</w:t>
      </w:r>
    </w:p>
    <w:p w14:paraId="5A09C8B1" w14:textId="20C089F4" w:rsidR="00C370CE" w:rsidRPr="00644AE3" w:rsidRDefault="00C370CE" w:rsidP="00A0651E">
      <w:pPr>
        <w:pStyle w:val="Fuzeile"/>
        <w:numPr>
          <w:ilvl w:val="0"/>
          <w:numId w:val="170"/>
        </w:numPr>
        <w:rPr>
          <w:lang w:val="en-US"/>
        </w:rPr>
      </w:pPr>
      <w:r w:rsidRPr="00644AE3">
        <w:rPr>
          <w:lang w:val="en-US"/>
        </w:rPr>
        <w:t>If the player has defeated two or more sea robber ships, then the player must draw the card from the pile</w:t>
      </w:r>
      <w:r w:rsidR="00644AE3" w:rsidRPr="00644AE3">
        <w:rPr>
          <w:lang w:val="en-US"/>
        </w:rPr>
        <w:t xml:space="preserve"> </w:t>
      </w:r>
      <w:r w:rsidRPr="00644AE3">
        <w:rPr>
          <w:lang w:val="en-US"/>
        </w:rPr>
        <w:t>showing two ships. Otherwise, the card must be drawn from the pile showing a zero and one ship.</w:t>
      </w:r>
    </w:p>
    <w:p w14:paraId="7AC61C6B" w14:textId="61CC79A2" w:rsidR="00C370CE" w:rsidRPr="00644AE3" w:rsidRDefault="00C370CE" w:rsidP="00A0651E">
      <w:pPr>
        <w:pStyle w:val="Fuzeile"/>
        <w:numPr>
          <w:ilvl w:val="0"/>
          <w:numId w:val="170"/>
        </w:numPr>
        <w:rPr>
          <w:lang w:val="en-US"/>
        </w:rPr>
      </w:pPr>
      <w:r w:rsidRPr="00644AE3">
        <w:rPr>
          <w:lang w:val="en-US"/>
        </w:rPr>
        <w:t>If the number shown on the card is greater, then the sea robbers are victorious, and the ship that</w:t>
      </w:r>
      <w:r w:rsidR="00644AE3" w:rsidRPr="00644AE3">
        <w:rPr>
          <w:lang w:val="en-US"/>
        </w:rPr>
        <w:t xml:space="preserve"> </w:t>
      </w:r>
      <w:r w:rsidRPr="00644AE3">
        <w:rPr>
          <w:lang w:val="en-US"/>
        </w:rPr>
        <w:t>triggered the battle is removed from the board. To compensate for losing the ship, the player gains either</w:t>
      </w:r>
      <w:r w:rsidR="00644AE3" w:rsidRPr="00644AE3">
        <w:rPr>
          <w:lang w:val="en-US"/>
        </w:rPr>
        <w:t xml:space="preserve"> </w:t>
      </w:r>
      <w:r w:rsidRPr="00644AE3">
        <w:rPr>
          <w:lang w:val="en-US"/>
        </w:rPr>
        <w:t>1 lumber or 1 wool from the supply.</w:t>
      </w:r>
    </w:p>
    <w:p w14:paraId="7FA460E6" w14:textId="04C784FD" w:rsidR="00C370CE" w:rsidRPr="00644AE3" w:rsidRDefault="00C370CE" w:rsidP="00A0651E">
      <w:pPr>
        <w:pStyle w:val="Fuzeile"/>
        <w:numPr>
          <w:ilvl w:val="0"/>
          <w:numId w:val="170"/>
        </w:numPr>
        <w:rPr>
          <w:lang w:val="en-US"/>
        </w:rPr>
      </w:pPr>
      <w:r w:rsidRPr="00644AE3">
        <w:rPr>
          <w:lang w:val="en-US"/>
        </w:rPr>
        <w:t>If the two numbers are tied, the ship that triggered the battle is moved away, in accordance with ship</w:t>
      </w:r>
      <w:r w:rsidR="00644AE3" w:rsidRPr="00644AE3">
        <w:rPr>
          <w:lang w:val="en-US"/>
        </w:rPr>
        <w:t xml:space="preserve"> </w:t>
      </w:r>
      <w:r w:rsidRPr="00644AE3">
        <w:rPr>
          <w:lang w:val="en-US"/>
        </w:rPr>
        <w:t>movement rules in Seafarers. This movement is made in addition to the regular ship movement rules, and</w:t>
      </w:r>
      <w:r w:rsidR="00644AE3" w:rsidRPr="00644AE3">
        <w:rPr>
          <w:lang w:val="en-US"/>
        </w:rPr>
        <w:t xml:space="preserve"> </w:t>
      </w:r>
      <w:r w:rsidRPr="00644AE3">
        <w:rPr>
          <w:lang w:val="en-US"/>
        </w:rPr>
        <w:t>does not use up the one ship movement a player may make in a turn.</w:t>
      </w:r>
    </w:p>
    <w:p w14:paraId="37D3D850" w14:textId="07C7E193" w:rsidR="00C370CE" w:rsidRPr="00644AE3" w:rsidRDefault="00C370CE" w:rsidP="00A0651E">
      <w:pPr>
        <w:pStyle w:val="Fuzeile"/>
        <w:numPr>
          <w:ilvl w:val="0"/>
          <w:numId w:val="170"/>
        </w:numPr>
        <w:rPr>
          <w:lang w:val="en-US"/>
        </w:rPr>
      </w:pPr>
      <w:r w:rsidRPr="00644AE3">
        <w:rPr>
          <w:lang w:val="en-US"/>
        </w:rPr>
        <w:t>If the number of the ship token is greater, the player claims both the sea robber ship and the chest token</w:t>
      </w:r>
      <w:r w:rsidR="00644AE3" w:rsidRPr="00644AE3">
        <w:rPr>
          <w:lang w:val="en-US"/>
        </w:rPr>
        <w:t xml:space="preserve"> </w:t>
      </w:r>
      <w:r w:rsidRPr="00644AE3">
        <w:rPr>
          <w:lang w:val="en-US"/>
        </w:rPr>
        <w:t>underneath.</w:t>
      </w:r>
    </w:p>
    <w:p w14:paraId="06D424F2" w14:textId="28EDD600" w:rsidR="00C370CE" w:rsidRPr="00644AE3" w:rsidRDefault="00C370CE" w:rsidP="00A0651E">
      <w:pPr>
        <w:pStyle w:val="Fuzeile"/>
        <w:numPr>
          <w:ilvl w:val="0"/>
          <w:numId w:val="170"/>
        </w:numPr>
        <w:rPr>
          <w:lang w:val="en-US"/>
        </w:rPr>
      </w:pPr>
      <w:r w:rsidRPr="00644AE3">
        <w:rPr>
          <w:lang w:val="en-US"/>
        </w:rPr>
        <w:t>Regardless of the outcome of the battle, the card drawn is returned to the bottom of its stack, and its deck</w:t>
      </w:r>
      <w:r w:rsidR="00644AE3" w:rsidRPr="00644AE3">
        <w:rPr>
          <w:lang w:val="en-US"/>
        </w:rPr>
        <w:t xml:space="preserve"> </w:t>
      </w:r>
      <w:r w:rsidRPr="00644AE3">
        <w:rPr>
          <w:lang w:val="en-US"/>
        </w:rPr>
        <w:t>is reshuffled.</w:t>
      </w:r>
    </w:p>
    <w:p w14:paraId="41B466F4" w14:textId="2E4FF746" w:rsidR="0074245F" w:rsidRDefault="00C370CE" w:rsidP="00A0651E">
      <w:pPr>
        <w:pStyle w:val="Fuzeile"/>
        <w:numPr>
          <w:ilvl w:val="0"/>
          <w:numId w:val="170"/>
        </w:numPr>
        <w:rPr>
          <w:lang w:val="en-US"/>
        </w:rPr>
      </w:pPr>
      <w:r w:rsidRPr="00644AE3">
        <w:rPr>
          <w:lang w:val="en-US"/>
        </w:rPr>
        <w:t>A player must immediately end their turn after battling the sea robbers.</w:t>
      </w:r>
    </w:p>
    <w:p w14:paraId="62038A24" w14:textId="77777777" w:rsidR="00644AE3" w:rsidRPr="00644AE3" w:rsidRDefault="00644AE3" w:rsidP="00644AE3">
      <w:pPr>
        <w:rPr>
          <w:lang w:val="en-US"/>
        </w:rPr>
      </w:pPr>
      <w:r w:rsidRPr="00644AE3">
        <w:rPr>
          <w:lang w:val="en-US"/>
        </w:rPr>
        <w:t>0-1 ships defeated:</w:t>
      </w:r>
    </w:p>
    <w:p w14:paraId="3CD781A9" w14:textId="77777777" w:rsidR="00644AE3" w:rsidRPr="00644AE3" w:rsidRDefault="00644AE3" w:rsidP="00644AE3">
      <w:pPr>
        <w:rPr>
          <w:lang w:val="en-US"/>
        </w:rPr>
      </w:pPr>
      <w:r w:rsidRPr="00644AE3">
        <w:rPr>
          <w:lang w:val="en-US"/>
        </w:rPr>
        <w:t>1 clay jug (3x)</w:t>
      </w:r>
    </w:p>
    <w:p w14:paraId="32961087" w14:textId="77777777" w:rsidR="00644AE3" w:rsidRPr="00644AE3" w:rsidRDefault="00644AE3" w:rsidP="00644AE3">
      <w:pPr>
        <w:rPr>
          <w:lang w:val="en-US"/>
        </w:rPr>
      </w:pPr>
      <w:r w:rsidRPr="00644AE3">
        <w:rPr>
          <w:lang w:val="en-US"/>
        </w:rPr>
        <w:t>2 clay jugs (3x)</w:t>
      </w:r>
    </w:p>
    <w:p w14:paraId="4204E69B" w14:textId="77777777" w:rsidR="00644AE3" w:rsidRPr="00644AE3" w:rsidRDefault="00644AE3" w:rsidP="00644AE3">
      <w:pPr>
        <w:rPr>
          <w:lang w:val="en-US"/>
        </w:rPr>
      </w:pPr>
      <w:r w:rsidRPr="00644AE3">
        <w:rPr>
          <w:lang w:val="en-US"/>
        </w:rPr>
        <w:t>3 clay jugs (2x)</w:t>
      </w:r>
    </w:p>
    <w:p w14:paraId="510FA0CC" w14:textId="77777777" w:rsidR="00644AE3" w:rsidRPr="00644AE3" w:rsidRDefault="00644AE3" w:rsidP="00644AE3">
      <w:pPr>
        <w:rPr>
          <w:lang w:val="en-US"/>
        </w:rPr>
      </w:pPr>
      <w:r w:rsidRPr="00644AE3">
        <w:rPr>
          <w:lang w:val="en-US"/>
        </w:rPr>
        <w:t>2 or more ships defeated:</w:t>
      </w:r>
    </w:p>
    <w:p w14:paraId="5F989FCE" w14:textId="77777777" w:rsidR="00644AE3" w:rsidRPr="00644AE3" w:rsidRDefault="00644AE3" w:rsidP="00644AE3">
      <w:pPr>
        <w:rPr>
          <w:lang w:val="en-US"/>
        </w:rPr>
      </w:pPr>
      <w:r w:rsidRPr="00644AE3">
        <w:rPr>
          <w:lang w:val="en-US"/>
        </w:rPr>
        <w:lastRenderedPageBreak/>
        <w:t>3 clay jugs (2x)</w:t>
      </w:r>
    </w:p>
    <w:p w14:paraId="7D3778AD" w14:textId="77777777" w:rsidR="00644AE3" w:rsidRPr="00644AE3" w:rsidRDefault="00644AE3" w:rsidP="00644AE3">
      <w:pPr>
        <w:rPr>
          <w:lang w:val="en-US"/>
        </w:rPr>
      </w:pPr>
      <w:r w:rsidRPr="00644AE3">
        <w:rPr>
          <w:lang w:val="en-US"/>
        </w:rPr>
        <w:t>4 clay jugs (3x)</w:t>
      </w:r>
    </w:p>
    <w:p w14:paraId="541D72B1" w14:textId="77777777" w:rsidR="00644AE3" w:rsidRPr="00644AE3" w:rsidRDefault="00644AE3" w:rsidP="00644AE3">
      <w:pPr>
        <w:rPr>
          <w:lang w:val="en-US"/>
        </w:rPr>
      </w:pPr>
      <w:r w:rsidRPr="00644AE3">
        <w:rPr>
          <w:lang w:val="en-US"/>
        </w:rPr>
        <w:t>5 clay jugs (2x)</w:t>
      </w:r>
    </w:p>
    <w:p w14:paraId="08C5D53C" w14:textId="77777777" w:rsidR="00644AE3" w:rsidRPr="00644AE3" w:rsidRDefault="00644AE3" w:rsidP="00644AE3">
      <w:pPr>
        <w:rPr>
          <w:lang w:val="en-US"/>
        </w:rPr>
      </w:pPr>
      <w:r w:rsidRPr="00644AE3">
        <w:rPr>
          <w:lang w:val="en-US"/>
        </w:rPr>
        <w:t>6 clay jugs (1x)</w:t>
      </w:r>
    </w:p>
    <w:p w14:paraId="2892059D" w14:textId="77777777" w:rsidR="00644AE3" w:rsidRPr="00644AE3" w:rsidRDefault="00644AE3" w:rsidP="00644AE3">
      <w:pPr>
        <w:rPr>
          <w:lang w:val="en-US"/>
        </w:rPr>
      </w:pPr>
      <w:r w:rsidRPr="00644AE3">
        <w:rPr>
          <w:lang w:val="en-US"/>
        </w:rPr>
        <w:t>Greatest Sea Robber Nemesis Bonus</w:t>
      </w:r>
    </w:p>
    <w:p w14:paraId="3BC0AC50" w14:textId="29E0A96C" w:rsidR="00644AE3" w:rsidRPr="00644AE3" w:rsidRDefault="00644AE3" w:rsidP="00644AE3">
      <w:pPr>
        <w:rPr>
          <w:lang w:val="en-US"/>
        </w:rPr>
      </w:pPr>
      <w:r w:rsidRPr="00644AE3">
        <w:rPr>
          <w:lang w:val="en-US"/>
        </w:rPr>
        <w:t>This scoring bonus, worth one victory point, is used in this scenario to denote the player who has the most sea</w:t>
      </w:r>
      <w:r>
        <w:rPr>
          <w:lang w:val="en-US"/>
        </w:rPr>
        <w:t xml:space="preserve"> </w:t>
      </w:r>
      <w:r w:rsidRPr="00644AE3">
        <w:rPr>
          <w:lang w:val="en-US"/>
        </w:rPr>
        <w:t>robber ships in their possession.</w:t>
      </w:r>
    </w:p>
    <w:p w14:paraId="699F54B3" w14:textId="201272A3" w:rsidR="00644AE3" w:rsidRPr="00644AE3" w:rsidRDefault="00644AE3" w:rsidP="00A0651E">
      <w:pPr>
        <w:pStyle w:val="Fuzeile"/>
        <w:numPr>
          <w:ilvl w:val="0"/>
          <w:numId w:val="171"/>
        </w:numPr>
        <w:rPr>
          <w:lang w:val="en-US"/>
        </w:rPr>
      </w:pPr>
      <w:r w:rsidRPr="00644AE3">
        <w:rPr>
          <w:lang w:val="en-US"/>
        </w:rPr>
        <w:t>The first player to claim three sea robber ships claims this scoring bonus.</w:t>
      </w:r>
    </w:p>
    <w:p w14:paraId="18141CA0" w14:textId="57931CBE" w:rsidR="00644AE3" w:rsidRPr="00644AE3" w:rsidRDefault="00644AE3" w:rsidP="00A0651E">
      <w:pPr>
        <w:pStyle w:val="Fuzeile"/>
        <w:numPr>
          <w:ilvl w:val="0"/>
          <w:numId w:val="171"/>
        </w:numPr>
        <w:rPr>
          <w:lang w:val="en-US"/>
        </w:rPr>
      </w:pPr>
      <w:r w:rsidRPr="00644AE3">
        <w:rPr>
          <w:lang w:val="en-US"/>
        </w:rPr>
        <w:t>Thereafter, any player who has defeated more sea robber ships may claim this bonus from its current holder.</w:t>
      </w:r>
    </w:p>
    <w:p w14:paraId="569AD6FA" w14:textId="77777777" w:rsidR="00644AE3" w:rsidRPr="00644AE3" w:rsidRDefault="00644AE3" w:rsidP="00644AE3">
      <w:pPr>
        <w:rPr>
          <w:lang w:val="en-US"/>
        </w:rPr>
      </w:pPr>
      <w:r w:rsidRPr="00644AE3">
        <w:rPr>
          <w:lang w:val="en-US"/>
        </w:rPr>
        <w:t>Friend Cards</w:t>
      </w:r>
    </w:p>
    <w:p w14:paraId="0D361F26" w14:textId="77777777" w:rsidR="00644AE3" w:rsidRPr="00644AE3" w:rsidRDefault="00644AE3" w:rsidP="00644AE3">
      <w:pPr>
        <w:rPr>
          <w:lang w:val="en-US"/>
        </w:rPr>
      </w:pPr>
      <w:r w:rsidRPr="00644AE3">
        <w:rPr>
          <w:lang w:val="en-US"/>
        </w:rPr>
        <w:t>An additional four friend cards are available in this scenario.</w:t>
      </w:r>
    </w:p>
    <w:p w14:paraId="5D383AB8" w14:textId="5819B1E8" w:rsidR="00644AE3" w:rsidRPr="00644AE3" w:rsidRDefault="00644AE3" w:rsidP="00A0651E">
      <w:pPr>
        <w:pStyle w:val="Fuzeile"/>
        <w:numPr>
          <w:ilvl w:val="0"/>
          <w:numId w:val="172"/>
        </w:numPr>
        <w:rPr>
          <w:lang w:val="en-US"/>
        </w:rPr>
      </w:pPr>
      <w:r w:rsidRPr="00644AE3">
        <w:rPr>
          <w:lang w:val="en-US"/>
        </w:rPr>
        <w:t>When playing as a standalone scenario, each player receives two friend cards, randomly chosen from the nine available in the previous campaign scenarios. Note that this may result in a player receiving a combination of friend cards that is not possible when playing the campaign. (For example, two friend cards introduced in the same scenario)</w:t>
      </w:r>
    </w:p>
    <w:p w14:paraId="0B7EFAB9" w14:textId="4ECB5C10" w:rsidR="00644AE3" w:rsidRPr="00644AE3" w:rsidRDefault="00644AE3" w:rsidP="00A0651E">
      <w:pPr>
        <w:pStyle w:val="Fuzeile"/>
        <w:numPr>
          <w:ilvl w:val="0"/>
          <w:numId w:val="172"/>
        </w:numPr>
        <w:rPr>
          <w:lang w:val="en-US"/>
        </w:rPr>
      </w:pPr>
      <w:r w:rsidRPr="00644AE3">
        <w:rPr>
          <w:lang w:val="en-US"/>
        </w:rPr>
        <w:t>Friend cards introduced in this scenario are claimed whenever a player builds their first settlement on any of the gold field hexes. Building settlements on additional gold field hexes does not allow players to claim additional friend cards.</w:t>
      </w:r>
    </w:p>
    <w:p w14:paraId="47362DD0" w14:textId="532409AC" w:rsidR="00644AE3" w:rsidRPr="00644AE3" w:rsidRDefault="00644AE3" w:rsidP="00A0651E">
      <w:pPr>
        <w:pStyle w:val="Fuzeile"/>
        <w:numPr>
          <w:ilvl w:val="0"/>
          <w:numId w:val="172"/>
        </w:numPr>
        <w:rPr>
          <w:lang w:val="en-US"/>
        </w:rPr>
      </w:pPr>
      <w:r w:rsidRPr="00644AE3">
        <w:rPr>
          <w:lang w:val="en-US"/>
        </w:rPr>
        <w:t>In a three-player game, the fourth friend card is removed from play, and cannot be used in the final campaign mission.</w:t>
      </w:r>
    </w:p>
    <w:p w14:paraId="04884D52" w14:textId="77777777" w:rsidR="00644AE3" w:rsidRPr="00644AE3" w:rsidRDefault="00644AE3" w:rsidP="00644AE3">
      <w:pPr>
        <w:rPr>
          <w:lang w:val="en-US"/>
        </w:rPr>
      </w:pPr>
      <w:r w:rsidRPr="00644AE3">
        <w:rPr>
          <w:lang w:val="en-US"/>
        </w:rPr>
        <w:t>Name Effect</w:t>
      </w:r>
    </w:p>
    <w:p w14:paraId="7C0B0493" w14:textId="77777777" w:rsidR="00644AE3" w:rsidRPr="00644AE3" w:rsidRDefault="00644AE3" w:rsidP="00644AE3">
      <w:pPr>
        <w:rPr>
          <w:lang w:val="en-US"/>
        </w:rPr>
      </w:pPr>
      <w:proofErr w:type="spellStart"/>
      <w:r w:rsidRPr="00644AE3">
        <w:rPr>
          <w:lang w:val="en-US"/>
        </w:rPr>
        <w:t>Hakon</w:t>
      </w:r>
      <w:proofErr w:type="spellEnd"/>
      <w:r w:rsidRPr="00644AE3">
        <w:rPr>
          <w:lang w:val="en-US"/>
        </w:rPr>
        <w:t xml:space="preserve"> the Trader The player may trade one resource for one resource of any other type.</w:t>
      </w:r>
    </w:p>
    <w:p w14:paraId="4DBB67AC" w14:textId="77777777" w:rsidR="00644AE3" w:rsidRPr="00644AE3" w:rsidRDefault="00644AE3" w:rsidP="00644AE3">
      <w:pPr>
        <w:rPr>
          <w:lang w:val="en-US"/>
        </w:rPr>
      </w:pPr>
      <w:r w:rsidRPr="00644AE3">
        <w:rPr>
          <w:lang w:val="en-US"/>
        </w:rPr>
        <w:t>Lea the Gambler Roll 1 die. On a roll of 1 or 2, the player must discard one resource. Otherwise, the</w:t>
      </w:r>
    </w:p>
    <w:p w14:paraId="29851D75" w14:textId="77777777" w:rsidR="00644AE3" w:rsidRPr="00644AE3" w:rsidRDefault="00644AE3" w:rsidP="00644AE3">
      <w:pPr>
        <w:rPr>
          <w:lang w:val="en-US"/>
        </w:rPr>
      </w:pPr>
      <w:r w:rsidRPr="00644AE3">
        <w:rPr>
          <w:lang w:val="en-US"/>
        </w:rPr>
        <w:t>player may take two resources.</w:t>
      </w:r>
    </w:p>
    <w:p w14:paraId="72C7E186" w14:textId="77777777" w:rsidR="00644AE3" w:rsidRPr="00644AE3" w:rsidRDefault="00644AE3" w:rsidP="00644AE3">
      <w:pPr>
        <w:rPr>
          <w:lang w:val="en-US"/>
        </w:rPr>
      </w:pPr>
      <w:proofErr w:type="spellStart"/>
      <w:r w:rsidRPr="00644AE3">
        <w:rPr>
          <w:lang w:val="en-US"/>
        </w:rPr>
        <w:t>Lias</w:t>
      </w:r>
      <w:proofErr w:type="spellEnd"/>
      <w:r w:rsidRPr="00644AE3">
        <w:rPr>
          <w:lang w:val="en-US"/>
        </w:rPr>
        <w:t xml:space="preserve"> the Pickpocket Steal one resource from the player with the most victory points. If there are multiple</w:t>
      </w:r>
    </w:p>
    <w:p w14:paraId="7923D194" w14:textId="77777777" w:rsidR="00644AE3" w:rsidRPr="00644AE3" w:rsidRDefault="00644AE3" w:rsidP="00644AE3">
      <w:pPr>
        <w:rPr>
          <w:lang w:val="en-US"/>
        </w:rPr>
      </w:pPr>
      <w:r w:rsidRPr="00644AE3">
        <w:rPr>
          <w:lang w:val="en-US"/>
        </w:rPr>
        <w:t>players, the player may choose which player to steal from.</w:t>
      </w:r>
    </w:p>
    <w:p w14:paraId="6E2C1D5D" w14:textId="77777777" w:rsidR="00644AE3" w:rsidRPr="00644AE3" w:rsidRDefault="00644AE3" w:rsidP="00644AE3">
      <w:pPr>
        <w:rPr>
          <w:lang w:val="en-US"/>
        </w:rPr>
      </w:pPr>
      <w:r w:rsidRPr="00644AE3">
        <w:rPr>
          <w:lang w:val="en-US"/>
        </w:rPr>
        <w:t>Wulf the Nightmare Whenever a Knight development card is played, the robber may be moved twice.</w:t>
      </w:r>
    </w:p>
    <w:p w14:paraId="2D6F69B4" w14:textId="77777777" w:rsidR="00644AE3" w:rsidRPr="00644AE3" w:rsidRDefault="00644AE3" w:rsidP="00644AE3">
      <w:pPr>
        <w:rPr>
          <w:lang w:val="en-US"/>
        </w:rPr>
      </w:pPr>
      <w:r w:rsidRPr="00644AE3">
        <w:rPr>
          <w:lang w:val="en-US"/>
        </w:rPr>
        <w:t>Scenario Rules</w:t>
      </w:r>
    </w:p>
    <w:p w14:paraId="2636EE0B" w14:textId="34DE2B2B" w:rsidR="00644AE3" w:rsidRPr="00644AE3" w:rsidRDefault="00644AE3" w:rsidP="00A0651E">
      <w:pPr>
        <w:pStyle w:val="Fuzeile"/>
        <w:numPr>
          <w:ilvl w:val="0"/>
          <w:numId w:val="173"/>
        </w:numPr>
        <w:rPr>
          <w:lang w:val="en-US"/>
        </w:rPr>
      </w:pPr>
      <w:r w:rsidRPr="00644AE3">
        <w:rPr>
          <w:lang w:val="en-US"/>
        </w:rPr>
        <w:t>Each player, when they claim their friend card, also claims one Catan chit, worth one victory point.</w:t>
      </w:r>
    </w:p>
    <w:p w14:paraId="2456D2B2" w14:textId="77777777" w:rsidR="00644AE3" w:rsidRPr="00644AE3" w:rsidRDefault="00644AE3" w:rsidP="00644AE3">
      <w:pPr>
        <w:rPr>
          <w:lang w:val="en-US"/>
        </w:rPr>
      </w:pPr>
      <w:r w:rsidRPr="00644AE3">
        <w:rPr>
          <w:lang w:val="en-US"/>
        </w:rPr>
        <w:t>Game is to:</w:t>
      </w:r>
    </w:p>
    <w:p w14:paraId="31DDC112" w14:textId="575DE951" w:rsidR="00644AE3" w:rsidRPr="00644AE3" w:rsidRDefault="00644AE3" w:rsidP="00A0651E">
      <w:pPr>
        <w:pStyle w:val="Fuzeile"/>
        <w:numPr>
          <w:ilvl w:val="0"/>
          <w:numId w:val="174"/>
        </w:numPr>
        <w:rPr>
          <w:lang w:val="en-US"/>
        </w:rPr>
      </w:pPr>
      <w:r w:rsidRPr="00644AE3">
        <w:rPr>
          <w:lang w:val="en-US"/>
        </w:rPr>
        <w:t>13 points, without Cities &amp; Knights</w:t>
      </w:r>
    </w:p>
    <w:p w14:paraId="2344912E" w14:textId="6C631FEC" w:rsidR="00644AE3" w:rsidRPr="00644AE3" w:rsidRDefault="00644AE3" w:rsidP="00A0651E">
      <w:pPr>
        <w:pStyle w:val="Fuzeile"/>
        <w:numPr>
          <w:ilvl w:val="0"/>
          <w:numId w:val="174"/>
        </w:numPr>
        <w:rPr>
          <w:lang w:val="en-US"/>
        </w:rPr>
      </w:pPr>
      <w:r w:rsidRPr="00644AE3">
        <w:rPr>
          <w:lang w:val="en-US"/>
        </w:rPr>
        <w:t>16 points, with Cities &amp; Knights</w:t>
      </w:r>
    </w:p>
    <w:p w14:paraId="188249AF" w14:textId="77777777" w:rsidR="00644AE3" w:rsidRPr="00644AE3" w:rsidRDefault="00644AE3" w:rsidP="00644AE3">
      <w:pPr>
        <w:rPr>
          <w:lang w:val="en-US"/>
        </w:rPr>
      </w:pPr>
      <w:r w:rsidRPr="00644AE3">
        <w:rPr>
          <w:lang w:val="en-US"/>
        </w:rPr>
        <w:t>Legend points are awarded based on the following:</w:t>
      </w:r>
    </w:p>
    <w:p w14:paraId="28822101" w14:textId="544C785B" w:rsidR="00644AE3" w:rsidRPr="00644AE3" w:rsidRDefault="00644AE3" w:rsidP="00A0651E">
      <w:pPr>
        <w:pStyle w:val="Fuzeile"/>
        <w:numPr>
          <w:ilvl w:val="0"/>
          <w:numId w:val="175"/>
        </w:numPr>
        <w:rPr>
          <w:lang w:val="en-US"/>
        </w:rPr>
      </w:pPr>
      <w:r w:rsidRPr="00644AE3">
        <w:rPr>
          <w:lang w:val="en-US"/>
        </w:rPr>
        <w:t>Victory Point Ranking: 6 legend points for first place, 4 points for second place, 3 points for third place, and 1 point for last place.</w:t>
      </w:r>
    </w:p>
    <w:p w14:paraId="58379506" w14:textId="10653B62" w:rsidR="00644AE3" w:rsidRPr="00644AE3" w:rsidRDefault="00644AE3" w:rsidP="00A0651E">
      <w:pPr>
        <w:pStyle w:val="Fuzeile"/>
        <w:numPr>
          <w:ilvl w:val="0"/>
          <w:numId w:val="175"/>
        </w:numPr>
        <w:rPr>
          <w:lang w:val="en-US"/>
        </w:rPr>
      </w:pPr>
      <w:r w:rsidRPr="00644AE3">
        <w:rPr>
          <w:lang w:val="en-US"/>
        </w:rPr>
        <w:t>Bonus Points: 2 legend points if a player has defeated three sea robber ships in a 3-player game, or two sea robber ships in a 4-player game.</w:t>
      </w:r>
    </w:p>
    <w:p w14:paraId="738FD333" w14:textId="52CFC1B5" w:rsidR="00644AE3" w:rsidRPr="00644AE3" w:rsidRDefault="00644AE3" w:rsidP="00644AE3">
      <w:pPr>
        <w:rPr>
          <w:lang w:val="en-US"/>
        </w:rPr>
      </w:pPr>
      <w:r w:rsidRPr="00644AE3">
        <w:rPr>
          <w:lang w:val="en-US"/>
        </w:rPr>
        <w:t>The following additional rules are in effect when playing with Cities &amp; Knights. Consult with the Cities &amp; Knights</w:t>
      </w:r>
      <w:r>
        <w:rPr>
          <w:lang w:val="en-US"/>
        </w:rPr>
        <w:t xml:space="preserve"> </w:t>
      </w:r>
      <w:r w:rsidRPr="00644AE3">
        <w:rPr>
          <w:lang w:val="en-US"/>
        </w:rPr>
        <w:t>section of the Guide for additional details.</w:t>
      </w:r>
    </w:p>
    <w:p w14:paraId="55CEA37B" w14:textId="5F975D40" w:rsidR="00644AE3" w:rsidRPr="00644AE3" w:rsidRDefault="00644AE3" w:rsidP="00A0651E">
      <w:pPr>
        <w:pStyle w:val="Fuzeile"/>
        <w:numPr>
          <w:ilvl w:val="0"/>
          <w:numId w:val="176"/>
        </w:numPr>
        <w:rPr>
          <w:lang w:val="en-US"/>
        </w:rPr>
      </w:pPr>
      <w:r w:rsidRPr="00644AE3">
        <w:rPr>
          <w:lang w:val="en-US"/>
        </w:rPr>
        <w:t>During initial setup, players must place a basic knight after they have placed their city. This knight may be placed on either the intersection extending from their road or their ship.</w:t>
      </w:r>
    </w:p>
    <w:p w14:paraId="736289B6" w14:textId="7980DEE0" w:rsidR="00644AE3" w:rsidRPr="00644AE3" w:rsidRDefault="00644AE3" w:rsidP="00A0651E">
      <w:pPr>
        <w:pStyle w:val="Fuzeile"/>
        <w:numPr>
          <w:ilvl w:val="0"/>
          <w:numId w:val="176"/>
        </w:numPr>
        <w:rPr>
          <w:lang w:val="en-US"/>
        </w:rPr>
      </w:pPr>
      <w:r w:rsidRPr="00644AE3">
        <w:rPr>
          <w:lang w:val="en-US"/>
        </w:rPr>
        <w:t>All knights placed during initial setup are placed deactivated.</w:t>
      </w:r>
    </w:p>
    <w:p w14:paraId="7EB2DC5C" w14:textId="1E88DCED" w:rsidR="00644AE3" w:rsidRPr="00644AE3" w:rsidRDefault="00644AE3" w:rsidP="00644AE3">
      <w:pPr>
        <w:rPr>
          <w:lang w:val="en-US"/>
        </w:rPr>
      </w:pPr>
      <w:r w:rsidRPr="00644AE3">
        <w:rPr>
          <w:lang w:val="en-US"/>
        </w:rPr>
        <w:lastRenderedPageBreak/>
        <w:t>The following additional rules are in effect when playing with rules from “Catan for Two”. Consult with the section</w:t>
      </w:r>
      <w:r>
        <w:rPr>
          <w:lang w:val="en-US"/>
        </w:rPr>
        <w:t xml:space="preserve"> </w:t>
      </w:r>
      <w:r w:rsidRPr="00644AE3">
        <w:rPr>
          <w:lang w:val="en-US"/>
        </w:rPr>
        <w:t>of the Guide for “Catan for Two” for additional details.</w:t>
      </w:r>
    </w:p>
    <w:p w14:paraId="2EBCC489" w14:textId="4C35CA20" w:rsidR="00644AE3" w:rsidRPr="00644AE3" w:rsidRDefault="00644AE3" w:rsidP="00A0651E">
      <w:pPr>
        <w:pStyle w:val="Fuzeile"/>
        <w:numPr>
          <w:ilvl w:val="0"/>
          <w:numId w:val="177"/>
        </w:numPr>
        <w:rPr>
          <w:lang w:val="en-US"/>
        </w:rPr>
      </w:pPr>
      <w:r w:rsidRPr="00644AE3">
        <w:rPr>
          <w:lang w:val="en-US"/>
        </w:rPr>
        <w:t>The Largest Army bonus is worth only one victory point.</w:t>
      </w:r>
    </w:p>
    <w:p w14:paraId="1ACC9337" w14:textId="51A82ECC" w:rsidR="00644AE3" w:rsidRPr="00644AE3" w:rsidRDefault="00644AE3" w:rsidP="00A0651E">
      <w:pPr>
        <w:pStyle w:val="Fuzeile"/>
        <w:numPr>
          <w:ilvl w:val="0"/>
          <w:numId w:val="177"/>
        </w:numPr>
        <w:rPr>
          <w:lang w:val="en-US"/>
        </w:rPr>
      </w:pPr>
      <w:r w:rsidRPr="00644AE3">
        <w:rPr>
          <w:lang w:val="en-US"/>
        </w:rPr>
        <w:t>The Longest Road bonus is worth only one victory point.</w:t>
      </w:r>
    </w:p>
    <w:p w14:paraId="4D80F3DB" w14:textId="710E87ED" w:rsidR="00644AE3" w:rsidRPr="00644AE3" w:rsidRDefault="00644AE3" w:rsidP="00A0651E">
      <w:pPr>
        <w:pStyle w:val="Fuzeile"/>
        <w:numPr>
          <w:ilvl w:val="0"/>
          <w:numId w:val="177"/>
        </w:numPr>
        <w:rPr>
          <w:lang w:val="en-US"/>
        </w:rPr>
      </w:pPr>
      <w:r w:rsidRPr="00644AE3">
        <w:rPr>
          <w:lang w:val="en-US"/>
        </w:rPr>
        <w:t>At the end of the game, the player with fewer victory points (which may be the winner) receives 2 additional legend points if they have defeated four sea robber ships, for a total of 4 legend points.</w:t>
      </w:r>
    </w:p>
    <w:p w14:paraId="4CCDF4E5" w14:textId="5827D028" w:rsidR="00644AE3" w:rsidRDefault="00644AE3" w:rsidP="00A0651E">
      <w:pPr>
        <w:pStyle w:val="Fuzeile"/>
        <w:numPr>
          <w:ilvl w:val="0"/>
          <w:numId w:val="177"/>
        </w:numPr>
        <w:rPr>
          <w:lang w:val="en-US"/>
        </w:rPr>
      </w:pPr>
      <w:r w:rsidRPr="00644AE3">
        <w:rPr>
          <w:lang w:val="en-US"/>
        </w:rPr>
        <w:t>The trailing player continues to receive 2 legend points if the player defeated three sea robber ships.</w:t>
      </w:r>
    </w:p>
    <w:p w14:paraId="3D0A48CF" w14:textId="77777777" w:rsidR="00644AE3" w:rsidRPr="00644AE3" w:rsidRDefault="00644AE3" w:rsidP="00644AE3">
      <w:pPr>
        <w:rPr>
          <w:lang w:val="en-US"/>
        </w:rPr>
      </w:pPr>
      <w:r w:rsidRPr="00644AE3">
        <w:rPr>
          <w:lang w:val="en-US"/>
        </w:rPr>
        <w:t>References</w:t>
      </w:r>
    </w:p>
    <w:p w14:paraId="4E97F248" w14:textId="77777777" w:rsidR="00644AE3" w:rsidRPr="00644AE3" w:rsidRDefault="00644AE3" w:rsidP="00644AE3">
      <w:pPr>
        <w:rPr>
          <w:lang w:val="en-US"/>
        </w:rPr>
      </w:pPr>
      <w:r w:rsidRPr="00644AE3">
        <w:rPr>
          <w:lang w:val="en-US"/>
        </w:rPr>
        <w:t>Player Supplies</w:t>
      </w:r>
    </w:p>
    <w:p w14:paraId="3636A021" w14:textId="77777777" w:rsidR="00644AE3" w:rsidRPr="00644AE3" w:rsidRDefault="00644AE3" w:rsidP="00644AE3">
      <w:pPr>
        <w:rPr>
          <w:lang w:val="en-US"/>
        </w:rPr>
      </w:pPr>
      <w:r w:rsidRPr="00644AE3">
        <w:rPr>
          <w:lang w:val="en-US"/>
        </w:rPr>
        <w:t>• 5 Settlements</w:t>
      </w:r>
    </w:p>
    <w:p w14:paraId="68A9E202" w14:textId="77777777" w:rsidR="00644AE3" w:rsidRPr="00644AE3" w:rsidRDefault="00644AE3" w:rsidP="00644AE3">
      <w:pPr>
        <w:rPr>
          <w:lang w:val="en-US"/>
        </w:rPr>
      </w:pPr>
      <w:r w:rsidRPr="00644AE3">
        <w:rPr>
          <w:lang w:val="en-US"/>
        </w:rPr>
        <w:t>• 4 Cities</w:t>
      </w:r>
    </w:p>
    <w:p w14:paraId="585066A1" w14:textId="77777777" w:rsidR="00644AE3" w:rsidRPr="00644AE3" w:rsidRDefault="00644AE3" w:rsidP="00644AE3">
      <w:pPr>
        <w:rPr>
          <w:lang w:val="en-US"/>
        </w:rPr>
      </w:pPr>
      <w:r w:rsidRPr="00644AE3">
        <w:rPr>
          <w:lang w:val="en-US"/>
        </w:rPr>
        <w:t>• 15 Roads</w:t>
      </w:r>
    </w:p>
    <w:p w14:paraId="1F7E0AA7" w14:textId="77777777" w:rsidR="00644AE3" w:rsidRPr="00644AE3" w:rsidRDefault="00644AE3" w:rsidP="00644AE3">
      <w:pPr>
        <w:rPr>
          <w:lang w:val="en-US"/>
        </w:rPr>
      </w:pPr>
      <w:r w:rsidRPr="00644AE3">
        <w:rPr>
          <w:lang w:val="en-US"/>
        </w:rPr>
        <w:t>• 15 Ships</w:t>
      </w:r>
    </w:p>
    <w:p w14:paraId="416B6C2E" w14:textId="77777777" w:rsidR="00644AE3" w:rsidRPr="00644AE3" w:rsidRDefault="00644AE3" w:rsidP="00644AE3">
      <w:pPr>
        <w:rPr>
          <w:lang w:val="en-US"/>
        </w:rPr>
      </w:pPr>
      <w:r w:rsidRPr="00644AE3">
        <w:rPr>
          <w:lang w:val="en-US"/>
        </w:rPr>
        <w:t>• 2 Markers</w:t>
      </w:r>
    </w:p>
    <w:p w14:paraId="5121ED70" w14:textId="77777777" w:rsidR="00644AE3" w:rsidRPr="00644AE3" w:rsidRDefault="00644AE3" w:rsidP="00644AE3">
      <w:pPr>
        <w:rPr>
          <w:lang w:val="en-US"/>
        </w:rPr>
      </w:pPr>
      <w:r w:rsidRPr="00644AE3">
        <w:rPr>
          <w:lang w:val="en-US"/>
        </w:rPr>
        <w:t>Cities &amp; Knights Additions</w:t>
      </w:r>
    </w:p>
    <w:p w14:paraId="1D9EBB87" w14:textId="77777777" w:rsidR="00644AE3" w:rsidRPr="00644AE3" w:rsidRDefault="00644AE3" w:rsidP="00644AE3">
      <w:pPr>
        <w:rPr>
          <w:lang w:val="en-US"/>
        </w:rPr>
      </w:pPr>
      <w:r w:rsidRPr="00644AE3">
        <w:rPr>
          <w:lang w:val="en-US"/>
        </w:rPr>
        <w:t>• 3 City Walls</w:t>
      </w:r>
    </w:p>
    <w:p w14:paraId="6D8CFBB6" w14:textId="77777777" w:rsidR="00644AE3" w:rsidRPr="00644AE3" w:rsidRDefault="00644AE3" w:rsidP="00644AE3">
      <w:pPr>
        <w:rPr>
          <w:lang w:val="en-US"/>
        </w:rPr>
      </w:pPr>
      <w:r w:rsidRPr="00644AE3">
        <w:rPr>
          <w:lang w:val="en-US"/>
        </w:rPr>
        <w:t>• 2 Basic Knights</w:t>
      </w:r>
    </w:p>
    <w:p w14:paraId="54A174DE" w14:textId="77777777" w:rsidR="00644AE3" w:rsidRPr="00644AE3" w:rsidRDefault="00644AE3" w:rsidP="00644AE3">
      <w:pPr>
        <w:rPr>
          <w:lang w:val="en-US"/>
        </w:rPr>
      </w:pPr>
      <w:r w:rsidRPr="00644AE3">
        <w:rPr>
          <w:lang w:val="en-US"/>
        </w:rPr>
        <w:t>• 2 Strong Knights</w:t>
      </w:r>
    </w:p>
    <w:p w14:paraId="510D5D50" w14:textId="77777777" w:rsidR="00644AE3" w:rsidRPr="00644AE3" w:rsidRDefault="00644AE3" w:rsidP="00644AE3">
      <w:pPr>
        <w:rPr>
          <w:lang w:val="en-US"/>
        </w:rPr>
      </w:pPr>
      <w:r w:rsidRPr="00644AE3">
        <w:rPr>
          <w:lang w:val="en-US"/>
        </w:rPr>
        <w:t>• 2 Mighty Knights</w:t>
      </w:r>
    </w:p>
    <w:p w14:paraId="08C198C9" w14:textId="77777777" w:rsidR="00644AE3" w:rsidRPr="00644AE3" w:rsidRDefault="00644AE3" w:rsidP="00644AE3">
      <w:pPr>
        <w:rPr>
          <w:lang w:val="en-US"/>
        </w:rPr>
      </w:pPr>
      <w:r w:rsidRPr="00644AE3">
        <w:rPr>
          <w:lang w:val="en-US"/>
        </w:rPr>
        <w:t>Building Costs</w:t>
      </w:r>
    </w:p>
    <w:p w14:paraId="060F1EE1" w14:textId="77777777" w:rsidR="00644AE3" w:rsidRPr="00644AE3" w:rsidRDefault="00644AE3" w:rsidP="00644AE3">
      <w:pPr>
        <w:rPr>
          <w:lang w:val="en-US"/>
        </w:rPr>
      </w:pPr>
      <w:r w:rsidRPr="00644AE3">
        <w:rPr>
          <w:lang w:val="en-US"/>
        </w:rPr>
        <w:t>Road 1 brick, 1 lumber</w:t>
      </w:r>
    </w:p>
    <w:p w14:paraId="0D2058A3" w14:textId="77777777" w:rsidR="00644AE3" w:rsidRPr="00644AE3" w:rsidRDefault="00644AE3" w:rsidP="00644AE3">
      <w:pPr>
        <w:rPr>
          <w:lang w:val="en-US"/>
        </w:rPr>
      </w:pPr>
      <w:r w:rsidRPr="00644AE3">
        <w:rPr>
          <w:lang w:val="en-US"/>
        </w:rPr>
        <w:t>Ship 1 lumber, 1 wool</w:t>
      </w:r>
    </w:p>
    <w:p w14:paraId="2CF50FDA" w14:textId="77777777" w:rsidR="00644AE3" w:rsidRPr="00644AE3" w:rsidRDefault="00644AE3" w:rsidP="00644AE3">
      <w:pPr>
        <w:rPr>
          <w:lang w:val="en-US"/>
        </w:rPr>
      </w:pPr>
      <w:r w:rsidRPr="00644AE3">
        <w:rPr>
          <w:lang w:val="en-US"/>
        </w:rPr>
        <w:t>Settlement 1 brick, 1 grain, 1 lumber, 1 wool</w:t>
      </w:r>
    </w:p>
    <w:p w14:paraId="506DDF3B" w14:textId="77777777" w:rsidR="00644AE3" w:rsidRPr="00644AE3" w:rsidRDefault="00644AE3" w:rsidP="00644AE3">
      <w:pPr>
        <w:rPr>
          <w:lang w:val="en-US"/>
        </w:rPr>
      </w:pPr>
      <w:r w:rsidRPr="00644AE3">
        <w:rPr>
          <w:lang w:val="en-US"/>
        </w:rPr>
        <w:t>City 2 grain, 3 ore</w:t>
      </w:r>
    </w:p>
    <w:p w14:paraId="2219CDC0" w14:textId="77777777" w:rsidR="00644AE3" w:rsidRPr="00644AE3" w:rsidRDefault="00644AE3" w:rsidP="00644AE3">
      <w:pPr>
        <w:rPr>
          <w:lang w:val="en-US"/>
        </w:rPr>
      </w:pPr>
      <w:r w:rsidRPr="00644AE3">
        <w:rPr>
          <w:lang w:val="en-US"/>
        </w:rPr>
        <w:t>Development Card 1 grain, 1 ore, 1 wool</w:t>
      </w:r>
    </w:p>
    <w:p w14:paraId="0A696F91" w14:textId="69D968A8" w:rsidR="00644AE3" w:rsidRDefault="00644AE3" w:rsidP="00644AE3">
      <w:pPr>
        <w:rPr>
          <w:lang w:val="en-US"/>
        </w:rPr>
      </w:pPr>
      <w:r w:rsidRPr="00644AE3">
        <w:rPr>
          <w:lang w:val="en-US"/>
        </w:rPr>
        <w:t>Equip Catapult 1 lumber, 1 ore</w:t>
      </w:r>
    </w:p>
    <w:p w14:paraId="30C95FD0" w14:textId="77777777" w:rsidR="00D315EF" w:rsidRPr="00D315EF" w:rsidRDefault="00D315EF" w:rsidP="004117AB">
      <w:pPr>
        <w:pStyle w:val="berschrift2"/>
        <w:rPr>
          <w:lang w:val="en-US"/>
        </w:rPr>
      </w:pPr>
      <w:bookmarkStart w:id="128" w:name="_Toc94282062"/>
      <w:r w:rsidRPr="00D315EF">
        <w:rPr>
          <w:lang w:val="en-US"/>
        </w:rPr>
        <w:t>The Spice Islands</w:t>
      </w:r>
      <w:bookmarkEnd w:id="128"/>
    </w:p>
    <w:p w14:paraId="4614ADDD" w14:textId="20B01F99" w:rsidR="00D315EF" w:rsidRPr="00D315EF" w:rsidRDefault="00D315EF" w:rsidP="00D315EF">
      <w:pPr>
        <w:rPr>
          <w:lang w:val="en-US"/>
        </w:rPr>
      </w:pPr>
      <w:r w:rsidRPr="00D315EF">
        <w:rPr>
          <w:lang w:val="en-US"/>
        </w:rPr>
        <w:t xml:space="preserve">The final mission of the Legend of the Sea Robbers campaign focuses on the outcome of the battle. The </w:t>
      </w:r>
      <w:proofErr w:type="spellStart"/>
      <w:r w:rsidRPr="00D315EF">
        <w:rPr>
          <w:lang w:val="en-US"/>
        </w:rPr>
        <w:t>Catanians</w:t>
      </w:r>
      <w:proofErr w:type="spellEnd"/>
      <w:r>
        <w:rPr>
          <w:lang w:val="en-US"/>
        </w:rPr>
        <w:t xml:space="preserve"> </w:t>
      </w:r>
      <w:r w:rsidRPr="00D315EF">
        <w:rPr>
          <w:lang w:val="en-US"/>
        </w:rPr>
        <w:t xml:space="preserve">were able to rout the sea robbers, with the </w:t>
      </w:r>
      <w:proofErr w:type="spellStart"/>
      <w:r w:rsidRPr="00D315EF">
        <w:rPr>
          <w:lang w:val="en-US"/>
        </w:rPr>
        <w:t>Catanians</w:t>
      </w:r>
      <w:proofErr w:type="spellEnd"/>
      <w:r w:rsidRPr="00D315EF">
        <w:rPr>
          <w:lang w:val="en-US"/>
        </w:rPr>
        <w:t xml:space="preserve"> able to free the hostages and take many of the sea robbers</w:t>
      </w:r>
      <w:r>
        <w:rPr>
          <w:lang w:val="en-US"/>
        </w:rPr>
        <w:t xml:space="preserve"> </w:t>
      </w:r>
      <w:r w:rsidRPr="00D315EF">
        <w:rPr>
          <w:lang w:val="en-US"/>
        </w:rPr>
        <w:t>into custody. Among those captured was a close confidant of Whitebeard, whose real goal was to ransack a set of</w:t>
      </w:r>
      <w:r>
        <w:rPr>
          <w:lang w:val="en-US"/>
        </w:rPr>
        <w:t xml:space="preserve"> </w:t>
      </w:r>
      <w:r w:rsidRPr="00D315EF">
        <w:rPr>
          <w:lang w:val="en-US"/>
        </w:rPr>
        <w:t>spice islands located to the southeast of Catan. Whitebeard himself, however, survived the conflict, and was last</w:t>
      </w:r>
      <w:r>
        <w:rPr>
          <w:lang w:val="en-US"/>
        </w:rPr>
        <w:t xml:space="preserve"> </w:t>
      </w:r>
      <w:r w:rsidRPr="00D315EF">
        <w:rPr>
          <w:lang w:val="en-US"/>
        </w:rPr>
        <w:t>seen in a raft, cursing at the sea for his misfortunes.</w:t>
      </w:r>
    </w:p>
    <w:p w14:paraId="287B81F7" w14:textId="1778B26E" w:rsidR="00D315EF" w:rsidRPr="00D315EF" w:rsidRDefault="00D315EF" w:rsidP="00D315EF">
      <w:pPr>
        <w:rPr>
          <w:lang w:val="en-US"/>
        </w:rPr>
      </w:pPr>
      <w:r w:rsidRPr="00D315EF">
        <w:rPr>
          <w:lang w:val="en-US"/>
        </w:rPr>
        <w:t xml:space="preserve">Having heard of these spice islands, </w:t>
      </w:r>
      <w:proofErr w:type="spellStart"/>
      <w:r w:rsidRPr="00D315EF">
        <w:rPr>
          <w:lang w:val="en-US"/>
        </w:rPr>
        <w:t>Dever</w:t>
      </w:r>
      <w:proofErr w:type="spellEnd"/>
      <w:r w:rsidRPr="00D315EF">
        <w:rPr>
          <w:lang w:val="en-US"/>
        </w:rPr>
        <w:t>, now named the new commander of Catan’s fleets, is ordered by the</w:t>
      </w:r>
      <w:r>
        <w:rPr>
          <w:lang w:val="en-US"/>
        </w:rPr>
        <w:t xml:space="preserve"> </w:t>
      </w:r>
      <w:r w:rsidRPr="00D315EF">
        <w:rPr>
          <w:lang w:val="en-US"/>
        </w:rPr>
        <w:t>Council of Catan to embark on his own voyage to these islands, so that peaceful trade relationships may develop.</w:t>
      </w:r>
    </w:p>
    <w:p w14:paraId="760B981A" w14:textId="7276C12B" w:rsidR="00D315EF" w:rsidRPr="00D315EF" w:rsidRDefault="00D315EF" w:rsidP="00D315EF">
      <w:pPr>
        <w:rPr>
          <w:lang w:val="en-US"/>
        </w:rPr>
      </w:pPr>
      <w:r w:rsidRPr="00D315EF">
        <w:rPr>
          <w:lang w:val="en-US"/>
        </w:rPr>
        <w:t xml:space="preserve">It is to be noted that this scenario is the most like a standard </w:t>
      </w:r>
      <w:proofErr w:type="spellStart"/>
      <w:r w:rsidRPr="00D315EF">
        <w:rPr>
          <w:lang w:val="en-US"/>
        </w:rPr>
        <w:t>Seaferers</w:t>
      </w:r>
      <w:proofErr w:type="spellEnd"/>
      <w:r w:rsidRPr="00D315EF">
        <w:rPr>
          <w:lang w:val="en-US"/>
        </w:rPr>
        <w:t xml:space="preserve"> scenario amongst the scenarios presented</w:t>
      </w:r>
      <w:r>
        <w:rPr>
          <w:lang w:val="en-US"/>
        </w:rPr>
        <w:t xml:space="preserve"> </w:t>
      </w:r>
      <w:r w:rsidRPr="00D315EF">
        <w:rPr>
          <w:lang w:val="en-US"/>
        </w:rPr>
        <w:t>in Legend of the Sea Robbers, so much so that the core mechanics from this scenario is repackaged as a variant</w:t>
      </w:r>
      <w:r>
        <w:rPr>
          <w:lang w:val="en-US"/>
        </w:rPr>
        <w:t xml:space="preserve"> </w:t>
      </w:r>
      <w:r w:rsidRPr="00D315EF">
        <w:rPr>
          <w:lang w:val="en-US"/>
        </w:rPr>
        <w:t>known as “Spices for Catan” (not to be confused with the “Spices for Catan” scenario from Explorers &amp; Pirates) for</w:t>
      </w:r>
      <w:r>
        <w:rPr>
          <w:lang w:val="en-US"/>
        </w:rPr>
        <w:t xml:space="preserve"> </w:t>
      </w:r>
      <w:r w:rsidRPr="00D315EF">
        <w:rPr>
          <w:lang w:val="en-US"/>
        </w:rPr>
        <w:t xml:space="preserve">integration with other </w:t>
      </w:r>
      <w:proofErr w:type="gramStart"/>
      <w:r w:rsidRPr="00D315EF">
        <w:rPr>
          <w:lang w:val="en-US"/>
        </w:rPr>
        <w:t>Seafarers</w:t>
      </w:r>
      <w:proofErr w:type="gramEnd"/>
      <w:r w:rsidRPr="00D315EF">
        <w:rPr>
          <w:lang w:val="en-US"/>
        </w:rPr>
        <w:t xml:space="preserve"> scenarios. In particular, this scenario is the only one where no special rule</w:t>
      </w:r>
      <w:r>
        <w:rPr>
          <w:lang w:val="en-US"/>
        </w:rPr>
        <w:t xml:space="preserve"> </w:t>
      </w:r>
      <w:r w:rsidRPr="00D315EF">
        <w:rPr>
          <w:lang w:val="en-US"/>
        </w:rPr>
        <w:t>changes (not even the free knight present in the other three scenarios) are necessary to accommodate Cities &amp;</w:t>
      </w:r>
      <w:r>
        <w:rPr>
          <w:lang w:val="en-US"/>
        </w:rPr>
        <w:t xml:space="preserve"> </w:t>
      </w:r>
      <w:r w:rsidRPr="00D315EF">
        <w:rPr>
          <w:lang w:val="en-US"/>
        </w:rPr>
        <w:t>Knights.</w:t>
      </w:r>
    </w:p>
    <w:p w14:paraId="35D7048C" w14:textId="77777777" w:rsidR="00D315EF" w:rsidRPr="00D315EF" w:rsidRDefault="00D315EF" w:rsidP="00D315EF">
      <w:pPr>
        <w:rPr>
          <w:lang w:val="en-US"/>
        </w:rPr>
      </w:pPr>
      <w:r w:rsidRPr="00D315EF">
        <w:rPr>
          <w:lang w:val="en-US"/>
        </w:rPr>
        <w:t>Spice Cards</w:t>
      </w:r>
    </w:p>
    <w:p w14:paraId="7B53D0D6" w14:textId="5B47AE3B" w:rsidR="00D315EF" w:rsidRPr="00D315EF" w:rsidRDefault="00D315EF" w:rsidP="00D315EF">
      <w:pPr>
        <w:rPr>
          <w:lang w:val="en-US"/>
        </w:rPr>
      </w:pPr>
      <w:r w:rsidRPr="00D315EF">
        <w:rPr>
          <w:lang w:val="en-US"/>
        </w:rPr>
        <w:lastRenderedPageBreak/>
        <w:t>A new type of hand card, representing the spices produced from the spice islands, is introduced for this scenario.</w:t>
      </w:r>
      <w:r>
        <w:rPr>
          <w:lang w:val="en-US"/>
        </w:rPr>
        <w:t xml:space="preserve"> </w:t>
      </w:r>
      <w:r w:rsidRPr="00D315EF">
        <w:rPr>
          <w:lang w:val="en-US"/>
        </w:rPr>
        <w:t>There are 30 spice cards, 10 each of three varieties: cinnamon, pepper, and nutmeg.</w:t>
      </w:r>
    </w:p>
    <w:p w14:paraId="597F8BEA" w14:textId="1FA6961C" w:rsidR="00D315EF" w:rsidRPr="00D315EF" w:rsidRDefault="00D315EF" w:rsidP="00A0651E">
      <w:pPr>
        <w:pStyle w:val="Fuzeile"/>
        <w:numPr>
          <w:ilvl w:val="0"/>
          <w:numId w:val="178"/>
        </w:numPr>
        <w:rPr>
          <w:lang w:val="en-US"/>
        </w:rPr>
      </w:pPr>
      <w:r w:rsidRPr="00D315EF">
        <w:rPr>
          <w:lang w:val="en-US"/>
        </w:rPr>
        <w:t>At the start of the game, the spice cards are shuffled together to form a draw stack.</w:t>
      </w:r>
    </w:p>
    <w:p w14:paraId="3E4DA1E6" w14:textId="6B1BF3A6" w:rsidR="00D315EF" w:rsidRPr="00D315EF" w:rsidRDefault="00D315EF" w:rsidP="00A0651E">
      <w:pPr>
        <w:pStyle w:val="Fuzeile"/>
        <w:numPr>
          <w:ilvl w:val="0"/>
          <w:numId w:val="178"/>
        </w:numPr>
        <w:rPr>
          <w:lang w:val="en-US"/>
        </w:rPr>
      </w:pPr>
      <w:r w:rsidRPr="00D315EF">
        <w:rPr>
          <w:lang w:val="en-US"/>
        </w:rPr>
        <w:t>Spice cards are considered part of the hand, and are subject to the hand limit. As such, they may be stolen from the hand, and be claimed as a result of the Monopoly development card.</w:t>
      </w:r>
    </w:p>
    <w:p w14:paraId="5984DCFC" w14:textId="34D0F893" w:rsidR="00D315EF" w:rsidRPr="00D315EF" w:rsidRDefault="00D315EF" w:rsidP="00A0651E">
      <w:pPr>
        <w:pStyle w:val="Fuzeile"/>
        <w:numPr>
          <w:ilvl w:val="0"/>
          <w:numId w:val="178"/>
        </w:numPr>
        <w:rPr>
          <w:lang w:val="en-US"/>
        </w:rPr>
      </w:pPr>
      <w:r w:rsidRPr="00D315EF">
        <w:rPr>
          <w:lang w:val="en-US"/>
        </w:rPr>
        <w:t>Spice cards may not be traded in maritime trade, and resources may not be traded in maritime trade for spices.</w:t>
      </w:r>
    </w:p>
    <w:p w14:paraId="062A0E61" w14:textId="7F7F217B" w:rsidR="00D315EF" w:rsidRPr="00D315EF" w:rsidRDefault="00D315EF" w:rsidP="00A0651E">
      <w:pPr>
        <w:pStyle w:val="Fuzeile"/>
        <w:numPr>
          <w:ilvl w:val="0"/>
          <w:numId w:val="178"/>
        </w:numPr>
        <w:rPr>
          <w:lang w:val="en-US"/>
        </w:rPr>
      </w:pPr>
      <w:r w:rsidRPr="00D315EF">
        <w:rPr>
          <w:lang w:val="en-US"/>
        </w:rPr>
        <w:t>Spice cards, when spent, are placed in a discard pile. If the spice stack is exhausted, the discard pile is reshuffled to form a new spice stack.</w:t>
      </w:r>
    </w:p>
    <w:p w14:paraId="537591FB" w14:textId="18A25651" w:rsidR="00D315EF" w:rsidRPr="00D315EF" w:rsidRDefault="00D315EF" w:rsidP="00A0651E">
      <w:pPr>
        <w:pStyle w:val="Fuzeile"/>
        <w:numPr>
          <w:ilvl w:val="0"/>
          <w:numId w:val="178"/>
        </w:numPr>
        <w:rPr>
          <w:lang w:val="en-US"/>
        </w:rPr>
      </w:pPr>
      <w:r w:rsidRPr="00D315EF">
        <w:rPr>
          <w:lang w:val="en-US"/>
        </w:rPr>
        <w:t>Spice Trade: A player may trade in three spice cards of one type, or one card of each of the three types, for two Catan chits, worth one victory point each.</w:t>
      </w:r>
    </w:p>
    <w:p w14:paraId="606E29DE" w14:textId="77777777" w:rsidR="00D315EF" w:rsidRPr="00D315EF" w:rsidRDefault="00D315EF" w:rsidP="00D315EF">
      <w:pPr>
        <w:rPr>
          <w:lang w:val="en-US"/>
        </w:rPr>
      </w:pPr>
      <w:r w:rsidRPr="00D315EF">
        <w:rPr>
          <w:lang w:val="en-US"/>
        </w:rPr>
        <w:t>Spice Hexes and Gold Field Hexes</w:t>
      </w:r>
    </w:p>
    <w:p w14:paraId="3EAB0F9C" w14:textId="4DAA7F76" w:rsidR="00D315EF" w:rsidRPr="00D315EF" w:rsidRDefault="00D315EF" w:rsidP="00D315EF">
      <w:pPr>
        <w:rPr>
          <w:lang w:val="en-US"/>
        </w:rPr>
      </w:pPr>
      <w:r w:rsidRPr="00D315EF">
        <w:rPr>
          <w:lang w:val="en-US"/>
        </w:rPr>
        <w:t>An additional two gold field hexes are provided in this scenario, as well as two spice hexes. It is also noted that</w:t>
      </w:r>
      <w:r w:rsidR="00DE7C3A">
        <w:rPr>
          <w:lang w:val="en-US"/>
        </w:rPr>
        <w:t xml:space="preserve"> </w:t>
      </w:r>
      <w:r w:rsidRPr="00D315EF">
        <w:rPr>
          <w:lang w:val="en-US"/>
        </w:rPr>
        <w:t>these hexes are similar to but distinct from the spice hexes from “Spices for Catan”, which is a scenario from</w:t>
      </w:r>
      <w:r w:rsidR="00DE7C3A">
        <w:rPr>
          <w:lang w:val="en-US"/>
        </w:rPr>
        <w:t xml:space="preserve"> </w:t>
      </w:r>
      <w:r w:rsidRPr="00D315EF">
        <w:rPr>
          <w:lang w:val="en-US"/>
        </w:rPr>
        <w:t>Explorers &amp; Pirates.</w:t>
      </w:r>
    </w:p>
    <w:p w14:paraId="7D1F9AB3" w14:textId="02F0A641" w:rsidR="00D315EF" w:rsidRPr="00D315EF" w:rsidRDefault="00D315EF" w:rsidP="00D315EF">
      <w:pPr>
        <w:rPr>
          <w:lang w:val="en-US"/>
        </w:rPr>
      </w:pPr>
      <w:r w:rsidRPr="00D315EF">
        <w:rPr>
          <w:lang w:val="en-US"/>
        </w:rPr>
        <w:t>Pictured on the left is a comparison between the spice hex from 4th edition Explorers</w:t>
      </w:r>
      <w:r w:rsidR="00DE7C3A">
        <w:rPr>
          <w:lang w:val="en-US"/>
        </w:rPr>
        <w:t xml:space="preserve"> </w:t>
      </w:r>
      <w:r w:rsidRPr="00D315EF">
        <w:rPr>
          <w:lang w:val="en-US"/>
        </w:rPr>
        <w:t>&amp; Pirates (left), and the spice hex from Legend of the Sea Robbers (right). Aside</w:t>
      </w:r>
      <w:r w:rsidR="00DE7C3A">
        <w:rPr>
          <w:lang w:val="en-US"/>
        </w:rPr>
        <w:t xml:space="preserve"> </w:t>
      </w:r>
      <w:r w:rsidRPr="00D315EF">
        <w:rPr>
          <w:lang w:val="en-US"/>
        </w:rPr>
        <w:t>from the annotation specifically for “Spices for Catan” in the former, the art from the</w:t>
      </w:r>
      <w:r w:rsidR="00DE7C3A">
        <w:rPr>
          <w:lang w:val="en-US"/>
        </w:rPr>
        <w:t xml:space="preserve"> </w:t>
      </w:r>
      <w:r w:rsidRPr="00D315EF">
        <w:rPr>
          <w:lang w:val="en-US"/>
        </w:rPr>
        <w:t xml:space="preserve">hex is very similar between the two; the </w:t>
      </w:r>
      <w:proofErr w:type="spellStart"/>
      <w:r w:rsidRPr="00D315EF">
        <w:rPr>
          <w:lang w:val="en-US"/>
        </w:rPr>
        <w:t>buidings</w:t>
      </w:r>
      <w:proofErr w:type="spellEnd"/>
      <w:r w:rsidRPr="00D315EF">
        <w:rPr>
          <w:lang w:val="en-US"/>
        </w:rPr>
        <w:t xml:space="preserve"> on the hexes stand out in</w:t>
      </w:r>
      <w:r w:rsidR="00DE7C3A">
        <w:rPr>
          <w:lang w:val="en-US"/>
        </w:rPr>
        <w:t xml:space="preserve"> </w:t>
      </w:r>
      <w:r w:rsidRPr="00D315EF">
        <w:rPr>
          <w:lang w:val="en-US"/>
        </w:rPr>
        <w:t>particular.</w:t>
      </w:r>
    </w:p>
    <w:p w14:paraId="5B5B4F01" w14:textId="1C12F4CC" w:rsidR="00D315EF" w:rsidRPr="00D315EF" w:rsidRDefault="00D315EF" w:rsidP="00D315EF">
      <w:pPr>
        <w:rPr>
          <w:lang w:val="en-US"/>
        </w:rPr>
      </w:pPr>
      <w:r w:rsidRPr="00D315EF">
        <w:rPr>
          <w:lang w:val="en-US"/>
        </w:rPr>
        <w:t>Note that the 5th edition Explorers &amp; Pirates spice hex largely split the difference,</w:t>
      </w:r>
      <w:r w:rsidR="00DE7C3A">
        <w:rPr>
          <w:lang w:val="en-US"/>
        </w:rPr>
        <w:t xml:space="preserve"> </w:t>
      </w:r>
      <w:r w:rsidRPr="00D315EF">
        <w:rPr>
          <w:lang w:val="en-US"/>
        </w:rPr>
        <w:t>with the annotation of the former but the hex orientation of the latter.</w:t>
      </w:r>
    </w:p>
    <w:p w14:paraId="58F2B36D" w14:textId="043920B4" w:rsidR="00D315EF" w:rsidRPr="00DE7C3A" w:rsidRDefault="00D315EF" w:rsidP="00A0651E">
      <w:pPr>
        <w:pStyle w:val="Fuzeile"/>
        <w:numPr>
          <w:ilvl w:val="0"/>
          <w:numId w:val="179"/>
        </w:numPr>
        <w:rPr>
          <w:lang w:val="en-US"/>
        </w:rPr>
      </w:pPr>
      <w:r w:rsidRPr="00DE7C3A">
        <w:rPr>
          <w:lang w:val="en-US"/>
        </w:rPr>
        <w:t>Spice hexes do not produce resources.</w:t>
      </w:r>
    </w:p>
    <w:p w14:paraId="5D4FE25F" w14:textId="6E20D79E" w:rsidR="00D315EF" w:rsidRPr="00DE7C3A" w:rsidRDefault="00D315EF" w:rsidP="00A0651E">
      <w:pPr>
        <w:pStyle w:val="Fuzeile"/>
        <w:numPr>
          <w:ilvl w:val="0"/>
          <w:numId w:val="179"/>
        </w:numPr>
        <w:rPr>
          <w:lang w:val="en-US"/>
        </w:rPr>
      </w:pPr>
      <w:r w:rsidRPr="00DE7C3A">
        <w:rPr>
          <w:lang w:val="en-US"/>
        </w:rPr>
        <w:t>Settlements and roads may not be built adjacent to spice hexes. Ships, however, may be placed adjacent</w:t>
      </w:r>
      <w:r w:rsidR="00DE7C3A" w:rsidRPr="00DE7C3A">
        <w:rPr>
          <w:lang w:val="en-US"/>
        </w:rPr>
        <w:t xml:space="preserve"> </w:t>
      </w:r>
      <w:r w:rsidRPr="00DE7C3A">
        <w:rPr>
          <w:lang w:val="en-US"/>
        </w:rPr>
        <w:t>to spice hexes.</w:t>
      </w:r>
    </w:p>
    <w:p w14:paraId="5CAC4C39" w14:textId="0408C96F" w:rsidR="00D315EF" w:rsidRPr="00DE7C3A" w:rsidRDefault="00D315EF" w:rsidP="00A0651E">
      <w:pPr>
        <w:pStyle w:val="Fuzeile"/>
        <w:numPr>
          <w:ilvl w:val="0"/>
          <w:numId w:val="179"/>
        </w:numPr>
        <w:rPr>
          <w:lang w:val="en-US"/>
        </w:rPr>
      </w:pPr>
      <w:r w:rsidRPr="00DE7C3A">
        <w:rPr>
          <w:lang w:val="en-US"/>
        </w:rPr>
        <w:t>If a player discovers a spice hex, they may take a resource from the spice stack.</w:t>
      </w:r>
    </w:p>
    <w:p w14:paraId="58F50E42" w14:textId="77777777" w:rsidR="00D315EF" w:rsidRPr="00D315EF" w:rsidRDefault="00D315EF" w:rsidP="00D315EF">
      <w:pPr>
        <w:rPr>
          <w:lang w:val="en-US"/>
        </w:rPr>
      </w:pPr>
      <w:r w:rsidRPr="00D315EF">
        <w:rPr>
          <w:lang w:val="en-US"/>
        </w:rPr>
        <w:t>Merchants</w:t>
      </w:r>
    </w:p>
    <w:p w14:paraId="4C30D4DD" w14:textId="77777777" w:rsidR="00D315EF" w:rsidRPr="00D315EF" w:rsidRDefault="00D315EF" w:rsidP="00D315EF">
      <w:pPr>
        <w:rPr>
          <w:lang w:val="en-US"/>
        </w:rPr>
      </w:pPr>
      <w:r w:rsidRPr="00D315EF">
        <w:rPr>
          <w:lang w:val="en-US"/>
        </w:rPr>
        <w:t>Units in this scenario represent merchants who trade with the foreign tribes that reside in the spice hexes.</w:t>
      </w:r>
    </w:p>
    <w:p w14:paraId="5A54F371" w14:textId="1C9F7DF0" w:rsidR="00D315EF" w:rsidRPr="00DE7C3A" w:rsidRDefault="00D315EF" w:rsidP="00A0651E">
      <w:pPr>
        <w:pStyle w:val="Fuzeile"/>
        <w:numPr>
          <w:ilvl w:val="0"/>
          <w:numId w:val="180"/>
        </w:numPr>
        <w:rPr>
          <w:lang w:val="en-US"/>
        </w:rPr>
      </w:pPr>
      <w:r w:rsidRPr="00DE7C3A">
        <w:rPr>
          <w:lang w:val="en-US"/>
        </w:rPr>
        <w:t>When purchased, merchants must be played on an intersection adjacent to both a player’s ships and a</w:t>
      </w:r>
      <w:r w:rsidR="00DE7C3A" w:rsidRPr="00DE7C3A">
        <w:rPr>
          <w:lang w:val="en-US"/>
        </w:rPr>
        <w:t xml:space="preserve"> </w:t>
      </w:r>
      <w:r w:rsidRPr="00DE7C3A">
        <w:rPr>
          <w:lang w:val="en-US"/>
        </w:rPr>
        <w:t>spice hex.</w:t>
      </w:r>
    </w:p>
    <w:p w14:paraId="50D61A7E" w14:textId="4046EE27" w:rsidR="00D315EF" w:rsidRPr="00DE7C3A" w:rsidRDefault="00D315EF" w:rsidP="00A0651E">
      <w:pPr>
        <w:pStyle w:val="Fuzeile"/>
        <w:numPr>
          <w:ilvl w:val="0"/>
          <w:numId w:val="180"/>
        </w:numPr>
        <w:rPr>
          <w:lang w:val="en-US"/>
        </w:rPr>
      </w:pPr>
      <w:r w:rsidRPr="00DE7C3A">
        <w:rPr>
          <w:lang w:val="en-US"/>
        </w:rPr>
        <w:t>Merchants may not be placed on an intersection adjacent to two spice hexes. Each merchant is thus</w:t>
      </w:r>
      <w:r w:rsidR="00DE7C3A" w:rsidRPr="00DE7C3A">
        <w:rPr>
          <w:lang w:val="en-US"/>
        </w:rPr>
        <w:t xml:space="preserve"> </w:t>
      </w:r>
      <w:r w:rsidRPr="00DE7C3A">
        <w:rPr>
          <w:lang w:val="en-US"/>
        </w:rPr>
        <w:t>associated with only a single spice hex.</w:t>
      </w:r>
    </w:p>
    <w:p w14:paraId="40C3322F" w14:textId="41738316" w:rsidR="00D315EF" w:rsidRPr="00DE7C3A" w:rsidRDefault="00D315EF" w:rsidP="00A0651E">
      <w:pPr>
        <w:pStyle w:val="Fuzeile"/>
        <w:numPr>
          <w:ilvl w:val="0"/>
          <w:numId w:val="180"/>
        </w:numPr>
        <w:rPr>
          <w:lang w:val="en-US"/>
        </w:rPr>
      </w:pPr>
      <w:r w:rsidRPr="00DE7C3A">
        <w:rPr>
          <w:lang w:val="en-US"/>
        </w:rPr>
        <w:t>A shipping route is considered closed if a merchant is on either end of the route.</w:t>
      </w:r>
    </w:p>
    <w:p w14:paraId="1B6909D2" w14:textId="615E30B7" w:rsidR="00D315EF" w:rsidRPr="00DE7C3A" w:rsidRDefault="00D315EF" w:rsidP="00A0651E">
      <w:pPr>
        <w:pStyle w:val="Fuzeile"/>
        <w:numPr>
          <w:ilvl w:val="0"/>
          <w:numId w:val="180"/>
        </w:numPr>
        <w:rPr>
          <w:lang w:val="en-US"/>
        </w:rPr>
      </w:pPr>
      <w:r w:rsidRPr="00DE7C3A">
        <w:rPr>
          <w:lang w:val="en-US"/>
        </w:rPr>
        <w:t>Only one merchant may occupy an intersection.</w:t>
      </w:r>
    </w:p>
    <w:p w14:paraId="27AA817A" w14:textId="5B7BE41C" w:rsidR="00D315EF" w:rsidRPr="00DE7C3A" w:rsidRDefault="00D315EF" w:rsidP="00A0651E">
      <w:pPr>
        <w:pStyle w:val="Fuzeile"/>
        <w:numPr>
          <w:ilvl w:val="0"/>
          <w:numId w:val="180"/>
        </w:numPr>
        <w:rPr>
          <w:lang w:val="en-US"/>
        </w:rPr>
      </w:pPr>
      <w:r w:rsidRPr="00DE7C3A">
        <w:rPr>
          <w:lang w:val="en-US"/>
        </w:rPr>
        <w:t>A player may only have at most one merchant adjacent to any spice hex.</w:t>
      </w:r>
    </w:p>
    <w:p w14:paraId="5335E409" w14:textId="77777777" w:rsidR="00D315EF" w:rsidRPr="00D315EF" w:rsidRDefault="00D315EF" w:rsidP="00D315EF">
      <w:pPr>
        <w:rPr>
          <w:lang w:val="en-US"/>
        </w:rPr>
      </w:pPr>
      <w:r w:rsidRPr="00D315EF">
        <w:rPr>
          <w:lang w:val="en-US"/>
        </w:rPr>
        <w:t>Trade Option Cards</w:t>
      </w:r>
    </w:p>
    <w:p w14:paraId="5490F5E8" w14:textId="448FACF5" w:rsidR="00644AE3" w:rsidRDefault="00D315EF" w:rsidP="00D315EF">
      <w:pPr>
        <w:rPr>
          <w:lang w:val="en-US"/>
        </w:rPr>
      </w:pPr>
      <w:r w:rsidRPr="00D315EF">
        <w:rPr>
          <w:lang w:val="en-US"/>
        </w:rPr>
        <w:t>This scenario includes 10 trade option cards, which may be used to acquire spice cards.</w:t>
      </w:r>
    </w:p>
    <w:p w14:paraId="1555F951" w14:textId="3FBFB07F" w:rsidR="00DE7C3A" w:rsidRPr="00DE7C3A" w:rsidRDefault="00DE7C3A" w:rsidP="00A0651E">
      <w:pPr>
        <w:pStyle w:val="Fuzeile"/>
        <w:numPr>
          <w:ilvl w:val="0"/>
          <w:numId w:val="181"/>
        </w:numPr>
        <w:rPr>
          <w:lang w:val="en-US"/>
        </w:rPr>
      </w:pPr>
      <w:r w:rsidRPr="00DE7C3A">
        <w:rPr>
          <w:lang w:val="en-US"/>
        </w:rPr>
        <w:t>A player, after placing a merchant, must take a trade option card from those available and place it face down in front of themselves.</w:t>
      </w:r>
    </w:p>
    <w:p w14:paraId="1E4A5126" w14:textId="4275F1AB" w:rsidR="00DE7C3A" w:rsidRPr="00DE7C3A" w:rsidRDefault="00DE7C3A" w:rsidP="00A0651E">
      <w:pPr>
        <w:pStyle w:val="Fuzeile"/>
        <w:numPr>
          <w:ilvl w:val="0"/>
          <w:numId w:val="181"/>
        </w:numPr>
        <w:rPr>
          <w:lang w:val="en-US"/>
        </w:rPr>
      </w:pPr>
      <w:r w:rsidRPr="00DE7C3A">
        <w:rPr>
          <w:lang w:val="en-US"/>
        </w:rPr>
        <w:t>The hand limit of a player is increased by two cards for each trade option card in their possession.</w:t>
      </w:r>
    </w:p>
    <w:p w14:paraId="43CDA497" w14:textId="2CD10857" w:rsidR="00DE7C3A" w:rsidRPr="00DE7C3A" w:rsidRDefault="00DE7C3A" w:rsidP="00A0651E">
      <w:pPr>
        <w:pStyle w:val="Fuzeile"/>
        <w:numPr>
          <w:ilvl w:val="0"/>
          <w:numId w:val="181"/>
        </w:numPr>
        <w:rPr>
          <w:lang w:val="en-US"/>
        </w:rPr>
      </w:pPr>
      <w:r w:rsidRPr="00DE7C3A">
        <w:rPr>
          <w:lang w:val="en-US"/>
        </w:rPr>
        <w:t>A player may draw a card from the top of the spice stack if they pay the cost shown on the trade option card. The trade option card is turned face up if it is face down.</w:t>
      </w:r>
    </w:p>
    <w:p w14:paraId="43301D4E" w14:textId="77777777" w:rsidR="00DE7C3A" w:rsidRPr="00DE7C3A" w:rsidRDefault="00DE7C3A" w:rsidP="00DE7C3A">
      <w:pPr>
        <w:rPr>
          <w:lang w:val="en-US"/>
        </w:rPr>
      </w:pPr>
      <w:r w:rsidRPr="00DE7C3A">
        <w:rPr>
          <w:lang w:val="en-US"/>
        </w:rPr>
        <w:t xml:space="preserve">2 </w:t>
      </w:r>
      <w:proofErr w:type="gramStart"/>
      <w:r w:rsidRPr="00DE7C3A">
        <w:rPr>
          <w:lang w:val="en-US"/>
        </w:rPr>
        <w:t>brick</w:t>
      </w:r>
      <w:proofErr w:type="gramEnd"/>
    </w:p>
    <w:p w14:paraId="27E11B1F" w14:textId="77777777" w:rsidR="00DE7C3A" w:rsidRPr="00DE7C3A" w:rsidRDefault="00DE7C3A" w:rsidP="00DE7C3A">
      <w:pPr>
        <w:rPr>
          <w:lang w:val="en-US"/>
        </w:rPr>
      </w:pPr>
      <w:r w:rsidRPr="00DE7C3A">
        <w:rPr>
          <w:lang w:val="en-US"/>
        </w:rPr>
        <w:t xml:space="preserve">2 </w:t>
      </w:r>
      <w:proofErr w:type="gramStart"/>
      <w:r w:rsidRPr="00DE7C3A">
        <w:rPr>
          <w:lang w:val="en-US"/>
        </w:rPr>
        <w:t>brick</w:t>
      </w:r>
      <w:proofErr w:type="gramEnd"/>
    </w:p>
    <w:p w14:paraId="01DA2951" w14:textId="77777777" w:rsidR="00DE7C3A" w:rsidRPr="00DE7C3A" w:rsidRDefault="00DE7C3A" w:rsidP="00DE7C3A">
      <w:pPr>
        <w:rPr>
          <w:lang w:val="en-US"/>
        </w:rPr>
      </w:pPr>
      <w:r w:rsidRPr="00DE7C3A">
        <w:rPr>
          <w:lang w:val="en-US"/>
        </w:rPr>
        <w:t xml:space="preserve">2 </w:t>
      </w:r>
      <w:proofErr w:type="gramStart"/>
      <w:r w:rsidRPr="00DE7C3A">
        <w:rPr>
          <w:lang w:val="en-US"/>
        </w:rPr>
        <w:t>grain</w:t>
      </w:r>
      <w:proofErr w:type="gramEnd"/>
    </w:p>
    <w:p w14:paraId="296FAC9E" w14:textId="77777777" w:rsidR="00DE7C3A" w:rsidRPr="00DE7C3A" w:rsidRDefault="00DE7C3A" w:rsidP="00DE7C3A">
      <w:pPr>
        <w:rPr>
          <w:lang w:val="en-US"/>
        </w:rPr>
      </w:pPr>
      <w:r w:rsidRPr="00DE7C3A">
        <w:rPr>
          <w:lang w:val="en-US"/>
        </w:rPr>
        <w:t xml:space="preserve">2 </w:t>
      </w:r>
      <w:proofErr w:type="gramStart"/>
      <w:r w:rsidRPr="00DE7C3A">
        <w:rPr>
          <w:lang w:val="en-US"/>
        </w:rPr>
        <w:t>grain</w:t>
      </w:r>
      <w:proofErr w:type="gramEnd"/>
    </w:p>
    <w:p w14:paraId="3C3DF8FA" w14:textId="77777777" w:rsidR="00DE7C3A" w:rsidRPr="00DE7C3A" w:rsidRDefault="00DE7C3A" w:rsidP="00DE7C3A">
      <w:pPr>
        <w:rPr>
          <w:lang w:val="en-US"/>
        </w:rPr>
      </w:pPr>
      <w:r w:rsidRPr="00DE7C3A">
        <w:rPr>
          <w:lang w:val="en-US"/>
        </w:rPr>
        <w:t xml:space="preserve">2 </w:t>
      </w:r>
      <w:proofErr w:type="gramStart"/>
      <w:r w:rsidRPr="00DE7C3A">
        <w:rPr>
          <w:lang w:val="en-US"/>
        </w:rPr>
        <w:t>lumber</w:t>
      </w:r>
      <w:proofErr w:type="gramEnd"/>
    </w:p>
    <w:p w14:paraId="3085558E" w14:textId="77777777" w:rsidR="00DE7C3A" w:rsidRPr="00DE7C3A" w:rsidRDefault="00DE7C3A" w:rsidP="00DE7C3A">
      <w:pPr>
        <w:rPr>
          <w:lang w:val="en-US"/>
        </w:rPr>
      </w:pPr>
      <w:r w:rsidRPr="00DE7C3A">
        <w:rPr>
          <w:lang w:val="en-US"/>
        </w:rPr>
        <w:t xml:space="preserve">2 </w:t>
      </w:r>
      <w:proofErr w:type="gramStart"/>
      <w:r w:rsidRPr="00DE7C3A">
        <w:rPr>
          <w:lang w:val="en-US"/>
        </w:rPr>
        <w:t>lumber</w:t>
      </w:r>
      <w:proofErr w:type="gramEnd"/>
    </w:p>
    <w:p w14:paraId="062FEE0C" w14:textId="77777777" w:rsidR="00DE7C3A" w:rsidRPr="00DE7C3A" w:rsidRDefault="00DE7C3A" w:rsidP="00DE7C3A">
      <w:pPr>
        <w:rPr>
          <w:lang w:val="en-US"/>
        </w:rPr>
      </w:pPr>
      <w:r w:rsidRPr="00DE7C3A">
        <w:rPr>
          <w:lang w:val="en-US"/>
        </w:rPr>
        <w:lastRenderedPageBreak/>
        <w:t>2 ore</w:t>
      </w:r>
    </w:p>
    <w:p w14:paraId="77CC0471" w14:textId="77777777" w:rsidR="00DE7C3A" w:rsidRPr="00DE7C3A" w:rsidRDefault="00DE7C3A" w:rsidP="00DE7C3A">
      <w:pPr>
        <w:rPr>
          <w:lang w:val="en-US"/>
        </w:rPr>
      </w:pPr>
      <w:r w:rsidRPr="00DE7C3A">
        <w:rPr>
          <w:lang w:val="en-US"/>
        </w:rPr>
        <w:t>2 ore</w:t>
      </w:r>
    </w:p>
    <w:p w14:paraId="68D36B31" w14:textId="77777777" w:rsidR="00DE7C3A" w:rsidRPr="00DE7C3A" w:rsidRDefault="00DE7C3A" w:rsidP="00DE7C3A">
      <w:pPr>
        <w:rPr>
          <w:lang w:val="en-US"/>
        </w:rPr>
      </w:pPr>
      <w:r w:rsidRPr="00DE7C3A">
        <w:rPr>
          <w:lang w:val="en-US"/>
        </w:rPr>
        <w:t xml:space="preserve">2 </w:t>
      </w:r>
      <w:proofErr w:type="gramStart"/>
      <w:r w:rsidRPr="00DE7C3A">
        <w:rPr>
          <w:lang w:val="en-US"/>
        </w:rPr>
        <w:t>wool</w:t>
      </w:r>
      <w:proofErr w:type="gramEnd"/>
    </w:p>
    <w:p w14:paraId="11C438A8" w14:textId="77777777" w:rsidR="00DE7C3A" w:rsidRPr="00DE7C3A" w:rsidRDefault="00DE7C3A" w:rsidP="00DE7C3A">
      <w:pPr>
        <w:rPr>
          <w:lang w:val="en-US"/>
        </w:rPr>
      </w:pPr>
      <w:r w:rsidRPr="00DE7C3A">
        <w:rPr>
          <w:lang w:val="en-US"/>
        </w:rPr>
        <w:t xml:space="preserve">2 </w:t>
      </w:r>
      <w:proofErr w:type="gramStart"/>
      <w:r w:rsidRPr="00DE7C3A">
        <w:rPr>
          <w:lang w:val="en-US"/>
        </w:rPr>
        <w:t>wool</w:t>
      </w:r>
      <w:proofErr w:type="gramEnd"/>
    </w:p>
    <w:p w14:paraId="2FBE3031" w14:textId="77777777" w:rsidR="00DE7C3A" w:rsidRPr="00DE7C3A" w:rsidRDefault="00DE7C3A" w:rsidP="00DE7C3A">
      <w:pPr>
        <w:rPr>
          <w:lang w:val="en-US"/>
        </w:rPr>
      </w:pPr>
      <w:r w:rsidRPr="00DE7C3A">
        <w:rPr>
          <w:lang w:val="en-US"/>
        </w:rPr>
        <w:t>The Sea Robber</w:t>
      </w:r>
    </w:p>
    <w:p w14:paraId="245CFB15" w14:textId="0E7144FE" w:rsidR="00DE7C3A" w:rsidRPr="00DE7C3A" w:rsidRDefault="00DE7C3A" w:rsidP="00DE7C3A">
      <w:pPr>
        <w:rPr>
          <w:lang w:val="en-US"/>
        </w:rPr>
      </w:pPr>
      <w:r w:rsidRPr="00DE7C3A">
        <w:rPr>
          <w:lang w:val="en-US"/>
        </w:rPr>
        <w:t>The pirate from Seafarers, in this scenario, is renamed “the sea robber”. It is representative of Whitebeard’s</w:t>
      </w:r>
      <w:r>
        <w:rPr>
          <w:lang w:val="en-US"/>
        </w:rPr>
        <w:t xml:space="preserve"> </w:t>
      </w:r>
      <w:r w:rsidRPr="00DE7C3A">
        <w:rPr>
          <w:lang w:val="en-US"/>
        </w:rPr>
        <w:t>remaining fleet. As it is the pirate, the sea robber is subject to the same friendly robber rules as the robber.</w:t>
      </w:r>
    </w:p>
    <w:p w14:paraId="44DF5CDF" w14:textId="36A93E31" w:rsidR="00DE7C3A" w:rsidRPr="00DE7C3A" w:rsidRDefault="00DE7C3A" w:rsidP="00DE7C3A">
      <w:pPr>
        <w:rPr>
          <w:lang w:val="en-US"/>
        </w:rPr>
      </w:pPr>
      <w:r w:rsidRPr="00DE7C3A">
        <w:rPr>
          <w:lang w:val="en-US"/>
        </w:rPr>
        <w:t>Note that the original German term for the pirate is indeed the “sea robber”; the renaming of the pirate is uniquely</w:t>
      </w:r>
      <w:r>
        <w:rPr>
          <w:lang w:val="en-US"/>
        </w:rPr>
        <w:t xml:space="preserve"> </w:t>
      </w:r>
      <w:r w:rsidRPr="00DE7C3A">
        <w:rPr>
          <w:lang w:val="en-US"/>
        </w:rPr>
        <w:t>a by-product of English localization.</w:t>
      </w:r>
    </w:p>
    <w:p w14:paraId="78DADBCB" w14:textId="0F0D0FE7" w:rsidR="00DE7C3A" w:rsidRPr="00DE7C3A" w:rsidRDefault="00DE7C3A" w:rsidP="00DE7C3A">
      <w:pPr>
        <w:rPr>
          <w:lang w:val="en-US"/>
        </w:rPr>
      </w:pPr>
      <w:r w:rsidRPr="00DE7C3A">
        <w:rPr>
          <w:lang w:val="en-US"/>
        </w:rPr>
        <w:t>The following additional rules are in effect when playing with rules for “Catan for Two”. Consult with the section of</w:t>
      </w:r>
      <w:r>
        <w:rPr>
          <w:lang w:val="en-US"/>
        </w:rPr>
        <w:t xml:space="preserve"> </w:t>
      </w:r>
      <w:r w:rsidRPr="00DE7C3A">
        <w:rPr>
          <w:lang w:val="en-US"/>
        </w:rPr>
        <w:t>the Guide for “Catan for Two” for additional details.</w:t>
      </w:r>
    </w:p>
    <w:p w14:paraId="7F2EF39A" w14:textId="27920945" w:rsidR="00DE7C3A" w:rsidRPr="00DE7C3A" w:rsidRDefault="00DE7C3A" w:rsidP="00A0651E">
      <w:pPr>
        <w:pStyle w:val="Fuzeile"/>
        <w:numPr>
          <w:ilvl w:val="0"/>
          <w:numId w:val="182"/>
        </w:numPr>
        <w:rPr>
          <w:lang w:val="en-US"/>
        </w:rPr>
      </w:pPr>
      <w:r w:rsidRPr="00DE7C3A">
        <w:rPr>
          <w:lang w:val="en-US"/>
        </w:rPr>
        <w:t>A player may use a trade token action to expel the sea robber in the same manner as the robber.</w:t>
      </w:r>
    </w:p>
    <w:p w14:paraId="47445AB3" w14:textId="77777777" w:rsidR="00DE7C3A" w:rsidRPr="00DE7C3A" w:rsidRDefault="00DE7C3A" w:rsidP="00DE7C3A">
      <w:pPr>
        <w:rPr>
          <w:lang w:val="en-US"/>
        </w:rPr>
      </w:pPr>
      <w:r w:rsidRPr="00DE7C3A">
        <w:rPr>
          <w:lang w:val="en-US"/>
        </w:rPr>
        <w:t>Sea Robber Lair Tokens</w:t>
      </w:r>
    </w:p>
    <w:p w14:paraId="64873C04" w14:textId="4DF72753" w:rsidR="00DE7C3A" w:rsidRPr="00DE7C3A" w:rsidRDefault="00DE7C3A" w:rsidP="00DE7C3A">
      <w:pPr>
        <w:rPr>
          <w:lang w:val="en-US"/>
        </w:rPr>
      </w:pPr>
      <w:r w:rsidRPr="00DE7C3A">
        <w:rPr>
          <w:lang w:val="en-US"/>
        </w:rPr>
        <w:t>There are four sea robber lair tokens, representing the remnants of the sea robber fleet. If, in the previous</w:t>
      </w:r>
      <w:r>
        <w:rPr>
          <w:lang w:val="en-US"/>
        </w:rPr>
        <w:t xml:space="preserve"> </w:t>
      </w:r>
      <w:r w:rsidRPr="00DE7C3A">
        <w:rPr>
          <w:lang w:val="en-US"/>
        </w:rPr>
        <w:t>campaign mission, at most one sea robber ship remained when the game ended, then these tokens are set aside</w:t>
      </w:r>
      <w:r>
        <w:rPr>
          <w:lang w:val="en-US"/>
        </w:rPr>
        <w:t xml:space="preserve"> </w:t>
      </w:r>
      <w:r w:rsidRPr="00DE7C3A">
        <w:rPr>
          <w:lang w:val="en-US"/>
        </w:rPr>
        <w:t>and not used. These tokens are used when playing this scenario standalone.</w:t>
      </w:r>
    </w:p>
    <w:p w14:paraId="331646C9" w14:textId="52C6CF9D" w:rsidR="00DE7C3A" w:rsidRPr="00DE7C3A" w:rsidRDefault="00DE7C3A" w:rsidP="00A0651E">
      <w:pPr>
        <w:pStyle w:val="Fuzeile"/>
        <w:numPr>
          <w:ilvl w:val="0"/>
          <w:numId w:val="183"/>
        </w:numPr>
        <w:rPr>
          <w:lang w:val="en-US"/>
        </w:rPr>
      </w:pPr>
      <w:r w:rsidRPr="00DE7C3A">
        <w:rPr>
          <w:lang w:val="en-US"/>
        </w:rPr>
        <w:t>Sea robber lair tokens are placed whenever players discover an ocean hex.</w:t>
      </w:r>
    </w:p>
    <w:p w14:paraId="2FAF646B" w14:textId="30C72FE2" w:rsidR="00DE7C3A" w:rsidRPr="00DE7C3A" w:rsidRDefault="00DE7C3A" w:rsidP="00A0651E">
      <w:pPr>
        <w:pStyle w:val="Fuzeile"/>
        <w:numPr>
          <w:ilvl w:val="0"/>
          <w:numId w:val="183"/>
        </w:numPr>
        <w:rPr>
          <w:lang w:val="en-US"/>
        </w:rPr>
      </w:pPr>
      <w:r w:rsidRPr="00DE7C3A">
        <w:rPr>
          <w:lang w:val="en-US"/>
        </w:rPr>
        <w:t>A sea robber lair token is removed from the board when there are four ships belonging to any combination of players adjacent to the hex at the token’s location. The sea robber remnants are considered defeated, and all players with at least one adjacent ship may take one chest token.</w:t>
      </w:r>
    </w:p>
    <w:p w14:paraId="76AC28B2" w14:textId="77777777" w:rsidR="00DE7C3A" w:rsidRPr="00DE7C3A" w:rsidRDefault="00DE7C3A" w:rsidP="00DE7C3A">
      <w:pPr>
        <w:rPr>
          <w:lang w:val="en-US"/>
        </w:rPr>
      </w:pPr>
      <w:r w:rsidRPr="00DE7C3A">
        <w:rPr>
          <w:lang w:val="en-US"/>
        </w:rPr>
        <w:t>Scenario Rules</w:t>
      </w:r>
    </w:p>
    <w:p w14:paraId="79CA864A" w14:textId="3C62BF47" w:rsidR="00DE7C3A" w:rsidRPr="00DE7C3A" w:rsidRDefault="00DE7C3A" w:rsidP="00A0651E">
      <w:pPr>
        <w:pStyle w:val="Fuzeile"/>
        <w:numPr>
          <w:ilvl w:val="0"/>
          <w:numId w:val="184"/>
        </w:numPr>
        <w:rPr>
          <w:lang w:val="en-US"/>
        </w:rPr>
      </w:pPr>
      <w:r w:rsidRPr="00DE7C3A">
        <w:rPr>
          <w:lang w:val="en-US"/>
        </w:rPr>
        <w:t>The rules for undiscovered terrain, as introduced in “The Fog Islands”, is in effect for this scenario. Consult with that section of the Guide for additional details.</w:t>
      </w:r>
    </w:p>
    <w:p w14:paraId="698EC71B" w14:textId="43DC2DC8" w:rsidR="00DE7C3A" w:rsidRPr="00DE7C3A" w:rsidRDefault="00DE7C3A" w:rsidP="00A0651E">
      <w:pPr>
        <w:pStyle w:val="Fuzeile"/>
        <w:numPr>
          <w:ilvl w:val="0"/>
          <w:numId w:val="184"/>
        </w:numPr>
        <w:rPr>
          <w:lang w:val="en-US"/>
        </w:rPr>
      </w:pPr>
      <w:r w:rsidRPr="00DE7C3A">
        <w:rPr>
          <w:lang w:val="en-US"/>
        </w:rPr>
        <w:t>If an ocean hex is discovered, the player may take one chest token as a reward for its discovery.</w:t>
      </w:r>
    </w:p>
    <w:p w14:paraId="25794B53" w14:textId="77777777" w:rsidR="00DE7C3A" w:rsidRPr="00DE7C3A" w:rsidRDefault="00DE7C3A" w:rsidP="00DE7C3A">
      <w:pPr>
        <w:rPr>
          <w:lang w:val="en-US"/>
        </w:rPr>
      </w:pPr>
      <w:r w:rsidRPr="00DE7C3A">
        <w:rPr>
          <w:lang w:val="en-US"/>
        </w:rPr>
        <w:t>Game is to:</w:t>
      </w:r>
    </w:p>
    <w:p w14:paraId="394B73F0" w14:textId="767B079C" w:rsidR="00DE7C3A" w:rsidRPr="00DE7C3A" w:rsidRDefault="00DE7C3A" w:rsidP="00A0651E">
      <w:pPr>
        <w:pStyle w:val="Fuzeile"/>
        <w:numPr>
          <w:ilvl w:val="0"/>
          <w:numId w:val="185"/>
        </w:numPr>
        <w:rPr>
          <w:lang w:val="en-US"/>
        </w:rPr>
      </w:pPr>
      <w:r w:rsidRPr="00DE7C3A">
        <w:rPr>
          <w:lang w:val="en-US"/>
        </w:rPr>
        <w:t>14 points, without Cities &amp; Knights</w:t>
      </w:r>
    </w:p>
    <w:p w14:paraId="1EAB8E4A" w14:textId="6E3E2697" w:rsidR="00DE7C3A" w:rsidRPr="00DE7C3A" w:rsidRDefault="00DE7C3A" w:rsidP="00A0651E">
      <w:pPr>
        <w:pStyle w:val="Fuzeile"/>
        <w:numPr>
          <w:ilvl w:val="0"/>
          <w:numId w:val="185"/>
        </w:numPr>
        <w:rPr>
          <w:lang w:val="en-US"/>
        </w:rPr>
      </w:pPr>
      <w:r w:rsidRPr="00DE7C3A">
        <w:rPr>
          <w:lang w:val="en-US"/>
        </w:rPr>
        <w:t>17 points, with Cities &amp; Knights</w:t>
      </w:r>
    </w:p>
    <w:p w14:paraId="367E6707" w14:textId="77777777" w:rsidR="00DE7C3A" w:rsidRPr="00DE7C3A" w:rsidRDefault="00DE7C3A" w:rsidP="00DE7C3A">
      <w:pPr>
        <w:rPr>
          <w:lang w:val="en-US"/>
        </w:rPr>
      </w:pPr>
      <w:r w:rsidRPr="00DE7C3A">
        <w:rPr>
          <w:lang w:val="en-US"/>
        </w:rPr>
        <w:t>Legend points are awarded as follows:</w:t>
      </w:r>
    </w:p>
    <w:p w14:paraId="7350F160" w14:textId="4E96FFDA" w:rsidR="00DE7C3A" w:rsidRPr="00DE7C3A" w:rsidRDefault="00DE7C3A" w:rsidP="00A0651E">
      <w:pPr>
        <w:pStyle w:val="Fuzeile"/>
        <w:numPr>
          <w:ilvl w:val="0"/>
          <w:numId w:val="186"/>
        </w:numPr>
        <w:rPr>
          <w:lang w:val="en-US"/>
        </w:rPr>
      </w:pPr>
      <w:r w:rsidRPr="00DE7C3A">
        <w:rPr>
          <w:lang w:val="en-US"/>
        </w:rPr>
        <w:t>Victory Point Ranking: 7 legend points for first place, 5 points for second place, 3 points for third place, and 1 point for last place.</w:t>
      </w:r>
    </w:p>
    <w:p w14:paraId="2536DCBA" w14:textId="7482A382" w:rsidR="00DE7C3A" w:rsidRPr="00DE7C3A" w:rsidRDefault="00DE7C3A" w:rsidP="00A0651E">
      <w:pPr>
        <w:pStyle w:val="Fuzeile"/>
        <w:numPr>
          <w:ilvl w:val="0"/>
          <w:numId w:val="186"/>
        </w:numPr>
        <w:rPr>
          <w:lang w:val="en-US"/>
        </w:rPr>
      </w:pPr>
      <w:r w:rsidRPr="00DE7C3A">
        <w:rPr>
          <w:lang w:val="en-US"/>
        </w:rPr>
        <w:t>Bonus Points: 2 legend points if a player has the most Catan chits, or are tied for having the most Catan chits. Exception: if all eligible players have the same number of Catan chits, then no legend points are awarded.</w:t>
      </w:r>
    </w:p>
    <w:p w14:paraId="44BE7FDF" w14:textId="77777777" w:rsidR="00DE7C3A" w:rsidRPr="00DE7C3A" w:rsidRDefault="00DE7C3A" w:rsidP="00DE7C3A">
      <w:pPr>
        <w:rPr>
          <w:lang w:val="en-US"/>
        </w:rPr>
      </w:pPr>
      <w:r w:rsidRPr="00DE7C3A">
        <w:rPr>
          <w:lang w:val="en-US"/>
        </w:rPr>
        <w:t>References</w:t>
      </w:r>
    </w:p>
    <w:p w14:paraId="5B3C5F9B" w14:textId="77777777" w:rsidR="00DE7C3A" w:rsidRPr="00DE7C3A" w:rsidRDefault="00DE7C3A" w:rsidP="00DE7C3A">
      <w:pPr>
        <w:rPr>
          <w:lang w:val="en-US"/>
        </w:rPr>
      </w:pPr>
      <w:r w:rsidRPr="00DE7C3A">
        <w:rPr>
          <w:lang w:val="en-US"/>
        </w:rPr>
        <w:t>Player Supplies</w:t>
      </w:r>
    </w:p>
    <w:p w14:paraId="362CB618" w14:textId="77777777" w:rsidR="00DE7C3A" w:rsidRPr="00DE7C3A" w:rsidRDefault="00DE7C3A" w:rsidP="00DE7C3A">
      <w:pPr>
        <w:rPr>
          <w:lang w:val="en-US"/>
        </w:rPr>
      </w:pPr>
      <w:r w:rsidRPr="00DE7C3A">
        <w:rPr>
          <w:lang w:val="en-US"/>
        </w:rPr>
        <w:t>• 5 Settlements</w:t>
      </w:r>
    </w:p>
    <w:p w14:paraId="6C528910" w14:textId="77777777" w:rsidR="00DE7C3A" w:rsidRPr="00DE7C3A" w:rsidRDefault="00DE7C3A" w:rsidP="00DE7C3A">
      <w:pPr>
        <w:rPr>
          <w:lang w:val="en-US"/>
        </w:rPr>
      </w:pPr>
      <w:r w:rsidRPr="00DE7C3A">
        <w:rPr>
          <w:lang w:val="en-US"/>
        </w:rPr>
        <w:t>• 4 Cities</w:t>
      </w:r>
    </w:p>
    <w:p w14:paraId="35611C8E" w14:textId="77777777" w:rsidR="00DE7C3A" w:rsidRPr="00DE7C3A" w:rsidRDefault="00DE7C3A" w:rsidP="00DE7C3A">
      <w:pPr>
        <w:rPr>
          <w:lang w:val="en-US"/>
        </w:rPr>
      </w:pPr>
      <w:r w:rsidRPr="00DE7C3A">
        <w:rPr>
          <w:lang w:val="en-US"/>
        </w:rPr>
        <w:t>• 15 Roads</w:t>
      </w:r>
    </w:p>
    <w:p w14:paraId="6991433C" w14:textId="77777777" w:rsidR="00DE7C3A" w:rsidRPr="00DE7C3A" w:rsidRDefault="00DE7C3A" w:rsidP="00DE7C3A">
      <w:pPr>
        <w:rPr>
          <w:lang w:val="en-US"/>
        </w:rPr>
      </w:pPr>
      <w:r w:rsidRPr="00DE7C3A">
        <w:rPr>
          <w:lang w:val="en-US"/>
        </w:rPr>
        <w:t>• 5 Ships</w:t>
      </w:r>
    </w:p>
    <w:p w14:paraId="04CD31DD" w14:textId="77777777" w:rsidR="00DE7C3A" w:rsidRPr="00DE7C3A" w:rsidRDefault="00DE7C3A" w:rsidP="00DE7C3A">
      <w:pPr>
        <w:rPr>
          <w:lang w:val="en-US"/>
        </w:rPr>
      </w:pPr>
      <w:r w:rsidRPr="00DE7C3A">
        <w:rPr>
          <w:lang w:val="en-US"/>
        </w:rPr>
        <w:t>• 3 Units</w:t>
      </w:r>
    </w:p>
    <w:p w14:paraId="4EFE8F53" w14:textId="77777777" w:rsidR="00DE7C3A" w:rsidRPr="00DE7C3A" w:rsidRDefault="00DE7C3A" w:rsidP="00DE7C3A">
      <w:pPr>
        <w:rPr>
          <w:lang w:val="en-US"/>
        </w:rPr>
      </w:pPr>
      <w:r w:rsidRPr="00DE7C3A">
        <w:rPr>
          <w:lang w:val="en-US"/>
        </w:rPr>
        <w:t>• 2 Markers</w:t>
      </w:r>
    </w:p>
    <w:p w14:paraId="16CD4B28" w14:textId="77777777" w:rsidR="00DE7C3A" w:rsidRPr="00DE7C3A" w:rsidRDefault="00DE7C3A" w:rsidP="00DE7C3A">
      <w:pPr>
        <w:rPr>
          <w:lang w:val="en-US"/>
        </w:rPr>
      </w:pPr>
      <w:r w:rsidRPr="00DE7C3A">
        <w:rPr>
          <w:lang w:val="en-US"/>
        </w:rPr>
        <w:t>Cities &amp; Knights Additions</w:t>
      </w:r>
    </w:p>
    <w:p w14:paraId="5CC8F580" w14:textId="77777777" w:rsidR="00DE7C3A" w:rsidRPr="00DE7C3A" w:rsidRDefault="00DE7C3A" w:rsidP="00DE7C3A">
      <w:pPr>
        <w:rPr>
          <w:lang w:val="en-US"/>
        </w:rPr>
      </w:pPr>
      <w:r w:rsidRPr="00DE7C3A">
        <w:rPr>
          <w:lang w:val="en-US"/>
        </w:rPr>
        <w:lastRenderedPageBreak/>
        <w:t>• 3 City Walls</w:t>
      </w:r>
    </w:p>
    <w:p w14:paraId="247F23A4" w14:textId="77777777" w:rsidR="00DE7C3A" w:rsidRPr="00DE7C3A" w:rsidRDefault="00DE7C3A" w:rsidP="00DE7C3A">
      <w:pPr>
        <w:rPr>
          <w:lang w:val="en-US"/>
        </w:rPr>
      </w:pPr>
      <w:r w:rsidRPr="00DE7C3A">
        <w:rPr>
          <w:lang w:val="en-US"/>
        </w:rPr>
        <w:t>• 2 Basic Knights</w:t>
      </w:r>
    </w:p>
    <w:p w14:paraId="3C8712E2" w14:textId="77777777" w:rsidR="00DE7C3A" w:rsidRPr="00DE7C3A" w:rsidRDefault="00DE7C3A" w:rsidP="00DE7C3A">
      <w:pPr>
        <w:rPr>
          <w:lang w:val="en-US"/>
        </w:rPr>
      </w:pPr>
      <w:r w:rsidRPr="00DE7C3A">
        <w:rPr>
          <w:lang w:val="en-US"/>
        </w:rPr>
        <w:t>• 2 Strong Knights</w:t>
      </w:r>
    </w:p>
    <w:p w14:paraId="24EC4CCF" w14:textId="77777777" w:rsidR="00DE7C3A" w:rsidRPr="00DE7C3A" w:rsidRDefault="00DE7C3A" w:rsidP="00DE7C3A">
      <w:pPr>
        <w:rPr>
          <w:lang w:val="en-US"/>
        </w:rPr>
      </w:pPr>
      <w:r w:rsidRPr="00DE7C3A">
        <w:rPr>
          <w:lang w:val="en-US"/>
        </w:rPr>
        <w:t>• 2 Mighty Knights</w:t>
      </w:r>
    </w:p>
    <w:p w14:paraId="184B5979" w14:textId="77777777" w:rsidR="00DE7C3A" w:rsidRPr="00DE7C3A" w:rsidRDefault="00DE7C3A" w:rsidP="00DE7C3A">
      <w:pPr>
        <w:rPr>
          <w:lang w:val="en-US"/>
        </w:rPr>
      </w:pPr>
      <w:r w:rsidRPr="00DE7C3A">
        <w:rPr>
          <w:lang w:val="en-US"/>
        </w:rPr>
        <w:t>Building Costs</w:t>
      </w:r>
    </w:p>
    <w:p w14:paraId="1DB43A3F" w14:textId="77777777" w:rsidR="00DE7C3A" w:rsidRPr="00DE7C3A" w:rsidRDefault="00DE7C3A" w:rsidP="00DE7C3A">
      <w:pPr>
        <w:rPr>
          <w:lang w:val="en-US"/>
        </w:rPr>
      </w:pPr>
      <w:r w:rsidRPr="00DE7C3A">
        <w:rPr>
          <w:lang w:val="en-US"/>
        </w:rPr>
        <w:t>Road 1 brick, 1 lumber</w:t>
      </w:r>
    </w:p>
    <w:p w14:paraId="262B3AB6" w14:textId="77777777" w:rsidR="00DE7C3A" w:rsidRPr="00DE7C3A" w:rsidRDefault="00DE7C3A" w:rsidP="00DE7C3A">
      <w:pPr>
        <w:rPr>
          <w:lang w:val="en-US"/>
        </w:rPr>
      </w:pPr>
      <w:r w:rsidRPr="00DE7C3A">
        <w:rPr>
          <w:lang w:val="en-US"/>
        </w:rPr>
        <w:t>Ship 1 lumber, 1 wool</w:t>
      </w:r>
    </w:p>
    <w:p w14:paraId="637817F4" w14:textId="77777777" w:rsidR="00DE7C3A" w:rsidRPr="00DE7C3A" w:rsidRDefault="00DE7C3A" w:rsidP="00DE7C3A">
      <w:pPr>
        <w:rPr>
          <w:lang w:val="en-US"/>
        </w:rPr>
      </w:pPr>
      <w:r w:rsidRPr="00DE7C3A">
        <w:rPr>
          <w:lang w:val="en-US"/>
        </w:rPr>
        <w:t>Settlement 1 brick, 1 grain, 1 lumber, 1 wool</w:t>
      </w:r>
    </w:p>
    <w:p w14:paraId="113BE28E" w14:textId="77777777" w:rsidR="00DE7C3A" w:rsidRPr="00DE7C3A" w:rsidRDefault="00DE7C3A" w:rsidP="00DE7C3A">
      <w:pPr>
        <w:rPr>
          <w:lang w:val="en-US"/>
        </w:rPr>
      </w:pPr>
      <w:r w:rsidRPr="00DE7C3A">
        <w:rPr>
          <w:lang w:val="en-US"/>
        </w:rPr>
        <w:t>City 2 grain, 3 ore</w:t>
      </w:r>
    </w:p>
    <w:p w14:paraId="416F1F2D" w14:textId="77777777" w:rsidR="00DE7C3A" w:rsidRPr="00DE7C3A" w:rsidRDefault="00DE7C3A" w:rsidP="00DE7C3A">
      <w:pPr>
        <w:rPr>
          <w:lang w:val="en-US"/>
        </w:rPr>
      </w:pPr>
      <w:r w:rsidRPr="00DE7C3A">
        <w:rPr>
          <w:lang w:val="en-US"/>
        </w:rPr>
        <w:t>Development Card 1 grain, 1 ore, 1 wool</w:t>
      </w:r>
    </w:p>
    <w:p w14:paraId="56EAFE3B" w14:textId="2AA56358" w:rsidR="00DE7C3A" w:rsidRDefault="00DE7C3A" w:rsidP="00DE7C3A">
      <w:pPr>
        <w:rPr>
          <w:lang w:val="en-US"/>
        </w:rPr>
      </w:pPr>
      <w:r w:rsidRPr="00DE7C3A">
        <w:rPr>
          <w:lang w:val="en-US"/>
        </w:rPr>
        <w:t>Merchant 1 ore, 1 wool</w:t>
      </w:r>
    </w:p>
    <w:p w14:paraId="65F49CFE" w14:textId="77777777" w:rsidR="00E0174F" w:rsidRPr="00E0174F" w:rsidRDefault="00E0174F" w:rsidP="004117AB">
      <w:pPr>
        <w:pStyle w:val="berschrift1"/>
        <w:rPr>
          <w:lang w:val="en-US"/>
        </w:rPr>
      </w:pPr>
      <w:bookmarkStart w:id="129" w:name="_Toc94282063"/>
      <w:r w:rsidRPr="00E0174F">
        <w:rPr>
          <w:lang w:val="en-US"/>
        </w:rPr>
        <w:t>Historical Scenarios</w:t>
      </w:r>
      <w:bookmarkEnd w:id="129"/>
    </w:p>
    <w:p w14:paraId="3A7D8646" w14:textId="5CDF9467" w:rsidR="00E0174F" w:rsidRPr="00E0174F" w:rsidRDefault="00E0174F" w:rsidP="00E0174F">
      <w:pPr>
        <w:rPr>
          <w:lang w:val="en-US"/>
        </w:rPr>
      </w:pPr>
      <w:r w:rsidRPr="00E0174F">
        <w:rPr>
          <w:lang w:val="en-US"/>
        </w:rPr>
        <w:t xml:space="preserve">In late 1998, the first of the </w:t>
      </w:r>
      <w:proofErr w:type="spellStart"/>
      <w:r w:rsidRPr="00E0174F">
        <w:rPr>
          <w:lang w:val="en-US"/>
        </w:rPr>
        <w:t>Historische</w:t>
      </w:r>
      <w:proofErr w:type="spellEnd"/>
      <w:r w:rsidRPr="00E0174F">
        <w:rPr>
          <w:lang w:val="en-US"/>
        </w:rPr>
        <w:t xml:space="preserve"> </w:t>
      </w:r>
      <w:proofErr w:type="spellStart"/>
      <w:r w:rsidRPr="00E0174F">
        <w:rPr>
          <w:lang w:val="en-US"/>
        </w:rPr>
        <w:t>Szenarien</w:t>
      </w:r>
      <w:proofErr w:type="spellEnd"/>
      <w:r w:rsidRPr="00E0174F">
        <w:rPr>
          <w:lang w:val="en-US"/>
        </w:rPr>
        <w:t xml:space="preserve"> was published. These adapted the mechanics of Catan to</w:t>
      </w:r>
      <w:r>
        <w:rPr>
          <w:lang w:val="en-US"/>
        </w:rPr>
        <w:t xml:space="preserve"> </w:t>
      </w:r>
      <w:r w:rsidRPr="00E0174F">
        <w:rPr>
          <w:lang w:val="en-US"/>
        </w:rPr>
        <w:t>scenarios based on historical events. The concept had been alluded to in the 2/1997 issue of Catan-News (then</w:t>
      </w:r>
      <w:r>
        <w:rPr>
          <w:lang w:val="en-US"/>
        </w:rPr>
        <w:t xml:space="preserve"> </w:t>
      </w:r>
      <w:r w:rsidRPr="00E0174F">
        <w:rPr>
          <w:lang w:val="en-US"/>
        </w:rPr>
        <w:t xml:space="preserve">known as </w:t>
      </w:r>
      <w:proofErr w:type="spellStart"/>
      <w:r w:rsidRPr="00E0174F">
        <w:rPr>
          <w:lang w:val="en-US"/>
        </w:rPr>
        <w:t>Siedler</w:t>
      </w:r>
      <w:proofErr w:type="spellEnd"/>
      <w:r w:rsidRPr="00E0174F">
        <w:rPr>
          <w:lang w:val="en-US"/>
        </w:rPr>
        <w:t>-Zeitung), with a sneak peek at a scenario titled “Rameses”, later developing into “Cheops”. The</w:t>
      </w:r>
      <w:r>
        <w:rPr>
          <w:lang w:val="en-US"/>
        </w:rPr>
        <w:t xml:space="preserve"> </w:t>
      </w:r>
      <w:proofErr w:type="spellStart"/>
      <w:r w:rsidRPr="00E0174F">
        <w:rPr>
          <w:lang w:val="en-US"/>
        </w:rPr>
        <w:t>Historische</w:t>
      </w:r>
      <w:proofErr w:type="spellEnd"/>
      <w:r w:rsidRPr="00E0174F">
        <w:rPr>
          <w:lang w:val="en-US"/>
        </w:rPr>
        <w:t xml:space="preserve"> </w:t>
      </w:r>
      <w:proofErr w:type="spellStart"/>
      <w:r w:rsidRPr="00E0174F">
        <w:rPr>
          <w:lang w:val="en-US"/>
        </w:rPr>
        <w:t>Szenarien</w:t>
      </w:r>
      <w:proofErr w:type="spellEnd"/>
      <w:r w:rsidRPr="00E0174F">
        <w:rPr>
          <w:lang w:val="en-US"/>
        </w:rPr>
        <w:t xml:space="preserve"> expansions were never released in English; Mayfair Games, then the distributor of Catan in</w:t>
      </w:r>
      <w:r>
        <w:rPr>
          <w:lang w:val="en-US"/>
        </w:rPr>
        <w:t xml:space="preserve"> </w:t>
      </w:r>
      <w:r w:rsidRPr="00E0174F">
        <w:rPr>
          <w:lang w:val="en-US"/>
        </w:rPr>
        <w:t>the Anglosphere, however, did import the game and bundled a short translation of the manual. Full localizations</w:t>
      </w:r>
      <w:r>
        <w:rPr>
          <w:lang w:val="en-US"/>
        </w:rPr>
        <w:t xml:space="preserve"> </w:t>
      </w:r>
      <w:r w:rsidRPr="00E0174F">
        <w:rPr>
          <w:lang w:val="en-US"/>
        </w:rPr>
        <w:t>were available in other languages, most notably Dutch by distributor 999 Games.</w:t>
      </w:r>
    </w:p>
    <w:p w14:paraId="51EA74B2" w14:textId="26BE51B7" w:rsidR="00E0174F" w:rsidRPr="00E0174F" w:rsidRDefault="00E0174F" w:rsidP="00E0174F">
      <w:pPr>
        <w:rPr>
          <w:lang w:val="en-US"/>
        </w:rPr>
      </w:pPr>
      <w:r w:rsidRPr="00E0174F">
        <w:rPr>
          <w:lang w:val="en-US"/>
        </w:rPr>
        <w:t xml:space="preserve">A major defining feature of the </w:t>
      </w:r>
      <w:proofErr w:type="spellStart"/>
      <w:r w:rsidRPr="00E0174F">
        <w:rPr>
          <w:lang w:val="en-US"/>
        </w:rPr>
        <w:t>Historische</w:t>
      </w:r>
      <w:proofErr w:type="spellEnd"/>
      <w:r w:rsidRPr="00E0174F">
        <w:rPr>
          <w:lang w:val="en-US"/>
        </w:rPr>
        <w:t xml:space="preserve"> </w:t>
      </w:r>
      <w:proofErr w:type="spellStart"/>
      <w:r w:rsidRPr="00E0174F">
        <w:rPr>
          <w:lang w:val="en-US"/>
        </w:rPr>
        <w:t>Szenarien</w:t>
      </w:r>
      <w:proofErr w:type="spellEnd"/>
      <w:r w:rsidRPr="00E0174F">
        <w:rPr>
          <w:lang w:val="en-US"/>
        </w:rPr>
        <w:t xml:space="preserve"> is the fixed boards. Each </w:t>
      </w:r>
      <w:proofErr w:type="spellStart"/>
      <w:r w:rsidRPr="00E0174F">
        <w:rPr>
          <w:lang w:val="en-US"/>
        </w:rPr>
        <w:t>Historische</w:t>
      </w:r>
      <w:proofErr w:type="spellEnd"/>
      <w:r w:rsidRPr="00E0174F">
        <w:rPr>
          <w:lang w:val="en-US"/>
        </w:rPr>
        <w:t xml:space="preserve"> </w:t>
      </w:r>
      <w:proofErr w:type="spellStart"/>
      <w:r w:rsidRPr="00E0174F">
        <w:rPr>
          <w:lang w:val="en-US"/>
        </w:rPr>
        <w:t>Szenarien</w:t>
      </w:r>
      <w:proofErr w:type="spellEnd"/>
      <w:r w:rsidRPr="00E0174F">
        <w:rPr>
          <w:lang w:val="en-US"/>
        </w:rPr>
        <w:t xml:space="preserve"> contained</w:t>
      </w:r>
      <w:r>
        <w:rPr>
          <w:lang w:val="en-US"/>
        </w:rPr>
        <w:t xml:space="preserve"> </w:t>
      </w:r>
      <w:r w:rsidRPr="00E0174F">
        <w:rPr>
          <w:lang w:val="en-US"/>
        </w:rPr>
        <w:t>two scenarios, and came with a double-sided board, one side per scenario. While necessary for the scenarios</w:t>
      </w:r>
      <w:r>
        <w:rPr>
          <w:lang w:val="en-US"/>
        </w:rPr>
        <w:t xml:space="preserve"> </w:t>
      </w:r>
      <w:r w:rsidRPr="00E0174F">
        <w:rPr>
          <w:lang w:val="en-US"/>
        </w:rPr>
        <w:t>therein, it was very much contrary to the defining feature of Catan: variable hexes and number tokens providing</w:t>
      </w:r>
      <w:r>
        <w:rPr>
          <w:lang w:val="en-US"/>
        </w:rPr>
        <w:t xml:space="preserve"> </w:t>
      </w:r>
      <w:r w:rsidRPr="00E0174F">
        <w:rPr>
          <w:lang w:val="en-US"/>
        </w:rPr>
        <w:t xml:space="preserve">unlimited </w:t>
      </w:r>
      <w:proofErr w:type="spellStart"/>
      <w:r w:rsidRPr="00E0174F">
        <w:rPr>
          <w:lang w:val="en-US"/>
        </w:rPr>
        <w:t>replayability</w:t>
      </w:r>
      <w:proofErr w:type="spellEnd"/>
      <w:r w:rsidRPr="00E0174F">
        <w:rPr>
          <w:lang w:val="en-US"/>
        </w:rPr>
        <w:t>. Having said that, “Cheops” received a modification titled “Uprising in Egypt” in Catan-News</w:t>
      </w:r>
      <w:r>
        <w:rPr>
          <w:lang w:val="en-US"/>
        </w:rPr>
        <w:t xml:space="preserve"> </w:t>
      </w:r>
      <w:r w:rsidRPr="00E0174F">
        <w:rPr>
          <w:lang w:val="en-US"/>
        </w:rPr>
        <w:t>that accommodated variability, and “Troy” was reimplemented in Catan Online World, then the online multiplayer</w:t>
      </w:r>
      <w:r>
        <w:rPr>
          <w:lang w:val="en-US"/>
        </w:rPr>
        <w:t xml:space="preserve"> </w:t>
      </w:r>
      <w:r w:rsidRPr="00E0174F">
        <w:rPr>
          <w:lang w:val="en-US"/>
        </w:rPr>
        <w:t>version of Catan, for some degree of variability.</w:t>
      </w:r>
    </w:p>
    <w:p w14:paraId="7E1049BF" w14:textId="51453B5A" w:rsidR="00E0174F" w:rsidRPr="00E0174F" w:rsidRDefault="00E0174F" w:rsidP="00E0174F">
      <w:pPr>
        <w:rPr>
          <w:lang w:val="en-US"/>
        </w:rPr>
      </w:pPr>
      <w:r w:rsidRPr="00E0174F">
        <w:rPr>
          <w:lang w:val="en-US"/>
        </w:rPr>
        <w:t xml:space="preserve">The lasting legacy of the </w:t>
      </w:r>
      <w:proofErr w:type="spellStart"/>
      <w:r w:rsidRPr="00E0174F">
        <w:rPr>
          <w:lang w:val="en-US"/>
        </w:rPr>
        <w:t>Historische</w:t>
      </w:r>
      <w:proofErr w:type="spellEnd"/>
      <w:r w:rsidRPr="00E0174F">
        <w:rPr>
          <w:lang w:val="en-US"/>
        </w:rPr>
        <w:t xml:space="preserve"> </w:t>
      </w:r>
      <w:proofErr w:type="spellStart"/>
      <w:r w:rsidRPr="00E0174F">
        <w:rPr>
          <w:lang w:val="en-US"/>
        </w:rPr>
        <w:t>Szenarien</w:t>
      </w:r>
      <w:proofErr w:type="spellEnd"/>
      <w:r w:rsidRPr="00E0174F">
        <w:rPr>
          <w:lang w:val="en-US"/>
        </w:rPr>
        <w:t xml:space="preserve"> is said to be the Catan Histories series of games (Settlers of the</w:t>
      </w:r>
      <w:r>
        <w:rPr>
          <w:lang w:val="en-US"/>
        </w:rPr>
        <w:t xml:space="preserve"> </w:t>
      </w:r>
      <w:r w:rsidRPr="00E0174F">
        <w:rPr>
          <w:lang w:val="en-US"/>
        </w:rPr>
        <w:t>Stone Age, Struggle for Rome, Settlers of America: Trails to Rails, and Merchants of Europe), all standalone games</w:t>
      </w:r>
      <w:r>
        <w:rPr>
          <w:lang w:val="en-US"/>
        </w:rPr>
        <w:t xml:space="preserve"> </w:t>
      </w:r>
      <w:r w:rsidRPr="00E0174F">
        <w:rPr>
          <w:lang w:val="en-US"/>
        </w:rPr>
        <w:t>that made use of the signature Catan game mechanics.</w:t>
      </w:r>
    </w:p>
    <w:p w14:paraId="51EA2F9A" w14:textId="77777777" w:rsidR="00E0174F" w:rsidRPr="00E0174F" w:rsidRDefault="00E0174F" w:rsidP="00E0174F">
      <w:pPr>
        <w:rPr>
          <w:lang w:val="en-US"/>
        </w:rPr>
      </w:pPr>
      <w:r w:rsidRPr="00E0174F">
        <w:rPr>
          <w:lang w:val="en-US"/>
        </w:rPr>
        <w:t>About the Scenarios</w:t>
      </w:r>
    </w:p>
    <w:p w14:paraId="25E0EFBA" w14:textId="0610F8F3" w:rsidR="00DE7C3A" w:rsidRDefault="00E0174F" w:rsidP="00E0174F">
      <w:pPr>
        <w:rPr>
          <w:lang w:val="en-US"/>
        </w:rPr>
      </w:pPr>
      <w:r w:rsidRPr="00E0174F">
        <w:rPr>
          <w:lang w:val="en-US"/>
        </w:rPr>
        <w:t xml:space="preserve">The scenarios in this section of the Guide are presented first by release order of each </w:t>
      </w:r>
      <w:proofErr w:type="spellStart"/>
      <w:r w:rsidRPr="00E0174F">
        <w:rPr>
          <w:lang w:val="en-US"/>
        </w:rPr>
        <w:t>Historische</w:t>
      </w:r>
      <w:proofErr w:type="spellEnd"/>
      <w:r w:rsidRPr="00E0174F">
        <w:rPr>
          <w:lang w:val="en-US"/>
        </w:rPr>
        <w:t xml:space="preserve"> </w:t>
      </w:r>
      <w:proofErr w:type="spellStart"/>
      <w:r w:rsidRPr="00E0174F">
        <w:rPr>
          <w:lang w:val="en-US"/>
        </w:rPr>
        <w:t>Szenarien</w:t>
      </w:r>
      <w:proofErr w:type="spellEnd"/>
      <w:r>
        <w:rPr>
          <w:lang w:val="en-US"/>
        </w:rPr>
        <w:t xml:space="preserve"> </w:t>
      </w:r>
      <w:r w:rsidRPr="00E0174F">
        <w:rPr>
          <w:lang w:val="en-US"/>
        </w:rPr>
        <w:t>expansion, and second by the order in which they are introduced therein.</w:t>
      </w:r>
    </w:p>
    <w:p w14:paraId="0075F4CD" w14:textId="77777777" w:rsidR="00E0174F" w:rsidRPr="00E0174F" w:rsidRDefault="00E0174F" w:rsidP="004117AB">
      <w:pPr>
        <w:pStyle w:val="berschrift2"/>
        <w:rPr>
          <w:lang w:val="en-US"/>
        </w:rPr>
      </w:pPr>
      <w:bookmarkStart w:id="130" w:name="_Toc94282064"/>
      <w:r w:rsidRPr="00E0174F">
        <w:rPr>
          <w:lang w:val="en-US"/>
        </w:rPr>
        <w:t>Alexander the Great</w:t>
      </w:r>
      <w:bookmarkEnd w:id="130"/>
    </w:p>
    <w:p w14:paraId="483D1C76" w14:textId="77777777" w:rsidR="00E0174F" w:rsidRPr="00E0174F" w:rsidRDefault="00E0174F" w:rsidP="00E0174F">
      <w:pPr>
        <w:rPr>
          <w:lang w:val="en-US"/>
        </w:rPr>
      </w:pPr>
      <w:r w:rsidRPr="00E0174F">
        <w:rPr>
          <w:lang w:val="en-US"/>
        </w:rPr>
        <w:t>The Game Board</w:t>
      </w:r>
    </w:p>
    <w:p w14:paraId="259D8180" w14:textId="46E27646" w:rsidR="00E0174F" w:rsidRPr="00E0174F" w:rsidRDefault="00E0174F" w:rsidP="00E0174F">
      <w:pPr>
        <w:rPr>
          <w:lang w:val="en-US"/>
        </w:rPr>
      </w:pPr>
      <w:r w:rsidRPr="00E0174F">
        <w:rPr>
          <w:lang w:val="en-US"/>
        </w:rPr>
        <w:t>The preprinted game board represents a rough area representing Alexander’s travels. Due to the fact that the</w:t>
      </w:r>
      <w:r>
        <w:rPr>
          <w:lang w:val="en-US"/>
        </w:rPr>
        <w:t xml:space="preserve"> </w:t>
      </w:r>
      <w:r w:rsidRPr="00E0174F">
        <w:rPr>
          <w:lang w:val="en-US"/>
        </w:rPr>
        <w:t>hexes in the Guide is oriented differently from that of the actual board, north is represented by the right side of</w:t>
      </w:r>
      <w:r>
        <w:rPr>
          <w:lang w:val="en-US"/>
        </w:rPr>
        <w:t xml:space="preserve"> </w:t>
      </w:r>
      <w:r w:rsidRPr="00E0174F">
        <w:rPr>
          <w:lang w:val="en-US"/>
        </w:rPr>
        <w:t>the board. (This is consistent with many scenarios in the Guide.)</w:t>
      </w:r>
    </w:p>
    <w:p w14:paraId="16C8D707" w14:textId="7F7D5170" w:rsidR="00E0174F" w:rsidRPr="00E0174F" w:rsidRDefault="00E0174F" w:rsidP="00E0174F">
      <w:pPr>
        <w:rPr>
          <w:lang w:val="en-US"/>
        </w:rPr>
      </w:pPr>
      <w:r w:rsidRPr="00E0174F">
        <w:rPr>
          <w:lang w:val="en-US"/>
        </w:rPr>
        <w:t>Along the board is a path that starts on an intersection representing the start of his journey in Macedon at the top</w:t>
      </w:r>
      <w:r>
        <w:rPr>
          <w:lang w:val="en-US"/>
        </w:rPr>
        <w:t xml:space="preserve"> </w:t>
      </w:r>
      <w:r w:rsidRPr="00E0174F">
        <w:rPr>
          <w:lang w:val="en-US"/>
        </w:rPr>
        <w:t>(west end) of the board, meandering through the map, before ending at an intersection representing Persepolis.</w:t>
      </w:r>
      <w:r w:rsidR="00A77877">
        <w:rPr>
          <w:lang w:val="en-US"/>
        </w:rPr>
        <w:t xml:space="preserve"> </w:t>
      </w:r>
      <w:r w:rsidRPr="00E0174F">
        <w:rPr>
          <w:lang w:val="en-US"/>
        </w:rPr>
        <w:t>This path is outlined in blue, with the last three edges on the map in red. Dotted throughout the path are certain</w:t>
      </w:r>
      <w:r w:rsidR="00A77877">
        <w:rPr>
          <w:lang w:val="en-US"/>
        </w:rPr>
        <w:t xml:space="preserve"> </w:t>
      </w:r>
      <w:r w:rsidRPr="00E0174F">
        <w:rPr>
          <w:lang w:val="en-US"/>
        </w:rPr>
        <w:t>points marked in gray; these are known as temples. Other points are marked in green, and are known as event</w:t>
      </w:r>
      <w:r w:rsidR="00A77877">
        <w:rPr>
          <w:lang w:val="en-US"/>
        </w:rPr>
        <w:t xml:space="preserve"> </w:t>
      </w:r>
      <w:r w:rsidRPr="00E0174F">
        <w:rPr>
          <w:lang w:val="en-US"/>
        </w:rPr>
        <w:t>spaces.</w:t>
      </w:r>
    </w:p>
    <w:p w14:paraId="31EDE31D" w14:textId="77777777" w:rsidR="00E0174F" w:rsidRPr="00E0174F" w:rsidRDefault="00E0174F" w:rsidP="00E0174F">
      <w:pPr>
        <w:rPr>
          <w:lang w:val="en-US"/>
        </w:rPr>
      </w:pPr>
      <w:r w:rsidRPr="00E0174F">
        <w:rPr>
          <w:lang w:val="en-US"/>
        </w:rPr>
        <w:t>Event Tokens</w:t>
      </w:r>
    </w:p>
    <w:p w14:paraId="0E2E9286" w14:textId="77777777" w:rsidR="00E0174F" w:rsidRPr="00E0174F" w:rsidRDefault="00E0174F" w:rsidP="00E0174F">
      <w:pPr>
        <w:rPr>
          <w:lang w:val="en-US"/>
        </w:rPr>
      </w:pPr>
      <w:r w:rsidRPr="00E0174F">
        <w:rPr>
          <w:lang w:val="en-US"/>
        </w:rPr>
        <w:t>Event tokens are a set of tokens with a “?” on the reverse side and one of four possibilities on the obverse side.</w:t>
      </w:r>
    </w:p>
    <w:p w14:paraId="2BB7E0FE" w14:textId="77777777" w:rsidR="00E0174F" w:rsidRPr="00E0174F" w:rsidRDefault="00E0174F" w:rsidP="00E0174F">
      <w:pPr>
        <w:rPr>
          <w:lang w:val="en-US"/>
        </w:rPr>
      </w:pPr>
      <w:r w:rsidRPr="00E0174F">
        <w:rPr>
          <w:lang w:val="en-US"/>
        </w:rPr>
        <w:lastRenderedPageBreak/>
        <w:t>Each event token represents a trial that Alexander must overcome: famine, battle, bridge building, and statues.</w:t>
      </w:r>
    </w:p>
    <w:p w14:paraId="3D9DFCA2" w14:textId="399657DF" w:rsidR="00E0174F" w:rsidRPr="00A77877" w:rsidRDefault="00E0174F" w:rsidP="00A0651E">
      <w:pPr>
        <w:pStyle w:val="Fuzeile"/>
        <w:numPr>
          <w:ilvl w:val="0"/>
          <w:numId w:val="187"/>
        </w:numPr>
        <w:rPr>
          <w:lang w:val="en-US"/>
        </w:rPr>
      </w:pPr>
      <w:r w:rsidRPr="00A77877">
        <w:rPr>
          <w:lang w:val="en-US"/>
        </w:rPr>
        <w:t>At the start of the game, one event token is placed on each event space on the board. Note that there are</w:t>
      </w:r>
      <w:r w:rsidR="00A77877">
        <w:rPr>
          <w:lang w:val="en-US"/>
        </w:rPr>
        <w:t xml:space="preserve"> </w:t>
      </w:r>
      <w:r w:rsidRPr="00A77877">
        <w:rPr>
          <w:lang w:val="en-US"/>
        </w:rPr>
        <w:t>more event tokens than event spaces; the remaining tokens are not used for the game.</w:t>
      </w:r>
    </w:p>
    <w:p w14:paraId="70F19E87" w14:textId="77777777" w:rsidR="00E0174F" w:rsidRPr="00E0174F" w:rsidRDefault="00E0174F" w:rsidP="00E0174F">
      <w:pPr>
        <w:rPr>
          <w:lang w:val="en-US"/>
        </w:rPr>
      </w:pPr>
      <w:r w:rsidRPr="00E0174F">
        <w:rPr>
          <w:lang w:val="en-US"/>
        </w:rPr>
        <w:t>Alexander</w:t>
      </w:r>
    </w:p>
    <w:p w14:paraId="5326A396" w14:textId="73DB8816" w:rsidR="00E0174F" w:rsidRPr="00E0174F" w:rsidRDefault="00E0174F" w:rsidP="00E0174F">
      <w:pPr>
        <w:rPr>
          <w:lang w:val="en-US"/>
        </w:rPr>
      </w:pPr>
      <w:r w:rsidRPr="00E0174F">
        <w:rPr>
          <w:lang w:val="en-US"/>
        </w:rPr>
        <w:t>The Alexander figure represents Alexander the Great. Alexander moves from intersection to intersection down the</w:t>
      </w:r>
      <w:r w:rsidR="00A77877">
        <w:rPr>
          <w:lang w:val="en-US"/>
        </w:rPr>
        <w:t xml:space="preserve"> </w:t>
      </w:r>
      <w:r w:rsidRPr="00E0174F">
        <w:rPr>
          <w:lang w:val="en-US"/>
        </w:rPr>
        <w:t>path on the board.</w:t>
      </w:r>
    </w:p>
    <w:p w14:paraId="0C5E8C9C" w14:textId="502D3A4B" w:rsidR="00E0174F" w:rsidRPr="00A77877" w:rsidRDefault="00E0174F" w:rsidP="00A0651E">
      <w:pPr>
        <w:pStyle w:val="Fuzeile"/>
        <w:numPr>
          <w:ilvl w:val="0"/>
          <w:numId w:val="188"/>
        </w:numPr>
        <w:rPr>
          <w:lang w:val="en-US"/>
        </w:rPr>
      </w:pPr>
      <w:r w:rsidRPr="00A77877">
        <w:rPr>
          <w:lang w:val="en-US"/>
        </w:rPr>
        <w:t>On the first turn of the game, Alexander is placed at the start of the path at the top of the board.</w:t>
      </w:r>
    </w:p>
    <w:p w14:paraId="4B2DA2EC" w14:textId="71FB2CBB" w:rsidR="00E0174F" w:rsidRPr="00A77877" w:rsidRDefault="00E0174F" w:rsidP="00A0651E">
      <w:pPr>
        <w:pStyle w:val="Fuzeile"/>
        <w:numPr>
          <w:ilvl w:val="0"/>
          <w:numId w:val="188"/>
        </w:numPr>
        <w:rPr>
          <w:lang w:val="en-US"/>
        </w:rPr>
      </w:pPr>
      <w:r w:rsidRPr="00A77877">
        <w:rPr>
          <w:lang w:val="en-US"/>
        </w:rPr>
        <w:t>Starting on the second turn, and on every turn thereafter, Alexander will move one intersection down the</w:t>
      </w:r>
      <w:r w:rsidR="00A77877" w:rsidRPr="00A77877">
        <w:rPr>
          <w:lang w:val="en-US"/>
        </w:rPr>
        <w:t xml:space="preserve"> </w:t>
      </w:r>
      <w:r w:rsidRPr="00A77877">
        <w:rPr>
          <w:lang w:val="en-US"/>
        </w:rPr>
        <w:t>path after resources have been collected from production.</w:t>
      </w:r>
    </w:p>
    <w:p w14:paraId="3A9DB64C" w14:textId="366A0DC4" w:rsidR="00E0174F" w:rsidRPr="00A77877" w:rsidRDefault="00E0174F" w:rsidP="00A0651E">
      <w:pPr>
        <w:pStyle w:val="Fuzeile"/>
        <w:numPr>
          <w:ilvl w:val="0"/>
          <w:numId w:val="188"/>
        </w:numPr>
        <w:rPr>
          <w:lang w:val="en-US"/>
        </w:rPr>
      </w:pPr>
      <w:r w:rsidRPr="00A77877">
        <w:rPr>
          <w:lang w:val="en-US"/>
        </w:rPr>
        <w:t>When Alexander reaches the paths in red, Alexander will only advance down the path whenever a 7 is</w:t>
      </w:r>
      <w:r w:rsidR="00A77877" w:rsidRPr="00A77877">
        <w:rPr>
          <w:lang w:val="en-US"/>
        </w:rPr>
        <w:t xml:space="preserve"> </w:t>
      </w:r>
      <w:r w:rsidRPr="00A77877">
        <w:rPr>
          <w:lang w:val="en-US"/>
        </w:rPr>
        <w:t>rolled.</w:t>
      </w:r>
    </w:p>
    <w:p w14:paraId="1DCB6FBB" w14:textId="576BBF8D" w:rsidR="00E0174F" w:rsidRPr="00A77877" w:rsidRDefault="00E0174F" w:rsidP="00A0651E">
      <w:pPr>
        <w:pStyle w:val="Fuzeile"/>
        <w:numPr>
          <w:ilvl w:val="0"/>
          <w:numId w:val="188"/>
        </w:numPr>
        <w:rPr>
          <w:lang w:val="en-US"/>
        </w:rPr>
      </w:pPr>
      <w:r w:rsidRPr="00A77877">
        <w:rPr>
          <w:lang w:val="en-US"/>
        </w:rPr>
        <w:t>Alexander’s Events: Whenever Alexander moves to a temple or event space, a bidding round occurs.</w:t>
      </w:r>
      <w:r w:rsidR="00A77877" w:rsidRPr="00A77877">
        <w:rPr>
          <w:lang w:val="en-US"/>
        </w:rPr>
        <w:t xml:space="preserve"> </w:t>
      </w:r>
      <w:r w:rsidRPr="00A77877">
        <w:rPr>
          <w:lang w:val="en-US"/>
        </w:rPr>
        <w:t>Event spaces allow for players to win the event token at the space, while temples allow the player the right</w:t>
      </w:r>
      <w:r w:rsidR="00A77877" w:rsidRPr="00A77877">
        <w:rPr>
          <w:lang w:val="en-US"/>
        </w:rPr>
        <w:t xml:space="preserve"> </w:t>
      </w:r>
      <w:r w:rsidRPr="00A77877">
        <w:rPr>
          <w:lang w:val="en-US"/>
        </w:rPr>
        <w:t>to build a settlement at Alexander’s location.</w:t>
      </w:r>
    </w:p>
    <w:p w14:paraId="208A10AF" w14:textId="2F85FDC9" w:rsidR="00E0174F" w:rsidRPr="00A77877" w:rsidRDefault="00E0174F" w:rsidP="00A0651E">
      <w:pPr>
        <w:pStyle w:val="Fuzeile"/>
        <w:numPr>
          <w:ilvl w:val="0"/>
          <w:numId w:val="188"/>
        </w:numPr>
        <w:rPr>
          <w:lang w:val="en-US"/>
        </w:rPr>
      </w:pPr>
      <w:r w:rsidRPr="00A77877">
        <w:rPr>
          <w:lang w:val="en-US"/>
        </w:rPr>
        <w:t>Note that as Alexander begins the game on a temple, there is a bidding round on the first turn.</w:t>
      </w:r>
    </w:p>
    <w:p w14:paraId="6BAEC271" w14:textId="77777777" w:rsidR="00E0174F" w:rsidRPr="00E0174F" w:rsidRDefault="00E0174F" w:rsidP="00E0174F">
      <w:pPr>
        <w:rPr>
          <w:lang w:val="en-US"/>
        </w:rPr>
      </w:pPr>
      <w:r w:rsidRPr="00E0174F">
        <w:rPr>
          <w:lang w:val="en-US"/>
        </w:rPr>
        <w:t>First, Second, and Third Advisors</w:t>
      </w:r>
    </w:p>
    <w:p w14:paraId="351A5D5C" w14:textId="1EC516B6" w:rsidR="00E0174F" w:rsidRPr="00E0174F" w:rsidRDefault="00E0174F" w:rsidP="00E0174F">
      <w:pPr>
        <w:rPr>
          <w:lang w:val="en-US"/>
        </w:rPr>
      </w:pPr>
      <w:r w:rsidRPr="00E0174F">
        <w:rPr>
          <w:lang w:val="en-US"/>
        </w:rPr>
        <w:t>The First, Second, and Third Advisors are scoring bonuses awarded to the players who have amassed the most</w:t>
      </w:r>
      <w:r w:rsidR="00A77877">
        <w:rPr>
          <w:lang w:val="en-US"/>
        </w:rPr>
        <w:t xml:space="preserve"> </w:t>
      </w:r>
      <w:r w:rsidRPr="00E0174F">
        <w:rPr>
          <w:lang w:val="en-US"/>
        </w:rPr>
        <w:t>event tokens.</w:t>
      </w:r>
    </w:p>
    <w:p w14:paraId="71F647A8" w14:textId="7747818F" w:rsidR="00E0174F" w:rsidRPr="00A77877" w:rsidRDefault="00E0174F" w:rsidP="00A0651E">
      <w:pPr>
        <w:pStyle w:val="Fuzeile"/>
        <w:numPr>
          <w:ilvl w:val="0"/>
          <w:numId w:val="189"/>
        </w:numPr>
        <w:rPr>
          <w:lang w:val="en-US"/>
        </w:rPr>
      </w:pPr>
      <w:r w:rsidRPr="00A77877">
        <w:rPr>
          <w:lang w:val="en-US"/>
        </w:rPr>
        <w:t xml:space="preserve">The First Advisor: The player with the most event tokens (minimum three) </w:t>
      </w:r>
      <w:proofErr w:type="gramStart"/>
      <w:r w:rsidRPr="00A77877">
        <w:rPr>
          <w:lang w:val="en-US"/>
        </w:rPr>
        <w:t>is</w:t>
      </w:r>
      <w:proofErr w:type="gramEnd"/>
      <w:r w:rsidRPr="00A77877">
        <w:rPr>
          <w:lang w:val="en-US"/>
        </w:rPr>
        <w:t xml:space="preserve"> awarded the First Advisor,</w:t>
      </w:r>
      <w:r w:rsidR="00A77877" w:rsidRPr="00A77877">
        <w:rPr>
          <w:lang w:val="en-US"/>
        </w:rPr>
        <w:t xml:space="preserve"> </w:t>
      </w:r>
      <w:r w:rsidRPr="00A77877">
        <w:rPr>
          <w:lang w:val="en-US"/>
        </w:rPr>
        <w:t>worth four victory points.</w:t>
      </w:r>
    </w:p>
    <w:p w14:paraId="6856C85F" w14:textId="7FBAA661" w:rsidR="00E0174F" w:rsidRPr="00A77877" w:rsidRDefault="00E0174F" w:rsidP="00A0651E">
      <w:pPr>
        <w:pStyle w:val="Fuzeile"/>
        <w:numPr>
          <w:ilvl w:val="0"/>
          <w:numId w:val="189"/>
        </w:numPr>
        <w:rPr>
          <w:lang w:val="en-US"/>
        </w:rPr>
      </w:pPr>
      <w:r w:rsidRPr="00A77877">
        <w:rPr>
          <w:lang w:val="en-US"/>
        </w:rPr>
        <w:t xml:space="preserve">The Second Advisor: The player with the second most event tokens (minimum three) </w:t>
      </w:r>
      <w:proofErr w:type="gramStart"/>
      <w:r w:rsidRPr="00A77877">
        <w:rPr>
          <w:lang w:val="en-US"/>
        </w:rPr>
        <w:t>is</w:t>
      </w:r>
      <w:proofErr w:type="gramEnd"/>
      <w:r w:rsidRPr="00A77877">
        <w:rPr>
          <w:lang w:val="en-US"/>
        </w:rPr>
        <w:t xml:space="preserve"> awarded the</w:t>
      </w:r>
      <w:r w:rsidR="00A77877" w:rsidRPr="00A77877">
        <w:rPr>
          <w:lang w:val="en-US"/>
        </w:rPr>
        <w:t xml:space="preserve"> </w:t>
      </w:r>
      <w:r w:rsidRPr="00A77877">
        <w:rPr>
          <w:lang w:val="en-US"/>
        </w:rPr>
        <w:t>Second Advisor, worth three victory points.</w:t>
      </w:r>
    </w:p>
    <w:p w14:paraId="3341C35B" w14:textId="6CCFA4B5" w:rsidR="00E0174F" w:rsidRPr="00A77877" w:rsidRDefault="00E0174F" w:rsidP="00A0651E">
      <w:pPr>
        <w:pStyle w:val="Fuzeile"/>
        <w:numPr>
          <w:ilvl w:val="0"/>
          <w:numId w:val="189"/>
        </w:numPr>
        <w:rPr>
          <w:lang w:val="en-US"/>
        </w:rPr>
      </w:pPr>
      <w:r w:rsidRPr="00A77877">
        <w:rPr>
          <w:lang w:val="en-US"/>
        </w:rPr>
        <w:t xml:space="preserve">The Third Advisor: The player with the third most event tokens (minimum three) </w:t>
      </w:r>
      <w:proofErr w:type="gramStart"/>
      <w:r w:rsidRPr="00A77877">
        <w:rPr>
          <w:lang w:val="en-US"/>
        </w:rPr>
        <w:t>is</w:t>
      </w:r>
      <w:proofErr w:type="gramEnd"/>
      <w:r w:rsidRPr="00A77877">
        <w:rPr>
          <w:lang w:val="en-US"/>
        </w:rPr>
        <w:t xml:space="preserve"> awarded the Third</w:t>
      </w:r>
      <w:r w:rsidR="00A77877" w:rsidRPr="00A77877">
        <w:rPr>
          <w:lang w:val="en-US"/>
        </w:rPr>
        <w:t xml:space="preserve"> </w:t>
      </w:r>
      <w:r w:rsidRPr="00A77877">
        <w:rPr>
          <w:lang w:val="en-US"/>
        </w:rPr>
        <w:t>Advisor, worth two victory points.</w:t>
      </w:r>
    </w:p>
    <w:p w14:paraId="7CF03819" w14:textId="7101836F" w:rsidR="00E0174F" w:rsidRPr="00A77877" w:rsidRDefault="00E0174F" w:rsidP="00A0651E">
      <w:pPr>
        <w:pStyle w:val="Fuzeile"/>
        <w:numPr>
          <w:ilvl w:val="0"/>
          <w:numId w:val="189"/>
        </w:numPr>
        <w:rPr>
          <w:lang w:val="en-US"/>
        </w:rPr>
      </w:pPr>
      <w:r w:rsidRPr="00A77877">
        <w:rPr>
          <w:lang w:val="en-US"/>
        </w:rPr>
        <w:t>Players may only have one of these three scoring bonuses at a time.</w:t>
      </w:r>
    </w:p>
    <w:p w14:paraId="2305C51A" w14:textId="5174BDF2" w:rsidR="00E0174F" w:rsidRPr="00A77877" w:rsidRDefault="00E0174F" w:rsidP="00A0651E">
      <w:pPr>
        <w:pStyle w:val="Fuzeile"/>
        <w:numPr>
          <w:ilvl w:val="0"/>
          <w:numId w:val="189"/>
        </w:numPr>
        <w:rPr>
          <w:lang w:val="en-US"/>
        </w:rPr>
      </w:pPr>
      <w:r w:rsidRPr="00A77877">
        <w:rPr>
          <w:lang w:val="en-US"/>
        </w:rPr>
        <w:t>Note that there will always be an unranked player: in a three-player game, the Second Advisor bonus is</w:t>
      </w:r>
      <w:r w:rsidR="00A77877" w:rsidRPr="00A77877">
        <w:rPr>
          <w:lang w:val="en-US"/>
        </w:rPr>
        <w:t xml:space="preserve"> </w:t>
      </w:r>
      <w:r w:rsidRPr="00A77877">
        <w:rPr>
          <w:lang w:val="en-US"/>
        </w:rPr>
        <w:t>not used.</w:t>
      </w:r>
    </w:p>
    <w:p w14:paraId="08E3E2DA" w14:textId="1362D833" w:rsidR="00E0174F" w:rsidRPr="00A77877" w:rsidRDefault="00E0174F" w:rsidP="00A0651E">
      <w:pPr>
        <w:pStyle w:val="Fuzeile"/>
        <w:numPr>
          <w:ilvl w:val="0"/>
          <w:numId w:val="189"/>
        </w:numPr>
        <w:rPr>
          <w:lang w:val="en-US"/>
        </w:rPr>
      </w:pPr>
      <w:r w:rsidRPr="00A77877">
        <w:rPr>
          <w:lang w:val="en-US"/>
        </w:rPr>
        <w:t>Note that this is not a persistent ranking: the third advisor can have the same number of event tokens as</w:t>
      </w:r>
      <w:r w:rsidR="00A77877" w:rsidRPr="00A77877">
        <w:rPr>
          <w:lang w:val="en-US"/>
        </w:rPr>
        <w:t xml:space="preserve"> </w:t>
      </w:r>
      <w:r w:rsidRPr="00A77877">
        <w:rPr>
          <w:lang w:val="en-US"/>
        </w:rPr>
        <w:t>the second advisor, for example, if the third advisor was originally behind and pulls into a tie with the</w:t>
      </w:r>
      <w:r w:rsidR="00A77877" w:rsidRPr="00A77877">
        <w:rPr>
          <w:lang w:val="en-US"/>
        </w:rPr>
        <w:t xml:space="preserve"> </w:t>
      </w:r>
      <w:r w:rsidRPr="00A77877">
        <w:rPr>
          <w:lang w:val="en-US"/>
        </w:rPr>
        <w:t>second advisor.</w:t>
      </w:r>
    </w:p>
    <w:p w14:paraId="506B7654" w14:textId="5CA0F25E" w:rsidR="00E0174F" w:rsidRPr="00A77877" w:rsidRDefault="00E0174F" w:rsidP="00A0651E">
      <w:pPr>
        <w:pStyle w:val="Fuzeile"/>
        <w:numPr>
          <w:ilvl w:val="0"/>
          <w:numId w:val="189"/>
        </w:numPr>
        <w:rPr>
          <w:lang w:val="en-US"/>
        </w:rPr>
      </w:pPr>
      <w:r w:rsidRPr="00A77877">
        <w:rPr>
          <w:lang w:val="en-US"/>
        </w:rPr>
        <w:t>A lower ranked player may swap their advisor title of a higher-ranked player (or if unranked, claim the</w:t>
      </w:r>
      <w:r w:rsidR="00A77877" w:rsidRPr="00A77877">
        <w:rPr>
          <w:lang w:val="en-US"/>
        </w:rPr>
        <w:t xml:space="preserve"> </w:t>
      </w:r>
      <w:r w:rsidRPr="00A77877">
        <w:rPr>
          <w:lang w:val="en-US"/>
        </w:rPr>
        <w:t>advisor of a ranked player) whenever they have a strictly greater number of event tokens. If there is more</w:t>
      </w:r>
      <w:r w:rsidR="00A77877" w:rsidRPr="00A77877">
        <w:rPr>
          <w:lang w:val="en-US"/>
        </w:rPr>
        <w:t xml:space="preserve"> </w:t>
      </w:r>
      <w:r w:rsidRPr="00A77877">
        <w:rPr>
          <w:lang w:val="en-US"/>
        </w:rPr>
        <w:t>than one player that they can swap with, the player may choose. For example, if the first, second, and</w:t>
      </w:r>
      <w:r w:rsidR="00A77877" w:rsidRPr="00A77877">
        <w:rPr>
          <w:lang w:val="en-US"/>
        </w:rPr>
        <w:t xml:space="preserve"> </w:t>
      </w:r>
      <w:r w:rsidRPr="00A77877">
        <w:rPr>
          <w:lang w:val="en-US"/>
        </w:rPr>
        <w:t>third advisors are all tied in number of event tokens, and the third advisor wins an event token, the third</w:t>
      </w:r>
      <w:r w:rsidR="00A77877" w:rsidRPr="00A77877">
        <w:rPr>
          <w:lang w:val="en-US"/>
        </w:rPr>
        <w:t xml:space="preserve"> </w:t>
      </w:r>
      <w:r w:rsidRPr="00A77877">
        <w:rPr>
          <w:lang w:val="en-US"/>
        </w:rPr>
        <w:t>advisor may choose to swap their title with either the first or second advisors. (The net effect is that the</w:t>
      </w:r>
      <w:r w:rsidR="00A77877" w:rsidRPr="00A77877">
        <w:rPr>
          <w:lang w:val="en-US"/>
        </w:rPr>
        <w:t xml:space="preserve"> </w:t>
      </w:r>
      <w:r w:rsidRPr="00A77877">
        <w:rPr>
          <w:lang w:val="en-US"/>
        </w:rPr>
        <w:t>former third advisor is now the first advisor, and may also determine who amongst the former first and</w:t>
      </w:r>
      <w:r w:rsidR="00A77877" w:rsidRPr="00A77877">
        <w:rPr>
          <w:lang w:val="en-US"/>
        </w:rPr>
        <w:t xml:space="preserve"> </w:t>
      </w:r>
      <w:r w:rsidRPr="00A77877">
        <w:rPr>
          <w:lang w:val="en-US"/>
        </w:rPr>
        <w:t>second advisors obtains the second and third advisor titles, as the former third advisor may switch directly</w:t>
      </w:r>
      <w:r w:rsidR="00A77877" w:rsidRPr="00A77877">
        <w:rPr>
          <w:lang w:val="en-US"/>
        </w:rPr>
        <w:t xml:space="preserve"> </w:t>
      </w:r>
      <w:r w:rsidRPr="00A77877">
        <w:rPr>
          <w:lang w:val="en-US"/>
        </w:rPr>
        <w:t>to the first advisor, or switch to the second advisor and then to the first advisor.)</w:t>
      </w:r>
    </w:p>
    <w:p w14:paraId="45A7533A" w14:textId="77777777" w:rsidR="00E0174F" w:rsidRPr="00E0174F" w:rsidRDefault="00E0174F" w:rsidP="00E0174F">
      <w:pPr>
        <w:rPr>
          <w:lang w:val="en-US"/>
        </w:rPr>
      </w:pPr>
      <w:r w:rsidRPr="00E0174F">
        <w:rPr>
          <w:lang w:val="en-US"/>
        </w:rPr>
        <w:t>The Provisions Deck</w:t>
      </w:r>
    </w:p>
    <w:p w14:paraId="542B3FB8" w14:textId="39088A27" w:rsidR="00E0174F" w:rsidRDefault="00E0174F" w:rsidP="00E0174F">
      <w:pPr>
        <w:rPr>
          <w:lang w:val="en-US"/>
        </w:rPr>
      </w:pPr>
      <w:r w:rsidRPr="00E0174F">
        <w:rPr>
          <w:lang w:val="en-US"/>
        </w:rPr>
        <w:t>The Provisions Deck is a deck of resource cards formed from the supply at the start of the game. At the start of</w:t>
      </w:r>
      <w:r w:rsidR="00A77877">
        <w:rPr>
          <w:lang w:val="en-US"/>
        </w:rPr>
        <w:t xml:space="preserve"> </w:t>
      </w:r>
      <w:r w:rsidRPr="00E0174F">
        <w:rPr>
          <w:lang w:val="en-US"/>
        </w:rPr>
        <w:t>each turn, each player draws one card from the Provisions Deck, in addition to obtaining resources from the</w:t>
      </w:r>
      <w:r w:rsidR="00A77877">
        <w:rPr>
          <w:lang w:val="en-US"/>
        </w:rPr>
        <w:t xml:space="preserve"> </w:t>
      </w:r>
      <w:r w:rsidRPr="00E0174F">
        <w:rPr>
          <w:lang w:val="en-US"/>
        </w:rPr>
        <w:t>production roll (although this should be unlikely as most if not all of the resources from the supply were taken to</w:t>
      </w:r>
      <w:r w:rsidR="00A77877">
        <w:rPr>
          <w:lang w:val="en-US"/>
        </w:rPr>
        <w:t xml:space="preserve"> </w:t>
      </w:r>
      <w:r w:rsidRPr="00E0174F">
        <w:rPr>
          <w:lang w:val="en-US"/>
        </w:rPr>
        <w:t>form the Provisions Deck). This proceeds until the Provisions Deck is exhausted.</w:t>
      </w:r>
    </w:p>
    <w:p w14:paraId="00178F4F" w14:textId="5D18E691" w:rsidR="00A77877" w:rsidRPr="00A77877" w:rsidRDefault="00A77877" w:rsidP="00A0651E">
      <w:pPr>
        <w:pStyle w:val="Fuzeile"/>
        <w:numPr>
          <w:ilvl w:val="0"/>
          <w:numId w:val="190"/>
        </w:numPr>
        <w:rPr>
          <w:lang w:val="en-US"/>
        </w:rPr>
      </w:pPr>
      <w:r w:rsidRPr="00A77877">
        <w:rPr>
          <w:lang w:val="en-US"/>
        </w:rPr>
        <w:t>The Provisions Deck is formed from shuffling 15 of each resource in a 3-player game, and 19 of each resource in a 4-player game.</w:t>
      </w:r>
    </w:p>
    <w:p w14:paraId="0D455CFA" w14:textId="7F2E10B5" w:rsidR="00A77877" w:rsidRPr="00A77877" w:rsidRDefault="00A77877" w:rsidP="00A0651E">
      <w:pPr>
        <w:pStyle w:val="Fuzeile"/>
        <w:numPr>
          <w:ilvl w:val="0"/>
          <w:numId w:val="190"/>
        </w:numPr>
        <w:rPr>
          <w:lang w:val="en-US"/>
        </w:rPr>
      </w:pPr>
      <w:r w:rsidRPr="00A77877">
        <w:rPr>
          <w:lang w:val="en-US"/>
        </w:rPr>
        <w:t>The Provisions Deck is considered exhausted whenever there are not enough resources to give each player one resource card. When this occurs, return the remaining cards in the Provisions Deck to the supply. The Provisions Deck has no further role in the game.</w:t>
      </w:r>
    </w:p>
    <w:p w14:paraId="390C9985" w14:textId="0DA2078B" w:rsidR="00A77877" w:rsidRPr="00A77877" w:rsidRDefault="00A77877" w:rsidP="00A0651E">
      <w:pPr>
        <w:pStyle w:val="Fuzeile"/>
        <w:numPr>
          <w:ilvl w:val="0"/>
          <w:numId w:val="190"/>
        </w:numPr>
        <w:rPr>
          <w:lang w:val="en-US"/>
        </w:rPr>
      </w:pPr>
      <w:r w:rsidRPr="00A77877">
        <w:rPr>
          <w:lang w:val="en-US"/>
        </w:rPr>
        <w:t>Players may not decline to draw resources from the Provisions Deck.</w:t>
      </w:r>
    </w:p>
    <w:p w14:paraId="103473D9" w14:textId="5F2F7EDA" w:rsidR="00A77877" w:rsidRPr="00A77877" w:rsidRDefault="00A77877" w:rsidP="00A0651E">
      <w:pPr>
        <w:pStyle w:val="Fuzeile"/>
        <w:numPr>
          <w:ilvl w:val="0"/>
          <w:numId w:val="190"/>
        </w:numPr>
        <w:rPr>
          <w:lang w:val="en-US"/>
        </w:rPr>
      </w:pPr>
      <w:r w:rsidRPr="00A77877">
        <w:rPr>
          <w:lang w:val="en-US"/>
        </w:rPr>
        <w:t>The rules do not specify the order in which players draw cards from the Provisions Deck; turn order is recommended.</w:t>
      </w:r>
    </w:p>
    <w:p w14:paraId="474D03CE" w14:textId="77777777" w:rsidR="00A77877" w:rsidRPr="00A77877" w:rsidRDefault="00A77877" w:rsidP="00A77877">
      <w:pPr>
        <w:rPr>
          <w:lang w:val="en-US"/>
        </w:rPr>
      </w:pPr>
      <w:r w:rsidRPr="00A77877">
        <w:rPr>
          <w:lang w:val="en-US"/>
        </w:rPr>
        <w:t>Gold Pieces</w:t>
      </w:r>
    </w:p>
    <w:p w14:paraId="4A23BC62" w14:textId="74C54B2A" w:rsidR="00A77877" w:rsidRPr="00A77877" w:rsidRDefault="00A77877" w:rsidP="00A77877">
      <w:pPr>
        <w:rPr>
          <w:lang w:val="en-US"/>
        </w:rPr>
      </w:pPr>
      <w:r w:rsidRPr="00A77877">
        <w:rPr>
          <w:lang w:val="en-US"/>
        </w:rPr>
        <w:lastRenderedPageBreak/>
        <w:t>Gold Pieces are a type of currency introduced in this scenario. Unlike gold pieces found in Traders &amp; Barbarians</w:t>
      </w:r>
      <w:r>
        <w:rPr>
          <w:lang w:val="en-US"/>
        </w:rPr>
        <w:t xml:space="preserve"> </w:t>
      </w:r>
      <w:r w:rsidRPr="00A77877">
        <w:rPr>
          <w:lang w:val="en-US"/>
        </w:rPr>
        <w:t>and Explorers &amp; Pirates, gold pieces serve only a single purpose: they take the place of any resource in bidding</w:t>
      </w:r>
      <w:r>
        <w:rPr>
          <w:lang w:val="en-US"/>
        </w:rPr>
        <w:t xml:space="preserve"> </w:t>
      </w:r>
      <w:r w:rsidRPr="00A77877">
        <w:rPr>
          <w:lang w:val="en-US"/>
        </w:rPr>
        <w:t>rounds.</w:t>
      </w:r>
    </w:p>
    <w:p w14:paraId="25FC806F" w14:textId="7DFF142D" w:rsidR="00A77877" w:rsidRPr="00A77877" w:rsidRDefault="00A77877" w:rsidP="00A0651E">
      <w:pPr>
        <w:pStyle w:val="Fuzeile"/>
        <w:numPr>
          <w:ilvl w:val="0"/>
          <w:numId w:val="191"/>
        </w:numPr>
        <w:rPr>
          <w:lang w:val="en-US"/>
        </w:rPr>
      </w:pPr>
      <w:r w:rsidRPr="00A77877">
        <w:rPr>
          <w:lang w:val="en-US"/>
        </w:rPr>
        <w:t>Gold pieces are not a resource: they are not considered part of the hand, and they are not subject to the hand limit. They may not be stolen, nor may they be taken by the effects of the Monopoly development card.</w:t>
      </w:r>
    </w:p>
    <w:p w14:paraId="0E851BE3" w14:textId="6BC204EC" w:rsidR="00A77877" w:rsidRPr="00A77877" w:rsidRDefault="00A77877" w:rsidP="00A0651E">
      <w:pPr>
        <w:pStyle w:val="Fuzeile"/>
        <w:numPr>
          <w:ilvl w:val="0"/>
          <w:numId w:val="191"/>
        </w:numPr>
        <w:rPr>
          <w:lang w:val="en-US"/>
        </w:rPr>
      </w:pPr>
      <w:r w:rsidRPr="00A77877">
        <w:rPr>
          <w:lang w:val="en-US"/>
        </w:rPr>
        <w:t>Gold may be traded between players. A player may also choose to trade gold at 4:1, or 3:1 with control of a 3:1 harbor. Resources may not be traded for gold.</w:t>
      </w:r>
    </w:p>
    <w:p w14:paraId="238B92EE" w14:textId="77777777" w:rsidR="00A77877" w:rsidRPr="00A77877" w:rsidRDefault="00A77877" w:rsidP="00A77877">
      <w:pPr>
        <w:rPr>
          <w:lang w:val="en-US"/>
        </w:rPr>
      </w:pPr>
      <w:r w:rsidRPr="00A77877">
        <w:rPr>
          <w:lang w:val="en-US"/>
        </w:rPr>
        <w:t>Gold Field</w:t>
      </w:r>
    </w:p>
    <w:p w14:paraId="1DA846C1" w14:textId="73459E8B" w:rsidR="00A77877" w:rsidRPr="00A77877" w:rsidRDefault="00A77877" w:rsidP="00A77877">
      <w:pPr>
        <w:rPr>
          <w:lang w:val="en-US"/>
        </w:rPr>
      </w:pPr>
      <w:r w:rsidRPr="00A77877">
        <w:rPr>
          <w:lang w:val="en-US"/>
        </w:rPr>
        <w:t>Gold fields, like their counterparts in Explorers &amp; Pirates, produce gold coins for players with adjacent settlements</w:t>
      </w:r>
      <w:r>
        <w:rPr>
          <w:lang w:val="en-US"/>
        </w:rPr>
        <w:t xml:space="preserve"> </w:t>
      </w:r>
      <w:r w:rsidRPr="00A77877">
        <w:rPr>
          <w:lang w:val="en-US"/>
        </w:rPr>
        <w:t>and cities. A single gold piece is produced for each adjacent settlement, while two gold pieces are produced for</w:t>
      </w:r>
      <w:r>
        <w:rPr>
          <w:lang w:val="en-US"/>
        </w:rPr>
        <w:t xml:space="preserve"> </w:t>
      </w:r>
      <w:r w:rsidRPr="00A77877">
        <w:rPr>
          <w:lang w:val="en-US"/>
        </w:rPr>
        <w:t>each adjacent city.</w:t>
      </w:r>
    </w:p>
    <w:p w14:paraId="5BAF0B7D" w14:textId="77777777" w:rsidR="00A77877" w:rsidRPr="00A77877" w:rsidRDefault="00A77877" w:rsidP="00A77877">
      <w:pPr>
        <w:rPr>
          <w:lang w:val="en-US"/>
        </w:rPr>
      </w:pPr>
      <w:r w:rsidRPr="00A77877">
        <w:rPr>
          <w:lang w:val="en-US"/>
        </w:rPr>
        <w:t>Scenario Rules</w:t>
      </w:r>
    </w:p>
    <w:p w14:paraId="6558AF25" w14:textId="4FD1AB88" w:rsidR="00A77877" w:rsidRPr="00A77877" w:rsidRDefault="00A77877" w:rsidP="00A0651E">
      <w:pPr>
        <w:pStyle w:val="Fuzeile"/>
        <w:numPr>
          <w:ilvl w:val="0"/>
          <w:numId w:val="192"/>
        </w:numPr>
        <w:rPr>
          <w:lang w:val="en-US"/>
        </w:rPr>
      </w:pPr>
      <w:r w:rsidRPr="00A77877">
        <w:rPr>
          <w:lang w:val="en-US"/>
        </w:rPr>
        <w:t>Players do not begin the game with any initial settlements.</w:t>
      </w:r>
    </w:p>
    <w:p w14:paraId="16441E7F" w14:textId="44BC81F9" w:rsidR="00A77877" w:rsidRPr="00A77877" w:rsidRDefault="00A77877" w:rsidP="00A0651E">
      <w:pPr>
        <w:pStyle w:val="Fuzeile"/>
        <w:numPr>
          <w:ilvl w:val="0"/>
          <w:numId w:val="192"/>
        </w:numPr>
        <w:rPr>
          <w:lang w:val="en-US"/>
        </w:rPr>
      </w:pPr>
      <w:r w:rsidRPr="00A77877">
        <w:rPr>
          <w:lang w:val="en-US"/>
        </w:rPr>
        <w:t>At the start of the game, each player draws five cards from the Provisions Deck.</w:t>
      </w:r>
    </w:p>
    <w:p w14:paraId="4E52B1DF" w14:textId="6C678749" w:rsidR="00A77877" w:rsidRPr="00A77877" w:rsidRDefault="00A77877" w:rsidP="00A0651E">
      <w:pPr>
        <w:pStyle w:val="Fuzeile"/>
        <w:numPr>
          <w:ilvl w:val="0"/>
          <w:numId w:val="192"/>
        </w:numPr>
        <w:rPr>
          <w:lang w:val="en-US"/>
        </w:rPr>
      </w:pPr>
      <w:r w:rsidRPr="00A77877">
        <w:rPr>
          <w:lang w:val="en-US"/>
        </w:rPr>
        <w:t>As an optional rule, players may speed up gameplay by starting with 8 gold pieces.</w:t>
      </w:r>
    </w:p>
    <w:p w14:paraId="557E99A4" w14:textId="5B40780D" w:rsidR="00A77877" w:rsidRPr="00A77877" w:rsidRDefault="00A77877" w:rsidP="00A0651E">
      <w:pPr>
        <w:pStyle w:val="Fuzeile"/>
        <w:numPr>
          <w:ilvl w:val="0"/>
          <w:numId w:val="192"/>
        </w:numPr>
        <w:rPr>
          <w:lang w:val="en-US"/>
        </w:rPr>
      </w:pPr>
      <w:r w:rsidRPr="00A77877">
        <w:rPr>
          <w:lang w:val="en-US"/>
        </w:rPr>
        <w:t>No production roll is made in the first turn, as none of the players have any settlements.</w:t>
      </w:r>
    </w:p>
    <w:p w14:paraId="74D91C6A" w14:textId="0718E7E9" w:rsidR="00A77877" w:rsidRPr="00A77877" w:rsidRDefault="00A77877" w:rsidP="00A0651E">
      <w:pPr>
        <w:pStyle w:val="Fuzeile"/>
        <w:numPr>
          <w:ilvl w:val="0"/>
          <w:numId w:val="192"/>
        </w:numPr>
        <w:rPr>
          <w:lang w:val="en-US"/>
        </w:rPr>
      </w:pPr>
      <w:r w:rsidRPr="00A77877">
        <w:rPr>
          <w:lang w:val="en-US"/>
        </w:rPr>
        <w:t>The hand limit in this scenario is 11 cards.</w:t>
      </w:r>
    </w:p>
    <w:p w14:paraId="4AA2ABFC" w14:textId="63FBA139" w:rsidR="00A77877" w:rsidRPr="00A77877" w:rsidRDefault="00A77877" w:rsidP="00A0651E">
      <w:pPr>
        <w:pStyle w:val="Fuzeile"/>
        <w:numPr>
          <w:ilvl w:val="0"/>
          <w:numId w:val="192"/>
        </w:numPr>
        <w:rPr>
          <w:lang w:val="en-US"/>
        </w:rPr>
      </w:pPr>
      <w:r w:rsidRPr="00A77877">
        <w:rPr>
          <w:lang w:val="en-US"/>
        </w:rPr>
        <w:t>Bidding Rounds: A bidding round consists of each player committing resources to Alexander’s cause. Each player, starting with the player to move and proceeding in turn order, may bid any number of resources. A player may amend their bid in response to an opponent’s bid, or pass; once a player passes, they can no longer amend their bid.</w:t>
      </w:r>
    </w:p>
    <w:p w14:paraId="485381A9" w14:textId="68436F46" w:rsidR="00A77877" w:rsidRPr="00A77877" w:rsidRDefault="00A77877" w:rsidP="00A0651E">
      <w:pPr>
        <w:pStyle w:val="Fuzeile"/>
        <w:numPr>
          <w:ilvl w:val="0"/>
          <w:numId w:val="192"/>
        </w:numPr>
        <w:rPr>
          <w:lang w:val="en-US"/>
        </w:rPr>
      </w:pPr>
      <w:r w:rsidRPr="00A77877">
        <w:rPr>
          <w:lang w:val="en-US"/>
        </w:rPr>
        <w:t>Each event type has a list of resources that may be committed to a bid. For event spaces, the resources permitted are determined based on which event is shown on the obverse side of the event token.</w:t>
      </w:r>
    </w:p>
    <w:p w14:paraId="395AE0D0" w14:textId="6D6C211F" w:rsidR="00A77877" w:rsidRPr="00A77877" w:rsidRDefault="00A77877" w:rsidP="00A0651E">
      <w:pPr>
        <w:pStyle w:val="Fuzeile"/>
        <w:numPr>
          <w:ilvl w:val="0"/>
          <w:numId w:val="192"/>
        </w:numPr>
        <w:rPr>
          <w:lang w:val="en-US"/>
        </w:rPr>
      </w:pPr>
      <w:r w:rsidRPr="00A77877">
        <w:rPr>
          <w:lang w:val="en-US"/>
        </w:rPr>
        <w:t>Players are not obligated to disclose the exact distribution of resources in which they will bid, only the total amount of resources. For example, in bidding for a famine, a player does not need to specify the exact number of grain or wool in a bid, only their combined total.</w:t>
      </w:r>
    </w:p>
    <w:p w14:paraId="42753362" w14:textId="56CDE6AA" w:rsidR="00A77877" w:rsidRPr="00A77877" w:rsidRDefault="00A77877" w:rsidP="00A0651E">
      <w:pPr>
        <w:pStyle w:val="Fuzeile"/>
        <w:numPr>
          <w:ilvl w:val="0"/>
          <w:numId w:val="192"/>
        </w:numPr>
        <w:rPr>
          <w:lang w:val="en-US"/>
        </w:rPr>
      </w:pPr>
      <w:r w:rsidRPr="00A77877">
        <w:rPr>
          <w:lang w:val="en-US"/>
        </w:rPr>
        <w:t>For the Battle event only, a player may commit one of their played Knight cards in a bid. A played Knight card is worth the equivalent of three resources.</w:t>
      </w:r>
    </w:p>
    <w:p w14:paraId="612A1F19" w14:textId="76178CAF" w:rsidR="00A77877" w:rsidRPr="00A77877" w:rsidRDefault="00A77877" w:rsidP="00A0651E">
      <w:pPr>
        <w:pStyle w:val="Fuzeile"/>
        <w:numPr>
          <w:ilvl w:val="0"/>
          <w:numId w:val="192"/>
        </w:numPr>
        <w:rPr>
          <w:lang w:val="en-US"/>
        </w:rPr>
      </w:pPr>
      <w:r w:rsidRPr="00A77877">
        <w:rPr>
          <w:lang w:val="en-US"/>
        </w:rPr>
        <w:t xml:space="preserve">The winner of the auction must be able to pay the </w:t>
      </w:r>
      <w:proofErr w:type="gramStart"/>
      <w:r w:rsidRPr="00A77877">
        <w:rPr>
          <w:lang w:val="en-US"/>
        </w:rPr>
        <w:t>amount</w:t>
      </w:r>
      <w:proofErr w:type="gramEnd"/>
      <w:r w:rsidRPr="00A77877">
        <w:rPr>
          <w:lang w:val="en-US"/>
        </w:rPr>
        <w:t xml:space="preserve"> of resources that they have bid. If not, the player submitting the winning bid must discard half of the resources in their hand (rounded down), and the auction is restarted.</w:t>
      </w:r>
    </w:p>
    <w:p w14:paraId="6ACB1DC2" w14:textId="2DC9A3D1" w:rsidR="00A77877" w:rsidRPr="00A77877" w:rsidRDefault="00A77877" w:rsidP="00A0651E">
      <w:pPr>
        <w:pStyle w:val="Fuzeile"/>
        <w:numPr>
          <w:ilvl w:val="0"/>
          <w:numId w:val="192"/>
        </w:numPr>
        <w:rPr>
          <w:lang w:val="en-US"/>
        </w:rPr>
      </w:pPr>
      <w:r w:rsidRPr="00A77877">
        <w:rPr>
          <w:lang w:val="en-US"/>
        </w:rPr>
        <w:t>Any played Knight cards that were paid by the winner of the auction are returned to the bottom of the development card deck.</w:t>
      </w:r>
    </w:p>
    <w:p w14:paraId="25D67860" w14:textId="1E4CEE09" w:rsidR="00A77877" w:rsidRPr="00A77877" w:rsidRDefault="00A77877" w:rsidP="00A0651E">
      <w:pPr>
        <w:pStyle w:val="Fuzeile"/>
        <w:numPr>
          <w:ilvl w:val="0"/>
          <w:numId w:val="192"/>
        </w:numPr>
        <w:rPr>
          <w:lang w:val="en-US"/>
        </w:rPr>
      </w:pPr>
      <w:r w:rsidRPr="00A77877">
        <w:rPr>
          <w:lang w:val="en-US"/>
        </w:rPr>
        <w:t>The winner of a bidding round at an event space takes control of the event token, while the winner of a bidding round at a temple may build a settlement at Alexander’s location.</w:t>
      </w:r>
    </w:p>
    <w:p w14:paraId="3553A379" w14:textId="4A94645C" w:rsidR="00A77877" w:rsidRPr="00A77877" w:rsidRDefault="00A77877" w:rsidP="00A0651E">
      <w:pPr>
        <w:pStyle w:val="Fuzeile"/>
        <w:numPr>
          <w:ilvl w:val="0"/>
          <w:numId w:val="192"/>
        </w:numPr>
        <w:rPr>
          <w:lang w:val="en-US"/>
        </w:rPr>
      </w:pPr>
      <w:r w:rsidRPr="00A77877">
        <w:rPr>
          <w:lang w:val="en-US"/>
        </w:rPr>
        <w:t>The winner of a bidding round at a temple is not obligated to build a settlement; players may decline to do so, and players who have placed all of their settlements may still bid in a bidding round at a temple, in order to potentially deny other players a settlement.</w:t>
      </w:r>
    </w:p>
    <w:p w14:paraId="76515598" w14:textId="1EF973FD" w:rsidR="00A77877" w:rsidRPr="00A77877" w:rsidRDefault="00A77877" w:rsidP="00A0651E">
      <w:pPr>
        <w:pStyle w:val="Fuzeile"/>
        <w:numPr>
          <w:ilvl w:val="0"/>
          <w:numId w:val="192"/>
        </w:numPr>
        <w:rPr>
          <w:lang w:val="en-US"/>
        </w:rPr>
      </w:pPr>
      <w:r w:rsidRPr="00A77877">
        <w:rPr>
          <w:lang w:val="en-US"/>
        </w:rPr>
        <w:t>Note that winning bids at temples is not the only method in which settlements may be built; once a player has built their first settlement from a winning temple bid, a player may expand and build new settlements normally.</w:t>
      </w:r>
    </w:p>
    <w:p w14:paraId="20F78D5C" w14:textId="3E9D29F5" w:rsidR="00A77877" w:rsidRPr="00A77877" w:rsidRDefault="00A77877" w:rsidP="00A0651E">
      <w:pPr>
        <w:pStyle w:val="Fuzeile"/>
        <w:numPr>
          <w:ilvl w:val="0"/>
          <w:numId w:val="192"/>
        </w:numPr>
        <w:rPr>
          <w:lang w:val="en-US"/>
        </w:rPr>
      </w:pPr>
      <w:r w:rsidRPr="00A77877">
        <w:rPr>
          <w:lang w:val="en-US"/>
        </w:rPr>
        <w:t>Settlements may not be built on Alexander’s path, except as a result of winning bids at temples. The intersections that are adjacent to intersections on Alexander’s path ahead of Alexander’s location are also off-limits to new settlements; both of these restrictions primarily exist to ensure that temple sites abide by the distance rule.</w:t>
      </w:r>
    </w:p>
    <w:p w14:paraId="17A8CD31" w14:textId="3C68F8BE" w:rsidR="00A77877" w:rsidRDefault="00A77877" w:rsidP="00A77877">
      <w:pPr>
        <w:rPr>
          <w:lang w:val="en-US"/>
        </w:rPr>
      </w:pPr>
      <w:r w:rsidRPr="00A77877">
        <w:rPr>
          <w:lang w:val="en-US"/>
        </w:rPr>
        <w:t>Game is to 14 points. However, the game may also end if Alexander reaches the end of his path. If this happens,</w:t>
      </w:r>
      <w:r>
        <w:rPr>
          <w:lang w:val="en-US"/>
        </w:rPr>
        <w:t xml:space="preserve"> </w:t>
      </w:r>
      <w:r w:rsidRPr="00A77877">
        <w:rPr>
          <w:lang w:val="en-US"/>
        </w:rPr>
        <w:t xml:space="preserve">the player with the most victory points </w:t>
      </w:r>
      <w:proofErr w:type="gramStart"/>
      <w:r w:rsidRPr="00A77877">
        <w:rPr>
          <w:lang w:val="en-US"/>
        </w:rPr>
        <w:t>wins</w:t>
      </w:r>
      <w:proofErr w:type="gramEnd"/>
      <w:r w:rsidRPr="00A77877">
        <w:rPr>
          <w:lang w:val="en-US"/>
        </w:rPr>
        <w:t>. In case of a tie, the tied player with the most event tokens win.</w:t>
      </w:r>
    </w:p>
    <w:p w14:paraId="250BE968" w14:textId="77777777" w:rsidR="00A77877" w:rsidRPr="00A77877" w:rsidRDefault="00A77877" w:rsidP="00A77877">
      <w:pPr>
        <w:rPr>
          <w:lang w:val="en-US"/>
        </w:rPr>
      </w:pPr>
      <w:r w:rsidRPr="00A77877">
        <w:rPr>
          <w:lang w:val="en-US"/>
        </w:rPr>
        <w:t>Bidding Rounds</w:t>
      </w:r>
    </w:p>
    <w:p w14:paraId="5505F560" w14:textId="77777777" w:rsidR="00A77877" w:rsidRPr="00A77877" w:rsidRDefault="00A77877" w:rsidP="00A77877">
      <w:pPr>
        <w:rPr>
          <w:lang w:val="en-US"/>
        </w:rPr>
      </w:pPr>
      <w:r w:rsidRPr="00A77877">
        <w:rPr>
          <w:lang w:val="en-US"/>
        </w:rPr>
        <w:t>Temples Brick, grain, lumber, or wool</w:t>
      </w:r>
    </w:p>
    <w:p w14:paraId="60A33F5C" w14:textId="77777777" w:rsidR="00A77877" w:rsidRPr="00A77877" w:rsidRDefault="00A77877" w:rsidP="00A77877">
      <w:pPr>
        <w:rPr>
          <w:lang w:val="en-US"/>
        </w:rPr>
      </w:pPr>
      <w:r w:rsidRPr="00A77877">
        <w:rPr>
          <w:lang w:val="en-US"/>
        </w:rPr>
        <w:t>Famine event Grain or wool</w:t>
      </w:r>
    </w:p>
    <w:p w14:paraId="71C2A44E" w14:textId="77777777" w:rsidR="00A77877" w:rsidRPr="00A77877" w:rsidRDefault="00A77877" w:rsidP="00A77877">
      <w:pPr>
        <w:rPr>
          <w:lang w:val="en-US"/>
        </w:rPr>
      </w:pPr>
      <w:r w:rsidRPr="00A77877">
        <w:rPr>
          <w:lang w:val="en-US"/>
        </w:rPr>
        <w:lastRenderedPageBreak/>
        <w:t>Bridge building event Brick or lumber</w:t>
      </w:r>
    </w:p>
    <w:p w14:paraId="53263627" w14:textId="77777777" w:rsidR="00A77877" w:rsidRPr="00A77877" w:rsidRDefault="00A77877" w:rsidP="00A77877">
      <w:pPr>
        <w:rPr>
          <w:lang w:val="en-US"/>
        </w:rPr>
      </w:pPr>
      <w:r w:rsidRPr="00A77877">
        <w:rPr>
          <w:lang w:val="en-US"/>
        </w:rPr>
        <w:t>Statue event Brick or ore</w:t>
      </w:r>
    </w:p>
    <w:p w14:paraId="7BF84CB5" w14:textId="77777777" w:rsidR="00A77877" w:rsidRPr="00A77877" w:rsidRDefault="00A77877" w:rsidP="00A77877">
      <w:pPr>
        <w:rPr>
          <w:lang w:val="en-US"/>
        </w:rPr>
      </w:pPr>
      <w:r w:rsidRPr="00A77877">
        <w:rPr>
          <w:lang w:val="en-US"/>
        </w:rPr>
        <w:t>Battle event Ore or wool</w:t>
      </w:r>
    </w:p>
    <w:p w14:paraId="7FA3B416" w14:textId="77777777" w:rsidR="00A77877" w:rsidRPr="00A77877" w:rsidRDefault="00A77877" w:rsidP="00A77877">
      <w:pPr>
        <w:rPr>
          <w:lang w:val="en-US"/>
        </w:rPr>
      </w:pPr>
      <w:r w:rsidRPr="00A77877">
        <w:rPr>
          <w:lang w:val="en-US"/>
        </w:rPr>
        <w:t>Player Supplies</w:t>
      </w:r>
    </w:p>
    <w:p w14:paraId="4640A568" w14:textId="77777777" w:rsidR="00A77877" w:rsidRPr="00A77877" w:rsidRDefault="00A77877" w:rsidP="00A77877">
      <w:pPr>
        <w:rPr>
          <w:lang w:val="en-US"/>
        </w:rPr>
      </w:pPr>
      <w:r w:rsidRPr="00A77877">
        <w:rPr>
          <w:lang w:val="en-US"/>
        </w:rPr>
        <w:t>• 5 Settlements</w:t>
      </w:r>
    </w:p>
    <w:p w14:paraId="39165289" w14:textId="77777777" w:rsidR="00A77877" w:rsidRPr="00A77877" w:rsidRDefault="00A77877" w:rsidP="00A77877">
      <w:pPr>
        <w:rPr>
          <w:lang w:val="en-US"/>
        </w:rPr>
      </w:pPr>
      <w:r w:rsidRPr="00A77877">
        <w:rPr>
          <w:lang w:val="en-US"/>
        </w:rPr>
        <w:t>• 4 Cities</w:t>
      </w:r>
    </w:p>
    <w:p w14:paraId="28691DC0" w14:textId="77777777" w:rsidR="00A77877" w:rsidRPr="00A77877" w:rsidRDefault="00A77877" w:rsidP="00A77877">
      <w:pPr>
        <w:rPr>
          <w:lang w:val="en-US"/>
        </w:rPr>
      </w:pPr>
      <w:r w:rsidRPr="00A77877">
        <w:rPr>
          <w:lang w:val="en-US"/>
        </w:rPr>
        <w:t>• 15 Roads</w:t>
      </w:r>
    </w:p>
    <w:p w14:paraId="63A70944" w14:textId="77777777" w:rsidR="00A77877" w:rsidRPr="00A77877" w:rsidRDefault="00A77877" w:rsidP="00A77877">
      <w:pPr>
        <w:rPr>
          <w:lang w:val="en-US"/>
        </w:rPr>
      </w:pPr>
      <w:r w:rsidRPr="00A77877">
        <w:rPr>
          <w:lang w:val="en-US"/>
        </w:rPr>
        <w:t>Building Costs</w:t>
      </w:r>
    </w:p>
    <w:p w14:paraId="1A1B7097" w14:textId="77777777" w:rsidR="00A77877" w:rsidRPr="00A77877" w:rsidRDefault="00A77877" w:rsidP="00A77877">
      <w:pPr>
        <w:rPr>
          <w:lang w:val="en-US"/>
        </w:rPr>
      </w:pPr>
      <w:r w:rsidRPr="00A77877">
        <w:rPr>
          <w:lang w:val="en-US"/>
        </w:rPr>
        <w:t>Road 1 brick, 1 lumber</w:t>
      </w:r>
    </w:p>
    <w:p w14:paraId="29BB0023" w14:textId="77777777" w:rsidR="00A77877" w:rsidRPr="00A77877" w:rsidRDefault="00A77877" w:rsidP="00A77877">
      <w:pPr>
        <w:rPr>
          <w:lang w:val="en-US"/>
        </w:rPr>
      </w:pPr>
      <w:r w:rsidRPr="00A77877">
        <w:rPr>
          <w:lang w:val="en-US"/>
        </w:rPr>
        <w:t>Settlement 1 brick, 1 grain, 1 lumber, 1 wool</w:t>
      </w:r>
    </w:p>
    <w:p w14:paraId="060109CC" w14:textId="77777777" w:rsidR="00A77877" w:rsidRPr="00A77877" w:rsidRDefault="00A77877" w:rsidP="00A77877">
      <w:pPr>
        <w:rPr>
          <w:lang w:val="en-US"/>
        </w:rPr>
      </w:pPr>
      <w:r w:rsidRPr="00A77877">
        <w:rPr>
          <w:lang w:val="en-US"/>
        </w:rPr>
        <w:t>City 2 grain, 3 ore</w:t>
      </w:r>
    </w:p>
    <w:p w14:paraId="221B6B50" w14:textId="17942DE8" w:rsidR="00A77877" w:rsidRDefault="00A77877" w:rsidP="00A77877">
      <w:pPr>
        <w:rPr>
          <w:lang w:val="en-US"/>
        </w:rPr>
      </w:pPr>
      <w:r w:rsidRPr="00A77877">
        <w:rPr>
          <w:lang w:val="en-US"/>
        </w:rPr>
        <w:t>Development Card 1 grain, 1 ore, 1 wool</w:t>
      </w:r>
    </w:p>
    <w:p w14:paraId="3D661DAE" w14:textId="77777777" w:rsidR="000B1110" w:rsidRPr="000B1110" w:rsidRDefault="000B1110" w:rsidP="004117AB">
      <w:pPr>
        <w:pStyle w:val="berschrift2"/>
        <w:rPr>
          <w:lang w:val="en-US"/>
        </w:rPr>
      </w:pPr>
      <w:bookmarkStart w:id="131" w:name="_Toc94282065"/>
      <w:r w:rsidRPr="000B1110">
        <w:rPr>
          <w:lang w:val="en-US"/>
        </w:rPr>
        <w:t>Cheops</w:t>
      </w:r>
      <w:bookmarkEnd w:id="131"/>
    </w:p>
    <w:p w14:paraId="23760DE7" w14:textId="1E6F8F34" w:rsidR="000B1110" w:rsidRPr="000B1110" w:rsidRDefault="000B1110" w:rsidP="000B1110">
      <w:pPr>
        <w:rPr>
          <w:lang w:val="en-US"/>
        </w:rPr>
      </w:pPr>
      <w:r w:rsidRPr="000B1110">
        <w:rPr>
          <w:lang w:val="en-US"/>
        </w:rPr>
        <w:t>“Cheops” is a scenario that simulates the building of the ancient pyramids of Egypt. Some of the concepts in this</w:t>
      </w:r>
      <w:r>
        <w:rPr>
          <w:lang w:val="en-US"/>
        </w:rPr>
        <w:t xml:space="preserve"> </w:t>
      </w:r>
      <w:r w:rsidRPr="000B1110">
        <w:rPr>
          <w:lang w:val="en-US"/>
        </w:rPr>
        <w:t>scenario were used in spinoff games such as The Settlers of Canaan, and the theme was explored again in Catan</w:t>
      </w:r>
      <w:r>
        <w:rPr>
          <w:lang w:val="en-US"/>
        </w:rPr>
        <w:t xml:space="preserve"> </w:t>
      </w:r>
      <w:r w:rsidRPr="000B1110">
        <w:rPr>
          <w:lang w:val="en-US"/>
        </w:rPr>
        <w:t>Collector’s Edition: Ancient Egypt.</w:t>
      </w:r>
    </w:p>
    <w:p w14:paraId="03000FF1" w14:textId="77777777" w:rsidR="000B1110" w:rsidRPr="000B1110" w:rsidRDefault="000B1110" w:rsidP="000B1110">
      <w:pPr>
        <w:rPr>
          <w:lang w:val="en-US"/>
        </w:rPr>
      </w:pPr>
      <w:r w:rsidRPr="000B1110">
        <w:rPr>
          <w:lang w:val="en-US"/>
        </w:rPr>
        <w:t>Ships</w:t>
      </w:r>
    </w:p>
    <w:p w14:paraId="533EE316" w14:textId="6FC410CF" w:rsidR="000B1110" w:rsidRPr="000B1110" w:rsidRDefault="000B1110" w:rsidP="000B1110">
      <w:pPr>
        <w:rPr>
          <w:lang w:val="en-US"/>
        </w:rPr>
      </w:pPr>
      <w:r w:rsidRPr="000B1110">
        <w:rPr>
          <w:lang w:val="en-US"/>
        </w:rPr>
        <w:t>Eight ships are provided in four player colors, for the benefit of players who do not own Seafarers. Unlike</w:t>
      </w:r>
      <w:r>
        <w:rPr>
          <w:lang w:val="en-US"/>
        </w:rPr>
        <w:t xml:space="preserve"> </w:t>
      </w:r>
      <w:r w:rsidRPr="000B1110">
        <w:rPr>
          <w:lang w:val="en-US"/>
        </w:rPr>
        <w:t xml:space="preserve">Seafarers, however, ships in </w:t>
      </w:r>
      <w:proofErr w:type="spellStart"/>
      <w:r w:rsidRPr="000B1110">
        <w:rPr>
          <w:lang w:val="en-US"/>
        </w:rPr>
        <w:t>Historische</w:t>
      </w:r>
      <w:proofErr w:type="spellEnd"/>
      <w:r w:rsidRPr="000B1110">
        <w:rPr>
          <w:lang w:val="en-US"/>
        </w:rPr>
        <w:t xml:space="preserve"> </w:t>
      </w:r>
      <w:proofErr w:type="spellStart"/>
      <w:r w:rsidRPr="000B1110">
        <w:rPr>
          <w:lang w:val="en-US"/>
        </w:rPr>
        <w:t>Szenarien</w:t>
      </w:r>
      <w:proofErr w:type="spellEnd"/>
      <w:r w:rsidRPr="000B1110">
        <w:rPr>
          <w:lang w:val="en-US"/>
        </w:rPr>
        <w:t xml:space="preserve"> were simple cardboard pieces.</w:t>
      </w:r>
    </w:p>
    <w:p w14:paraId="2E9A9D95" w14:textId="71A198B8" w:rsidR="000B1110" w:rsidRPr="000B1110" w:rsidRDefault="000B1110" w:rsidP="00A0651E">
      <w:pPr>
        <w:pStyle w:val="Fuzeile"/>
        <w:numPr>
          <w:ilvl w:val="0"/>
          <w:numId w:val="193"/>
        </w:numPr>
        <w:rPr>
          <w:lang w:val="en-US"/>
        </w:rPr>
      </w:pPr>
      <w:r w:rsidRPr="000B1110">
        <w:rPr>
          <w:lang w:val="en-US"/>
        </w:rPr>
        <w:t>Roads and ships are considered connected to each other even if there is no settlement or city in between.</w:t>
      </w:r>
    </w:p>
    <w:p w14:paraId="7C9C27C1" w14:textId="77777777" w:rsidR="000B1110" w:rsidRPr="000B1110" w:rsidRDefault="000B1110" w:rsidP="000B1110">
      <w:pPr>
        <w:rPr>
          <w:lang w:val="en-US"/>
        </w:rPr>
      </w:pPr>
      <w:r w:rsidRPr="000B1110">
        <w:rPr>
          <w:lang w:val="en-US"/>
        </w:rPr>
        <w:t>Pyramid Stones</w:t>
      </w:r>
    </w:p>
    <w:p w14:paraId="21135528" w14:textId="7A666F6A" w:rsidR="000B1110" w:rsidRPr="000B1110" w:rsidRDefault="000B1110" w:rsidP="000B1110">
      <w:pPr>
        <w:rPr>
          <w:lang w:val="en-US"/>
        </w:rPr>
      </w:pPr>
      <w:r w:rsidRPr="000B1110">
        <w:rPr>
          <w:lang w:val="en-US"/>
        </w:rPr>
        <w:t>One of the main goals in “Cheops” is to build a pyramid, and doing so requires pyramid stones. Player stones are</w:t>
      </w:r>
      <w:r>
        <w:rPr>
          <w:lang w:val="en-US"/>
        </w:rPr>
        <w:t xml:space="preserve"> </w:t>
      </w:r>
      <w:r w:rsidRPr="000B1110">
        <w:rPr>
          <w:lang w:val="en-US"/>
        </w:rPr>
        <w:t xml:space="preserve">available in both player and neutral colors: </w:t>
      </w:r>
      <w:proofErr w:type="spellStart"/>
      <w:r w:rsidRPr="000B1110">
        <w:rPr>
          <w:lang w:val="en-US"/>
        </w:rPr>
        <w:t>Historische</w:t>
      </w:r>
      <w:proofErr w:type="spellEnd"/>
      <w:r w:rsidRPr="000B1110">
        <w:rPr>
          <w:lang w:val="en-US"/>
        </w:rPr>
        <w:t xml:space="preserve"> </w:t>
      </w:r>
      <w:proofErr w:type="spellStart"/>
      <w:r w:rsidRPr="000B1110">
        <w:rPr>
          <w:lang w:val="en-US"/>
        </w:rPr>
        <w:t>Szenarien</w:t>
      </w:r>
      <w:proofErr w:type="spellEnd"/>
      <w:r w:rsidRPr="000B1110">
        <w:rPr>
          <w:lang w:val="en-US"/>
        </w:rPr>
        <w:t xml:space="preserve"> includes 11 pyramid stones per player in player</w:t>
      </w:r>
      <w:r>
        <w:rPr>
          <w:lang w:val="en-US"/>
        </w:rPr>
        <w:t xml:space="preserve"> </w:t>
      </w:r>
      <w:r w:rsidRPr="000B1110">
        <w:rPr>
          <w:lang w:val="en-US"/>
        </w:rPr>
        <w:t>colors and 16 neutral (black) pyramid stones.</w:t>
      </w:r>
    </w:p>
    <w:p w14:paraId="3EAF5B44" w14:textId="0A795E18" w:rsidR="000B1110" w:rsidRPr="000B1110" w:rsidRDefault="000B1110" w:rsidP="00A0651E">
      <w:pPr>
        <w:pStyle w:val="Fuzeile"/>
        <w:numPr>
          <w:ilvl w:val="0"/>
          <w:numId w:val="194"/>
        </w:numPr>
        <w:rPr>
          <w:lang w:val="en-US"/>
        </w:rPr>
      </w:pPr>
      <w:r w:rsidRPr="000B1110">
        <w:rPr>
          <w:lang w:val="en-US"/>
        </w:rPr>
        <w:t>A player may only build a pyramid stone if they have a settlement or city at an intersection on the red line in the diagram, or if they are connected, through any combination of their own or opposing road networks, to an opposing settlement or city at such a location. Note that in the case of the latter, 1 gold must be paid to the owner of the settlement before a pyramid stone may be built.</w:t>
      </w:r>
    </w:p>
    <w:p w14:paraId="684D1D96" w14:textId="03CD7C86" w:rsidR="000B1110" w:rsidRPr="000B1110" w:rsidRDefault="000B1110" w:rsidP="00A0651E">
      <w:pPr>
        <w:pStyle w:val="Fuzeile"/>
        <w:numPr>
          <w:ilvl w:val="0"/>
          <w:numId w:val="194"/>
        </w:numPr>
        <w:rPr>
          <w:lang w:val="en-US"/>
        </w:rPr>
      </w:pPr>
      <w:r w:rsidRPr="000B1110">
        <w:rPr>
          <w:lang w:val="en-US"/>
        </w:rPr>
        <w:t>Whenever a production roll of 7 occurs, one neutral pyramid stone is built.</w:t>
      </w:r>
    </w:p>
    <w:p w14:paraId="2EC8901C" w14:textId="601D858D" w:rsidR="000B1110" w:rsidRPr="000B1110" w:rsidRDefault="000B1110" w:rsidP="00A0651E">
      <w:pPr>
        <w:pStyle w:val="Fuzeile"/>
        <w:numPr>
          <w:ilvl w:val="0"/>
          <w:numId w:val="194"/>
        </w:numPr>
        <w:rPr>
          <w:lang w:val="en-US"/>
        </w:rPr>
      </w:pPr>
      <w:r w:rsidRPr="000B1110">
        <w:rPr>
          <w:lang w:val="en-US"/>
        </w:rPr>
        <w:t>Players may agree to, at the start of the game, declare that neutral pyramid stones cannot be built until the first pyramid stone is built by a player.</w:t>
      </w:r>
    </w:p>
    <w:p w14:paraId="5F4D3E56" w14:textId="77777777" w:rsidR="000B1110" w:rsidRPr="000B1110" w:rsidRDefault="000B1110" w:rsidP="000B1110">
      <w:pPr>
        <w:rPr>
          <w:lang w:val="en-US"/>
        </w:rPr>
      </w:pPr>
      <w:r w:rsidRPr="000B1110">
        <w:rPr>
          <w:lang w:val="en-US"/>
        </w:rPr>
        <w:t>Pharaoh’s Blessing and Pharaoh’s Curse Bonuses</w:t>
      </w:r>
    </w:p>
    <w:p w14:paraId="66D13586" w14:textId="049277BE" w:rsidR="000B1110" w:rsidRPr="000B1110" w:rsidRDefault="000B1110" w:rsidP="000B1110">
      <w:pPr>
        <w:rPr>
          <w:lang w:val="en-US"/>
        </w:rPr>
      </w:pPr>
      <w:r w:rsidRPr="000B1110">
        <w:rPr>
          <w:lang w:val="en-US"/>
        </w:rPr>
        <w:t>The Pharaoh’s Blessing and Pharaoh’s Curse scoring bonuses are related to the number of pyramid stones that</w:t>
      </w:r>
      <w:r>
        <w:rPr>
          <w:lang w:val="en-US"/>
        </w:rPr>
        <w:t xml:space="preserve"> </w:t>
      </w:r>
      <w:r w:rsidRPr="000B1110">
        <w:rPr>
          <w:lang w:val="en-US"/>
        </w:rPr>
        <w:t>have been built by a player.</w:t>
      </w:r>
    </w:p>
    <w:p w14:paraId="3666D8D6" w14:textId="2BD1CA6D" w:rsidR="000B1110" w:rsidRPr="000B1110" w:rsidRDefault="000B1110" w:rsidP="00A0651E">
      <w:pPr>
        <w:pStyle w:val="Fuzeile"/>
        <w:numPr>
          <w:ilvl w:val="0"/>
          <w:numId w:val="195"/>
        </w:numPr>
        <w:rPr>
          <w:lang w:val="en-US"/>
        </w:rPr>
      </w:pPr>
      <w:r w:rsidRPr="000B1110">
        <w:rPr>
          <w:lang w:val="en-US"/>
        </w:rPr>
        <w:t>Pharaoh’s Blessing: The first player to build a pyramid stone earns the Pharaoh’s Blessing bonus, worth three victory points. Thereafter, any player having built more pyramid stones may take the Pharaoh’s Blessing bonus from the current holder.</w:t>
      </w:r>
    </w:p>
    <w:p w14:paraId="6E60A166" w14:textId="446C8255" w:rsidR="000B1110" w:rsidRPr="000B1110" w:rsidRDefault="000B1110" w:rsidP="00A0651E">
      <w:pPr>
        <w:pStyle w:val="Fuzeile"/>
        <w:numPr>
          <w:ilvl w:val="0"/>
          <w:numId w:val="195"/>
        </w:numPr>
        <w:rPr>
          <w:lang w:val="en-US"/>
        </w:rPr>
      </w:pPr>
      <w:r w:rsidRPr="000B1110">
        <w:rPr>
          <w:lang w:val="en-US"/>
        </w:rPr>
        <w:t>Pharaoh’s Curse: The players who have built the least amount of pyramid stones are given the Pharaoh’s Curse scoring bonus. This scoring bonus penalizes its holder two victory points.</w:t>
      </w:r>
    </w:p>
    <w:p w14:paraId="0C1CAECF" w14:textId="77777777" w:rsidR="000B1110" w:rsidRPr="000B1110" w:rsidRDefault="000B1110" w:rsidP="000B1110">
      <w:pPr>
        <w:rPr>
          <w:lang w:val="en-US"/>
        </w:rPr>
      </w:pPr>
      <w:r w:rsidRPr="000B1110">
        <w:rPr>
          <w:lang w:val="en-US"/>
        </w:rPr>
        <w:t>Gold Fields</w:t>
      </w:r>
    </w:p>
    <w:p w14:paraId="62456F34" w14:textId="650EDDBB" w:rsidR="000B1110" w:rsidRPr="000B1110" w:rsidRDefault="000B1110" w:rsidP="000B1110">
      <w:pPr>
        <w:rPr>
          <w:lang w:val="en-US"/>
        </w:rPr>
      </w:pPr>
      <w:r w:rsidRPr="000B1110">
        <w:rPr>
          <w:lang w:val="en-US"/>
        </w:rPr>
        <w:lastRenderedPageBreak/>
        <w:t>Gold fields, like their counterparts in Explorers &amp; Pirates, produce gold coins for players with adjacent settlements</w:t>
      </w:r>
      <w:r>
        <w:rPr>
          <w:lang w:val="en-US"/>
        </w:rPr>
        <w:t xml:space="preserve"> </w:t>
      </w:r>
      <w:r w:rsidRPr="000B1110">
        <w:rPr>
          <w:lang w:val="en-US"/>
        </w:rPr>
        <w:t>and cities. A single gold piece is produced for each adjacent settlement, while two gold pieces are produced for</w:t>
      </w:r>
      <w:r>
        <w:rPr>
          <w:lang w:val="en-US"/>
        </w:rPr>
        <w:t xml:space="preserve"> </w:t>
      </w:r>
      <w:r w:rsidRPr="000B1110">
        <w:rPr>
          <w:lang w:val="en-US"/>
        </w:rPr>
        <w:t>each adjacent city.</w:t>
      </w:r>
    </w:p>
    <w:p w14:paraId="1CC80691" w14:textId="77777777" w:rsidR="000B1110" w:rsidRPr="000B1110" w:rsidRDefault="000B1110" w:rsidP="000B1110">
      <w:pPr>
        <w:rPr>
          <w:lang w:val="en-US"/>
        </w:rPr>
      </w:pPr>
      <w:r w:rsidRPr="000B1110">
        <w:rPr>
          <w:lang w:val="en-US"/>
        </w:rPr>
        <w:t>Scenario Rules</w:t>
      </w:r>
    </w:p>
    <w:p w14:paraId="40B0B900" w14:textId="0FBB8E79" w:rsidR="000B1110" w:rsidRPr="000B1110" w:rsidRDefault="000B1110" w:rsidP="00A0651E">
      <w:pPr>
        <w:pStyle w:val="Fuzeile"/>
        <w:numPr>
          <w:ilvl w:val="0"/>
          <w:numId w:val="196"/>
        </w:numPr>
        <w:rPr>
          <w:lang w:val="en-US"/>
        </w:rPr>
      </w:pPr>
      <w:r w:rsidRPr="000B1110">
        <w:rPr>
          <w:lang w:val="en-US"/>
        </w:rPr>
        <w:t>The Longest Road bonus is not used in this scenario.</w:t>
      </w:r>
    </w:p>
    <w:p w14:paraId="56B6040C" w14:textId="4F407964" w:rsidR="000B1110" w:rsidRPr="000B1110" w:rsidRDefault="000B1110" w:rsidP="00A0651E">
      <w:pPr>
        <w:pStyle w:val="Fuzeile"/>
        <w:numPr>
          <w:ilvl w:val="0"/>
          <w:numId w:val="196"/>
        </w:numPr>
        <w:rPr>
          <w:lang w:val="en-US"/>
        </w:rPr>
      </w:pPr>
      <w:r w:rsidRPr="000B1110">
        <w:rPr>
          <w:lang w:val="en-US"/>
        </w:rPr>
        <w:t>The Robber is present in this scenario, and begins the game on any desert hex.</w:t>
      </w:r>
    </w:p>
    <w:p w14:paraId="11885E6E" w14:textId="2E4A14EB" w:rsidR="000B1110" w:rsidRPr="000B1110" w:rsidRDefault="000B1110" w:rsidP="00A0651E">
      <w:pPr>
        <w:pStyle w:val="Fuzeile"/>
        <w:numPr>
          <w:ilvl w:val="0"/>
          <w:numId w:val="196"/>
        </w:numPr>
        <w:rPr>
          <w:lang w:val="en-US"/>
        </w:rPr>
      </w:pPr>
      <w:r w:rsidRPr="000B1110">
        <w:rPr>
          <w:lang w:val="en-US"/>
        </w:rPr>
        <w:t>Players begin the game with three initial settlements, and must place all of them on intersections located on the gray lines.</w:t>
      </w:r>
    </w:p>
    <w:p w14:paraId="379B609A" w14:textId="0FE56DFC" w:rsidR="000B1110" w:rsidRPr="000B1110" w:rsidRDefault="000B1110" w:rsidP="00A0651E">
      <w:pPr>
        <w:pStyle w:val="Fuzeile"/>
        <w:numPr>
          <w:ilvl w:val="0"/>
          <w:numId w:val="196"/>
        </w:numPr>
        <w:rPr>
          <w:lang w:val="en-US"/>
        </w:rPr>
      </w:pPr>
      <w:r w:rsidRPr="000B1110">
        <w:rPr>
          <w:lang w:val="en-US"/>
        </w:rPr>
        <w:t>Each player is given three gold pieces at the start of the game.</w:t>
      </w:r>
    </w:p>
    <w:p w14:paraId="5DB01500" w14:textId="2D575D6F" w:rsidR="000B1110" w:rsidRPr="000B1110" w:rsidRDefault="000B1110" w:rsidP="00A0651E">
      <w:pPr>
        <w:pStyle w:val="Fuzeile"/>
        <w:numPr>
          <w:ilvl w:val="0"/>
          <w:numId w:val="196"/>
        </w:numPr>
        <w:rPr>
          <w:lang w:val="en-US"/>
        </w:rPr>
      </w:pPr>
      <w:r w:rsidRPr="000B1110">
        <w:rPr>
          <w:lang w:val="en-US"/>
        </w:rPr>
        <w:t>Players may use harbors controlled by an opponent, as long as there exists a connection via roads or ships belonging to any combination of players, from a player’s own settlements to the settlement at the harbor. To make use of an opposing harbor, 1 gold must be paid to the owner of the settlement at the harbor.</w:t>
      </w:r>
    </w:p>
    <w:p w14:paraId="2AB1EE6E" w14:textId="5175C7A7" w:rsidR="00A77877" w:rsidRDefault="000B1110" w:rsidP="000B1110">
      <w:pPr>
        <w:rPr>
          <w:lang w:val="en-US"/>
        </w:rPr>
      </w:pPr>
      <w:r w:rsidRPr="000B1110">
        <w:rPr>
          <w:lang w:val="en-US"/>
        </w:rPr>
        <w:t>Game is to 12 points. The game also ends if 12 neutral pyramid stones or 30 total pyramid stones have been</w:t>
      </w:r>
      <w:r>
        <w:rPr>
          <w:lang w:val="en-US"/>
        </w:rPr>
        <w:t xml:space="preserve"> </w:t>
      </w:r>
      <w:r w:rsidRPr="000B1110">
        <w:rPr>
          <w:lang w:val="en-US"/>
        </w:rPr>
        <w:t>built, in which case the player with the most victory points is declared the winner.</w:t>
      </w:r>
    </w:p>
    <w:p w14:paraId="7716B73E" w14:textId="77777777" w:rsidR="000B1110" w:rsidRPr="000B1110" w:rsidRDefault="000B1110" w:rsidP="000B1110">
      <w:pPr>
        <w:rPr>
          <w:lang w:val="en-US"/>
        </w:rPr>
      </w:pPr>
      <w:r w:rsidRPr="000B1110">
        <w:rPr>
          <w:lang w:val="en-US"/>
        </w:rPr>
        <w:t>Player Supplies</w:t>
      </w:r>
    </w:p>
    <w:p w14:paraId="3D80C055" w14:textId="77777777" w:rsidR="000B1110" w:rsidRPr="000B1110" w:rsidRDefault="000B1110" w:rsidP="000B1110">
      <w:pPr>
        <w:rPr>
          <w:lang w:val="en-US"/>
        </w:rPr>
      </w:pPr>
      <w:r w:rsidRPr="000B1110">
        <w:rPr>
          <w:lang w:val="en-US"/>
        </w:rPr>
        <w:t>• 5 Settlements</w:t>
      </w:r>
    </w:p>
    <w:p w14:paraId="0F5F4BA2" w14:textId="77777777" w:rsidR="000B1110" w:rsidRPr="000B1110" w:rsidRDefault="000B1110" w:rsidP="000B1110">
      <w:pPr>
        <w:rPr>
          <w:lang w:val="en-US"/>
        </w:rPr>
      </w:pPr>
      <w:r w:rsidRPr="000B1110">
        <w:rPr>
          <w:lang w:val="en-US"/>
        </w:rPr>
        <w:t>• 4 Cities</w:t>
      </w:r>
    </w:p>
    <w:p w14:paraId="55E535A8" w14:textId="77777777" w:rsidR="000B1110" w:rsidRPr="000B1110" w:rsidRDefault="000B1110" w:rsidP="000B1110">
      <w:pPr>
        <w:rPr>
          <w:lang w:val="en-US"/>
        </w:rPr>
      </w:pPr>
      <w:r w:rsidRPr="000B1110">
        <w:rPr>
          <w:lang w:val="en-US"/>
        </w:rPr>
        <w:t>• 15 Roads</w:t>
      </w:r>
    </w:p>
    <w:p w14:paraId="55484386" w14:textId="77777777" w:rsidR="000B1110" w:rsidRPr="000B1110" w:rsidRDefault="000B1110" w:rsidP="000B1110">
      <w:pPr>
        <w:rPr>
          <w:lang w:val="en-US"/>
        </w:rPr>
      </w:pPr>
      <w:r w:rsidRPr="000B1110">
        <w:rPr>
          <w:lang w:val="en-US"/>
        </w:rPr>
        <w:t>• 8 Ships</w:t>
      </w:r>
    </w:p>
    <w:p w14:paraId="50534F2F" w14:textId="77777777" w:rsidR="000B1110" w:rsidRPr="000B1110" w:rsidRDefault="000B1110" w:rsidP="000B1110">
      <w:pPr>
        <w:rPr>
          <w:lang w:val="en-US"/>
        </w:rPr>
      </w:pPr>
      <w:r w:rsidRPr="000B1110">
        <w:rPr>
          <w:lang w:val="en-US"/>
        </w:rPr>
        <w:t>• 11 Pyramid Stones</w:t>
      </w:r>
    </w:p>
    <w:p w14:paraId="2711A04F" w14:textId="77777777" w:rsidR="000B1110" w:rsidRPr="000B1110" w:rsidRDefault="000B1110" w:rsidP="000B1110">
      <w:pPr>
        <w:rPr>
          <w:lang w:val="en-US"/>
        </w:rPr>
      </w:pPr>
      <w:r w:rsidRPr="000B1110">
        <w:rPr>
          <w:lang w:val="en-US"/>
        </w:rPr>
        <w:t>Building Costs</w:t>
      </w:r>
    </w:p>
    <w:p w14:paraId="6A3FAF31" w14:textId="77777777" w:rsidR="000B1110" w:rsidRPr="000B1110" w:rsidRDefault="000B1110" w:rsidP="000B1110">
      <w:pPr>
        <w:rPr>
          <w:lang w:val="en-US"/>
        </w:rPr>
      </w:pPr>
      <w:r w:rsidRPr="000B1110">
        <w:rPr>
          <w:lang w:val="en-US"/>
        </w:rPr>
        <w:t>Road 1 brick, 1 lumber</w:t>
      </w:r>
    </w:p>
    <w:p w14:paraId="2830E95B" w14:textId="77777777" w:rsidR="000B1110" w:rsidRPr="000B1110" w:rsidRDefault="000B1110" w:rsidP="000B1110">
      <w:pPr>
        <w:rPr>
          <w:lang w:val="en-US"/>
        </w:rPr>
      </w:pPr>
      <w:r w:rsidRPr="000B1110">
        <w:rPr>
          <w:lang w:val="en-US"/>
        </w:rPr>
        <w:t>Settlement 1 brick, 1 grain, 1 lumber, 1 wool</w:t>
      </w:r>
    </w:p>
    <w:p w14:paraId="777519E1" w14:textId="77777777" w:rsidR="000B1110" w:rsidRPr="000B1110" w:rsidRDefault="000B1110" w:rsidP="000B1110">
      <w:pPr>
        <w:rPr>
          <w:lang w:val="en-US"/>
        </w:rPr>
      </w:pPr>
      <w:r w:rsidRPr="000B1110">
        <w:rPr>
          <w:lang w:val="en-US"/>
        </w:rPr>
        <w:t>City 2 grain, 3 ore</w:t>
      </w:r>
    </w:p>
    <w:p w14:paraId="626EB410" w14:textId="77777777" w:rsidR="000B1110" w:rsidRPr="000B1110" w:rsidRDefault="000B1110" w:rsidP="000B1110">
      <w:pPr>
        <w:rPr>
          <w:lang w:val="en-US"/>
        </w:rPr>
      </w:pPr>
      <w:r w:rsidRPr="000B1110">
        <w:rPr>
          <w:lang w:val="en-US"/>
        </w:rPr>
        <w:t>Development Card 1 grain, 1 ore, 1 wool</w:t>
      </w:r>
    </w:p>
    <w:p w14:paraId="2E792836" w14:textId="05A1EF45" w:rsidR="000B1110" w:rsidRDefault="000B1110" w:rsidP="000B1110">
      <w:pPr>
        <w:rPr>
          <w:lang w:val="en-US"/>
        </w:rPr>
      </w:pPr>
      <w:r w:rsidRPr="000B1110">
        <w:rPr>
          <w:lang w:val="en-US"/>
        </w:rPr>
        <w:t>Pyramid Stone 1 brick, 1 ore</w:t>
      </w:r>
    </w:p>
    <w:p w14:paraId="476A38D1" w14:textId="77777777" w:rsidR="00D95285" w:rsidRPr="00D95285" w:rsidRDefault="00D95285" w:rsidP="004117AB">
      <w:pPr>
        <w:pStyle w:val="berschrift2"/>
        <w:rPr>
          <w:lang w:val="en-US"/>
        </w:rPr>
      </w:pPr>
      <w:bookmarkStart w:id="132" w:name="_Toc94282066"/>
      <w:r w:rsidRPr="00D95285">
        <w:rPr>
          <w:lang w:val="en-US"/>
        </w:rPr>
        <w:t>Uprising in Egypt</w:t>
      </w:r>
      <w:bookmarkEnd w:id="132"/>
    </w:p>
    <w:p w14:paraId="53AFE21C" w14:textId="5CC7FA9E" w:rsidR="00D95285" w:rsidRPr="00D95285" w:rsidRDefault="00D95285" w:rsidP="00D95285">
      <w:pPr>
        <w:rPr>
          <w:lang w:val="en-US"/>
        </w:rPr>
      </w:pPr>
      <w:r w:rsidRPr="00D95285">
        <w:rPr>
          <w:lang w:val="en-US"/>
        </w:rPr>
        <w:t xml:space="preserve">One of the main complaints against the </w:t>
      </w:r>
      <w:proofErr w:type="spellStart"/>
      <w:r w:rsidRPr="00D95285">
        <w:rPr>
          <w:lang w:val="en-US"/>
        </w:rPr>
        <w:t>Historische</w:t>
      </w:r>
      <w:proofErr w:type="spellEnd"/>
      <w:r w:rsidRPr="00D95285">
        <w:rPr>
          <w:lang w:val="en-US"/>
        </w:rPr>
        <w:t xml:space="preserve"> </w:t>
      </w:r>
      <w:proofErr w:type="spellStart"/>
      <w:r w:rsidRPr="00D95285">
        <w:rPr>
          <w:lang w:val="en-US"/>
        </w:rPr>
        <w:t>Szenarien</w:t>
      </w:r>
      <w:proofErr w:type="spellEnd"/>
      <w:r w:rsidRPr="00D95285">
        <w:rPr>
          <w:lang w:val="en-US"/>
        </w:rPr>
        <w:t xml:space="preserve"> in general was the lack of a variable setup. The1/2001 issue of Catan-News tried to address this by altering the rules for “Cheops” somewhat, as it was thought</w:t>
      </w:r>
      <w:r>
        <w:rPr>
          <w:lang w:val="en-US"/>
        </w:rPr>
        <w:t xml:space="preserve"> </w:t>
      </w:r>
      <w:r w:rsidRPr="00D95285">
        <w:rPr>
          <w:lang w:val="en-US"/>
        </w:rPr>
        <w:t>that it was the easiest of the four scenarios to make a variable setup: “Alexander the Great” being too difficult,</w:t>
      </w:r>
      <w:r>
        <w:rPr>
          <w:lang w:val="en-US"/>
        </w:rPr>
        <w:t xml:space="preserve"> </w:t>
      </w:r>
      <w:r w:rsidRPr="00D95285">
        <w:rPr>
          <w:lang w:val="en-US"/>
        </w:rPr>
        <w:t>“Great Wall” too pointless, and “Troy” too delicate. (“Troy” itself got an online version that used variable setup,</w:t>
      </w:r>
      <w:r>
        <w:rPr>
          <w:lang w:val="en-US"/>
        </w:rPr>
        <w:t xml:space="preserve"> </w:t>
      </w:r>
      <w:r w:rsidRPr="00D95285">
        <w:rPr>
          <w:lang w:val="en-US"/>
        </w:rPr>
        <w:t xml:space="preserve">but no such instructions </w:t>
      </w:r>
      <w:proofErr w:type="gramStart"/>
      <w:r w:rsidRPr="00D95285">
        <w:rPr>
          <w:lang w:val="en-US"/>
        </w:rPr>
        <w:t>was</w:t>
      </w:r>
      <w:proofErr w:type="gramEnd"/>
      <w:r w:rsidRPr="00D95285">
        <w:rPr>
          <w:lang w:val="en-US"/>
        </w:rPr>
        <w:t xml:space="preserve"> ever given in board game form.)</w:t>
      </w:r>
    </w:p>
    <w:p w14:paraId="1D821EAC" w14:textId="77777777" w:rsidR="00D95285" w:rsidRPr="00D95285" w:rsidRDefault="00D95285" w:rsidP="00D95285">
      <w:pPr>
        <w:rPr>
          <w:lang w:val="en-US"/>
        </w:rPr>
      </w:pPr>
      <w:r w:rsidRPr="00D95285">
        <w:rPr>
          <w:lang w:val="en-US"/>
        </w:rPr>
        <w:t>Scenario Rules</w:t>
      </w:r>
    </w:p>
    <w:p w14:paraId="4B5D12F2" w14:textId="4AF51EC4" w:rsidR="00D95285" w:rsidRPr="00D95285" w:rsidRDefault="00D95285" w:rsidP="00A0651E">
      <w:pPr>
        <w:pStyle w:val="Fuzeile"/>
        <w:numPr>
          <w:ilvl w:val="0"/>
          <w:numId w:val="197"/>
        </w:numPr>
        <w:rPr>
          <w:lang w:val="en-US"/>
        </w:rPr>
      </w:pPr>
      <w:r w:rsidRPr="00D95285">
        <w:rPr>
          <w:lang w:val="en-US"/>
        </w:rPr>
        <w:t>This scenario uses all rules and mechanics found in “Cheops”. Consult the section of the Guide on “Cheops” for additional information on the rules and mechanics found therein.</w:t>
      </w:r>
    </w:p>
    <w:p w14:paraId="24A7BCF4" w14:textId="4EDF33E7" w:rsidR="00D95285" w:rsidRPr="00D95285" w:rsidRDefault="00D95285" w:rsidP="00A0651E">
      <w:pPr>
        <w:pStyle w:val="Fuzeile"/>
        <w:numPr>
          <w:ilvl w:val="0"/>
          <w:numId w:val="197"/>
        </w:numPr>
        <w:rPr>
          <w:lang w:val="en-US"/>
        </w:rPr>
      </w:pPr>
      <w:r w:rsidRPr="00D95285">
        <w:rPr>
          <w:lang w:val="en-US"/>
        </w:rPr>
        <w:t>During initial setup, place a number token face down on each resource-producing hex adjacent to each settlement that does not already have a number token. At the end of initial set up, flip all of the number tokens face up, and ensure that the 6 and 8 number tokens are not in adjacent hexes.</w:t>
      </w:r>
    </w:p>
    <w:p w14:paraId="52089F67" w14:textId="7DD52013" w:rsidR="00D95285" w:rsidRPr="00D95285" w:rsidRDefault="00D95285" w:rsidP="00A0651E">
      <w:pPr>
        <w:pStyle w:val="Fuzeile"/>
        <w:numPr>
          <w:ilvl w:val="0"/>
          <w:numId w:val="197"/>
        </w:numPr>
        <w:rPr>
          <w:lang w:val="en-US"/>
        </w:rPr>
      </w:pPr>
      <w:r w:rsidRPr="00D95285">
        <w:rPr>
          <w:lang w:val="en-US"/>
        </w:rPr>
        <w:t xml:space="preserve">It is permitted to have a 6 or 8 number token adjacent to a pre-printed 6 or 8 number </w:t>
      </w:r>
      <w:proofErr w:type="gramStart"/>
      <w:r w:rsidRPr="00D95285">
        <w:rPr>
          <w:lang w:val="en-US"/>
        </w:rPr>
        <w:t>token</w:t>
      </w:r>
      <w:proofErr w:type="gramEnd"/>
      <w:r w:rsidRPr="00D95285">
        <w:rPr>
          <w:lang w:val="en-US"/>
        </w:rPr>
        <w:t>.</w:t>
      </w:r>
    </w:p>
    <w:p w14:paraId="0D723C21" w14:textId="07411617" w:rsidR="00D95285" w:rsidRPr="00D95285" w:rsidRDefault="00D95285" w:rsidP="00A0651E">
      <w:pPr>
        <w:pStyle w:val="Fuzeile"/>
        <w:numPr>
          <w:ilvl w:val="0"/>
          <w:numId w:val="197"/>
        </w:numPr>
        <w:rPr>
          <w:lang w:val="en-US"/>
        </w:rPr>
      </w:pPr>
      <w:r w:rsidRPr="00D95285">
        <w:rPr>
          <w:lang w:val="en-US"/>
        </w:rPr>
        <w:t>Hexes with number tokens produce resources only on production rolls matching the number token. In effect, the number token supersedes the pre-printed number token on the game board.</w:t>
      </w:r>
    </w:p>
    <w:p w14:paraId="7FE37A8D" w14:textId="3C62E529" w:rsidR="00D95285" w:rsidRPr="00D95285" w:rsidRDefault="00D95285" w:rsidP="00A0651E">
      <w:pPr>
        <w:pStyle w:val="Fuzeile"/>
        <w:numPr>
          <w:ilvl w:val="0"/>
          <w:numId w:val="197"/>
        </w:numPr>
        <w:rPr>
          <w:lang w:val="en-US"/>
        </w:rPr>
      </w:pPr>
      <w:r w:rsidRPr="00D95285">
        <w:rPr>
          <w:lang w:val="en-US"/>
        </w:rPr>
        <w:t xml:space="preserve">The Uprising: If a player builds a settlement adjacent to a resource-producing hex for which there are no other adjacent settlements or cities, then a number token is assigned to that hex. The number token must </w:t>
      </w:r>
      <w:r w:rsidRPr="00D95285">
        <w:rPr>
          <w:lang w:val="en-US"/>
        </w:rPr>
        <w:lastRenderedPageBreak/>
        <w:t>be taken from a hex adjacent to a player’s own cities or settlements, and the movement of the number token should not result in 6 or 8 number tokens being in adjacent hexes.</w:t>
      </w:r>
    </w:p>
    <w:p w14:paraId="68C82653" w14:textId="55C01589" w:rsidR="00D95285" w:rsidRPr="00D95285" w:rsidRDefault="00D95285" w:rsidP="00A0651E">
      <w:pPr>
        <w:pStyle w:val="Fuzeile"/>
        <w:numPr>
          <w:ilvl w:val="0"/>
          <w:numId w:val="197"/>
        </w:numPr>
        <w:rPr>
          <w:lang w:val="en-US"/>
        </w:rPr>
      </w:pPr>
      <w:r w:rsidRPr="00D95285">
        <w:rPr>
          <w:lang w:val="en-US"/>
        </w:rPr>
        <w:t xml:space="preserve">It is permitted to move a number token during the uprising such that a 6 or 8 number token is adjacent to a preprinted 6 or 8 number </w:t>
      </w:r>
      <w:proofErr w:type="gramStart"/>
      <w:r w:rsidRPr="00D95285">
        <w:rPr>
          <w:lang w:val="en-US"/>
        </w:rPr>
        <w:t>token</w:t>
      </w:r>
      <w:proofErr w:type="gramEnd"/>
      <w:r w:rsidRPr="00D95285">
        <w:rPr>
          <w:lang w:val="en-US"/>
        </w:rPr>
        <w:t>.</w:t>
      </w:r>
    </w:p>
    <w:p w14:paraId="1A5A7B32" w14:textId="6CAD90D0" w:rsidR="00D95285" w:rsidRPr="00D95285" w:rsidRDefault="00D95285" w:rsidP="00D95285">
      <w:pPr>
        <w:rPr>
          <w:lang w:val="en-US"/>
        </w:rPr>
      </w:pPr>
      <w:r w:rsidRPr="00D95285">
        <w:rPr>
          <w:lang w:val="en-US"/>
        </w:rPr>
        <w:t>The following additional rules are in effect when playing with Seafarers. Consult with the Seafarers section of the</w:t>
      </w:r>
      <w:r>
        <w:rPr>
          <w:lang w:val="en-US"/>
        </w:rPr>
        <w:t xml:space="preserve"> </w:t>
      </w:r>
      <w:r w:rsidRPr="00D95285">
        <w:rPr>
          <w:lang w:val="en-US"/>
        </w:rPr>
        <w:t>Guide for more information on the mechanics therein.</w:t>
      </w:r>
    </w:p>
    <w:p w14:paraId="3064EAE1" w14:textId="5DDBE4EC" w:rsidR="000B1110" w:rsidRDefault="00D95285" w:rsidP="00A0651E">
      <w:pPr>
        <w:pStyle w:val="Fuzeile"/>
        <w:numPr>
          <w:ilvl w:val="0"/>
          <w:numId w:val="198"/>
        </w:numPr>
        <w:rPr>
          <w:lang w:val="en-US"/>
        </w:rPr>
      </w:pPr>
      <w:r w:rsidRPr="00D95285">
        <w:rPr>
          <w:lang w:val="en-US"/>
        </w:rPr>
        <w:t>The pirate may optionally be used in this scenario. If so, blockade rules apply. Consult with the section of the guide on “Blockade” for additional details with regards to the blockade rule.</w:t>
      </w:r>
    </w:p>
    <w:p w14:paraId="5CB46852" w14:textId="77777777" w:rsidR="00D95285" w:rsidRPr="00D95285" w:rsidRDefault="00D95285" w:rsidP="004117AB">
      <w:pPr>
        <w:pStyle w:val="berschrift2"/>
        <w:rPr>
          <w:lang w:val="en-US"/>
        </w:rPr>
      </w:pPr>
      <w:bookmarkStart w:id="133" w:name="_Toc94282067"/>
      <w:r w:rsidRPr="00D95285">
        <w:rPr>
          <w:lang w:val="en-US"/>
        </w:rPr>
        <w:t>Troy</w:t>
      </w:r>
      <w:bookmarkEnd w:id="133"/>
    </w:p>
    <w:p w14:paraId="4084958F" w14:textId="39CBE397" w:rsidR="00D95285" w:rsidRPr="00D95285" w:rsidRDefault="00D95285" w:rsidP="00D95285">
      <w:pPr>
        <w:rPr>
          <w:lang w:val="en-US"/>
        </w:rPr>
      </w:pPr>
      <w:r w:rsidRPr="00D95285">
        <w:rPr>
          <w:lang w:val="en-US"/>
        </w:rPr>
        <w:t xml:space="preserve">“Troy” is the first scenario in the second of the </w:t>
      </w:r>
      <w:proofErr w:type="spellStart"/>
      <w:r w:rsidRPr="00D95285">
        <w:rPr>
          <w:lang w:val="en-US"/>
        </w:rPr>
        <w:t>Historische</w:t>
      </w:r>
      <w:proofErr w:type="spellEnd"/>
      <w:r w:rsidRPr="00D95285">
        <w:rPr>
          <w:lang w:val="en-US"/>
        </w:rPr>
        <w:t xml:space="preserve"> </w:t>
      </w:r>
      <w:proofErr w:type="spellStart"/>
      <w:r w:rsidRPr="00D95285">
        <w:rPr>
          <w:lang w:val="en-US"/>
        </w:rPr>
        <w:t>Szenarien</w:t>
      </w:r>
      <w:proofErr w:type="spellEnd"/>
      <w:r w:rsidRPr="00D95285">
        <w:rPr>
          <w:lang w:val="en-US"/>
        </w:rPr>
        <w:t>, which, unlike the first, has explicit support</w:t>
      </w:r>
      <w:r>
        <w:rPr>
          <w:lang w:val="en-US"/>
        </w:rPr>
        <w:t xml:space="preserve"> </w:t>
      </w:r>
      <w:r w:rsidRPr="00D95285">
        <w:rPr>
          <w:lang w:val="en-US"/>
        </w:rPr>
        <w:t>for six-player play.</w:t>
      </w:r>
    </w:p>
    <w:p w14:paraId="396A5B01" w14:textId="77777777" w:rsidR="00D95285" w:rsidRPr="00D95285" w:rsidRDefault="00D95285" w:rsidP="00D95285">
      <w:pPr>
        <w:rPr>
          <w:lang w:val="en-US"/>
        </w:rPr>
      </w:pPr>
      <w:r w:rsidRPr="00D95285">
        <w:rPr>
          <w:lang w:val="en-US"/>
        </w:rPr>
        <w:t>The Game Board</w:t>
      </w:r>
    </w:p>
    <w:p w14:paraId="0EC3723D" w14:textId="5C3E7723" w:rsidR="00D95285" w:rsidRPr="00D95285" w:rsidRDefault="00D95285" w:rsidP="00D95285">
      <w:pPr>
        <w:rPr>
          <w:lang w:val="en-US"/>
        </w:rPr>
      </w:pPr>
      <w:r w:rsidRPr="00D95285">
        <w:rPr>
          <w:lang w:val="en-US"/>
        </w:rPr>
        <w:t>The game board represents an area roughly corresponding the Mediterranean coast, as well as the Near and</w:t>
      </w:r>
      <w:r>
        <w:rPr>
          <w:lang w:val="en-US"/>
        </w:rPr>
        <w:t xml:space="preserve"> </w:t>
      </w:r>
      <w:r w:rsidRPr="00D95285">
        <w:rPr>
          <w:lang w:val="en-US"/>
        </w:rPr>
        <w:t xml:space="preserve">Middle East. During a four-player game, one portion of the board is folded back, so that only the western </w:t>
      </w:r>
      <w:proofErr w:type="spellStart"/>
      <w:r w:rsidRPr="00D95285">
        <w:rPr>
          <w:lang w:val="en-US"/>
        </w:rPr>
        <w:t>twothirds</w:t>
      </w:r>
      <w:proofErr w:type="spellEnd"/>
      <w:r>
        <w:rPr>
          <w:lang w:val="en-US"/>
        </w:rPr>
        <w:t xml:space="preserve"> </w:t>
      </w:r>
      <w:r w:rsidRPr="00D95285">
        <w:rPr>
          <w:lang w:val="en-US"/>
        </w:rPr>
        <w:t>of the board are used.</w:t>
      </w:r>
    </w:p>
    <w:p w14:paraId="239F393B" w14:textId="75E8CC36" w:rsidR="00D95285" w:rsidRPr="00D95285" w:rsidRDefault="00D95285" w:rsidP="00D95285">
      <w:pPr>
        <w:rPr>
          <w:lang w:val="en-US"/>
        </w:rPr>
      </w:pPr>
      <w:r w:rsidRPr="00D95285">
        <w:rPr>
          <w:lang w:val="en-US"/>
        </w:rPr>
        <w:t>On the game board itself is a track showing the number of battles that have been won by the two sides. Two</w:t>
      </w:r>
      <w:r>
        <w:rPr>
          <w:lang w:val="en-US"/>
        </w:rPr>
        <w:t xml:space="preserve"> </w:t>
      </w:r>
      <w:r w:rsidRPr="00D95285">
        <w:rPr>
          <w:lang w:val="en-US"/>
        </w:rPr>
        <w:t>markers are used provided to indicate the number of battles that have been won by either side in a game.</w:t>
      </w:r>
    </w:p>
    <w:p w14:paraId="2E6347B4" w14:textId="77777777" w:rsidR="00D95285" w:rsidRPr="00D95285" w:rsidRDefault="00D95285" w:rsidP="00D95285">
      <w:pPr>
        <w:rPr>
          <w:lang w:val="en-US"/>
        </w:rPr>
      </w:pPr>
      <w:r w:rsidRPr="00D95285">
        <w:rPr>
          <w:lang w:val="en-US"/>
        </w:rPr>
        <w:t>Trade Tokens</w:t>
      </w:r>
    </w:p>
    <w:p w14:paraId="1062C473" w14:textId="35D55CCE" w:rsidR="00D95285" w:rsidRPr="00D95285" w:rsidRDefault="00D95285" w:rsidP="00D95285">
      <w:pPr>
        <w:rPr>
          <w:lang w:val="en-US"/>
        </w:rPr>
      </w:pPr>
      <w:proofErr w:type="spellStart"/>
      <w:r w:rsidRPr="00D95285">
        <w:rPr>
          <w:lang w:val="en-US"/>
        </w:rPr>
        <w:t>Historische</w:t>
      </w:r>
      <w:proofErr w:type="spellEnd"/>
      <w:r w:rsidRPr="00D95285">
        <w:rPr>
          <w:lang w:val="en-US"/>
        </w:rPr>
        <w:t xml:space="preserve"> </w:t>
      </w:r>
      <w:proofErr w:type="spellStart"/>
      <w:r w:rsidRPr="00D95285">
        <w:rPr>
          <w:lang w:val="en-US"/>
        </w:rPr>
        <w:t>Szenarien</w:t>
      </w:r>
      <w:proofErr w:type="spellEnd"/>
      <w:r w:rsidRPr="00D95285">
        <w:rPr>
          <w:lang w:val="en-US"/>
        </w:rPr>
        <w:t xml:space="preserve"> includes a set of square tokens in plain yellow, which are used as trade tokens for this</w:t>
      </w:r>
      <w:r>
        <w:rPr>
          <w:lang w:val="en-US"/>
        </w:rPr>
        <w:t xml:space="preserve"> </w:t>
      </w:r>
      <w:r w:rsidRPr="00D95285">
        <w:rPr>
          <w:lang w:val="en-US"/>
        </w:rPr>
        <w:t>scenario.</w:t>
      </w:r>
    </w:p>
    <w:p w14:paraId="6909B94B" w14:textId="397ADD57" w:rsidR="00D95285" w:rsidRPr="00D95285" w:rsidRDefault="00D95285" w:rsidP="00A0651E">
      <w:pPr>
        <w:pStyle w:val="Fuzeile"/>
        <w:numPr>
          <w:ilvl w:val="0"/>
          <w:numId w:val="199"/>
        </w:numPr>
        <w:rPr>
          <w:lang w:val="en-US"/>
        </w:rPr>
      </w:pPr>
      <w:r w:rsidRPr="00D95285">
        <w:rPr>
          <w:lang w:val="en-US"/>
        </w:rPr>
        <w:t>Trade tokens are not resources, and are not considered part of the hand. As such, they are not subject to the hand limit.</w:t>
      </w:r>
    </w:p>
    <w:p w14:paraId="351669FC" w14:textId="0231819C" w:rsidR="00D95285" w:rsidRPr="00D95285" w:rsidRDefault="00D95285" w:rsidP="00A0651E">
      <w:pPr>
        <w:pStyle w:val="Fuzeile"/>
        <w:numPr>
          <w:ilvl w:val="0"/>
          <w:numId w:val="199"/>
        </w:numPr>
        <w:rPr>
          <w:lang w:val="en-US"/>
        </w:rPr>
      </w:pPr>
      <w:r w:rsidRPr="00D95285">
        <w:rPr>
          <w:lang w:val="en-US"/>
        </w:rPr>
        <w:t>Trade tokens may not be traded or stolen.</w:t>
      </w:r>
    </w:p>
    <w:p w14:paraId="37ECA610" w14:textId="77777777" w:rsidR="00D95285" w:rsidRPr="00D95285" w:rsidRDefault="00D95285" w:rsidP="00D95285">
      <w:pPr>
        <w:rPr>
          <w:lang w:val="en-US"/>
        </w:rPr>
      </w:pPr>
      <w:r w:rsidRPr="00D95285">
        <w:rPr>
          <w:lang w:val="en-US"/>
        </w:rPr>
        <w:t>Decision Cards and the Support Row</w:t>
      </w:r>
    </w:p>
    <w:p w14:paraId="6294F2E3" w14:textId="7CAE6364" w:rsidR="00D95285" w:rsidRPr="00D95285" w:rsidRDefault="00D95285" w:rsidP="00D95285">
      <w:pPr>
        <w:rPr>
          <w:lang w:val="en-US"/>
        </w:rPr>
      </w:pPr>
      <w:r w:rsidRPr="00D95285">
        <w:rPr>
          <w:lang w:val="en-US"/>
        </w:rPr>
        <w:t>In “Troy”, each player is party to the overall war between the city-states of Troy and Mycenae. Each player either</w:t>
      </w:r>
      <w:r>
        <w:rPr>
          <w:lang w:val="en-US"/>
        </w:rPr>
        <w:t xml:space="preserve"> </w:t>
      </w:r>
      <w:r w:rsidRPr="00D95285">
        <w:rPr>
          <w:lang w:val="en-US"/>
        </w:rPr>
        <w:t>supports Troy or Mycenae in this endeavor, by contributing resources to the Support Row. As the name implies,</w:t>
      </w:r>
      <w:r>
        <w:rPr>
          <w:lang w:val="en-US"/>
        </w:rPr>
        <w:t xml:space="preserve"> </w:t>
      </w:r>
      <w:r w:rsidRPr="00D95285">
        <w:rPr>
          <w:lang w:val="en-US"/>
        </w:rPr>
        <w:t>the Support Row is a row of cards placed beside the board.</w:t>
      </w:r>
    </w:p>
    <w:p w14:paraId="5D97D405" w14:textId="1EBEC2AC" w:rsidR="00D95285" w:rsidRPr="00D95285" w:rsidRDefault="00D95285" w:rsidP="00D95285">
      <w:pPr>
        <w:rPr>
          <w:lang w:val="en-US"/>
        </w:rPr>
      </w:pPr>
      <w:r w:rsidRPr="00D95285">
        <w:rPr>
          <w:lang w:val="en-US"/>
        </w:rPr>
        <w:t>This scenario assumes that there are an even number of players, so that there is an equal number of players</w:t>
      </w:r>
      <w:r>
        <w:rPr>
          <w:lang w:val="en-US"/>
        </w:rPr>
        <w:t xml:space="preserve"> </w:t>
      </w:r>
      <w:r w:rsidRPr="00D95285">
        <w:rPr>
          <w:lang w:val="en-US"/>
        </w:rPr>
        <w:t>backing each side.</w:t>
      </w:r>
    </w:p>
    <w:p w14:paraId="37B35798" w14:textId="5F1693CA" w:rsidR="00D95285" w:rsidRPr="00D95285" w:rsidRDefault="00D95285" w:rsidP="00A0651E">
      <w:pPr>
        <w:pStyle w:val="Fuzeile"/>
        <w:numPr>
          <w:ilvl w:val="0"/>
          <w:numId w:val="200"/>
        </w:numPr>
        <w:rPr>
          <w:lang w:val="en-US"/>
        </w:rPr>
      </w:pPr>
      <w:r w:rsidRPr="00D95285">
        <w:rPr>
          <w:lang w:val="en-US"/>
        </w:rPr>
        <w:t xml:space="preserve">At the start of the game, each player draws a decision card to determine which side they will be backing. The side that they back </w:t>
      </w:r>
      <w:proofErr w:type="gramStart"/>
      <w:r w:rsidRPr="00D95285">
        <w:rPr>
          <w:lang w:val="en-US"/>
        </w:rPr>
        <w:t>is</w:t>
      </w:r>
      <w:proofErr w:type="gramEnd"/>
      <w:r w:rsidRPr="00D95285">
        <w:rPr>
          <w:lang w:val="en-US"/>
        </w:rPr>
        <w:t xml:space="preserve"> kept secret from all other players.</w:t>
      </w:r>
    </w:p>
    <w:p w14:paraId="4D191B4F" w14:textId="30E0F418" w:rsidR="00D95285" w:rsidRPr="00D95285" w:rsidRDefault="00D95285" w:rsidP="00A0651E">
      <w:pPr>
        <w:pStyle w:val="Fuzeile"/>
        <w:numPr>
          <w:ilvl w:val="0"/>
          <w:numId w:val="200"/>
        </w:numPr>
        <w:rPr>
          <w:lang w:val="en-US"/>
        </w:rPr>
      </w:pPr>
      <w:r w:rsidRPr="00D95285">
        <w:rPr>
          <w:lang w:val="en-US"/>
        </w:rPr>
        <w:t>Up to three times per turn, a player may, as a trade action, place one resource face-down in the Support Row. Each resource placed in the Support Row earns the player one trade token.</w:t>
      </w:r>
    </w:p>
    <w:p w14:paraId="3E9C3B95" w14:textId="4A42E3BF" w:rsidR="00D95285" w:rsidRPr="00D95285" w:rsidRDefault="00D95285" w:rsidP="00A0651E">
      <w:pPr>
        <w:pStyle w:val="Fuzeile"/>
        <w:numPr>
          <w:ilvl w:val="0"/>
          <w:numId w:val="200"/>
        </w:numPr>
        <w:rPr>
          <w:lang w:val="en-US"/>
        </w:rPr>
      </w:pPr>
      <w:r w:rsidRPr="00D95285">
        <w:rPr>
          <w:lang w:val="en-US"/>
        </w:rPr>
        <w:t>Battles: A battle occurs whenever the support row has at least 10 cards in a 4-player game and 13 cards in a 6-player game. To resolve a battle, shuffle all of the cards in the support row, and flip over 7 cards in a 4-player game and 9 cards in a 6-player game. The remainder of the cards are left face-down, forming the new Support Row.</w:t>
      </w:r>
    </w:p>
    <w:p w14:paraId="73C90812" w14:textId="44534073" w:rsidR="00D95285" w:rsidRPr="00D95285" w:rsidRDefault="00D95285" w:rsidP="00A0651E">
      <w:pPr>
        <w:pStyle w:val="Fuzeile"/>
        <w:numPr>
          <w:ilvl w:val="0"/>
          <w:numId w:val="200"/>
        </w:numPr>
        <w:rPr>
          <w:lang w:val="en-US"/>
        </w:rPr>
      </w:pPr>
      <w:r w:rsidRPr="00D95285">
        <w:rPr>
          <w:lang w:val="en-US"/>
        </w:rPr>
        <w:t>Battle Resolution: Each resource turned face-up may contribute to the war cause of either Troy or Mycenae. Specifically, lumber and wheat contribute to Mycenae, and ore and wool contribute to Troy; brick does not contribute to either side. The side with the most resources is declared the winner of the battle, and the corresponding marker is advanced one space on the track. All resources that are used to resolve the battle return to the supply.</w:t>
      </w:r>
    </w:p>
    <w:p w14:paraId="0247A0F7" w14:textId="2ACD0F38" w:rsidR="00D95285" w:rsidRPr="00D95285" w:rsidRDefault="00D95285" w:rsidP="00A0651E">
      <w:pPr>
        <w:pStyle w:val="Fuzeile"/>
        <w:numPr>
          <w:ilvl w:val="0"/>
          <w:numId w:val="200"/>
        </w:numPr>
        <w:rPr>
          <w:lang w:val="en-US"/>
        </w:rPr>
      </w:pPr>
      <w:r w:rsidRPr="00D95285">
        <w:rPr>
          <w:lang w:val="en-US"/>
        </w:rPr>
        <w:t>Neither the Troy nor the Mycenae markers advance if the battle results in a tie.</w:t>
      </w:r>
    </w:p>
    <w:p w14:paraId="3F481B4F" w14:textId="5E56A3D0" w:rsidR="00D95285" w:rsidRPr="00D95285" w:rsidRDefault="00D95285" w:rsidP="00A0651E">
      <w:pPr>
        <w:pStyle w:val="Fuzeile"/>
        <w:numPr>
          <w:ilvl w:val="0"/>
          <w:numId w:val="200"/>
        </w:numPr>
        <w:rPr>
          <w:lang w:val="en-US"/>
        </w:rPr>
      </w:pPr>
      <w:r w:rsidRPr="00D95285">
        <w:rPr>
          <w:lang w:val="en-US"/>
        </w:rPr>
        <w:t>Each battle won by Troy and Mycenae confers one victory point to the players with the corresponding decision cards. Like victory point development cards in the base game, a player may only reveal their decision card if the victory points from battle allows them to instantly claim victory; until then, these victory points are “hidden” and are excluded from consideration when determining leading and trailing players.</w:t>
      </w:r>
    </w:p>
    <w:p w14:paraId="4C4C85AF" w14:textId="77777777" w:rsidR="00D95285" w:rsidRPr="00D95285" w:rsidRDefault="00D95285" w:rsidP="00D95285">
      <w:pPr>
        <w:rPr>
          <w:lang w:val="en-US"/>
        </w:rPr>
      </w:pPr>
      <w:r w:rsidRPr="00D95285">
        <w:rPr>
          <w:lang w:val="en-US"/>
        </w:rPr>
        <w:t>Pirate</w:t>
      </w:r>
    </w:p>
    <w:p w14:paraId="6803F58E" w14:textId="3ACF8A76" w:rsidR="00D95285" w:rsidRPr="00D95285" w:rsidRDefault="00D95285" w:rsidP="00D95285">
      <w:pPr>
        <w:rPr>
          <w:lang w:val="en-US"/>
        </w:rPr>
      </w:pPr>
      <w:proofErr w:type="spellStart"/>
      <w:r w:rsidRPr="00D95285">
        <w:rPr>
          <w:lang w:val="en-US"/>
        </w:rPr>
        <w:lastRenderedPageBreak/>
        <w:t>Historische</w:t>
      </w:r>
      <w:proofErr w:type="spellEnd"/>
      <w:r w:rsidRPr="00D95285">
        <w:rPr>
          <w:lang w:val="en-US"/>
        </w:rPr>
        <w:t xml:space="preserve"> </w:t>
      </w:r>
      <w:proofErr w:type="spellStart"/>
      <w:r w:rsidRPr="00D95285">
        <w:rPr>
          <w:lang w:val="en-US"/>
        </w:rPr>
        <w:t>Szenarien</w:t>
      </w:r>
      <w:proofErr w:type="spellEnd"/>
      <w:r w:rsidRPr="00D95285">
        <w:rPr>
          <w:lang w:val="en-US"/>
        </w:rPr>
        <w:t xml:space="preserve"> includes a cardboard pirate figure for use with this scenario, for the benefit of players who</w:t>
      </w:r>
      <w:r>
        <w:rPr>
          <w:lang w:val="en-US"/>
        </w:rPr>
        <w:t xml:space="preserve"> </w:t>
      </w:r>
      <w:r w:rsidRPr="00D95285">
        <w:rPr>
          <w:lang w:val="en-US"/>
        </w:rPr>
        <w:t>do not have Seafarers.</w:t>
      </w:r>
    </w:p>
    <w:p w14:paraId="6C621EDE" w14:textId="36D5C20F" w:rsidR="00D95285" w:rsidRPr="00D95285" w:rsidRDefault="00D95285" w:rsidP="00A0651E">
      <w:pPr>
        <w:pStyle w:val="Fuzeile"/>
        <w:numPr>
          <w:ilvl w:val="0"/>
          <w:numId w:val="201"/>
        </w:numPr>
        <w:rPr>
          <w:lang w:val="en-US"/>
        </w:rPr>
      </w:pPr>
      <w:r w:rsidRPr="00D95285">
        <w:rPr>
          <w:lang w:val="en-US"/>
        </w:rPr>
        <w:t>As players do not build ships, once the pirate is moved, the player to move may steal a resource from the owner of any adjacent coastal settlement or city, or the owner of any ship token at its location.</w:t>
      </w:r>
    </w:p>
    <w:p w14:paraId="0B471460" w14:textId="47036A74" w:rsidR="00D95285" w:rsidRPr="00D95285" w:rsidRDefault="00D95285" w:rsidP="00A0651E">
      <w:pPr>
        <w:pStyle w:val="Fuzeile"/>
        <w:numPr>
          <w:ilvl w:val="0"/>
          <w:numId w:val="201"/>
        </w:numPr>
        <w:rPr>
          <w:lang w:val="en-US"/>
        </w:rPr>
      </w:pPr>
      <w:r w:rsidRPr="00D95285">
        <w:rPr>
          <w:lang w:val="en-US"/>
        </w:rPr>
        <w:t>The pirate prevents the use of special abilities granted by any ship token at its location.</w:t>
      </w:r>
    </w:p>
    <w:p w14:paraId="40E565BD" w14:textId="77777777" w:rsidR="00D95285" w:rsidRPr="00D95285" w:rsidRDefault="00D95285" w:rsidP="00D95285">
      <w:pPr>
        <w:rPr>
          <w:lang w:val="en-US"/>
        </w:rPr>
      </w:pPr>
      <w:r w:rsidRPr="00D95285">
        <w:rPr>
          <w:lang w:val="en-US"/>
        </w:rPr>
        <w:t>Ship Tokens and Trade Markers</w:t>
      </w:r>
    </w:p>
    <w:p w14:paraId="3AAD2843" w14:textId="0662CB3F" w:rsidR="00D95285" w:rsidRPr="00D95285" w:rsidRDefault="00D95285" w:rsidP="00D95285">
      <w:pPr>
        <w:rPr>
          <w:lang w:val="en-US"/>
        </w:rPr>
      </w:pPr>
      <w:r w:rsidRPr="00D95285">
        <w:rPr>
          <w:lang w:val="en-US"/>
        </w:rPr>
        <w:t>Each player has a set of seven Ship Tokens, numbered from 1 through 7. Each ship token, when built, confers a</w:t>
      </w:r>
      <w:r>
        <w:rPr>
          <w:lang w:val="en-US"/>
        </w:rPr>
        <w:t xml:space="preserve"> </w:t>
      </w:r>
      <w:r w:rsidRPr="00D95285">
        <w:rPr>
          <w:lang w:val="en-US"/>
        </w:rPr>
        <w:t>privilege to the player. Amongst the privileges given to the player is the use of a 2:1 prevailing trade rate in a</w:t>
      </w:r>
      <w:r>
        <w:rPr>
          <w:lang w:val="en-US"/>
        </w:rPr>
        <w:t xml:space="preserve"> </w:t>
      </w:r>
      <w:r w:rsidRPr="00D95285">
        <w:rPr>
          <w:lang w:val="en-US"/>
        </w:rPr>
        <w:t>single resource. Upon obtaining this privilege, a random trade marker is drawn to determine which resource will</w:t>
      </w:r>
      <w:r>
        <w:rPr>
          <w:lang w:val="en-US"/>
        </w:rPr>
        <w:t xml:space="preserve"> </w:t>
      </w:r>
      <w:r w:rsidRPr="00D95285">
        <w:rPr>
          <w:lang w:val="en-US"/>
        </w:rPr>
        <w:t xml:space="preserve">gain the 2:1 prevailing trade rate. In </w:t>
      </w:r>
      <w:proofErr w:type="spellStart"/>
      <w:r w:rsidRPr="00D95285">
        <w:rPr>
          <w:lang w:val="en-US"/>
        </w:rPr>
        <w:t>Historische</w:t>
      </w:r>
      <w:proofErr w:type="spellEnd"/>
      <w:r w:rsidRPr="00D95285">
        <w:rPr>
          <w:lang w:val="en-US"/>
        </w:rPr>
        <w:t xml:space="preserve"> </w:t>
      </w:r>
      <w:proofErr w:type="spellStart"/>
      <w:r w:rsidRPr="00D95285">
        <w:rPr>
          <w:lang w:val="en-US"/>
        </w:rPr>
        <w:t>Szenarien</w:t>
      </w:r>
      <w:proofErr w:type="spellEnd"/>
      <w:r w:rsidRPr="00D95285">
        <w:rPr>
          <w:lang w:val="en-US"/>
        </w:rPr>
        <w:t>, there are two trade markers for each resource.</w:t>
      </w:r>
    </w:p>
    <w:p w14:paraId="0A3772FF" w14:textId="1B3D3D86" w:rsidR="00D95285" w:rsidRPr="00D95285" w:rsidRDefault="00D95285" w:rsidP="00A0651E">
      <w:pPr>
        <w:pStyle w:val="Fuzeile"/>
        <w:numPr>
          <w:ilvl w:val="0"/>
          <w:numId w:val="202"/>
        </w:numPr>
        <w:rPr>
          <w:lang w:val="en-US"/>
        </w:rPr>
      </w:pPr>
      <w:r w:rsidRPr="00D95285">
        <w:rPr>
          <w:lang w:val="en-US"/>
        </w:rPr>
        <w:t>Ship tokens must be built in order from 1 through 7. Once built, they must be placed in the middle of any unoccupied ocean hex either adjacent to a player’s own settlements or cities, or adjacent to a hex containing another of a player’s own ship tokens.</w:t>
      </w:r>
    </w:p>
    <w:p w14:paraId="56E071DA" w14:textId="77777777" w:rsidR="00D95285" w:rsidRDefault="00D95285" w:rsidP="00A0651E">
      <w:pPr>
        <w:pStyle w:val="Fuzeile"/>
        <w:numPr>
          <w:ilvl w:val="0"/>
          <w:numId w:val="202"/>
        </w:numPr>
        <w:rPr>
          <w:lang w:val="en-US"/>
        </w:rPr>
      </w:pPr>
      <w:r w:rsidRPr="00D95285">
        <w:rPr>
          <w:lang w:val="en-US"/>
        </w:rPr>
        <w:t>Once a ship token is built, the player must move the pirate.</w:t>
      </w:r>
    </w:p>
    <w:p w14:paraId="0AB3977E" w14:textId="68AAF35B" w:rsidR="00D95285" w:rsidRPr="00D95285" w:rsidRDefault="00D95285" w:rsidP="00A0651E">
      <w:pPr>
        <w:pStyle w:val="Fuzeile"/>
        <w:numPr>
          <w:ilvl w:val="0"/>
          <w:numId w:val="202"/>
        </w:numPr>
        <w:rPr>
          <w:lang w:val="en-US"/>
        </w:rPr>
      </w:pPr>
      <w:r w:rsidRPr="00D95285">
        <w:rPr>
          <w:lang w:val="en-US"/>
        </w:rPr>
        <w:t>A ship token may be built at the location of the pirate. As with all other ship token placement, the pirate is</w:t>
      </w:r>
      <w:r>
        <w:rPr>
          <w:lang w:val="en-US"/>
        </w:rPr>
        <w:t xml:space="preserve"> </w:t>
      </w:r>
      <w:r w:rsidRPr="00D95285">
        <w:rPr>
          <w:lang w:val="en-US"/>
        </w:rPr>
        <w:t>moved immediately afterwards.</w:t>
      </w:r>
    </w:p>
    <w:p w14:paraId="26C776D8" w14:textId="77777777" w:rsidR="00D95285" w:rsidRPr="00D95285" w:rsidRDefault="00D95285" w:rsidP="00D95285">
      <w:pPr>
        <w:rPr>
          <w:lang w:val="en-US"/>
        </w:rPr>
      </w:pPr>
      <w:r w:rsidRPr="00D95285">
        <w:rPr>
          <w:lang w:val="en-US"/>
        </w:rPr>
        <w:t>No. Effect</w:t>
      </w:r>
    </w:p>
    <w:p w14:paraId="4D270D8A" w14:textId="77777777" w:rsidR="00D95285" w:rsidRPr="00D95285" w:rsidRDefault="00D95285" w:rsidP="00D95285">
      <w:pPr>
        <w:rPr>
          <w:lang w:val="en-US"/>
        </w:rPr>
      </w:pPr>
      <w:r w:rsidRPr="00D95285">
        <w:rPr>
          <w:lang w:val="en-US"/>
        </w:rPr>
        <w:t>1 3:1 prevailing trade rate for all resources</w:t>
      </w:r>
    </w:p>
    <w:p w14:paraId="6E3F5580" w14:textId="77777777" w:rsidR="00D95285" w:rsidRPr="00D95285" w:rsidRDefault="00D95285" w:rsidP="00D95285">
      <w:pPr>
        <w:rPr>
          <w:lang w:val="en-US"/>
        </w:rPr>
      </w:pPr>
      <w:r w:rsidRPr="00D95285">
        <w:rPr>
          <w:lang w:val="en-US"/>
        </w:rPr>
        <w:t>2 1 victory point</w:t>
      </w:r>
    </w:p>
    <w:p w14:paraId="0EBFFEB2" w14:textId="77777777" w:rsidR="00D95285" w:rsidRPr="00D95285" w:rsidRDefault="00D95285" w:rsidP="00D95285">
      <w:pPr>
        <w:rPr>
          <w:lang w:val="en-US"/>
        </w:rPr>
      </w:pPr>
      <w:r w:rsidRPr="00D95285">
        <w:rPr>
          <w:lang w:val="en-US"/>
        </w:rPr>
        <w:t>3 Swap – Once per turn, you may swap a resource card in your hand with one from the Support Row</w:t>
      </w:r>
    </w:p>
    <w:p w14:paraId="769ABB6B" w14:textId="77777777" w:rsidR="00D95285" w:rsidRPr="00D95285" w:rsidRDefault="00D95285" w:rsidP="00D95285">
      <w:pPr>
        <w:rPr>
          <w:lang w:val="en-US"/>
        </w:rPr>
      </w:pPr>
      <w:r w:rsidRPr="00D95285">
        <w:rPr>
          <w:lang w:val="en-US"/>
        </w:rPr>
        <w:t>4 1 victory point</w:t>
      </w:r>
    </w:p>
    <w:p w14:paraId="2914E006" w14:textId="77777777" w:rsidR="00D95285" w:rsidRPr="00D95285" w:rsidRDefault="00D95285" w:rsidP="00D95285">
      <w:pPr>
        <w:rPr>
          <w:lang w:val="en-US"/>
        </w:rPr>
      </w:pPr>
      <w:r w:rsidRPr="00D95285">
        <w:rPr>
          <w:lang w:val="en-US"/>
        </w:rPr>
        <w:t>5 2:1 prevailing trade rate for one resource – draw a trade marker to determine the resource</w:t>
      </w:r>
    </w:p>
    <w:p w14:paraId="20E30C3D" w14:textId="77777777" w:rsidR="00D95285" w:rsidRPr="00D95285" w:rsidRDefault="00D95285" w:rsidP="00D95285">
      <w:pPr>
        <w:rPr>
          <w:lang w:val="en-US"/>
        </w:rPr>
      </w:pPr>
      <w:r w:rsidRPr="00D95285">
        <w:rPr>
          <w:lang w:val="en-US"/>
        </w:rPr>
        <w:t>6 Withdraw – Once per turn, you may take a resource card from the Support Row</w:t>
      </w:r>
    </w:p>
    <w:p w14:paraId="415953A1" w14:textId="77777777" w:rsidR="00D95285" w:rsidRPr="00D95285" w:rsidRDefault="00D95285" w:rsidP="00D95285">
      <w:pPr>
        <w:rPr>
          <w:lang w:val="en-US"/>
        </w:rPr>
      </w:pPr>
      <w:r w:rsidRPr="00D95285">
        <w:rPr>
          <w:lang w:val="en-US"/>
        </w:rPr>
        <w:t>7 1 victory point</w:t>
      </w:r>
    </w:p>
    <w:p w14:paraId="1AEA2EAB" w14:textId="77777777" w:rsidR="00D95285" w:rsidRPr="00D95285" w:rsidRDefault="00D95285" w:rsidP="00D95285">
      <w:pPr>
        <w:rPr>
          <w:lang w:val="en-US"/>
        </w:rPr>
      </w:pPr>
      <w:r w:rsidRPr="00D95285">
        <w:rPr>
          <w:lang w:val="en-US"/>
        </w:rPr>
        <w:t>Scenario Rules</w:t>
      </w:r>
    </w:p>
    <w:p w14:paraId="250D0E2B" w14:textId="160C3B3E" w:rsidR="00D95285" w:rsidRPr="00D95285" w:rsidRDefault="00D95285" w:rsidP="00A0651E">
      <w:pPr>
        <w:pStyle w:val="Fuzeile"/>
        <w:numPr>
          <w:ilvl w:val="0"/>
          <w:numId w:val="203"/>
        </w:numPr>
        <w:rPr>
          <w:lang w:val="en-US"/>
        </w:rPr>
      </w:pPr>
      <w:r w:rsidRPr="00D95285">
        <w:rPr>
          <w:lang w:val="en-US"/>
        </w:rPr>
        <w:t>The development card deck is not used in this scenario.</w:t>
      </w:r>
    </w:p>
    <w:p w14:paraId="00E55C5F" w14:textId="136E6497" w:rsidR="00D95285" w:rsidRPr="00D95285" w:rsidRDefault="00D95285" w:rsidP="00A0651E">
      <w:pPr>
        <w:pStyle w:val="Fuzeile"/>
        <w:numPr>
          <w:ilvl w:val="0"/>
          <w:numId w:val="203"/>
        </w:numPr>
        <w:rPr>
          <w:lang w:val="en-US"/>
        </w:rPr>
      </w:pPr>
      <w:r w:rsidRPr="00D95285">
        <w:rPr>
          <w:lang w:val="en-US"/>
        </w:rPr>
        <w:t>The Largest Army bonus is not used in this scenario.</w:t>
      </w:r>
    </w:p>
    <w:p w14:paraId="7A154654" w14:textId="1188E655" w:rsidR="00D95285" w:rsidRPr="00D95285" w:rsidRDefault="00D95285" w:rsidP="00A0651E">
      <w:pPr>
        <w:pStyle w:val="Fuzeile"/>
        <w:numPr>
          <w:ilvl w:val="0"/>
          <w:numId w:val="203"/>
        </w:numPr>
        <w:rPr>
          <w:lang w:val="en-US"/>
        </w:rPr>
      </w:pPr>
      <w:r w:rsidRPr="00D95285">
        <w:rPr>
          <w:lang w:val="en-US"/>
        </w:rPr>
        <w:t>The Support Row begins with one each of grain, lumber, ore, and wool.</w:t>
      </w:r>
    </w:p>
    <w:p w14:paraId="5E93B0E5" w14:textId="3C69BD79" w:rsidR="00D95285" w:rsidRPr="00D95285" w:rsidRDefault="00D95285" w:rsidP="00D95285">
      <w:pPr>
        <w:rPr>
          <w:lang w:val="en-US"/>
        </w:rPr>
      </w:pPr>
      <w:r w:rsidRPr="00D95285">
        <w:rPr>
          <w:lang w:val="en-US"/>
        </w:rPr>
        <w:t>Game is to 15 points. The game may also end if either Troy or Mycenae wins six battles, in which case all decision</w:t>
      </w:r>
      <w:r>
        <w:rPr>
          <w:lang w:val="en-US"/>
        </w:rPr>
        <w:t xml:space="preserve"> </w:t>
      </w:r>
      <w:r w:rsidRPr="00D95285">
        <w:rPr>
          <w:lang w:val="en-US"/>
        </w:rPr>
        <w:t>cards are revealed, and the player with the most victory points is declared the winner. In the case of a tie, the</w:t>
      </w:r>
      <w:r>
        <w:rPr>
          <w:lang w:val="en-US"/>
        </w:rPr>
        <w:t xml:space="preserve"> </w:t>
      </w:r>
      <w:r w:rsidRPr="00D95285">
        <w:rPr>
          <w:lang w:val="en-US"/>
        </w:rPr>
        <w:t xml:space="preserve">tied player with the most trade tokens </w:t>
      </w:r>
      <w:proofErr w:type="gramStart"/>
      <w:r w:rsidRPr="00D95285">
        <w:rPr>
          <w:lang w:val="en-US"/>
        </w:rPr>
        <w:t>is</w:t>
      </w:r>
      <w:proofErr w:type="gramEnd"/>
      <w:r w:rsidRPr="00D95285">
        <w:rPr>
          <w:lang w:val="en-US"/>
        </w:rPr>
        <w:t xml:space="preserve"> declared the winner.</w:t>
      </w:r>
    </w:p>
    <w:p w14:paraId="62F62EA9" w14:textId="77777777" w:rsidR="00D95285" w:rsidRPr="00D95285" w:rsidRDefault="00D95285" w:rsidP="00D95285">
      <w:pPr>
        <w:rPr>
          <w:lang w:val="en-US"/>
        </w:rPr>
      </w:pPr>
      <w:r w:rsidRPr="00D95285">
        <w:rPr>
          <w:lang w:val="en-US"/>
        </w:rPr>
        <w:t>References</w:t>
      </w:r>
    </w:p>
    <w:p w14:paraId="1968F1B3" w14:textId="77777777" w:rsidR="00D95285" w:rsidRPr="00D95285" w:rsidRDefault="00D95285" w:rsidP="00D95285">
      <w:pPr>
        <w:rPr>
          <w:lang w:val="en-US"/>
        </w:rPr>
      </w:pPr>
      <w:r w:rsidRPr="00D95285">
        <w:rPr>
          <w:lang w:val="en-US"/>
        </w:rPr>
        <w:t>Player Supplies</w:t>
      </w:r>
    </w:p>
    <w:p w14:paraId="6A0D0D82" w14:textId="77777777" w:rsidR="00D95285" w:rsidRPr="00D95285" w:rsidRDefault="00D95285" w:rsidP="00D95285">
      <w:pPr>
        <w:rPr>
          <w:lang w:val="en-US"/>
        </w:rPr>
      </w:pPr>
      <w:r w:rsidRPr="00D95285">
        <w:rPr>
          <w:lang w:val="en-US"/>
        </w:rPr>
        <w:t>• 5 Settlements</w:t>
      </w:r>
    </w:p>
    <w:p w14:paraId="11CC17E2" w14:textId="77777777" w:rsidR="00D95285" w:rsidRPr="00D95285" w:rsidRDefault="00D95285" w:rsidP="00D95285">
      <w:pPr>
        <w:rPr>
          <w:lang w:val="en-US"/>
        </w:rPr>
      </w:pPr>
      <w:r w:rsidRPr="00D95285">
        <w:rPr>
          <w:lang w:val="en-US"/>
        </w:rPr>
        <w:t>• 4 Cities</w:t>
      </w:r>
    </w:p>
    <w:p w14:paraId="5DBD02E8" w14:textId="77777777" w:rsidR="00D95285" w:rsidRPr="00D95285" w:rsidRDefault="00D95285" w:rsidP="00D95285">
      <w:pPr>
        <w:rPr>
          <w:lang w:val="en-US"/>
        </w:rPr>
      </w:pPr>
      <w:r w:rsidRPr="00D95285">
        <w:rPr>
          <w:lang w:val="en-US"/>
        </w:rPr>
        <w:t>• 15 Roads</w:t>
      </w:r>
    </w:p>
    <w:p w14:paraId="372554E6" w14:textId="77777777" w:rsidR="00D95285" w:rsidRPr="00D95285" w:rsidRDefault="00D95285" w:rsidP="00D95285">
      <w:pPr>
        <w:rPr>
          <w:lang w:val="en-US"/>
        </w:rPr>
      </w:pPr>
      <w:r w:rsidRPr="00D95285">
        <w:rPr>
          <w:lang w:val="en-US"/>
        </w:rPr>
        <w:t>• 1 Set of 7 Ship Tokens</w:t>
      </w:r>
    </w:p>
    <w:p w14:paraId="2E36D47F" w14:textId="77777777" w:rsidR="00D95285" w:rsidRPr="00D95285" w:rsidRDefault="00D95285" w:rsidP="00D95285">
      <w:pPr>
        <w:rPr>
          <w:lang w:val="en-US"/>
        </w:rPr>
      </w:pPr>
      <w:r w:rsidRPr="00D95285">
        <w:rPr>
          <w:lang w:val="en-US"/>
        </w:rPr>
        <w:t>Building Costs</w:t>
      </w:r>
    </w:p>
    <w:p w14:paraId="0882D6EB" w14:textId="77777777" w:rsidR="00D95285" w:rsidRPr="00D95285" w:rsidRDefault="00D95285" w:rsidP="00D95285">
      <w:pPr>
        <w:rPr>
          <w:lang w:val="en-US"/>
        </w:rPr>
      </w:pPr>
      <w:r w:rsidRPr="00D95285">
        <w:rPr>
          <w:lang w:val="en-US"/>
        </w:rPr>
        <w:t>Road 1 brick, 1 lumber</w:t>
      </w:r>
    </w:p>
    <w:p w14:paraId="1E7BB37D" w14:textId="77777777" w:rsidR="00D95285" w:rsidRPr="00D95285" w:rsidRDefault="00D95285" w:rsidP="00D95285">
      <w:pPr>
        <w:rPr>
          <w:lang w:val="en-US"/>
        </w:rPr>
      </w:pPr>
      <w:r w:rsidRPr="00D95285">
        <w:rPr>
          <w:lang w:val="en-US"/>
        </w:rPr>
        <w:t>Settlement 1 brick, 1 grain, 1 lumber, 1 wool</w:t>
      </w:r>
    </w:p>
    <w:p w14:paraId="0AA18C25" w14:textId="77777777" w:rsidR="00D95285" w:rsidRPr="00D95285" w:rsidRDefault="00D95285" w:rsidP="00D95285">
      <w:pPr>
        <w:rPr>
          <w:lang w:val="en-US"/>
        </w:rPr>
      </w:pPr>
      <w:r w:rsidRPr="00D95285">
        <w:rPr>
          <w:lang w:val="en-US"/>
        </w:rPr>
        <w:t>City 2 grain, 3 ore</w:t>
      </w:r>
    </w:p>
    <w:p w14:paraId="728A10B9" w14:textId="77777777" w:rsidR="00D95285" w:rsidRPr="00D95285" w:rsidRDefault="00D95285" w:rsidP="00D95285">
      <w:pPr>
        <w:rPr>
          <w:lang w:val="en-US"/>
        </w:rPr>
      </w:pPr>
      <w:r w:rsidRPr="00D95285">
        <w:rPr>
          <w:lang w:val="en-US"/>
        </w:rPr>
        <w:lastRenderedPageBreak/>
        <w:t>Development Card 1 grain, 1 ore, 1 wool</w:t>
      </w:r>
    </w:p>
    <w:p w14:paraId="5322A527" w14:textId="3F969716" w:rsidR="00D95285" w:rsidRDefault="00D95285" w:rsidP="00D95285">
      <w:pPr>
        <w:rPr>
          <w:lang w:val="en-US"/>
        </w:rPr>
      </w:pPr>
      <w:r w:rsidRPr="00D95285">
        <w:rPr>
          <w:lang w:val="en-US"/>
        </w:rPr>
        <w:t>Ship Token 1 grain, 1 wool, 2 trade tokens</w:t>
      </w:r>
    </w:p>
    <w:p w14:paraId="6002818A" w14:textId="77777777" w:rsidR="003243F9" w:rsidRPr="003243F9" w:rsidRDefault="003243F9" w:rsidP="004117AB">
      <w:pPr>
        <w:pStyle w:val="berschrift2"/>
        <w:rPr>
          <w:lang w:val="en-US"/>
        </w:rPr>
      </w:pPr>
      <w:bookmarkStart w:id="134" w:name="_Toc94282068"/>
      <w:r w:rsidRPr="003243F9">
        <w:rPr>
          <w:lang w:val="en-US"/>
        </w:rPr>
        <w:t>The Great Wall</w:t>
      </w:r>
      <w:bookmarkEnd w:id="134"/>
    </w:p>
    <w:p w14:paraId="6F8C5D5A" w14:textId="17274C83" w:rsidR="003243F9" w:rsidRPr="003243F9" w:rsidRDefault="003243F9" w:rsidP="003243F9">
      <w:pPr>
        <w:rPr>
          <w:lang w:val="en-US"/>
        </w:rPr>
      </w:pPr>
      <w:r w:rsidRPr="003243F9">
        <w:rPr>
          <w:lang w:val="en-US"/>
        </w:rPr>
        <w:t xml:space="preserve">“The Great Wall” is the second scenario in the second of the </w:t>
      </w:r>
      <w:proofErr w:type="spellStart"/>
      <w:r w:rsidRPr="003243F9">
        <w:rPr>
          <w:lang w:val="en-US"/>
        </w:rPr>
        <w:t>Historische</w:t>
      </w:r>
      <w:proofErr w:type="spellEnd"/>
      <w:r w:rsidRPr="003243F9">
        <w:rPr>
          <w:lang w:val="en-US"/>
        </w:rPr>
        <w:t xml:space="preserve"> </w:t>
      </w:r>
      <w:proofErr w:type="spellStart"/>
      <w:r w:rsidRPr="003243F9">
        <w:rPr>
          <w:lang w:val="en-US"/>
        </w:rPr>
        <w:t>Szenarien</w:t>
      </w:r>
      <w:proofErr w:type="spellEnd"/>
      <w:r w:rsidRPr="003243F9">
        <w:rPr>
          <w:lang w:val="en-US"/>
        </w:rPr>
        <w:t>. Unique amongst the scenarios</w:t>
      </w:r>
      <w:r>
        <w:rPr>
          <w:lang w:val="en-US"/>
        </w:rPr>
        <w:t xml:space="preserve"> </w:t>
      </w:r>
      <w:r w:rsidRPr="003243F9">
        <w:rPr>
          <w:lang w:val="en-US"/>
        </w:rPr>
        <w:t>is the ability to have all of the players lose together, without a winner being declared.</w:t>
      </w:r>
    </w:p>
    <w:p w14:paraId="76E63F60" w14:textId="77777777" w:rsidR="003243F9" w:rsidRPr="003243F9" w:rsidRDefault="003243F9" w:rsidP="003243F9">
      <w:pPr>
        <w:rPr>
          <w:lang w:val="en-US"/>
        </w:rPr>
      </w:pPr>
      <w:r w:rsidRPr="003243F9">
        <w:rPr>
          <w:lang w:val="en-US"/>
        </w:rPr>
        <w:t>This scenario is known not to be compatible with Cities &amp; Knights.</w:t>
      </w:r>
    </w:p>
    <w:p w14:paraId="7A1A457A" w14:textId="77777777" w:rsidR="003243F9" w:rsidRPr="003243F9" w:rsidRDefault="003243F9" w:rsidP="003243F9">
      <w:pPr>
        <w:rPr>
          <w:lang w:val="en-US"/>
        </w:rPr>
      </w:pPr>
      <w:r w:rsidRPr="003243F9">
        <w:rPr>
          <w:lang w:val="en-US"/>
        </w:rPr>
        <w:t>The Game Board</w:t>
      </w:r>
    </w:p>
    <w:p w14:paraId="4B05902B" w14:textId="78C4FAC7" w:rsidR="003243F9" w:rsidRPr="003243F9" w:rsidRDefault="003243F9" w:rsidP="003243F9">
      <w:pPr>
        <w:rPr>
          <w:lang w:val="en-US"/>
        </w:rPr>
      </w:pPr>
      <w:r w:rsidRPr="003243F9">
        <w:rPr>
          <w:lang w:val="en-US"/>
        </w:rPr>
        <w:t>The game board represents an area corresponding to north central to northeastern China, as well as portions of</w:t>
      </w:r>
      <w:r>
        <w:rPr>
          <w:lang w:val="en-US"/>
        </w:rPr>
        <w:t xml:space="preserve"> </w:t>
      </w:r>
      <w:r w:rsidRPr="003243F9">
        <w:rPr>
          <w:lang w:val="en-US"/>
        </w:rPr>
        <w:t xml:space="preserve">the </w:t>
      </w:r>
      <w:proofErr w:type="gramStart"/>
      <w:r w:rsidRPr="003243F9">
        <w:rPr>
          <w:lang w:val="en-US"/>
        </w:rPr>
        <w:t>Gobi desert</w:t>
      </w:r>
      <w:proofErr w:type="gramEnd"/>
      <w:r w:rsidRPr="003243F9">
        <w:rPr>
          <w:lang w:val="en-US"/>
        </w:rPr>
        <w:t>. Players take on the role of sentries on the Great Wall of China, defending China proper from the</w:t>
      </w:r>
      <w:r>
        <w:rPr>
          <w:lang w:val="en-US"/>
        </w:rPr>
        <w:t xml:space="preserve"> </w:t>
      </w:r>
      <w:r w:rsidRPr="003243F9">
        <w:rPr>
          <w:lang w:val="en-US"/>
        </w:rPr>
        <w:t>Huns. During a four-player game, one portion of the board is folded back, so that only the eastern two-thirds of</w:t>
      </w:r>
      <w:r>
        <w:rPr>
          <w:lang w:val="en-US"/>
        </w:rPr>
        <w:t xml:space="preserve"> </w:t>
      </w:r>
      <w:r w:rsidRPr="003243F9">
        <w:rPr>
          <w:lang w:val="en-US"/>
        </w:rPr>
        <w:t>the board are used.</w:t>
      </w:r>
    </w:p>
    <w:p w14:paraId="0A23CB30" w14:textId="2C7E1E5D" w:rsidR="003243F9" w:rsidRPr="003243F9" w:rsidRDefault="003243F9" w:rsidP="003243F9">
      <w:pPr>
        <w:rPr>
          <w:lang w:val="en-US"/>
        </w:rPr>
      </w:pPr>
      <w:r w:rsidRPr="003243F9">
        <w:rPr>
          <w:lang w:val="en-US"/>
        </w:rPr>
        <w:t>Beyond the Great Wall near the top of the board lies a series of numbered desert hexes, known collectively as the</w:t>
      </w:r>
      <w:r>
        <w:rPr>
          <w:lang w:val="en-US"/>
        </w:rPr>
        <w:t xml:space="preserve"> </w:t>
      </w:r>
      <w:r w:rsidRPr="003243F9">
        <w:rPr>
          <w:lang w:val="en-US"/>
        </w:rPr>
        <w:t>assembly hexes. Each assembly hex is adjacent to two attack hexes, which are used by the Huns to attack the</w:t>
      </w:r>
      <w:r>
        <w:rPr>
          <w:lang w:val="en-US"/>
        </w:rPr>
        <w:t xml:space="preserve"> </w:t>
      </w:r>
      <w:r w:rsidRPr="003243F9">
        <w:rPr>
          <w:lang w:val="en-US"/>
        </w:rPr>
        <w:t>wall. Linking assembly hexes and attack hexes together are a series of arrows, each of which is adorned with a</w:t>
      </w:r>
      <w:r>
        <w:rPr>
          <w:lang w:val="en-US"/>
        </w:rPr>
        <w:t xml:space="preserve"> </w:t>
      </w:r>
      <w:r w:rsidRPr="003243F9">
        <w:rPr>
          <w:lang w:val="en-US"/>
        </w:rPr>
        <w:t>number token. Located at the southeast corner of each attack hex are intersections where each player has a</w:t>
      </w:r>
      <w:r>
        <w:rPr>
          <w:lang w:val="en-US"/>
        </w:rPr>
        <w:t xml:space="preserve"> </w:t>
      </w:r>
      <w:r w:rsidRPr="003243F9">
        <w:rPr>
          <w:lang w:val="en-US"/>
        </w:rPr>
        <w:t>frontier settlement. The column of hexes below each attack hex is known as the support column associated</w:t>
      </w:r>
      <w:r>
        <w:rPr>
          <w:lang w:val="en-US"/>
        </w:rPr>
        <w:t xml:space="preserve"> </w:t>
      </w:r>
      <w:r w:rsidRPr="003243F9">
        <w:rPr>
          <w:lang w:val="en-US"/>
        </w:rPr>
        <w:t>with the frontier settlement. (Note that immediately below the easternmost attack hex is an ocean hex; the first</w:t>
      </w:r>
      <w:r>
        <w:rPr>
          <w:lang w:val="en-US"/>
        </w:rPr>
        <w:t xml:space="preserve"> </w:t>
      </w:r>
      <w:r w:rsidRPr="003243F9">
        <w:rPr>
          <w:lang w:val="en-US"/>
        </w:rPr>
        <w:t>hex in the support column is considered to be the adjacent forest hex instead of the ocean hex.)</w:t>
      </w:r>
    </w:p>
    <w:p w14:paraId="1A36AEDB" w14:textId="77777777" w:rsidR="003243F9" w:rsidRPr="003243F9" w:rsidRDefault="003243F9" w:rsidP="003243F9">
      <w:pPr>
        <w:rPr>
          <w:lang w:val="en-US"/>
        </w:rPr>
      </w:pPr>
      <w:r w:rsidRPr="003243F9">
        <w:rPr>
          <w:lang w:val="en-US"/>
        </w:rPr>
        <w:t>Hun Tokens</w:t>
      </w:r>
    </w:p>
    <w:p w14:paraId="7CB0FCC5" w14:textId="088D0DA3" w:rsidR="003243F9" w:rsidRPr="003243F9" w:rsidRDefault="003243F9" w:rsidP="003243F9">
      <w:pPr>
        <w:rPr>
          <w:lang w:val="en-US"/>
        </w:rPr>
      </w:pPr>
      <w:proofErr w:type="spellStart"/>
      <w:r w:rsidRPr="003243F9">
        <w:rPr>
          <w:lang w:val="en-US"/>
        </w:rPr>
        <w:t>Historische</w:t>
      </w:r>
      <w:proofErr w:type="spellEnd"/>
      <w:r w:rsidRPr="003243F9">
        <w:rPr>
          <w:lang w:val="en-US"/>
        </w:rPr>
        <w:t xml:space="preserve"> </w:t>
      </w:r>
      <w:proofErr w:type="spellStart"/>
      <w:r w:rsidRPr="003243F9">
        <w:rPr>
          <w:lang w:val="en-US"/>
        </w:rPr>
        <w:t>Szenarien</w:t>
      </w:r>
      <w:proofErr w:type="spellEnd"/>
      <w:r w:rsidRPr="003243F9">
        <w:rPr>
          <w:lang w:val="en-US"/>
        </w:rPr>
        <w:t xml:space="preserve"> includes 35 Hun tokens, each of which are labeled with a number from 1 through 5 on one</w:t>
      </w:r>
      <w:r>
        <w:rPr>
          <w:lang w:val="en-US"/>
        </w:rPr>
        <w:t xml:space="preserve"> </w:t>
      </w:r>
      <w:r w:rsidRPr="003243F9">
        <w:rPr>
          <w:lang w:val="en-US"/>
        </w:rPr>
        <w:t>side. There are seven tokens for each number, and in a 4-player game, only the tokens from 1 through 3 are</w:t>
      </w:r>
      <w:r>
        <w:rPr>
          <w:lang w:val="en-US"/>
        </w:rPr>
        <w:t xml:space="preserve"> </w:t>
      </w:r>
      <w:r w:rsidRPr="003243F9">
        <w:rPr>
          <w:lang w:val="en-US"/>
        </w:rPr>
        <w:t>used. At the start of the game, all of the Hun tokens are mixed together to form a draw pile.</w:t>
      </w:r>
    </w:p>
    <w:p w14:paraId="5FAFB50D" w14:textId="564DC744" w:rsidR="003243F9" w:rsidRPr="003243F9" w:rsidRDefault="003243F9" w:rsidP="00A0651E">
      <w:pPr>
        <w:pStyle w:val="Fuzeile"/>
        <w:numPr>
          <w:ilvl w:val="0"/>
          <w:numId w:val="204"/>
        </w:numPr>
        <w:rPr>
          <w:lang w:val="en-US"/>
        </w:rPr>
      </w:pPr>
      <w:r w:rsidRPr="003243F9">
        <w:rPr>
          <w:lang w:val="en-US"/>
        </w:rPr>
        <w:t>Whenever a settlement is built or upgraded to a city, a Hun token is drawn, and placed on the assembly hex indicated on the back of the token.</w:t>
      </w:r>
    </w:p>
    <w:p w14:paraId="0937DE45" w14:textId="7CD260E0" w:rsidR="003243F9" w:rsidRPr="003243F9" w:rsidRDefault="003243F9" w:rsidP="00A0651E">
      <w:pPr>
        <w:pStyle w:val="Fuzeile"/>
        <w:numPr>
          <w:ilvl w:val="0"/>
          <w:numId w:val="204"/>
        </w:numPr>
        <w:rPr>
          <w:lang w:val="en-US"/>
        </w:rPr>
      </w:pPr>
      <w:r w:rsidRPr="003243F9">
        <w:rPr>
          <w:lang w:val="en-US"/>
        </w:rPr>
        <w:t>Hun tokens are moved from assembly hex to attack hex whenever the number rolled for production matches that of one of the arrows.</w:t>
      </w:r>
    </w:p>
    <w:p w14:paraId="7AABA294" w14:textId="3972C1D7" w:rsidR="003243F9" w:rsidRPr="003243F9" w:rsidRDefault="003243F9" w:rsidP="00A0651E">
      <w:pPr>
        <w:pStyle w:val="Fuzeile"/>
        <w:numPr>
          <w:ilvl w:val="0"/>
          <w:numId w:val="204"/>
        </w:numPr>
        <w:rPr>
          <w:lang w:val="en-US"/>
        </w:rPr>
      </w:pPr>
      <w:r w:rsidRPr="003243F9">
        <w:rPr>
          <w:lang w:val="en-US"/>
        </w:rPr>
        <w:t>Each attack hex may only have five Hun tokens; no Hun tokens are moved if doing so results in an attack hex with six or more Hun tokens.</w:t>
      </w:r>
    </w:p>
    <w:p w14:paraId="25891382" w14:textId="5769643B" w:rsidR="003243F9" w:rsidRPr="003243F9" w:rsidRDefault="003243F9" w:rsidP="00A0651E">
      <w:pPr>
        <w:pStyle w:val="Fuzeile"/>
        <w:numPr>
          <w:ilvl w:val="0"/>
          <w:numId w:val="204"/>
        </w:numPr>
        <w:rPr>
          <w:lang w:val="en-US"/>
        </w:rPr>
      </w:pPr>
      <w:r w:rsidRPr="003243F9">
        <w:rPr>
          <w:lang w:val="en-US"/>
        </w:rPr>
        <w:t>Hun tokens that are located on hexes within the interior of the board block resource production of the hex.</w:t>
      </w:r>
    </w:p>
    <w:p w14:paraId="16BE32ED" w14:textId="77777777" w:rsidR="003243F9" w:rsidRPr="003243F9" w:rsidRDefault="003243F9" w:rsidP="003243F9">
      <w:pPr>
        <w:rPr>
          <w:lang w:val="en-US"/>
        </w:rPr>
      </w:pPr>
      <w:r w:rsidRPr="003243F9">
        <w:rPr>
          <w:lang w:val="en-US"/>
        </w:rPr>
        <w:t>Wall Markers and Breach Tokens</w:t>
      </w:r>
    </w:p>
    <w:p w14:paraId="35C78C8F" w14:textId="3C473BA0" w:rsidR="003243F9" w:rsidRPr="003243F9" w:rsidRDefault="003243F9" w:rsidP="003243F9">
      <w:pPr>
        <w:rPr>
          <w:lang w:val="en-US"/>
        </w:rPr>
      </w:pPr>
      <w:r w:rsidRPr="003243F9">
        <w:rPr>
          <w:lang w:val="en-US"/>
        </w:rPr>
        <w:t>Each player is given a set of five wall markers, which, when built, are placed on the attack hex adjacent to their</w:t>
      </w:r>
      <w:r>
        <w:rPr>
          <w:lang w:val="en-US"/>
        </w:rPr>
        <w:t xml:space="preserve"> </w:t>
      </w:r>
      <w:r w:rsidRPr="003243F9">
        <w:rPr>
          <w:lang w:val="en-US"/>
        </w:rPr>
        <w:t>frontier settlement. Each wall marker depicts a section of the Great Wall, with up to five watchtowers along its</w:t>
      </w:r>
      <w:r>
        <w:rPr>
          <w:lang w:val="en-US"/>
        </w:rPr>
        <w:t xml:space="preserve"> </w:t>
      </w:r>
      <w:r w:rsidRPr="003243F9">
        <w:rPr>
          <w:lang w:val="en-US"/>
        </w:rPr>
        <w:t>route; the wall markers of all players collectively form the Great Wall. The reverse side of each wall marker is</w:t>
      </w:r>
      <w:r>
        <w:rPr>
          <w:lang w:val="en-US"/>
        </w:rPr>
        <w:t xml:space="preserve"> </w:t>
      </w:r>
      <w:r w:rsidRPr="003243F9">
        <w:rPr>
          <w:lang w:val="en-US"/>
        </w:rPr>
        <w:t>labeled by a number indicating its level, as well as the cost of building that particular wall marker.</w:t>
      </w:r>
    </w:p>
    <w:p w14:paraId="0E262311" w14:textId="5F18C720" w:rsidR="003243F9" w:rsidRPr="003243F9" w:rsidRDefault="003243F9" w:rsidP="003243F9">
      <w:pPr>
        <w:rPr>
          <w:lang w:val="en-US"/>
        </w:rPr>
      </w:pPr>
      <w:r w:rsidRPr="003243F9">
        <w:rPr>
          <w:lang w:val="en-US"/>
        </w:rPr>
        <w:t>Breach tokens are tokens that indicate that a player was responsible for a wall breach. They are sometimes</w:t>
      </w:r>
      <w:r>
        <w:rPr>
          <w:lang w:val="en-US"/>
        </w:rPr>
        <w:t xml:space="preserve"> </w:t>
      </w:r>
      <w:r w:rsidRPr="003243F9">
        <w:rPr>
          <w:lang w:val="en-US"/>
        </w:rPr>
        <w:t>referred to as “minus tokens”, as they penalize victory points.</w:t>
      </w:r>
    </w:p>
    <w:p w14:paraId="13005FC9" w14:textId="2E4E6CB4" w:rsidR="003243F9" w:rsidRPr="003243F9" w:rsidRDefault="003243F9" w:rsidP="00A0651E">
      <w:pPr>
        <w:pStyle w:val="Fuzeile"/>
        <w:numPr>
          <w:ilvl w:val="0"/>
          <w:numId w:val="205"/>
        </w:numPr>
        <w:rPr>
          <w:lang w:val="en-US"/>
        </w:rPr>
      </w:pPr>
      <w:r w:rsidRPr="003243F9">
        <w:rPr>
          <w:lang w:val="en-US"/>
        </w:rPr>
        <w:t>Wall markers are built in increasing levels, from 1 through 5. A player may not skip levels when building their section of wall.</w:t>
      </w:r>
    </w:p>
    <w:p w14:paraId="4BE8741A" w14:textId="0E4FC991" w:rsidR="003243F9" w:rsidRPr="003243F9" w:rsidRDefault="003243F9" w:rsidP="00A0651E">
      <w:pPr>
        <w:pStyle w:val="Fuzeile"/>
        <w:numPr>
          <w:ilvl w:val="0"/>
          <w:numId w:val="205"/>
        </w:numPr>
        <w:rPr>
          <w:lang w:val="en-US"/>
        </w:rPr>
      </w:pPr>
      <w:r w:rsidRPr="003243F9">
        <w:rPr>
          <w:lang w:val="en-US"/>
        </w:rPr>
        <w:t>Breaching the Wall: If the number of Hun tokens at an attack hex exceeds the wall level, then the wall is considered breached. Whenever the wall is breached, the level of the wall is reduced by one, and the Hun markers on the attack hex are distributed among the hexes in the corresponding support row.</w:t>
      </w:r>
    </w:p>
    <w:p w14:paraId="2ECE0348" w14:textId="18CA448F" w:rsidR="003243F9" w:rsidRPr="003243F9" w:rsidRDefault="003243F9" w:rsidP="00A0651E">
      <w:pPr>
        <w:pStyle w:val="Fuzeile"/>
        <w:numPr>
          <w:ilvl w:val="0"/>
          <w:numId w:val="205"/>
        </w:numPr>
        <w:rPr>
          <w:lang w:val="en-US"/>
        </w:rPr>
      </w:pPr>
      <w:r w:rsidRPr="003243F9">
        <w:rPr>
          <w:lang w:val="en-US"/>
        </w:rPr>
        <w:t>Hun tokens must be distributed evenly amongst the hexes in the support row, and must be distributed from top to bottom amongst the support column.</w:t>
      </w:r>
    </w:p>
    <w:p w14:paraId="3060A2B8" w14:textId="4D23CBC0" w:rsidR="003243F9" w:rsidRPr="003243F9" w:rsidRDefault="003243F9" w:rsidP="00A0651E">
      <w:pPr>
        <w:pStyle w:val="Fuzeile"/>
        <w:numPr>
          <w:ilvl w:val="0"/>
          <w:numId w:val="205"/>
        </w:numPr>
        <w:rPr>
          <w:lang w:val="en-US"/>
        </w:rPr>
      </w:pPr>
      <w:r w:rsidRPr="003243F9">
        <w:rPr>
          <w:lang w:val="en-US"/>
        </w:rPr>
        <w:t>After Hun tokens are placed, the player allowing the wall to be breached is given a breach token.</w:t>
      </w:r>
    </w:p>
    <w:p w14:paraId="064F4437" w14:textId="5D477A82" w:rsidR="003243F9" w:rsidRPr="003243F9" w:rsidRDefault="003243F9" w:rsidP="00A0651E">
      <w:pPr>
        <w:pStyle w:val="Fuzeile"/>
        <w:numPr>
          <w:ilvl w:val="0"/>
          <w:numId w:val="205"/>
        </w:numPr>
        <w:rPr>
          <w:lang w:val="en-US"/>
        </w:rPr>
      </w:pPr>
      <w:r w:rsidRPr="003243F9">
        <w:rPr>
          <w:lang w:val="en-US"/>
        </w:rPr>
        <w:t>Each breach token in a player’s possession penalizes the player by one victory point.</w:t>
      </w:r>
    </w:p>
    <w:p w14:paraId="29F89D84" w14:textId="77777777" w:rsidR="003243F9" w:rsidRPr="003243F9" w:rsidRDefault="003243F9" w:rsidP="003243F9">
      <w:pPr>
        <w:rPr>
          <w:lang w:val="en-US"/>
        </w:rPr>
      </w:pPr>
      <w:r w:rsidRPr="003243F9">
        <w:rPr>
          <w:lang w:val="en-US"/>
        </w:rPr>
        <w:t>Level Building Cost</w:t>
      </w:r>
    </w:p>
    <w:p w14:paraId="41BF98E2" w14:textId="77777777" w:rsidR="003243F9" w:rsidRPr="003243F9" w:rsidRDefault="003243F9" w:rsidP="003243F9">
      <w:pPr>
        <w:rPr>
          <w:lang w:val="en-US"/>
        </w:rPr>
      </w:pPr>
      <w:r w:rsidRPr="003243F9">
        <w:rPr>
          <w:lang w:val="en-US"/>
        </w:rPr>
        <w:lastRenderedPageBreak/>
        <w:t>1 1 brick, 1 grain, 1 lumber</w:t>
      </w:r>
    </w:p>
    <w:p w14:paraId="6E58FE53" w14:textId="77777777" w:rsidR="003243F9" w:rsidRPr="003243F9" w:rsidRDefault="003243F9" w:rsidP="003243F9">
      <w:pPr>
        <w:rPr>
          <w:lang w:val="en-US"/>
        </w:rPr>
      </w:pPr>
      <w:r w:rsidRPr="003243F9">
        <w:rPr>
          <w:lang w:val="en-US"/>
        </w:rPr>
        <w:t>2 1 brick, 1 grain, 1 lumber</w:t>
      </w:r>
    </w:p>
    <w:p w14:paraId="6721A964" w14:textId="77777777" w:rsidR="003243F9" w:rsidRPr="003243F9" w:rsidRDefault="003243F9" w:rsidP="003243F9">
      <w:pPr>
        <w:rPr>
          <w:lang w:val="en-US"/>
        </w:rPr>
      </w:pPr>
      <w:r w:rsidRPr="003243F9">
        <w:rPr>
          <w:lang w:val="en-US"/>
        </w:rPr>
        <w:t>3 1 brick, 1 grain, 1 lumber, 1 ore</w:t>
      </w:r>
    </w:p>
    <w:p w14:paraId="116C4942" w14:textId="77777777" w:rsidR="003243F9" w:rsidRPr="003243F9" w:rsidRDefault="003243F9" w:rsidP="003243F9">
      <w:pPr>
        <w:rPr>
          <w:lang w:val="en-US"/>
        </w:rPr>
      </w:pPr>
      <w:r w:rsidRPr="003243F9">
        <w:rPr>
          <w:lang w:val="en-US"/>
        </w:rPr>
        <w:t>4 1 brick, 2 grain, 1 lumber, 1 ore</w:t>
      </w:r>
    </w:p>
    <w:p w14:paraId="024319FC" w14:textId="77777777" w:rsidR="003243F9" w:rsidRPr="003243F9" w:rsidRDefault="003243F9" w:rsidP="003243F9">
      <w:pPr>
        <w:rPr>
          <w:lang w:val="en-US"/>
        </w:rPr>
      </w:pPr>
      <w:r w:rsidRPr="003243F9">
        <w:rPr>
          <w:lang w:val="en-US"/>
        </w:rPr>
        <w:t>5 1 brick, 3 grain, 1 lumber, 1 ore</w:t>
      </w:r>
    </w:p>
    <w:p w14:paraId="63488414" w14:textId="77777777" w:rsidR="003243F9" w:rsidRPr="003243F9" w:rsidRDefault="003243F9" w:rsidP="003243F9">
      <w:pPr>
        <w:rPr>
          <w:lang w:val="en-US"/>
        </w:rPr>
      </w:pPr>
      <w:r w:rsidRPr="003243F9">
        <w:rPr>
          <w:lang w:val="en-US"/>
        </w:rPr>
        <w:t>Scenario Rules</w:t>
      </w:r>
    </w:p>
    <w:p w14:paraId="6FFFE18F" w14:textId="298AEB5A" w:rsidR="003243F9" w:rsidRPr="003243F9" w:rsidRDefault="003243F9" w:rsidP="00A0651E">
      <w:pPr>
        <w:pStyle w:val="Fuzeile"/>
        <w:numPr>
          <w:ilvl w:val="0"/>
          <w:numId w:val="206"/>
        </w:numPr>
        <w:rPr>
          <w:lang w:val="en-US"/>
        </w:rPr>
      </w:pPr>
      <w:r w:rsidRPr="003243F9">
        <w:rPr>
          <w:lang w:val="en-US"/>
        </w:rPr>
        <w:t>The robber is absent in this scenario.</w:t>
      </w:r>
    </w:p>
    <w:p w14:paraId="6F8B25D3" w14:textId="77777777" w:rsidR="003243F9" w:rsidRDefault="003243F9" w:rsidP="00A0651E">
      <w:pPr>
        <w:pStyle w:val="Fuzeile"/>
        <w:numPr>
          <w:ilvl w:val="0"/>
          <w:numId w:val="206"/>
        </w:numPr>
        <w:rPr>
          <w:lang w:val="en-US"/>
        </w:rPr>
      </w:pPr>
      <w:r w:rsidRPr="003243F9">
        <w:rPr>
          <w:lang w:val="en-US"/>
        </w:rPr>
        <w:t>Each player begins with three settlements. The first settlement placed by each player must be a frontier settlement.</w:t>
      </w:r>
    </w:p>
    <w:p w14:paraId="5F25AD24" w14:textId="77777777" w:rsidR="003243F9" w:rsidRDefault="003243F9" w:rsidP="00A0651E">
      <w:pPr>
        <w:pStyle w:val="Fuzeile"/>
        <w:numPr>
          <w:ilvl w:val="0"/>
          <w:numId w:val="206"/>
        </w:numPr>
        <w:rPr>
          <w:lang w:val="en-US"/>
        </w:rPr>
      </w:pPr>
      <w:r w:rsidRPr="003243F9">
        <w:rPr>
          <w:lang w:val="en-US"/>
        </w:rPr>
        <w:t>Before the start of the game, remove three victory point development cards, and one each of the</w:t>
      </w:r>
      <w:r>
        <w:rPr>
          <w:lang w:val="en-US"/>
        </w:rPr>
        <w:t xml:space="preserve"> </w:t>
      </w:r>
      <w:r w:rsidRPr="003243F9">
        <w:rPr>
          <w:lang w:val="en-US"/>
        </w:rPr>
        <w:t>Monopoly, Road Building, and Year of Plenty development cards from the development card deck.</w:t>
      </w:r>
    </w:p>
    <w:p w14:paraId="35DB111D" w14:textId="77777777" w:rsidR="003243F9" w:rsidRDefault="003243F9" w:rsidP="00A0651E">
      <w:pPr>
        <w:pStyle w:val="Fuzeile"/>
        <w:numPr>
          <w:ilvl w:val="0"/>
          <w:numId w:val="206"/>
        </w:numPr>
        <w:rPr>
          <w:lang w:val="en-US"/>
        </w:rPr>
      </w:pPr>
      <w:r w:rsidRPr="003243F9">
        <w:rPr>
          <w:lang w:val="en-US"/>
        </w:rPr>
        <w:t>The Largest Army bonus is worth only 1 victory point.</w:t>
      </w:r>
    </w:p>
    <w:p w14:paraId="47B92941" w14:textId="77777777" w:rsidR="003243F9" w:rsidRDefault="003243F9" w:rsidP="00A0651E">
      <w:pPr>
        <w:pStyle w:val="Fuzeile"/>
        <w:numPr>
          <w:ilvl w:val="0"/>
          <w:numId w:val="206"/>
        </w:numPr>
        <w:rPr>
          <w:lang w:val="en-US"/>
        </w:rPr>
      </w:pPr>
      <w:r w:rsidRPr="003243F9">
        <w:rPr>
          <w:lang w:val="en-US"/>
        </w:rPr>
        <w:t>Blockade rules are in effect. See the section on “Blockade” in the Guide with regards to the mechanics</w:t>
      </w:r>
      <w:r>
        <w:rPr>
          <w:lang w:val="en-US"/>
        </w:rPr>
        <w:t xml:space="preserve"> </w:t>
      </w:r>
      <w:r w:rsidRPr="003243F9">
        <w:rPr>
          <w:lang w:val="en-US"/>
        </w:rPr>
        <w:t>therein.</w:t>
      </w:r>
    </w:p>
    <w:p w14:paraId="2331B5F9" w14:textId="77777777" w:rsidR="003243F9" w:rsidRDefault="003243F9" w:rsidP="00A0651E">
      <w:pPr>
        <w:pStyle w:val="Fuzeile"/>
        <w:numPr>
          <w:ilvl w:val="0"/>
          <w:numId w:val="206"/>
        </w:numPr>
        <w:rPr>
          <w:lang w:val="en-US"/>
        </w:rPr>
      </w:pPr>
      <w:r w:rsidRPr="003243F9">
        <w:rPr>
          <w:lang w:val="en-US"/>
        </w:rPr>
        <w:t>Whenever a 7 is rolled for production, the player to move may steal a resource from any other player.</w:t>
      </w:r>
    </w:p>
    <w:p w14:paraId="28E64992" w14:textId="27E76FCB" w:rsidR="003243F9" w:rsidRPr="003243F9" w:rsidRDefault="003243F9" w:rsidP="00A0651E">
      <w:pPr>
        <w:pStyle w:val="Fuzeile"/>
        <w:numPr>
          <w:ilvl w:val="0"/>
          <w:numId w:val="206"/>
        </w:numPr>
        <w:rPr>
          <w:lang w:val="en-US"/>
        </w:rPr>
      </w:pPr>
      <w:r w:rsidRPr="003243F9">
        <w:rPr>
          <w:lang w:val="en-US"/>
        </w:rPr>
        <w:t xml:space="preserve">Whenever a Knight development card is played, the player may take any two actions </w:t>
      </w:r>
      <w:proofErr w:type="spellStart"/>
      <w:r w:rsidRPr="003243F9">
        <w:rPr>
          <w:lang w:val="en-US"/>
        </w:rPr>
        <w:t>amonst</w:t>
      </w:r>
      <w:proofErr w:type="spellEnd"/>
      <w:r w:rsidRPr="003243F9">
        <w:rPr>
          <w:lang w:val="en-US"/>
        </w:rPr>
        <w:t xml:space="preserve"> the following: moving a Hun token from one assembly hex to another, removing a Hun token from the interior and</w:t>
      </w:r>
      <w:r>
        <w:rPr>
          <w:lang w:val="en-US"/>
        </w:rPr>
        <w:t xml:space="preserve"> </w:t>
      </w:r>
      <w:r w:rsidRPr="003243F9">
        <w:rPr>
          <w:lang w:val="en-US"/>
        </w:rPr>
        <w:t>putting it back into the supply, or moving the pirate.</w:t>
      </w:r>
    </w:p>
    <w:p w14:paraId="3187A12D" w14:textId="662A8209" w:rsidR="003243F9" w:rsidRPr="003243F9" w:rsidRDefault="003243F9" w:rsidP="003243F9">
      <w:pPr>
        <w:rPr>
          <w:lang w:val="en-US"/>
        </w:rPr>
      </w:pPr>
      <w:r w:rsidRPr="003243F9">
        <w:rPr>
          <w:lang w:val="en-US"/>
        </w:rPr>
        <w:t>Game is to 10 points. The game may also end if the wall has been breached five times in a 4-player game, or</w:t>
      </w:r>
      <w:r>
        <w:rPr>
          <w:lang w:val="en-US"/>
        </w:rPr>
        <w:t xml:space="preserve"> </w:t>
      </w:r>
      <w:r w:rsidRPr="003243F9">
        <w:rPr>
          <w:lang w:val="en-US"/>
        </w:rPr>
        <w:t>seven times in a six-player game, in which case all of the players are declared to have lost.</w:t>
      </w:r>
    </w:p>
    <w:p w14:paraId="3B3F0E25" w14:textId="77777777" w:rsidR="003243F9" w:rsidRPr="003243F9" w:rsidRDefault="003243F9" w:rsidP="003243F9">
      <w:pPr>
        <w:rPr>
          <w:lang w:val="en-US"/>
        </w:rPr>
      </w:pPr>
      <w:r w:rsidRPr="003243F9">
        <w:rPr>
          <w:lang w:val="en-US"/>
        </w:rPr>
        <w:t>References</w:t>
      </w:r>
    </w:p>
    <w:p w14:paraId="7D0E7043" w14:textId="77777777" w:rsidR="003243F9" w:rsidRPr="003243F9" w:rsidRDefault="003243F9" w:rsidP="003243F9">
      <w:pPr>
        <w:rPr>
          <w:lang w:val="en-US"/>
        </w:rPr>
      </w:pPr>
      <w:r w:rsidRPr="003243F9">
        <w:rPr>
          <w:lang w:val="en-US"/>
        </w:rPr>
        <w:t>Player Supplies</w:t>
      </w:r>
    </w:p>
    <w:p w14:paraId="2DF5BDD7" w14:textId="77777777" w:rsidR="003243F9" w:rsidRPr="003243F9" w:rsidRDefault="003243F9" w:rsidP="003243F9">
      <w:pPr>
        <w:rPr>
          <w:lang w:val="en-US"/>
        </w:rPr>
      </w:pPr>
      <w:r w:rsidRPr="003243F9">
        <w:rPr>
          <w:lang w:val="en-US"/>
        </w:rPr>
        <w:t>• 5 Settlements</w:t>
      </w:r>
    </w:p>
    <w:p w14:paraId="4780B28D" w14:textId="77777777" w:rsidR="003243F9" w:rsidRPr="003243F9" w:rsidRDefault="003243F9" w:rsidP="003243F9">
      <w:pPr>
        <w:rPr>
          <w:lang w:val="en-US"/>
        </w:rPr>
      </w:pPr>
      <w:r w:rsidRPr="003243F9">
        <w:rPr>
          <w:lang w:val="en-US"/>
        </w:rPr>
        <w:t>• 4 Cities</w:t>
      </w:r>
    </w:p>
    <w:p w14:paraId="2F4EB612" w14:textId="77777777" w:rsidR="003243F9" w:rsidRPr="003243F9" w:rsidRDefault="003243F9" w:rsidP="003243F9">
      <w:pPr>
        <w:rPr>
          <w:lang w:val="en-US"/>
        </w:rPr>
      </w:pPr>
      <w:r w:rsidRPr="003243F9">
        <w:rPr>
          <w:lang w:val="en-US"/>
        </w:rPr>
        <w:t>• 15 Roads</w:t>
      </w:r>
    </w:p>
    <w:p w14:paraId="79ABAB20" w14:textId="77777777" w:rsidR="003243F9" w:rsidRPr="003243F9" w:rsidRDefault="003243F9" w:rsidP="003243F9">
      <w:pPr>
        <w:rPr>
          <w:lang w:val="en-US"/>
        </w:rPr>
      </w:pPr>
      <w:r w:rsidRPr="003243F9">
        <w:rPr>
          <w:lang w:val="en-US"/>
        </w:rPr>
        <w:t>• 1 Set of 5 Wall Markers</w:t>
      </w:r>
    </w:p>
    <w:p w14:paraId="49D0DB9E" w14:textId="77777777" w:rsidR="003243F9" w:rsidRPr="003243F9" w:rsidRDefault="003243F9" w:rsidP="003243F9">
      <w:pPr>
        <w:rPr>
          <w:lang w:val="en-US"/>
        </w:rPr>
      </w:pPr>
      <w:r w:rsidRPr="003243F9">
        <w:rPr>
          <w:lang w:val="en-US"/>
        </w:rPr>
        <w:t>Building Costs</w:t>
      </w:r>
    </w:p>
    <w:p w14:paraId="6C8612F0" w14:textId="77777777" w:rsidR="003243F9" w:rsidRPr="003243F9" w:rsidRDefault="003243F9" w:rsidP="003243F9">
      <w:pPr>
        <w:rPr>
          <w:lang w:val="en-US"/>
        </w:rPr>
      </w:pPr>
      <w:r w:rsidRPr="003243F9">
        <w:rPr>
          <w:lang w:val="en-US"/>
        </w:rPr>
        <w:t>Road 1 brick, 1 lumber</w:t>
      </w:r>
    </w:p>
    <w:p w14:paraId="6E917985" w14:textId="77777777" w:rsidR="003243F9" w:rsidRPr="003243F9" w:rsidRDefault="003243F9" w:rsidP="003243F9">
      <w:pPr>
        <w:rPr>
          <w:lang w:val="en-US"/>
        </w:rPr>
      </w:pPr>
      <w:r w:rsidRPr="003243F9">
        <w:rPr>
          <w:lang w:val="en-US"/>
        </w:rPr>
        <w:t>Settlement 1 brick, 1 grain, 1 lumber, 1 wool</w:t>
      </w:r>
    </w:p>
    <w:p w14:paraId="5DEFD8BA" w14:textId="77777777" w:rsidR="003243F9" w:rsidRPr="003243F9" w:rsidRDefault="003243F9" w:rsidP="003243F9">
      <w:pPr>
        <w:rPr>
          <w:lang w:val="en-US"/>
        </w:rPr>
      </w:pPr>
      <w:r w:rsidRPr="003243F9">
        <w:rPr>
          <w:lang w:val="en-US"/>
        </w:rPr>
        <w:t>City 2 grain, 3 ore</w:t>
      </w:r>
    </w:p>
    <w:p w14:paraId="655E3CEE" w14:textId="07CB8BFC" w:rsidR="003243F9" w:rsidRDefault="003243F9" w:rsidP="003243F9">
      <w:pPr>
        <w:rPr>
          <w:lang w:val="en-US"/>
        </w:rPr>
      </w:pPr>
      <w:r w:rsidRPr="003243F9">
        <w:rPr>
          <w:lang w:val="en-US"/>
        </w:rPr>
        <w:t>Development Card 1 grain, 1 ore, 1 wool</w:t>
      </w:r>
    </w:p>
    <w:p w14:paraId="60A5EBB6" w14:textId="77777777" w:rsidR="002B49C5" w:rsidRPr="002B49C5" w:rsidRDefault="002B49C5" w:rsidP="00032A7D">
      <w:pPr>
        <w:pStyle w:val="berschrift1"/>
        <w:rPr>
          <w:lang w:val="en-US"/>
        </w:rPr>
      </w:pPr>
      <w:bookmarkStart w:id="135" w:name="_Toc94282069"/>
      <w:r w:rsidRPr="002B49C5">
        <w:rPr>
          <w:lang w:val="en-US"/>
        </w:rPr>
        <w:t xml:space="preserve">Das Buch </w:t>
      </w:r>
      <w:proofErr w:type="spellStart"/>
      <w:r w:rsidRPr="002B49C5">
        <w:rPr>
          <w:lang w:val="en-US"/>
        </w:rPr>
        <w:t>zum</w:t>
      </w:r>
      <w:proofErr w:type="spellEnd"/>
      <w:r w:rsidRPr="002B49C5">
        <w:rPr>
          <w:lang w:val="en-US"/>
        </w:rPr>
        <w:t xml:space="preserve"> </w:t>
      </w:r>
      <w:proofErr w:type="spellStart"/>
      <w:r w:rsidRPr="002B49C5">
        <w:rPr>
          <w:lang w:val="en-US"/>
        </w:rPr>
        <w:t>Spielen</w:t>
      </w:r>
      <w:proofErr w:type="spellEnd"/>
      <w:r w:rsidRPr="002B49C5">
        <w:rPr>
          <w:lang w:val="en-US"/>
        </w:rPr>
        <w:t xml:space="preserve"> Scenarios</w:t>
      </w:r>
      <w:bookmarkEnd w:id="135"/>
    </w:p>
    <w:p w14:paraId="28623FDA" w14:textId="02AFDE69" w:rsidR="002B49C5" w:rsidRPr="002B49C5" w:rsidRDefault="002B49C5" w:rsidP="002B49C5">
      <w:pPr>
        <w:rPr>
          <w:lang w:val="en-US"/>
        </w:rPr>
      </w:pPr>
      <w:r w:rsidRPr="002B49C5">
        <w:rPr>
          <w:lang w:val="en-US"/>
        </w:rPr>
        <w:t xml:space="preserve">Das Buch </w:t>
      </w:r>
      <w:proofErr w:type="spellStart"/>
      <w:r w:rsidRPr="002B49C5">
        <w:rPr>
          <w:lang w:val="en-US"/>
        </w:rPr>
        <w:t>zum</w:t>
      </w:r>
      <w:proofErr w:type="spellEnd"/>
      <w:r w:rsidRPr="002B49C5">
        <w:rPr>
          <w:lang w:val="en-US"/>
        </w:rPr>
        <w:t xml:space="preserve"> </w:t>
      </w:r>
      <w:proofErr w:type="spellStart"/>
      <w:r w:rsidRPr="002B49C5">
        <w:rPr>
          <w:lang w:val="en-US"/>
        </w:rPr>
        <w:t>Spielen</w:t>
      </w:r>
      <w:proofErr w:type="spellEnd"/>
      <w:r w:rsidRPr="002B49C5">
        <w:rPr>
          <w:lang w:val="en-US"/>
        </w:rPr>
        <w:t xml:space="preserve"> is arguably one of the most extensive Catan expansions that have been published in any</w:t>
      </w:r>
      <w:r>
        <w:rPr>
          <w:lang w:val="en-US"/>
        </w:rPr>
        <w:t xml:space="preserve"> </w:t>
      </w:r>
      <w:r w:rsidRPr="002B49C5">
        <w:rPr>
          <w:lang w:val="en-US"/>
        </w:rPr>
        <w:t>language, in terms of number and variety of scenarios and variants. It consists of a book that details history of</w:t>
      </w:r>
      <w:r>
        <w:rPr>
          <w:lang w:val="en-US"/>
        </w:rPr>
        <w:t xml:space="preserve"> </w:t>
      </w:r>
      <w:r w:rsidRPr="002B49C5">
        <w:rPr>
          <w:lang w:val="en-US"/>
        </w:rPr>
        <w:t>both Catan and the Catan Card Game (predecessor to The Rivals of Catan), as well as the rules for the scenarios</w:t>
      </w:r>
      <w:r>
        <w:rPr>
          <w:lang w:val="en-US"/>
        </w:rPr>
        <w:t xml:space="preserve"> </w:t>
      </w:r>
      <w:r w:rsidRPr="002B49C5">
        <w:rPr>
          <w:lang w:val="en-US"/>
        </w:rPr>
        <w:t xml:space="preserve">and variants and the parts needed to play them. As with the </w:t>
      </w:r>
      <w:proofErr w:type="spellStart"/>
      <w:r w:rsidRPr="002B49C5">
        <w:rPr>
          <w:lang w:val="en-US"/>
        </w:rPr>
        <w:t>Historische</w:t>
      </w:r>
      <w:proofErr w:type="spellEnd"/>
      <w:r w:rsidRPr="002B49C5">
        <w:rPr>
          <w:lang w:val="en-US"/>
        </w:rPr>
        <w:t xml:space="preserve"> </w:t>
      </w:r>
      <w:proofErr w:type="spellStart"/>
      <w:r w:rsidRPr="002B49C5">
        <w:rPr>
          <w:lang w:val="en-US"/>
        </w:rPr>
        <w:t>Szenarien</w:t>
      </w:r>
      <w:proofErr w:type="spellEnd"/>
      <w:r w:rsidRPr="002B49C5">
        <w:rPr>
          <w:lang w:val="en-US"/>
        </w:rPr>
        <w:t>, the English language</w:t>
      </w:r>
      <w:r>
        <w:rPr>
          <w:lang w:val="en-US"/>
        </w:rPr>
        <w:t xml:space="preserve"> </w:t>
      </w:r>
      <w:r w:rsidRPr="002B49C5">
        <w:rPr>
          <w:lang w:val="en-US"/>
        </w:rPr>
        <w:t>distributor of Catan at the time, Mayfair Games, chose to import German portions with a partial translation of all of</w:t>
      </w:r>
      <w:r>
        <w:rPr>
          <w:lang w:val="en-US"/>
        </w:rPr>
        <w:t xml:space="preserve"> </w:t>
      </w:r>
      <w:r w:rsidRPr="002B49C5">
        <w:rPr>
          <w:lang w:val="en-US"/>
        </w:rPr>
        <w:t>the gameplay-related portions, but stopped short of a full English language localization.</w:t>
      </w:r>
    </w:p>
    <w:p w14:paraId="279E31D3" w14:textId="2A93F9EE" w:rsidR="002B49C5" w:rsidRPr="002B49C5" w:rsidRDefault="002B49C5" w:rsidP="002B49C5">
      <w:pPr>
        <w:rPr>
          <w:lang w:val="en-US"/>
        </w:rPr>
      </w:pPr>
      <w:r w:rsidRPr="002B49C5">
        <w:rPr>
          <w:lang w:val="en-US"/>
        </w:rPr>
        <w:t>Many of the scenarios in this section have been reprinted in various forms: for example, nearly all of the scenarios</w:t>
      </w:r>
      <w:r>
        <w:rPr>
          <w:lang w:val="en-US"/>
        </w:rPr>
        <w:t xml:space="preserve"> </w:t>
      </w:r>
      <w:r w:rsidRPr="002B49C5">
        <w:rPr>
          <w:lang w:val="en-US"/>
        </w:rPr>
        <w:t>and variants in the German language Atlantis expansion, celebrating the 10th anniversary of Catan, were scenarios</w:t>
      </w:r>
      <w:r>
        <w:rPr>
          <w:lang w:val="en-US"/>
        </w:rPr>
        <w:t xml:space="preserve"> </w:t>
      </w:r>
      <w:r w:rsidRPr="002B49C5">
        <w:rPr>
          <w:lang w:val="en-US"/>
        </w:rPr>
        <w:t>originally taken from this expansion, and the 10th anniversary of Seafarers revised and reimplemented one of the</w:t>
      </w:r>
      <w:r>
        <w:rPr>
          <w:lang w:val="en-US"/>
        </w:rPr>
        <w:t xml:space="preserve"> </w:t>
      </w:r>
      <w:r w:rsidRPr="002B49C5">
        <w:rPr>
          <w:lang w:val="en-US"/>
        </w:rPr>
        <w:t>scenarios found here.</w:t>
      </w:r>
    </w:p>
    <w:p w14:paraId="7AEA3527" w14:textId="77777777" w:rsidR="002B49C5" w:rsidRPr="002B49C5" w:rsidRDefault="002B49C5" w:rsidP="002B49C5">
      <w:pPr>
        <w:rPr>
          <w:lang w:val="en-US"/>
        </w:rPr>
      </w:pPr>
      <w:r w:rsidRPr="002B49C5">
        <w:rPr>
          <w:lang w:val="en-US"/>
        </w:rPr>
        <w:lastRenderedPageBreak/>
        <w:t>About the Scenarios</w:t>
      </w:r>
    </w:p>
    <w:p w14:paraId="26C5E790" w14:textId="11800D27" w:rsidR="003243F9" w:rsidRDefault="002B49C5" w:rsidP="002B49C5">
      <w:pPr>
        <w:rPr>
          <w:lang w:val="en-US"/>
        </w:rPr>
      </w:pPr>
      <w:r w:rsidRPr="002B49C5">
        <w:rPr>
          <w:lang w:val="en-US"/>
        </w:rPr>
        <w:t xml:space="preserve">The scenarios in this section of the Guide are presented in the order in which they appear in Das Buch </w:t>
      </w:r>
      <w:proofErr w:type="spellStart"/>
      <w:r w:rsidRPr="002B49C5">
        <w:rPr>
          <w:lang w:val="en-US"/>
        </w:rPr>
        <w:t>zum</w:t>
      </w:r>
      <w:proofErr w:type="spellEnd"/>
      <w:r>
        <w:rPr>
          <w:lang w:val="en-US"/>
        </w:rPr>
        <w:t xml:space="preserve"> </w:t>
      </w:r>
      <w:proofErr w:type="spellStart"/>
      <w:r w:rsidRPr="002B49C5">
        <w:rPr>
          <w:lang w:val="en-US"/>
        </w:rPr>
        <w:t>Spielen</w:t>
      </w:r>
      <w:proofErr w:type="spellEnd"/>
      <w:r w:rsidRPr="002B49C5">
        <w:rPr>
          <w:lang w:val="en-US"/>
        </w:rPr>
        <w:t>. The sole exception is “The Desert Riders”, which was subsequently released under the name “The Desert</w:t>
      </w:r>
      <w:r>
        <w:rPr>
          <w:lang w:val="en-US"/>
        </w:rPr>
        <w:t xml:space="preserve"> </w:t>
      </w:r>
      <w:r w:rsidRPr="002B49C5">
        <w:rPr>
          <w:lang w:val="en-US"/>
        </w:rPr>
        <w:t xml:space="preserve">Dragons” in </w:t>
      </w:r>
      <w:proofErr w:type="spellStart"/>
      <w:r w:rsidRPr="002B49C5">
        <w:rPr>
          <w:lang w:val="en-US"/>
        </w:rPr>
        <w:t>Schätze</w:t>
      </w:r>
      <w:proofErr w:type="spellEnd"/>
      <w:r w:rsidRPr="002B49C5">
        <w:rPr>
          <w:lang w:val="en-US"/>
        </w:rPr>
        <w:t xml:space="preserve">, </w:t>
      </w:r>
      <w:proofErr w:type="spellStart"/>
      <w:r w:rsidRPr="002B49C5">
        <w:rPr>
          <w:lang w:val="en-US"/>
        </w:rPr>
        <w:t>Drachen</w:t>
      </w:r>
      <w:proofErr w:type="spellEnd"/>
      <w:r w:rsidRPr="002B49C5">
        <w:rPr>
          <w:lang w:val="en-US"/>
        </w:rPr>
        <w:t xml:space="preserve"> &amp; </w:t>
      </w:r>
      <w:proofErr w:type="spellStart"/>
      <w:r w:rsidRPr="002B49C5">
        <w:rPr>
          <w:lang w:val="en-US"/>
        </w:rPr>
        <w:t>Entdecker</w:t>
      </w:r>
      <w:proofErr w:type="spellEnd"/>
      <w:r w:rsidRPr="002B49C5">
        <w:rPr>
          <w:lang w:val="en-US"/>
        </w:rPr>
        <w:t>.</w:t>
      </w:r>
    </w:p>
    <w:p w14:paraId="39687B3E" w14:textId="77777777" w:rsidR="002B49C5" w:rsidRPr="002B49C5" w:rsidRDefault="002B49C5" w:rsidP="002B49C5">
      <w:pPr>
        <w:rPr>
          <w:lang w:val="en-US"/>
        </w:rPr>
      </w:pPr>
      <w:r w:rsidRPr="002B49C5">
        <w:rPr>
          <w:lang w:val="en-US"/>
        </w:rPr>
        <w:t>Components Bags</w:t>
      </w:r>
    </w:p>
    <w:p w14:paraId="17EA518A" w14:textId="62F3233B" w:rsidR="002B49C5" w:rsidRPr="002B49C5" w:rsidRDefault="002B49C5" w:rsidP="002B49C5">
      <w:pPr>
        <w:rPr>
          <w:lang w:val="en-US"/>
        </w:rPr>
      </w:pPr>
      <w:r w:rsidRPr="002B49C5">
        <w:rPr>
          <w:lang w:val="en-US"/>
        </w:rPr>
        <w:t>To organize the various game parts, 12 plastic bags were provided, and each of the components belonged to one</w:t>
      </w:r>
      <w:r>
        <w:rPr>
          <w:lang w:val="en-US"/>
        </w:rPr>
        <w:t xml:space="preserve"> </w:t>
      </w:r>
      <w:r w:rsidRPr="002B49C5">
        <w:rPr>
          <w:lang w:val="en-US"/>
        </w:rPr>
        <w:t>of the bags. German language labels were also provided to mark each bag with its contents. The bags were laid</w:t>
      </w:r>
      <w:r>
        <w:rPr>
          <w:lang w:val="en-US"/>
        </w:rPr>
        <w:t xml:space="preserve"> </w:t>
      </w:r>
      <w:r w:rsidRPr="002B49C5">
        <w:rPr>
          <w:lang w:val="en-US"/>
        </w:rPr>
        <w:t>out as follows:</w:t>
      </w:r>
    </w:p>
    <w:p w14:paraId="1346E251" w14:textId="77777777" w:rsidR="002B49C5" w:rsidRPr="002B49C5" w:rsidRDefault="002B49C5" w:rsidP="002B49C5">
      <w:pPr>
        <w:rPr>
          <w:lang w:val="en-US"/>
        </w:rPr>
      </w:pPr>
      <w:r w:rsidRPr="002B49C5">
        <w:rPr>
          <w:lang w:val="en-US"/>
        </w:rPr>
        <w:t>Bag Contents</w:t>
      </w:r>
    </w:p>
    <w:p w14:paraId="21650655" w14:textId="77777777" w:rsidR="002B49C5" w:rsidRPr="002B49C5" w:rsidRDefault="002B49C5" w:rsidP="002B49C5">
      <w:pPr>
        <w:rPr>
          <w:lang w:val="en-US"/>
        </w:rPr>
      </w:pPr>
      <w:r w:rsidRPr="002B49C5">
        <w:rPr>
          <w:lang w:val="en-US"/>
        </w:rPr>
        <w:t>1 “The Colonists” Components:</w:t>
      </w:r>
    </w:p>
    <w:p w14:paraId="3BB0BA9A" w14:textId="77777777" w:rsidR="002B49C5" w:rsidRPr="002B49C5" w:rsidRDefault="002B49C5" w:rsidP="002B49C5">
      <w:pPr>
        <w:rPr>
          <w:lang w:val="en-US"/>
        </w:rPr>
      </w:pPr>
      <w:r w:rsidRPr="002B49C5">
        <w:rPr>
          <w:lang w:val="en-US"/>
        </w:rPr>
        <w:t>• 4 Building Cost Cards</w:t>
      </w:r>
    </w:p>
    <w:p w14:paraId="05F389FA" w14:textId="77777777" w:rsidR="002B49C5" w:rsidRPr="002B49C5" w:rsidRDefault="002B49C5" w:rsidP="002B49C5">
      <w:pPr>
        <w:rPr>
          <w:lang w:val="en-US"/>
        </w:rPr>
      </w:pPr>
      <w:r w:rsidRPr="002B49C5">
        <w:rPr>
          <w:lang w:val="en-US"/>
        </w:rPr>
        <w:t>“Transport Settlers” Components:</w:t>
      </w:r>
    </w:p>
    <w:p w14:paraId="6B01021A" w14:textId="77777777" w:rsidR="002B49C5" w:rsidRPr="002B49C5" w:rsidRDefault="002B49C5" w:rsidP="002B49C5">
      <w:pPr>
        <w:rPr>
          <w:lang w:val="en-US"/>
        </w:rPr>
      </w:pPr>
      <w:r w:rsidRPr="002B49C5">
        <w:rPr>
          <w:lang w:val="en-US"/>
        </w:rPr>
        <w:t>• 4 Island Supply Boards</w:t>
      </w:r>
    </w:p>
    <w:p w14:paraId="20BA87D3" w14:textId="77777777" w:rsidR="002B49C5" w:rsidRPr="002B49C5" w:rsidRDefault="002B49C5" w:rsidP="002B49C5">
      <w:pPr>
        <w:rPr>
          <w:lang w:val="en-US"/>
        </w:rPr>
      </w:pPr>
      <w:r w:rsidRPr="002B49C5">
        <w:rPr>
          <w:lang w:val="en-US"/>
        </w:rPr>
        <w:t>• 4 Ship Supply Boards</w:t>
      </w:r>
    </w:p>
    <w:p w14:paraId="2EF95E2E" w14:textId="77777777" w:rsidR="002B49C5" w:rsidRPr="002B49C5" w:rsidRDefault="002B49C5" w:rsidP="002B49C5">
      <w:pPr>
        <w:rPr>
          <w:lang w:val="en-US"/>
        </w:rPr>
      </w:pPr>
      <w:r w:rsidRPr="002B49C5">
        <w:rPr>
          <w:lang w:val="en-US"/>
        </w:rPr>
        <w:t xml:space="preserve">• Nameplates for Catan, </w:t>
      </w:r>
      <w:proofErr w:type="spellStart"/>
      <w:r w:rsidRPr="002B49C5">
        <w:rPr>
          <w:lang w:val="en-US"/>
        </w:rPr>
        <w:t>Roja</w:t>
      </w:r>
      <w:proofErr w:type="spellEnd"/>
      <w:r w:rsidRPr="002B49C5">
        <w:rPr>
          <w:lang w:val="en-US"/>
        </w:rPr>
        <w:t>, and Talis</w:t>
      </w:r>
    </w:p>
    <w:p w14:paraId="2F9ECADA" w14:textId="77777777" w:rsidR="002B49C5" w:rsidRPr="002B49C5" w:rsidRDefault="002B49C5" w:rsidP="002B49C5">
      <w:pPr>
        <w:rPr>
          <w:lang w:val="en-US"/>
        </w:rPr>
      </w:pPr>
      <w:r w:rsidRPr="002B49C5">
        <w:rPr>
          <w:lang w:val="en-US"/>
        </w:rPr>
        <w:t>“Westwards” Components:</w:t>
      </w:r>
    </w:p>
    <w:p w14:paraId="79D8D340" w14:textId="77777777" w:rsidR="002B49C5" w:rsidRPr="002B49C5" w:rsidRDefault="002B49C5" w:rsidP="002B49C5">
      <w:pPr>
        <w:rPr>
          <w:lang w:val="en-US"/>
        </w:rPr>
      </w:pPr>
      <w:r w:rsidRPr="002B49C5">
        <w:rPr>
          <w:lang w:val="en-US"/>
        </w:rPr>
        <w:t>• 5 Building Cost Cards</w:t>
      </w:r>
    </w:p>
    <w:p w14:paraId="0E2D3816" w14:textId="77777777" w:rsidR="002B49C5" w:rsidRPr="002B49C5" w:rsidRDefault="002B49C5" w:rsidP="002B49C5">
      <w:pPr>
        <w:rPr>
          <w:lang w:val="en-US"/>
        </w:rPr>
      </w:pPr>
      <w:r w:rsidRPr="002B49C5">
        <w:rPr>
          <w:lang w:val="en-US"/>
        </w:rPr>
        <w:t>2 “Westwards” Components:</w:t>
      </w:r>
    </w:p>
    <w:p w14:paraId="77CD64F4" w14:textId="77777777" w:rsidR="002B49C5" w:rsidRPr="002B49C5" w:rsidRDefault="002B49C5" w:rsidP="002B49C5">
      <w:pPr>
        <w:rPr>
          <w:lang w:val="en-US"/>
        </w:rPr>
      </w:pPr>
      <w:r w:rsidRPr="002B49C5">
        <w:rPr>
          <w:lang w:val="en-US"/>
        </w:rPr>
        <w:t>• 7 River Strips</w:t>
      </w:r>
    </w:p>
    <w:p w14:paraId="1DA6D0FD" w14:textId="77777777" w:rsidR="002B49C5" w:rsidRPr="002B49C5" w:rsidRDefault="002B49C5" w:rsidP="002B49C5">
      <w:pPr>
        <w:rPr>
          <w:lang w:val="en-US"/>
        </w:rPr>
      </w:pPr>
      <w:r w:rsidRPr="002B49C5">
        <w:rPr>
          <w:lang w:val="en-US"/>
        </w:rPr>
        <w:t>• 5 Forts</w:t>
      </w:r>
    </w:p>
    <w:p w14:paraId="23AC4690" w14:textId="77777777" w:rsidR="002B49C5" w:rsidRPr="002B49C5" w:rsidRDefault="002B49C5" w:rsidP="002B49C5">
      <w:pPr>
        <w:rPr>
          <w:lang w:val="en-US"/>
        </w:rPr>
      </w:pPr>
      <w:r w:rsidRPr="002B49C5">
        <w:rPr>
          <w:lang w:val="en-US"/>
        </w:rPr>
        <w:t>• 5 Pioneers</w:t>
      </w:r>
    </w:p>
    <w:p w14:paraId="231BD52F" w14:textId="77777777" w:rsidR="002B49C5" w:rsidRPr="002B49C5" w:rsidRDefault="002B49C5" w:rsidP="002B49C5">
      <w:pPr>
        <w:rPr>
          <w:lang w:val="en-US"/>
        </w:rPr>
      </w:pPr>
      <w:r w:rsidRPr="002B49C5">
        <w:rPr>
          <w:lang w:val="en-US"/>
        </w:rPr>
        <w:t>• 1 Native American Figure</w:t>
      </w:r>
    </w:p>
    <w:p w14:paraId="7DCE41DD" w14:textId="77777777" w:rsidR="002B49C5" w:rsidRPr="002B49C5" w:rsidRDefault="002B49C5" w:rsidP="002B49C5">
      <w:pPr>
        <w:rPr>
          <w:lang w:val="en-US"/>
        </w:rPr>
      </w:pPr>
      <w:r w:rsidRPr="002B49C5">
        <w:rPr>
          <w:lang w:val="en-US"/>
        </w:rPr>
        <w:t>3 “The Colonists” Components:</w:t>
      </w:r>
    </w:p>
    <w:p w14:paraId="6CC1BAA9" w14:textId="77777777" w:rsidR="002B49C5" w:rsidRPr="002B49C5" w:rsidRDefault="002B49C5" w:rsidP="002B49C5">
      <w:pPr>
        <w:rPr>
          <w:lang w:val="en-US"/>
        </w:rPr>
      </w:pPr>
      <w:r w:rsidRPr="002B49C5">
        <w:rPr>
          <w:lang w:val="en-US"/>
        </w:rPr>
        <w:t>• 20 Gold Tokens</w:t>
      </w:r>
    </w:p>
    <w:p w14:paraId="5F22DD81" w14:textId="77777777" w:rsidR="002B49C5" w:rsidRPr="002B49C5" w:rsidRDefault="002B49C5" w:rsidP="002B49C5">
      <w:pPr>
        <w:rPr>
          <w:lang w:val="en-US"/>
        </w:rPr>
      </w:pPr>
      <w:r w:rsidRPr="002B49C5">
        <w:rPr>
          <w:lang w:val="en-US"/>
        </w:rPr>
        <w:t>• 20 Ore Tokens</w:t>
      </w:r>
    </w:p>
    <w:p w14:paraId="57987E4B" w14:textId="77777777" w:rsidR="002B49C5" w:rsidRPr="002B49C5" w:rsidRDefault="002B49C5" w:rsidP="002B49C5">
      <w:pPr>
        <w:rPr>
          <w:lang w:val="en-US"/>
        </w:rPr>
      </w:pPr>
      <w:r w:rsidRPr="002B49C5">
        <w:rPr>
          <w:lang w:val="en-US"/>
        </w:rPr>
        <w:t>• 20 Gem Tokens</w:t>
      </w:r>
    </w:p>
    <w:p w14:paraId="1031FAAF" w14:textId="77777777" w:rsidR="002B49C5" w:rsidRPr="002B49C5" w:rsidRDefault="002B49C5" w:rsidP="002B49C5">
      <w:pPr>
        <w:rPr>
          <w:lang w:val="en-US"/>
        </w:rPr>
      </w:pPr>
      <w:r w:rsidRPr="002B49C5">
        <w:rPr>
          <w:lang w:val="en-US"/>
        </w:rPr>
        <w:t>• 20 Discovery Tokens</w:t>
      </w:r>
    </w:p>
    <w:p w14:paraId="686AD394" w14:textId="77777777" w:rsidR="002B49C5" w:rsidRPr="002B49C5" w:rsidRDefault="002B49C5" w:rsidP="002B49C5">
      <w:pPr>
        <w:rPr>
          <w:lang w:val="en-US"/>
        </w:rPr>
      </w:pPr>
      <w:r w:rsidRPr="002B49C5">
        <w:rPr>
          <w:lang w:val="en-US"/>
        </w:rPr>
        <w:t>Other Components:</w:t>
      </w:r>
    </w:p>
    <w:p w14:paraId="6543C3F5" w14:textId="77777777" w:rsidR="002B49C5" w:rsidRPr="002B49C5" w:rsidRDefault="002B49C5" w:rsidP="002B49C5">
      <w:pPr>
        <w:rPr>
          <w:lang w:val="en-US"/>
        </w:rPr>
      </w:pPr>
      <w:r w:rsidRPr="002B49C5">
        <w:rPr>
          <w:lang w:val="en-US"/>
        </w:rPr>
        <w:t>• 3 Jungle Hexes</w:t>
      </w:r>
    </w:p>
    <w:p w14:paraId="73C17D1F" w14:textId="77777777" w:rsidR="002B49C5" w:rsidRPr="002B49C5" w:rsidRDefault="002B49C5" w:rsidP="002B49C5">
      <w:pPr>
        <w:rPr>
          <w:lang w:val="en-US"/>
        </w:rPr>
      </w:pPr>
      <w:r w:rsidRPr="002B49C5">
        <w:rPr>
          <w:lang w:val="en-US"/>
        </w:rPr>
        <w:t>• 3 Volcano Hexes</w:t>
      </w:r>
    </w:p>
    <w:p w14:paraId="60E9F669" w14:textId="77777777" w:rsidR="002B49C5" w:rsidRPr="002B49C5" w:rsidRDefault="002B49C5" w:rsidP="002B49C5">
      <w:pPr>
        <w:rPr>
          <w:lang w:val="en-US"/>
        </w:rPr>
      </w:pPr>
      <w:r w:rsidRPr="002B49C5">
        <w:rPr>
          <w:lang w:val="en-US"/>
        </w:rPr>
        <w:t>4 “The Bermuda Triangle” Components:</w:t>
      </w:r>
    </w:p>
    <w:p w14:paraId="0A9F0692" w14:textId="77777777" w:rsidR="002B49C5" w:rsidRPr="002B49C5" w:rsidRDefault="002B49C5" w:rsidP="002B49C5">
      <w:pPr>
        <w:rPr>
          <w:lang w:val="en-US"/>
        </w:rPr>
      </w:pPr>
      <w:r w:rsidRPr="002B49C5">
        <w:rPr>
          <w:lang w:val="en-US"/>
        </w:rPr>
        <w:t>• 10 Blue Number Tokens</w:t>
      </w:r>
    </w:p>
    <w:p w14:paraId="11CBBC26" w14:textId="77777777" w:rsidR="002B49C5" w:rsidRPr="002B49C5" w:rsidRDefault="002B49C5" w:rsidP="002B49C5">
      <w:pPr>
        <w:rPr>
          <w:lang w:val="en-US"/>
        </w:rPr>
      </w:pPr>
      <w:r w:rsidRPr="002B49C5">
        <w:rPr>
          <w:lang w:val="en-US"/>
        </w:rPr>
        <w:t>“The Specialists” Components:</w:t>
      </w:r>
    </w:p>
    <w:p w14:paraId="4FFDBE9E" w14:textId="77777777" w:rsidR="002B49C5" w:rsidRPr="002B49C5" w:rsidRDefault="002B49C5" w:rsidP="002B49C5">
      <w:pPr>
        <w:rPr>
          <w:lang w:val="en-US"/>
        </w:rPr>
      </w:pPr>
      <w:r w:rsidRPr="002B49C5">
        <w:rPr>
          <w:lang w:val="en-US"/>
        </w:rPr>
        <w:t>• 6 Specialist Cards</w:t>
      </w:r>
    </w:p>
    <w:p w14:paraId="548691CF" w14:textId="77777777" w:rsidR="002B49C5" w:rsidRPr="002B49C5" w:rsidRDefault="002B49C5" w:rsidP="002B49C5">
      <w:pPr>
        <w:rPr>
          <w:lang w:val="en-US"/>
        </w:rPr>
      </w:pPr>
      <w:r w:rsidRPr="002B49C5">
        <w:rPr>
          <w:lang w:val="en-US"/>
        </w:rPr>
        <w:t>Other Components:</w:t>
      </w:r>
    </w:p>
    <w:p w14:paraId="499486F1" w14:textId="77777777" w:rsidR="002B49C5" w:rsidRPr="002B49C5" w:rsidRDefault="002B49C5" w:rsidP="002B49C5">
      <w:pPr>
        <w:rPr>
          <w:lang w:val="en-US"/>
        </w:rPr>
      </w:pPr>
      <w:r w:rsidRPr="002B49C5">
        <w:rPr>
          <w:lang w:val="en-US"/>
        </w:rPr>
        <w:t>• 30 Red Tokens</w:t>
      </w:r>
    </w:p>
    <w:p w14:paraId="6209B619" w14:textId="77777777" w:rsidR="002B49C5" w:rsidRPr="002B49C5" w:rsidRDefault="002B49C5" w:rsidP="002B49C5">
      <w:pPr>
        <w:rPr>
          <w:lang w:val="en-US"/>
        </w:rPr>
      </w:pPr>
      <w:r w:rsidRPr="002B49C5">
        <w:rPr>
          <w:lang w:val="en-US"/>
        </w:rPr>
        <w:lastRenderedPageBreak/>
        <w:t>5 “The Treasure Hunters” Components:</w:t>
      </w:r>
    </w:p>
    <w:p w14:paraId="299BC229" w14:textId="77777777" w:rsidR="002B49C5" w:rsidRPr="002B49C5" w:rsidRDefault="002B49C5" w:rsidP="002B49C5">
      <w:pPr>
        <w:rPr>
          <w:lang w:val="en-US"/>
        </w:rPr>
      </w:pPr>
      <w:r w:rsidRPr="002B49C5">
        <w:rPr>
          <w:lang w:val="en-US"/>
        </w:rPr>
        <w:t>• 1 Large Victory Point Marker</w:t>
      </w:r>
    </w:p>
    <w:p w14:paraId="57747A02" w14:textId="77777777" w:rsidR="002B49C5" w:rsidRPr="002B49C5" w:rsidRDefault="002B49C5" w:rsidP="002B49C5">
      <w:pPr>
        <w:rPr>
          <w:lang w:val="en-US"/>
        </w:rPr>
      </w:pPr>
      <w:r w:rsidRPr="002B49C5">
        <w:rPr>
          <w:lang w:val="en-US"/>
        </w:rPr>
        <w:t xml:space="preserve">• 30 Treasure Tokens: 6 victory point tokens, 8 robber tokens, 8 gold tokens, and 8 </w:t>
      </w:r>
      <w:proofErr w:type="gramStart"/>
      <w:r w:rsidRPr="002B49C5">
        <w:rPr>
          <w:lang w:val="en-US"/>
        </w:rPr>
        <w:t>development</w:t>
      </w:r>
      <w:proofErr w:type="gramEnd"/>
    </w:p>
    <w:p w14:paraId="2A7973C6" w14:textId="77777777" w:rsidR="002B49C5" w:rsidRPr="002B49C5" w:rsidRDefault="002B49C5" w:rsidP="002B49C5">
      <w:pPr>
        <w:rPr>
          <w:lang w:val="en-US"/>
        </w:rPr>
      </w:pPr>
      <w:r w:rsidRPr="002B49C5">
        <w:rPr>
          <w:lang w:val="en-US"/>
        </w:rPr>
        <w:t>card tokens</w:t>
      </w:r>
    </w:p>
    <w:p w14:paraId="105B2CA1" w14:textId="77777777" w:rsidR="002B49C5" w:rsidRPr="002B49C5" w:rsidRDefault="002B49C5" w:rsidP="002B49C5">
      <w:pPr>
        <w:rPr>
          <w:lang w:val="en-US"/>
        </w:rPr>
      </w:pPr>
      <w:r w:rsidRPr="002B49C5">
        <w:rPr>
          <w:lang w:val="en-US"/>
        </w:rPr>
        <w:t>“The Storm Tides” Components:</w:t>
      </w:r>
    </w:p>
    <w:p w14:paraId="14CBCAB9" w14:textId="77777777" w:rsidR="002B49C5" w:rsidRPr="002B49C5" w:rsidRDefault="002B49C5" w:rsidP="002B49C5">
      <w:pPr>
        <w:rPr>
          <w:lang w:val="en-US"/>
        </w:rPr>
      </w:pPr>
      <w:r w:rsidRPr="002B49C5">
        <w:rPr>
          <w:lang w:val="en-US"/>
        </w:rPr>
        <w:t>• 18 Dike Markers (3 per player)</w:t>
      </w:r>
    </w:p>
    <w:p w14:paraId="692CD174" w14:textId="77777777" w:rsidR="002B49C5" w:rsidRPr="002B49C5" w:rsidRDefault="002B49C5" w:rsidP="002B49C5">
      <w:pPr>
        <w:rPr>
          <w:lang w:val="en-US"/>
        </w:rPr>
      </w:pPr>
      <w:r w:rsidRPr="002B49C5">
        <w:rPr>
          <w:lang w:val="en-US"/>
        </w:rPr>
        <w:t>6 • 16 Victory Point Markers</w:t>
      </w:r>
    </w:p>
    <w:p w14:paraId="776C3C75" w14:textId="77777777" w:rsidR="002B49C5" w:rsidRPr="002B49C5" w:rsidRDefault="002B49C5" w:rsidP="002B49C5">
      <w:pPr>
        <w:rPr>
          <w:lang w:val="en-US"/>
        </w:rPr>
      </w:pPr>
      <w:r w:rsidRPr="002B49C5">
        <w:rPr>
          <w:lang w:val="en-US"/>
        </w:rPr>
        <w:t>• 15 Number Tokens (2 each of 2, 6, 8, 12, and 1 each of 3, 4, 5, 9, 10, 11, and Magic 7)</w:t>
      </w:r>
    </w:p>
    <w:p w14:paraId="0E58553C" w14:textId="77777777" w:rsidR="002B49C5" w:rsidRPr="002B49C5" w:rsidRDefault="002B49C5" w:rsidP="002B49C5">
      <w:pPr>
        <w:rPr>
          <w:lang w:val="en-US"/>
        </w:rPr>
      </w:pPr>
      <w:r w:rsidRPr="002B49C5">
        <w:rPr>
          <w:lang w:val="en-US"/>
        </w:rPr>
        <w:t>7 “The Desert Riders” Components:</w:t>
      </w:r>
    </w:p>
    <w:p w14:paraId="6DCA94AB" w14:textId="77777777" w:rsidR="002B49C5" w:rsidRPr="002B49C5" w:rsidRDefault="002B49C5" w:rsidP="002B49C5">
      <w:pPr>
        <w:rPr>
          <w:lang w:val="en-US"/>
        </w:rPr>
      </w:pPr>
      <w:r w:rsidRPr="002B49C5">
        <w:rPr>
          <w:lang w:val="en-US"/>
        </w:rPr>
        <w:t>• 28 Desert Rider Markers</w:t>
      </w:r>
    </w:p>
    <w:p w14:paraId="0FB654F7" w14:textId="77777777" w:rsidR="002B49C5" w:rsidRPr="002B49C5" w:rsidRDefault="002B49C5" w:rsidP="002B49C5">
      <w:pPr>
        <w:rPr>
          <w:lang w:val="en-US"/>
        </w:rPr>
      </w:pPr>
      <w:r w:rsidRPr="002B49C5">
        <w:rPr>
          <w:lang w:val="en-US"/>
        </w:rPr>
        <w:t>8 “Catan-Express” Components:</w:t>
      </w:r>
    </w:p>
    <w:p w14:paraId="60E6507C" w14:textId="77777777" w:rsidR="002B49C5" w:rsidRPr="002B49C5" w:rsidRDefault="002B49C5" w:rsidP="002B49C5">
      <w:pPr>
        <w:rPr>
          <w:lang w:val="en-US"/>
        </w:rPr>
      </w:pPr>
      <w:r w:rsidRPr="002B49C5">
        <w:rPr>
          <w:lang w:val="en-US"/>
        </w:rPr>
        <w:t>• 1 Fastest Engineer bonus card</w:t>
      </w:r>
    </w:p>
    <w:p w14:paraId="7EAA8D32" w14:textId="77777777" w:rsidR="002B49C5" w:rsidRPr="002B49C5" w:rsidRDefault="002B49C5" w:rsidP="002B49C5">
      <w:pPr>
        <w:rPr>
          <w:lang w:val="en-US"/>
        </w:rPr>
      </w:pPr>
      <w:r w:rsidRPr="002B49C5">
        <w:rPr>
          <w:lang w:val="en-US"/>
        </w:rPr>
        <w:t>• 6 Train Markers (1 per player)</w:t>
      </w:r>
    </w:p>
    <w:p w14:paraId="6FF7A36F" w14:textId="77777777" w:rsidR="002B49C5" w:rsidRPr="002B49C5" w:rsidRDefault="002B49C5" w:rsidP="002B49C5">
      <w:pPr>
        <w:rPr>
          <w:lang w:val="en-US"/>
        </w:rPr>
      </w:pPr>
      <w:r w:rsidRPr="002B49C5">
        <w:rPr>
          <w:lang w:val="en-US"/>
        </w:rPr>
        <w:t>• 36 Water Tower Markers (6 per player)</w:t>
      </w:r>
    </w:p>
    <w:p w14:paraId="0A45C54D" w14:textId="77777777" w:rsidR="002B49C5" w:rsidRPr="002B49C5" w:rsidRDefault="002B49C5" w:rsidP="002B49C5">
      <w:pPr>
        <w:rPr>
          <w:lang w:val="en-US"/>
        </w:rPr>
      </w:pPr>
      <w:r w:rsidRPr="002B49C5">
        <w:rPr>
          <w:lang w:val="en-US"/>
        </w:rPr>
        <w:t>9 • 1 Citadel Hex</w:t>
      </w:r>
    </w:p>
    <w:p w14:paraId="31AEC4B5" w14:textId="77777777" w:rsidR="002B49C5" w:rsidRPr="002B49C5" w:rsidRDefault="002B49C5" w:rsidP="002B49C5">
      <w:pPr>
        <w:rPr>
          <w:lang w:val="en-US"/>
        </w:rPr>
      </w:pPr>
      <w:r w:rsidRPr="002B49C5">
        <w:rPr>
          <w:lang w:val="en-US"/>
        </w:rPr>
        <w:t>• 100 Flood Markers</w:t>
      </w:r>
    </w:p>
    <w:p w14:paraId="18BD3444" w14:textId="77777777" w:rsidR="002B49C5" w:rsidRPr="002B49C5" w:rsidRDefault="002B49C5" w:rsidP="002B49C5">
      <w:pPr>
        <w:rPr>
          <w:lang w:val="en-US"/>
        </w:rPr>
      </w:pPr>
      <w:r w:rsidRPr="002B49C5">
        <w:rPr>
          <w:lang w:val="en-US"/>
        </w:rPr>
        <w:t>• 1 Spinner Hex</w:t>
      </w:r>
    </w:p>
    <w:p w14:paraId="2D8AC662" w14:textId="77777777" w:rsidR="002B49C5" w:rsidRPr="002B49C5" w:rsidRDefault="002B49C5" w:rsidP="002B49C5">
      <w:pPr>
        <w:rPr>
          <w:lang w:val="en-US"/>
        </w:rPr>
      </w:pPr>
      <w:r w:rsidRPr="002B49C5">
        <w:rPr>
          <w:lang w:val="en-US"/>
        </w:rPr>
        <w:t>10 “The World According to Catan” Components:</w:t>
      </w:r>
    </w:p>
    <w:p w14:paraId="3FE9617D" w14:textId="77777777" w:rsidR="002B49C5" w:rsidRPr="002B49C5" w:rsidRDefault="002B49C5" w:rsidP="002B49C5">
      <w:pPr>
        <w:rPr>
          <w:lang w:val="en-US"/>
        </w:rPr>
      </w:pPr>
      <w:r w:rsidRPr="002B49C5">
        <w:rPr>
          <w:lang w:val="en-US"/>
        </w:rPr>
        <w:t>• 1 Storm Marker</w:t>
      </w:r>
    </w:p>
    <w:p w14:paraId="774DC19D" w14:textId="77777777" w:rsidR="002B49C5" w:rsidRPr="002B49C5" w:rsidRDefault="002B49C5" w:rsidP="002B49C5">
      <w:pPr>
        <w:rPr>
          <w:lang w:val="en-US"/>
        </w:rPr>
      </w:pPr>
      <w:r w:rsidRPr="002B49C5">
        <w:rPr>
          <w:lang w:val="en-US"/>
        </w:rPr>
        <w:t>Other Components:</w:t>
      </w:r>
    </w:p>
    <w:p w14:paraId="7D098FA1" w14:textId="77777777" w:rsidR="002B49C5" w:rsidRPr="002B49C5" w:rsidRDefault="002B49C5" w:rsidP="002B49C5">
      <w:pPr>
        <w:rPr>
          <w:lang w:val="en-US"/>
        </w:rPr>
      </w:pPr>
      <w:r w:rsidRPr="002B49C5">
        <w:rPr>
          <w:lang w:val="en-US"/>
        </w:rPr>
        <w:t>• 2 Storm Flood Markers</w:t>
      </w:r>
    </w:p>
    <w:p w14:paraId="72D80D65" w14:textId="77777777" w:rsidR="002B49C5" w:rsidRPr="002B49C5" w:rsidRDefault="002B49C5" w:rsidP="002B49C5">
      <w:pPr>
        <w:rPr>
          <w:lang w:val="en-US"/>
        </w:rPr>
      </w:pPr>
      <w:r w:rsidRPr="002B49C5">
        <w:rPr>
          <w:lang w:val="en-US"/>
        </w:rPr>
        <w:t>• 1 Dragon Figure</w:t>
      </w:r>
    </w:p>
    <w:p w14:paraId="6586C9E9" w14:textId="77777777" w:rsidR="002B49C5" w:rsidRPr="002B49C5" w:rsidRDefault="002B49C5" w:rsidP="002B49C5">
      <w:pPr>
        <w:rPr>
          <w:lang w:val="en-US"/>
        </w:rPr>
      </w:pPr>
      <w:r w:rsidRPr="002B49C5">
        <w:rPr>
          <w:lang w:val="en-US"/>
        </w:rPr>
        <w:t>• 6 Balloon Markers (1 per player)</w:t>
      </w:r>
    </w:p>
    <w:p w14:paraId="7EFCD0F9" w14:textId="77777777" w:rsidR="002B49C5" w:rsidRPr="002B49C5" w:rsidRDefault="002B49C5" w:rsidP="002B49C5">
      <w:pPr>
        <w:rPr>
          <w:lang w:val="en-US"/>
        </w:rPr>
      </w:pPr>
      <w:r w:rsidRPr="002B49C5">
        <w:rPr>
          <w:lang w:val="en-US"/>
        </w:rPr>
        <w:t>11 “The Desert Riders” Components:</w:t>
      </w:r>
    </w:p>
    <w:p w14:paraId="43E9DEC9" w14:textId="77777777" w:rsidR="002B49C5" w:rsidRPr="002B49C5" w:rsidRDefault="002B49C5" w:rsidP="002B49C5">
      <w:pPr>
        <w:rPr>
          <w:lang w:val="en-US"/>
        </w:rPr>
      </w:pPr>
      <w:r w:rsidRPr="002B49C5">
        <w:rPr>
          <w:lang w:val="en-US"/>
        </w:rPr>
        <w:t>• 12 Discovery Tokens</w:t>
      </w:r>
    </w:p>
    <w:p w14:paraId="7E14A872" w14:textId="77777777" w:rsidR="002B49C5" w:rsidRPr="002B49C5" w:rsidRDefault="002B49C5" w:rsidP="002B49C5">
      <w:pPr>
        <w:rPr>
          <w:lang w:val="en-US"/>
        </w:rPr>
      </w:pPr>
      <w:r w:rsidRPr="002B49C5">
        <w:rPr>
          <w:lang w:val="en-US"/>
        </w:rPr>
        <w:t>Other Components:</w:t>
      </w:r>
    </w:p>
    <w:p w14:paraId="798F1F09" w14:textId="77777777" w:rsidR="002B49C5" w:rsidRPr="002B49C5" w:rsidRDefault="002B49C5" w:rsidP="002B49C5">
      <w:pPr>
        <w:rPr>
          <w:lang w:val="en-US"/>
        </w:rPr>
      </w:pPr>
      <w:r w:rsidRPr="002B49C5">
        <w:rPr>
          <w:lang w:val="en-US"/>
        </w:rPr>
        <w:t>• 6 Castle Markers (1 per player)</w:t>
      </w:r>
    </w:p>
    <w:p w14:paraId="02A6A5C4" w14:textId="77777777" w:rsidR="002B49C5" w:rsidRPr="002B49C5" w:rsidRDefault="002B49C5" w:rsidP="002B49C5">
      <w:pPr>
        <w:rPr>
          <w:lang w:val="en-US"/>
        </w:rPr>
      </w:pPr>
      <w:r w:rsidRPr="002B49C5">
        <w:rPr>
          <w:lang w:val="en-US"/>
        </w:rPr>
        <w:t>• 6 Factory Markers (1 per player)</w:t>
      </w:r>
    </w:p>
    <w:p w14:paraId="4E320FAB" w14:textId="77777777" w:rsidR="002B49C5" w:rsidRPr="002B49C5" w:rsidRDefault="002B49C5" w:rsidP="002B49C5">
      <w:pPr>
        <w:rPr>
          <w:lang w:val="en-US"/>
        </w:rPr>
      </w:pPr>
      <w:r w:rsidRPr="002B49C5">
        <w:rPr>
          <w:lang w:val="en-US"/>
        </w:rPr>
        <w:t>12 • 18 figure stands (3 per player)</w:t>
      </w:r>
    </w:p>
    <w:p w14:paraId="718FE731" w14:textId="77777777" w:rsidR="002B49C5" w:rsidRPr="002B49C5" w:rsidRDefault="002B49C5" w:rsidP="002B49C5">
      <w:pPr>
        <w:rPr>
          <w:lang w:val="en-US"/>
        </w:rPr>
      </w:pPr>
      <w:r w:rsidRPr="002B49C5">
        <w:rPr>
          <w:lang w:val="en-US"/>
        </w:rPr>
        <w:t>• 6 black figure stands</w:t>
      </w:r>
    </w:p>
    <w:p w14:paraId="788559D8" w14:textId="249B7CA8" w:rsidR="002B49C5" w:rsidRDefault="002B49C5" w:rsidP="002B49C5">
      <w:pPr>
        <w:rPr>
          <w:lang w:val="en-US"/>
        </w:rPr>
      </w:pPr>
      <w:r w:rsidRPr="002B49C5">
        <w:rPr>
          <w:lang w:val="en-US"/>
        </w:rPr>
        <w:t>• 1 spinner arrow</w:t>
      </w:r>
    </w:p>
    <w:p w14:paraId="44BFA463" w14:textId="56F3F387" w:rsidR="002B49C5" w:rsidRPr="002B49C5" w:rsidRDefault="002B49C5" w:rsidP="002B49C5">
      <w:pPr>
        <w:rPr>
          <w:lang w:val="en-US"/>
        </w:rPr>
      </w:pPr>
      <w:r w:rsidRPr="002B49C5">
        <w:rPr>
          <w:lang w:val="en-US"/>
        </w:rPr>
        <w:t xml:space="preserve">Information about these parts </w:t>
      </w:r>
      <w:proofErr w:type="gramStart"/>
      <w:r w:rsidRPr="002B49C5">
        <w:rPr>
          <w:lang w:val="en-US"/>
        </w:rPr>
        <w:t>are</w:t>
      </w:r>
      <w:proofErr w:type="gramEnd"/>
      <w:r w:rsidRPr="002B49C5">
        <w:rPr>
          <w:lang w:val="en-US"/>
        </w:rPr>
        <w:t xml:space="preserve"> provided in the sections of the Guide where these parts are used. Note that</w:t>
      </w:r>
      <w:r>
        <w:rPr>
          <w:lang w:val="en-US"/>
        </w:rPr>
        <w:t xml:space="preserve"> </w:t>
      </w:r>
      <w:r w:rsidRPr="002B49C5">
        <w:rPr>
          <w:lang w:val="en-US"/>
        </w:rPr>
        <w:t>some of these components are exclusively used in variants rather than scenarios.</w:t>
      </w:r>
    </w:p>
    <w:p w14:paraId="0712314D" w14:textId="77777777" w:rsidR="002B49C5" w:rsidRPr="002B49C5" w:rsidRDefault="002B49C5" w:rsidP="002B49C5">
      <w:pPr>
        <w:rPr>
          <w:lang w:val="en-US"/>
        </w:rPr>
      </w:pPr>
      <w:r w:rsidRPr="002B49C5">
        <w:rPr>
          <w:lang w:val="en-US"/>
        </w:rPr>
        <w:t>Red Tokens</w:t>
      </w:r>
    </w:p>
    <w:p w14:paraId="0B15BFBD" w14:textId="176B6619" w:rsidR="002B49C5" w:rsidRPr="002B49C5" w:rsidRDefault="002B49C5" w:rsidP="002B49C5">
      <w:pPr>
        <w:rPr>
          <w:lang w:val="en-US"/>
        </w:rPr>
      </w:pPr>
      <w:r w:rsidRPr="002B49C5">
        <w:rPr>
          <w:lang w:val="en-US"/>
        </w:rPr>
        <w:lastRenderedPageBreak/>
        <w:t xml:space="preserve">Das Buch </w:t>
      </w:r>
      <w:proofErr w:type="spellStart"/>
      <w:r w:rsidRPr="002B49C5">
        <w:rPr>
          <w:lang w:val="en-US"/>
        </w:rPr>
        <w:t>zum</w:t>
      </w:r>
      <w:proofErr w:type="spellEnd"/>
      <w:r w:rsidRPr="002B49C5">
        <w:rPr>
          <w:lang w:val="en-US"/>
        </w:rPr>
        <w:t xml:space="preserve"> </w:t>
      </w:r>
      <w:proofErr w:type="spellStart"/>
      <w:r w:rsidRPr="002B49C5">
        <w:rPr>
          <w:lang w:val="en-US"/>
        </w:rPr>
        <w:t>Spielen</w:t>
      </w:r>
      <w:proofErr w:type="spellEnd"/>
      <w:r w:rsidRPr="002B49C5">
        <w:rPr>
          <w:lang w:val="en-US"/>
        </w:rPr>
        <w:t xml:space="preserve"> includes 30 tokens that are red on both sides. The red tokens are used generally to mark</w:t>
      </w:r>
      <w:r>
        <w:rPr>
          <w:lang w:val="en-US"/>
        </w:rPr>
        <w:t xml:space="preserve"> </w:t>
      </w:r>
      <w:r w:rsidRPr="002B49C5">
        <w:rPr>
          <w:lang w:val="en-US"/>
        </w:rPr>
        <w:t>intersections of significance on the board. Although seen today as a precursor to the Catan chit due to their</w:t>
      </w:r>
      <w:r>
        <w:rPr>
          <w:lang w:val="en-US"/>
        </w:rPr>
        <w:t xml:space="preserve"> </w:t>
      </w:r>
      <w:r w:rsidRPr="002B49C5">
        <w:rPr>
          <w:lang w:val="en-US"/>
        </w:rPr>
        <w:t>multipurpose nature, red tokens are never used to denote victory points and rarely used as a currency, two of the</w:t>
      </w:r>
      <w:r>
        <w:rPr>
          <w:lang w:val="en-US"/>
        </w:rPr>
        <w:t xml:space="preserve"> </w:t>
      </w:r>
      <w:r w:rsidRPr="002B49C5">
        <w:rPr>
          <w:lang w:val="en-US"/>
        </w:rPr>
        <w:t>other main functions of the Catan chit today.</w:t>
      </w:r>
    </w:p>
    <w:p w14:paraId="5C6974D3" w14:textId="77777777" w:rsidR="002B49C5" w:rsidRPr="002B49C5" w:rsidRDefault="002B49C5" w:rsidP="002B49C5">
      <w:pPr>
        <w:rPr>
          <w:lang w:val="en-US"/>
        </w:rPr>
      </w:pPr>
      <w:r w:rsidRPr="002B49C5">
        <w:rPr>
          <w:lang w:val="en-US"/>
        </w:rPr>
        <w:t>Desert Rider Markers</w:t>
      </w:r>
    </w:p>
    <w:p w14:paraId="4CB980EA" w14:textId="2BF3D94F" w:rsidR="002B49C5" w:rsidRPr="002B49C5" w:rsidRDefault="002B49C5" w:rsidP="002B49C5">
      <w:pPr>
        <w:rPr>
          <w:lang w:val="en-US"/>
        </w:rPr>
      </w:pPr>
      <w:r w:rsidRPr="002B49C5">
        <w:rPr>
          <w:lang w:val="en-US"/>
        </w:rPr>
        <w:t>The desert rider markers are used in the scenario “The Desert Riders”, which has been subsequently renamed “The</w:t>
      </w:r>
      <w:r>
        <w:rPr>
          <w:lang w:val="en-US"/>
        </w:rPr>
        <w:t xml:space="preserve"> </w:t>
      </w:r>
      <w:r w:rsidRPr="002B49C5">
        <w:rPr>
          <w:lang w:val="en-US"/>
        </w:rPr>
        <w:t>Desert Dragons”. The newer revision uses dragon tokens in place of desert rider markers, but otherwise function</w:t>
      </w:r>
      <w:r>
        <w:rPr>
          <w:lang w:val="en-US"/>
        </w:rPr>
        <w:t xml:space="preserve"> </w:t>
      </w:r>
      <w:r w:rsidRPr="002B49C5">
        <w:rPr>
          <w:lang w:val="en-US"/>
        </w:rPr>
        <w:t>identically.</w:t>
      </w:r>
    </w:p>
    <w:p w14:paraId="039376D7" w14:textId="77777777" w:rsidR="002B49C5" w:rsidRPr="002B49C5" w:rsidRDefault="002B49C5" w:rsidP="002B49C5">
      <w:pPr>
        <w:rPr>
          <w:lang w:val="en-US"/>
        </w:rPr>
      </w:pPr>
      <w:r w:rsidRPr="002B49C5">
        <w:rPr>
          <w:lang w:val="en-US"/>
        </w:rPr>
        <w:t>More information about “The Desert Dragons” is available from its section in the Guide.</w:t>
      </w:r>
    </w:p>
    <w:p w14:paraId="4B42C3D0" w14:textId="77777777" w:rsidR="002B49C5" w:rsidRPr="002B49C5" w:rsidRDefault="002B49C5" w:rsidP="002B49C5">
      <w:pPr>
        <w:rPr>
          <w:lang w:val="en-US"/>
        </w:rPr>
      </w:pPr>
      <w:r w:rsidRPr="002B49C5">
        <w:rPr>
          <w:lang w:val="en-US"/>
        </w:rPr>
        <w:t>Storm Flood Markers</w:t>
      </w:r>
    </w:p>
    <w:p w14:paraId="6014FA48" w14:textId="0A183C85" w:rsidR="002B49C5" w:rsidRPr="002B49C5" w:rsidRDefault="002B49C5" w:rsidP="002B49C5">
      <w:pPr>
        <w:rPr>
          <w:lang w:val="en-US"/>
        </w:rPr>
      </w:pPr>
      <w:r w:rsidRPr="002B49C5">
        <w:rPr>
          <w:lang w:val="en-US"/>
        </w:rPr>
        <w:t xml:space="preserve">Das Buch </w:t>
      </w:r>
      <w:proofErr w:type="spellStart"/>
      <w:r w:rsidRPr="002B49C5">
        <w:rPr>
          <w:lang w:val="en-US"/>
        </w:rPr>
        <w:t>zum</w:t>
      </w:r>
      <w:proofErr w:type="spellEnd"/>
      <w:r w:rsidRPr="002B49C5">
        <w:rPr>
          <w:lang w:val="en-US"/>
        </w:rPr>
        <w:t xml:space="preserve"> </w:t>
      </w:r>
      <w:proofErr w:type="spellStart"/>
      <w:r w:rsidRPr="002B49C5">
        <w:rPr>
          <w:lang w:val="en-US"/>
        </w:rPr>
        <w:t>Spielen</w:t>
      </w:r>
      <w:proofErr w:type="spellEnd"/>
      <w:r w:rsidRPr="002B49C5">
        <w:rPr>
          <w:lang w:val="en-US"/>
        </w:rPr>
        <w:t xml:space="preserve"> includes two storm flood markers. These markers are placed on edges, and are used to</w:t>
      </w:r>
      <w:r>
        <w:rPr>
          <w:lang w:val="en-US"/>
        </w:rPr>
        <w:t xml:space="preserve"> </w:t>
      </w:r>
      <w:r w:rsidRPr="002B49C5">
        <w:rPr>
          <w:lang w:val="en-US"/>
        </w:rPr>
        <w:t xml:space="preserve">denote </w:t>
      </w:r>
      <w:proofErr w:type="gramStart"/>
      <w:r w:rsidRPr="002B49C5">
        <w:rPr>
          <w:lang w:val="en-US"/>
        </w:rPr>
        <w:t>that adjacent edges or intersections</w:t>
      </w:r>
      <w:proofErr w:type="gramEnd"/>
      <w:r w:rsidRPr="002B49C5">
        <w:rPr>
          <w:lang w:val="en-US"/>
        </w:rPr>
        <w:t>, depending on the scenario, are inaccessible.</w:t>
      </w:r>
    </w:p>
    <w:p w14:paraId="67B50CED" w14:textId="64F3C2C2" w:rsidR="002B49C5" w:rsidRPr="002B49C5" w:rsidRDefault="002B49C5" w:rsidP="002B49C5">
      <w:pPr>
        <w:rPr>
          <w:lang w:val="en-US"/>
        </w:rPr>
      </w:pPr>
      <w:r w:rsidRPr="002B49C5">
        <w:rPr>
          <w:lang w:val="en-US"/>
        </w:rPr>
        <w:t>The Guide does not depict storm flood markers directly, instead opting for marking any affected edges and</w:t>
      </w:r>
      <w:r>
        <w:rPr>
          <w:lang w:val="en-US"/>
        </w:rPr>
        <w:t xml:space="preserve"> </w:t>
      </w:r>
      <w:r w:rsidRPr="002B49C5">
        <w:rPr>
          <w:lang w:val="en-US"/>
        </w:rPr>
        <w:t>intersections. Consult with the scenario’s section in the Guide for additional details.</w:t>
      </w:r>
    </w:p>
    <w:p w14:paraId="27BDE027" w14:textId="77777777" w:rsidR="002B49C5" w:rsidRPr="002B49C5" w:rsidRDefault="002B49C5" w:rsidP="002B49C5">
      <w:pPr>
        <w:rPr>
          <w:lang w:val="en-US"/>
        </w:rPr>
      </w:pPr>
      <w:r w:rsidRPr="002B49C5">
        <w:rPr>
          <w:lang w:val="en-US"/>
        </w:rPr>
        <w:t>Jungle Hex and Discovery Tokens</w:t>
      </w:r>
    </w:p>
    <w:p w14:paraId="3A4CFBE7" w14:textId="77777777" w:rsidR="002B49C5" w:rsidRPr="002B49C5" w:rsidRDefault="002B49C5" w:rsidP="002B49C5">
      <w:pPr>
        <w:rPr>
          <w:lang w:val="en-US"/>
        </w:rPr>
      </w:pPr>
      <w:r w:rsidRPr="002B49C5">
        <w:rPr>
          <w:lang w:val="en-US"/>
        </w:rPr>
        <w:t>The jungle hex is a special type of terrain hex that produces its own unique currency, known as a discovery token.</w:t>
      </w:r>
    </w:p>
    <w:p w14:paraId="68FD24B2" w14:textId="2DC49763" w:rsidR="002B49C5" w:rsidRPr="002B49C5" w:rsidRDefault="002B49C5" w:rsidP="002B49C5">
      <w:pPr>
        <w:rPr>
          <w:lang w:val="en-US"/>
        </w:rPr>
      </w:pPr>
      <w:r w:rsidRPr="002B49C5">
        <w:rPr>
          <w:lang w:val="en-US"/>
        </w:rPr>
        <w:t>The Guide uses a dark shade of gray, as opposed to a shade of green used on actual</w:t>
      </w:r>
      <w:r>
        <w:rPr>
          <w:lang w:val="en-US"/>
        </w:rPr>
        <w:t xml:space="preserve"> </w:t>
      </w:r>
      <w:r w:rsidRPr="002B49C5">
        <w:rPr>
          <w:lang w:val="en-US"/>
        </w:rPr>
        <w:t>hexes, to avoid confusion with forest hexes.</w:t>
      </w:r>
    </w:p>
    <w:p w14:paraId="4173FF75" w14:textId="4737805F" w:rsidR="002B49C5" w:rsidRPr="002B49C5" w:rsidRDefault="002B49C5" w:rsidP="002B49C5">
      <w:pPr>
        <w:rPr>
          <w:lang w:val="en-US"/>
        </w:rPr>
      </w:pPr>
      <w:r w:rsidRPr="002B49C5">
        <w:rPr>
          <w:lang w:val="en-US"/>
        </w:rPr>
        <w:t>Discovery tokens are not considered part of the hand, and thus is not subject to the</w:t>
      </w:r>
      <w:r>
        <w:rPr>
          <w:lang w:val="en-US"/>
        </w:rPr>
        <w:t xml:space="preserve"> </w:t>
      </w:r>
      <w:r w:rsidRPr="002B49C5">
        <w:rPr>
          <w:lang w:val="en-US"/>
        </w:rPr>
        <w:t>hand limit. They are also not resources, and thus may not be stolen or taken as a</w:t>
      </w:r>
      <w:r>
        <w:rPr>
          <w:lang w:val="en-US"/>
        </w:rPr>
        <w:t xml:space="preserve"> </w:t>
      </w:r>
      <w:r w:rsidRPr="002B49C5">
        <w:rPr>
          <w:lang w:val="en-US"/>
        </w:rPr>
        <w:t>result of the Monopoly development card.</w:t>
      </w:r>
    </w:p>
    <w:p w14:paraId="0D59F953" w14:textId="14765AEB" w:rsidR="002B49C5" w:rsidRPr="002B49C5" w:rsidRDefault="002B49C5" w:rsidP="002B49C5">
      <w:pPr>
        <w:rPr>
          <w:lang w:val="en-US"/>
        </w:rPr>
      </w:pPr>
      <w:r w:rsidRPr="002B49C5">
        <w:rPr>
          <w:lang w:val="en-US"/>
        </w:rPr>
        <w:t>The role of a discovery token in most scenarios is to take the place of one resource</w:t>
      </w:r>
      <w:r>
        <w:rPr>
          <w:lang w:val="en-US"/>
        </w:rPr>
        <w:t xml:space="preserve"> </w:t>
      </w:r>
      <w:r w:rsidRPr="002B49C5">
        <w:rPr>
          <w:lang w:val="en-US"/>
        </w:rPr>
        <w:t>needed to purchase a development card. Typically, multiple discovery tokens may</w:t>
      </w:r>
      <w:r>
        <w:rPr>
          <w:lang w:val="en-US"/>
        </w:rPr>
        <w:t xml:space="preserve"> </w:t>
      </w:r>
      <w:r w:rsidRPr="002B49C5">
        <w:rPr>
          <w:lang w:val="en-US"/>
        </w:rPr>
        <w:t>be used as substitutes for multiple resources.</w:t>
      </w:r>
    </w:p>
    <w:p w14:paraId="21E5FF0C" w14:textId="3A2A3518" w:rsidR="002B49C5" w:rsidRPr="002B49C5" w:rsidRDefault="002B49C5" w:rsidP="002B49C5">
      <w:pPr>
        <w:rPr>
          <w:lang w:val="en-US"/>
        </w:rPr>
      </w:pPr>
      <w:r w:rsidRPr="002B49C5">
        <w:rPr>
          <w:lang w:val="en-US"/>
        </w:rPr>
        <w:t xml:space="preserve">The quantity of discovery tokens </w:t>
      </w:r>
      <w:proofErr w:type="gramStart"/>
      <w:r w:rsidRPr="002B49C5">
        <w:rPr>
          <w:lang w:val="en-US"/>
        </w:rPr>
        <w:t>vary</w:t>
      </w:r>
      <w:proofErr w:type="gramEnd"/>
      <w:r w:rsidRPr="002B49C5">
        <w:rPr>
          <w:lang w:val="en-US"/>
        </w:rPr>
        <w:t xml:space="preserve"> between scenarios. Consult with the</w:t>
      </w:r>
      <w:r>
        <w:rPr>
          <w:lang w:val="en-US"/>
        </w:rPr>
        <w:t xml:space="preserve"> </w:t>
      </w:r>
      <w:r w:rsidRPr="002B49C5">
        <w:rPr>
          <w:lang w:val="en-US"/>
        </w:rPr>
        <w:t>scenario’s section in the Guide for a more precise description of the role of a</w:t>
      </w:r>
      <w:r>
        <w:rPr>
          <w:lang w:val="en-US"/>
        </w:rPr>
        <w:t xml:space="preserve"> </w:t>
      </w:r>
      <w:r w:rsidRPr="002B49C5">
        <w:rPr>
          <w:lang w:val="en-US"/>
        </w:rPr>
        <w:t>discovery token.</w:t>
      </w:r>
    </w:p>
    <w:p w14:paraId="0F763C64" w14:textId="77777777" w:rsidR="002B49C5" w:rsidRPr="002B49C5" w:rsidRDefault="002B49C5" w:rsidP="002B49C5">
      <w:pPr>
        <w:rPr>
          <w:lang w:val="en-US"/>
        </w:rPr>
      </w:pPr>
      <w:r w:rsidRPr="002B49C5">
        <w:rPr>
          <w:lang w:val="en-US"/>
        </w:rPr>
        <w:t>Volcano Hex</w:t>
      </w:r>
    </w:p>
    <w:p w14:paraId="40C2F19D" w14:textId="3DDF628E" w:rsidR="002B49C5" w:rsidRPr="002B49C5" w:rsidRDefault="002B49C5" w:rsidP="002B49C5">
      <w:pPr>
        <w:rPr>
          <w:lang w:val="en-US"/>
        </w:rPr>
      </w:pPr>
      <w:r w:rsidRPr="002B49C5">
        <w:rPr>
          <w:lang w:val="en-US"/>
        </w:rPr>
        <w:t>The volcano hex is a special type of terrain hex that produces resources, but at a great risk for players with nearby</w:t>
      </w:r>
      <w:r>
        <w:rPr>
          <w:lang w:val="en-US"/>
        </w:rPr>
        <w:t xml:space="preserve"> </w:t>
      </w:r>
      <w:r w:rsidRPr="002B49C5">
        <w:rPr>
          <w:lang w:val="en-US"/>
        </w:rPr>
        <w:t>settlements and cities.</w:t>
      </w:r>
    </w:p>
    <w:p w14:paraId="62FA7C37" w14:textId="4C9F2B9B" w:rsidR="002B49C5" w:rsidRPr="002B49C5" w:rsidRDefault="002B49C5" w:rsidP="002B49C5">
      <w:pPr>
        <w:rPr>
          <w:lang w:val="en-US"/>
        </w:rPr>
      </w:pPr>
      <w:r w:rsidRPr="002B49C5">
        <w:rPr>
          <w:lang w:val="en-US"/>
        </w:rPr>
        <w:t>Each intersection adjacent to a volcano hex is marked with a number. During setup,</w:t>
      </w:r>
      <w:r>
        <w:rPr>
          <w:lang w:val="en-US"/>
        </w:rPr>
        <w:t xml:space="preserve"> </w:t>
      </w:r>
      <w:r w:rsidRPr="002B49C5">
        <w:rPr>
          <w:lang w:val="en-US"/>
        </w:rPr>
        <w:t>if there are multiple volcano hexes, the orientation of each volcano hex may be the</w:t>
      </w:r>
      <w:r>
        <w:rPr>
          <w:lang w:val="en-US"/>
        </w:rPr>
        <w:t xml:space="preserve"> </w:t>
      </w:r>
      <w:r w:rsidRPr="002B49C5">
        <w:rPr>
          <w:lang w:val="en-US"/>
        </w:rPr>
        <w:t>same or different.</w:t>
      </w:r>
    </w:p>
    <w:p w14:paraId="6C42157C" w14:textId="128630AD" w:rsidR="002B49C5" w:rsidRPr="002B49C5" w:rsidRDefault="002B49C5" w:rsidP="002B49C5">
      <w:pPr>
        <w:rPr>
          <w:lang w:val="en-US"/>
        </w:rPr>
      </w:pPr>
      <w:r w:rsidRPr="002B49C5">
        <w:rPr>
          <w:lang w:val="en-US"/>
        </w:rPr>
        <w:t>After the production roll is resolved and resources are collected, any volcano hex</w:t>
      </w:r>
      <w:r>
        <w:rPr>
          <w:lang w:val="en-US"/>
        </w:rPr>
        <w:t xml:space="preserve"> </w:t>
      </w:r>
      <w:r w:rsidRPr="002B49C5">
        <w:rPr>
          <w:lang w:val="en-US"/>
        </w:rPr>
        <w:t>that produced resources is subject to eruption. Roll one die. If there is a settlement</w:t>
      </w:r>
      <w:r>
        <w:rPr>
          <w:lang w:val="en-US"/>
        </w:rPr>
        <w:t xml:space="preserve"> </w:t>
      </w:r>
      <w:r w:rsidRPr="002B49C5">
        <w:rPr>
          <w:lang w:val="en-US"/>
        </w:rPr>
        <w:t>at the intersection at the specified number, it is destroyed. Depending on the</w:t>
      </w:r>
      <w:r>
        <w:rPr>
          <w:lang w:val="en-US"/>
        </w:rPr>
        <w:t xml:space="preserve"> </w:t>
      </w:r>
      <w:r w:rsidRPr="002B49C5">
        <w:rPr>
          <w:lang w:val="en-US"/>
        </w:rPr>
        <w:t>scenario, cities may be reduced to settlements, or destroyed outright.</w:t>
      </w:r>
    </w:p>
    <w:p w14:paraId="164B3274" w14:textId="208A9361" w:rsidR="002B49C5" w:rsidRPr="002B49C5" w:rsidRDefault="002B49C5" w:rsidP="002B49C5">
      <w:pPr>
        <w:rPr>
          <w:lang w:val="en-US"/>
        </w:rPr>
      </w:pPr>
      <w:r w:rsidRPr="002B49C5">
        <w:rPr>
          <w:lang w:val="en-US"/>
        </w:rPr>
        <w:t>The type of resource or other currency produced by a volcano hex depends on the</w:t>
      </w:r>
      <w:r>
        <w:rPr>
          <w:lang w:val="en-US"/>
        </w:rPr>
        <w:t xml:space="preserve"> </w:t>
      </w:r>
      <w:r w:rsidRPr="002B49C5">
        <w:rPr>
          <w:lang w:val="en-US"/>
        </w:rPr>
        <w:t>scenario; consult with the scenario’s section in the Guide for additional details.</w:t>
      </w:r>
    </w:p>
    <w:p w14:paraId="5DDB49BB" w14:textId="77777777" w:rsidR="002B49C5" w:rsidRPr="002B49C5" w:rsidRDefault="002B49C5" w:rsidP="002B49C5">
      <w:pPr>
        <w:rPr>
          <w:lang w:val="en-US"/>
        </w:rPr>
      </w:pPr>
      <w:r w:rsidRPr="002B49C5">
        <w:rPr>
          <w:lang w:val="en-US"/>
        </w:rPr>
        <w:t>Spinner Hex</w:t>
      </w:r>
    </w:p>
    <w:p w14:paraId="7C09F3EC" w14:textId="7EA0D50B" w:rsidR="002B49C5" w:rsidRDefault="002B49C5" w:rsidP="002B49C5">
      <w:pPr>
        <w:rPr>
          <w:lang w:val="en-US"/>
        </w:rPr>
      </w:pPr>
      <w:r w:rsidRPr="002B49C5">
        <w:rPr>
          <w:lang w:val="en-US"/>
        </w:rPr>
        <w:t>The spinner hex is a spinner whose base is the exact same shape and size of a hex. It is primarily used in</w:t>
      </w:r>
      <w:r>
        <w:rPr>
          <w:lang w:val="en-US"/>
        </w:rPr>
        <w:t xml:space="preserve"> </w:t>
      </w:r>
      <w:r w:rsidRPr="002B49C5">
        <w:rPr>
          <w:lang w:val="en-US"/>
        </w:rPr>
        <w:t>variants, but it does see some use in scenarios. Each side of the spinner hex is labeled from 1 through 6. The</w:t>
      </w:r>
      <w:r>
        <w:rPr>
          <w:lang w:val="en-US"/>
        </w:rPr>
        <w:t xml:space="preserve"> </w:t>
      </w:r>
      <w:r w:rsidRPr="002B49C5">
        <w:rPr>
          <w:lang w:val="en-US"/>
        </w:rPr>
        <w:t>four cardinal directions are also indicated on the spinner hex, with 1 representing due west. (This corresponds to</w:t>
      </w:r>
      <w:r>
        <w:rPr>
          <w:lang w:val="en-US"/>
        </w:rPr>
        <w:t xml:space="preserve"> </w:t>
      </w:r>
      <w:r w:rsidRPr="002B49C5">
        <w:rPr>
          <w:lang w:val="en-US"/>
        </w:rPr>
        <w:t>the top of the map in the Guide’s setup diagrams, due to the different orientation of the hexes.)</w:t>
      </w:r>
    </w:p>
    <w:p w14:paraId="19A344FD" w14:textId="167ACA9D" w:rsidR="00807724" w:rsidRPr="00807724" w:rsidRDefault="00807724" w:rsidP="00807724">
      <w:pPr>
        <w:rPr>
          <w:lang w:val="en-US"/>
        </w:rPr>
      </w:pPr>
      <w:r w:rsidRPr="00807724">
        <w:rPr>
          <w:lang w:val="en-US"/>
        </w:rPr>
        <w:t>Despite the fact that the spinner hex is the exact same size of a hex, it is generally not placed on the board, as the</w:t>
      </w:r>
      <w:r>
        <w:rPr>
          <w:lang w:val="en-US"/>
        </w:rPr>
        <w:t xml:space="preserve"> </w:t>
      </w:r>
      <w:r w:rsidRPr="00807724">
        <w:rPr>
          <w:lang w:val="en-US"/>
        </w:rPr>
        <w:t>spinner arrow extends well past the edge of a hex, often resulting in pieces being knocked over.</w:t>
      </w:r>
    </w:p>
    <w:p w14:paraId="68CED680" w14:textId="5C58F4C9" w:rsidR="00807724" w:rsidRPr="00807724" w:rsidRDefault="00807724" w:rsidP="00807724">
      <w:pPr>
        <w:rPr>
          <w:lang w:val="en-US"/>
        </w:rPr>
      </w:pPr>
      <w:r w:rsidRPr="00807724">
        <w:rPr>
          <w:lang w:val="en-US"/>
        </w:rPr>
        <w:lastRenderedPageBreak/>
        <w:t>Because of the construction of the spinner hex, players owning a copy of English versions of Traders &amp; Barbarians</w:t>
      </w:r>
      <w:r>
        <w:rPr>
          <w:lang w:val="en-US"/>
        </w:rPr>
        <w:t xml:space="preserve"> </w:t>
      </w:r>
      <w:r w:rsidRPr="00807724">
        <w:rPr>
          <w:lang w:val="en-US"/>
        </w:rPr>
        <w:t>may find it easier to use the castle hex from “Barbarian Attack” and a die to serve as a proxy for the spinner hex.</w:t>
      </w:r>
    </w:p>
    <w:p w14:paraId="6207EB21" w14:textId="77777777" w:rsidR="00807724" w:rsidRPr="00807724" w:rsidRDefault="00807724" w:rsidP="00807724">
      <w:pPr>
        <w:rPr>
          <w:lang w:val="en-US"/>
        </w:rPr>
      </w:pPr>
      <w:r w:rsidRPr="00807724">
        <w:rPr>
          <w:lang w:val="en-US"/>
        </w:rPr>
        <w:t>Figure Stands</w:t>
      </w:r>
    </w:p>
    <w:p w14:paraId="7B19F42A" w14:textId="6BDCF4CE" w:rsidR="00807724" w:rsidRDefault="00807724" w:rsidP="00807724">
      <w:pPr>
        <w:rPr>
          <w:lang w:val="en-US"/>
        </w:rPr>
      </w:pPr>
      <w:r w:rsidRPr="00807724">
        <w:rPr>
          <w:lang w:val="en-US"/>
        </w:rPr>
        <w:t xml:space="preserve">There are some pieces included with Das Buch </w:t>
      </w:r>
      <w:proofErr w:type="spellStart"/>
      <w:r w:rsidRPr="00807724">
        <w:rPr>
          <w:lang w:val="en-US"/>
        </w:rPr>
        <w:t>zum</w:t>
      </w:r>
      <w:proofErr w:type="spellEnd"/>
      <w:r w:rsidRPr="00807724">
        <w:rPr>
          <w:lang w:val="en-US"/>
        </w:rPr>
        <w:t xml:space="preserve"> </w:t>
      </w:r>
      <w:proofErr w:type="spellStart"/>
      <w:r w:rsidRPr="00807724">
        <w:rPr>
          <w:lang w:val="en-US"/>
        </w:rPr>
        <w:t>Spielen</w:t>
      </w:r>
      <w:proofErr w:type="spellEnd"/>
      <w:r w:rsidRPr="00807724">
        <w:rPr>
          <w:lang w:val="en-US"/>
        </w:rPr>
        <w:t xml:space="preserve"> that are meant to be used as figures, and must be</w:t>
      </w:r>
      <w:r>
        <w:rPr>
          <w:lang w:val="en-US"/>
        </w:rPr>
        <w:t xml:space="preserve"> </w:t>
      </w:r>
      <w:r w:rsidRPr="00807724">
        <w:rPr>
          <w:lang w:val="en-US"/>
        </w:rPr>
        <w:t>mounted onto the included figure stands. While there are enough figures for the black (neutral) figures, there are</w:t>
      </w:r>
      <w:r>
        <w:rPr>
          <w:lang w:val="en-US"/>
        </w:rPr>
        <w:t xml:space="preserve"> </w:t>
      </w:r>
      <w:r w:rsidRPr="00807724">
        <w:rPr>
          <w:lang w:val="en-US"/>
        </w:rPr>
        <w:t>not enough stands for all of the figures for the player pieces.</w:t>
      </w:r>
    </w:p>
    <w:p w14:paraId="10F2201D" w14:textId="77777777" w:rsidR="001E4A69" w:rsidRPr="001E4A69" w:rsidRDefault="001E4A69" w:rsidP="00032A7D">
      <w:pPr>
        <w:pStyle w:val="berschrift2"/>
        <w:rPr>
          <w:lang w:val="en-US"/>
        </w:rPr>
      </w:pPr>
      <w:bookmarkStart w:id="136" w:name="_Toc94282070"/>
      <w:r w:rsidRPr="001E4A69">
        <w:rPr>
          <w:lang w:val="en-US"/>
        </w:rPr>
        <w:t>The Atoll</w:t>
      </w:r>
      <w:bookmarkEnd w:id="136"/>
    </w:p>
    <w:p w14:paraId="33C6BAFF" w14:textId="77777777" w:rsidR="001E4A69" w:rsidRPr="001E4A69" w:rsidRDefault="001E4A69" w:rsidP="001E4A69">
      <w:pPr>
        <w:rPr>
          <w:lang w:val="en-US"/>
        </w:rPr>
      </w:pPr>
      <w:r w:rsidRPr="001E4A69">
        <w:rPr>
          <w:lang w:val="en-US"/>
        </w:rPr>
        <w:t xml:space="preserve">By Brigitte and Wolfgang </w:t>
      </w:r>
      <w:proofErr w:type="spellStart"/>
      <w:r w:rsidRPr="001E4A69">
        <w:rPr>
          <w:lang w:val="en-US"/>
        </w:rPr>
        <w:t>Ditt</w:t>
      </w:r>
      <w:proofErr w:type="spellEnd"/>
    </w:p>
    <w:p w14:paraId="6A00A6E5" w14:textId="77777777" w:rsidR="001E4A69" w:rsidRPr="001E4A69" w:rsidRDefault="001E4A69" w:rsidP="001E4A69">
      <w:pPr>
        <w:rPr>
          <w:lang w:val="en-US"/>
        </w:rPr>
      </w:pPr>
      <w:r w:rsidRPr="001E4A69">
        <w:rPr>
          <w:lang w:val="en-US"/>
        </w:rPr>
        <w:t>This scenario is known to not be compatible with Cities &amp; Knights.</w:t>
      </w:r>
    </w:p>
    <w:p w14:paraId="360F8C5D" w14:textId="77777777" w:rsidR="001E4A69" w:rsidRPr="001E4A69" w:rsidRDefault="001E4A69" w:rsidP="001E4A69">
      <w:pPr>
        <w:rPr>
          <w:lang w:val="en-US"/>
        </w:rPr>
      </w:pPr>
      <w:r w:rsidRPr="001E4A69">
        <w:rPr>
          <w:lang w:val="en-US"/>
        </w:rPr>
        <w:t>Scenario Rules</w:t>
      </w:r>
    </w:p>
    <w:p w14:paraId="6F89AD11" w14:textId="2A41421C" w:rsidR="001E4A69" w:rsidRPr="001E4A69" w:rsidRDefault="001E4A69" w:rsidP="00A0651E">
      <w:pPr>
        <w:pStyle w:val="Fuzeile"/>
        <w:numPr>
          <w:ilvl w:val="0"/>
          <w:numId w:val="207"/>
        </w:numPr>
        <w:rPr>
          <w:lang w:val="en-US"/>
        </w:rPr>
      </w:pPr>
      <w:r w:rsidRPr="001E4A69">
        <w:rPr>
          <w:lang w:val="en-US"/>
        </w:rPr>
        <w:t>During initial setup, players must place their first settlement on the inner island, and the second on the outer island. In a 5-player game, the player placing their first settlement last may choose to place both settlements on the outer island, as the inner island may become too crowded.</w:t>
      </w:r>
    </w:p>
    <w:p w14:paraId="09104F5A" w14:textId="60E280E0" w:rsidR="001E4A69" w:rsidRPr="001E4A69" w:rsidRDefault="001E4A69" w:rsidP="00A0651E">
      <w:pPr>
        <w:pStyle w:val="Fuzeile"/>
        <w:numPr>
          <w:ilvl w:val="0"/>
          <w:numId w:val="207"/>
        </w:numPr>
        <w:rPr>
          <w:lang w:val="en-US"/>
        </w:rPr>
      </w:pPr>
      <w:r w:rsidRPr="001E4A69">
        <w:rPr>
          <w:lang w:val="en-US"/>
        </w:rPr>
        <w:t>The pirate is governed differently from normal. Whenever the robber is moved, the pirate must also move. The pirate always moves a number of hexes clockwise during its movement.</w:t>
      </w:r>
    </w:p>
    <w:p w14:paraId="18988A80" w14:textId="60879463" w:rsidR="001E4A69" w:rsidRPr="001E4A69" w:rsidRDefault="001E4A69" w:rsidP="00A0651E">
      <w:pPr>
        <w:pStyle w:val="Fuzeile"/>
        <w:numPr>
          <w:ilvl w:val="0"/>
          <w:numId w:val="207"/>
        </w:numPr>
        <w:rPr>
          <w:lang w:val="en-US"/>
        </w:rPr>
      </w:pPr>
      <w:r w:rsidRPr="001E4A69">
        <w:rPr>
          <w:lang w:val="en-US"/>
        </w:rPr>
        <w:t>If a Knight development card was played, the pirate is moved one hex clockwise. If the pirate is moved as a result of a production roll of 7, the pirate moves a number of hexes equal to the lower of the two dice rolled.</w:t>
      </w:r>
    </w:p>
    <w:p w14:paraId="2F0617C2" w14:textId="7F03BA65" w:rsidR="001E4A69" w:rsidRPr="001E4A69" w:rsidRDefault="001E4A69" w:rsidP="00A0651E">
      <w:pPr>
        <w:pStyle w:val="Fuzeile"/>
        <w:numPr>
          <w:ilvl w:val="0"/>
          <w:numId w:val="207"/>
        </w:numPr>
        <w:rPr>
          <w:lang w:val="en-US"/>
        </w:rPr>
      </w:pPr>
      <w:r w:rsidRPr="001E4A69">
        <w:rPr>
          <w:lang w:val="en-US"/>
        </w:rPr>
        <w:t>The robber is always moved before the pirate.</w:t>
      </w:r>
    </w:p>
    <w:p w14:paraId="5A275503" w14:textId="69EE1FF7" w:rsidR="001E4A69" w:rsidRPr="001E4A69" w:rsidRDefault="001E4A69" w:rsidP="00A0651E">
      <w:pPr>
        <w:pStyle w:val="Fuzeile"/>
        <w:numPr>
          <w:ilvl w:val="0"/>
          <w:numId w:val="207"/>
        </w:numPr>
        <w:rPr>
          <w:lang w:val="en-US"/>
        </w:rPr>
      </w:pPr>
      <w:r w:rsidRPr="001E4A69">
        <w:rPr>
          <w:lang w:val="en-US"/>
        </w:rPr>
        <w:t>Even though both the robber and pirate are moved, only one resource is stolen. If the pirate is able to steal a resource (in accordance to the standard rules for the pirate stealing resources in Seafarers), it must do so, and no resource is stolen by the robber. Otherwise, the robber may steal a resource as normal.</w:t>
      </w:r>
    </w:p>
    <w:p w14:paraId="283A3AC1" w14:textId="1268434B" w:rsidR="001E4A69" w:rsidRPr="001E4A69" w:rsidRDefault="001E4A69" w:rsidP="00A0651E">
      <w:pPr>
        <w:pStyle w:val="Fuzeile"/>
        <w:numPr>
          <w:ilvl w:val="0"/>
          <w:numId w:val="207"/>
        </w:numPr>
        <w:rPr>
          <w:lang w:val="en-US"/>
        </w:rPr>
      </w:pPr>
      <w:r w:rsidRPr="001E4A69">
        <w:rPr>
          <w:lang w:val="en-US"/>
        </w:rPr>
        <w:t>Each shipping line between the inner and outer islands connecting any two settlements or cities, not necessarily a player’s own, is worth one victory point.</w:t>
      </w:r>
    </w:p>
    <w:p w14:paraId="7FD2FA9C" w14:textId="10B07CAB" w:rsidR="001E4A69" w:rsidRPr="001E4A69" w:rsidRDefault="001E4A69" w:rsidP="00A0651E">
      <w:pPr>
        <w:pStyle w:val="Fuzeile"/>
        <w:numPr>
          <w:ilvl w:val="0"/>
          <w:numId w:val="207"/>
        </w:numPr>
        <w:rPr>
          <w:lang w:val="en-US"/>
        </w:rPr>
      </w:pPr>
      <w:r w:rsidRPr="001E4A69">
        <w:rPr>
          <w:lang w:val="en-US"/>
        </w:rPr>
        <w:t>Shipping lines that branch off do not award any additional victory points, and no additional victory points are awarded if there is more than one shipping line connecting the same two settlements and cities.</w:t>
      </w:r>
    </w:p>
    <w:p w14:paraId="5BE52F47" w14:textId="77777777" w:rsidR="001E4A69" w:rsidRPr="001E4A69" w:rsidRDefault="001E4A69" w:rsidP="001E4A69">
      <w:pPr>
        <w:rPr>
          <w:lang w:val="en-US"/>
        </w:rPr>
      </w:pPr>
      <w:r w:rsidRPr="001E4A69">
        <w:rPr>
          <w:lang w:val="en-US"/>
        </w:rPr>
        <w:t>Game is to 12 points.</w:t>
      </w:r>
    </w:p>
    <w:p w14:paraId="02539355" w14:textId="77777777" w:rsidR="001E4A69" w:rsidRPr="001E4A69" w:rsidRDefault="001E4A69" w:rsidP="001E4A69">
      <w:pPr>
        <w:rPr>
          <w:lang w:val="en-US"/>
        </w:rPr>
      </w:pPr>
      <w:r w:rsidRPr="001E4A69">
        <w:rPr>
          <w:lang w:val="en-US"/>
        </w:rPr>
        <w:t>References</w:t>
      </w:r>
    </w:p>
    <w:p w14:paraId="5B47E3DE" w14:textId="77777777" w:rsidR="001E4A69" w:rsidRPr="001E4A69" w:rsidRDefault="001E4A69" w:rsidP="001E4A69">
      <w:pPr>
        <w:rPr>
          <w:lang w:val="en-US"/>
        </w:rPr>
      </w:pPr>
      <w:r w:rsidRPr="001E4A69">
        <w:rPr>
          <w:lang w:val="en-US"/>
        </w:rPr>
        <w:t>Player Supplies</w:t>
      </w:r>
    </w:p>
    <w:p w14:paraId="6FFD9A22" w14:textId="77777777" w:rsidR="001E4A69" w:rsidRPr="001E4A69" w:rsidRDefault="001E4A69" w:rsidP="001E4A69">
      <w:pPr>
        <w:rPr>
          <w:lang w:val="en-US"/>
        </w:rPr>
      </w:pPr>
      <w:r w:rsidRPr="001E4A69">
        <w:rPr>
          <w:lang w:val="en-US"/>
        </w:rPr>
        <w:t>• 5 Settlements</w:t>
      </w:r>
    </w:p>
    <w:p w14:paraId="6F0EFD10" w14:textId="77777777" w:rsidR="001E4A69" w:rsidRPr="001E4A69" w:rsidRDefault="001E4A69" w:rsidP="001E4A69">
      <w:pPr>
        <w:rPr>
          <w:lang w:val="en-US"/>
        </w:rPr>
      </w:pPr>
      <w:r w:rsidRPr="001E4A69">
        <w:rPr>
          <w:lang w:val="en-US"/>
        </w:rPr>
        <w:t>• 4 Cities</w:t>
      </w:r>
    </w:p>
    <w:p w14:paraId="2D0F529D" w14:textId="77777777" w:rsidR="001E4A69" w:rsidRPr="001E4A69" w:rsidRDefault="001E4A69" w:rsidP="001E4A69">
      <w:pPr>
        <w:rPr>
          <w:lang w:val="en-US"/>
        </w:rPr>
      </w:pPr>
      <w:r w:rsidRPr="001E4A69">
        <w:rPr>
          <w:lang w:val="en-US"/>
        </w:rPr>
        <w:t>• 15 Roads</w:t>
      </w:r>
    </w:p>
    <w:p w14:paraId="3FE117FE" w14:textId="77777777" w:rsidR="001E4A69" w:rsidRPr="001E4A69" w:rsidRDefault="001E4A69" w:rsidP="001E4A69">
      <w:pPr>
        <w:rPr>
          <w:lang w:val="en-US"/>
        </w:rPr>
      </w:pPr>
      <w:r w:rsidRPr="001E4A69">
        <w:rPr>
          <w:lang w:val="en-US"/>
        </w:rPr>
        <w:t>• 15 Ships</w:t>
      </w:r>
    </w:p>
    <w:p w14:paraId="396245A3" w14:textId="77777777" w:rsidR="001E4A69" w:rsidRPr="001E4A69" w:rsidRDefault="001E4A69" w:rsidP="001E4A69">
      <w:pPr>
        <w:rPr>
          <w:lang w:val="en-US"/>
        </w:rPr>
      </w:pPr>
      <w:r w:rsidRPr="001E4A69">
        <w:rPr>
          <w:lang w:val="en-US"/>
        </w:rPr>
        <w:t>Building Costs</w:t>
      </w:r>
    </w:p>
    <w:p w14:paraId="0A165A4E" w14:textId="77777777" w:rsidR="001E4A69" w:rsidRPr="001E4A69" w:rsidRDefault="001E4A69" w:rsidP="001E4A69">
      <w:pPr>
        <w:rPr>
          <w:lang w:val="en-US"/>
        </w:rPr>
      </w:pPr>
      <w:r w:rsidRPr="001E4A69">
        <w:rPr>
          <w:lang w:val="en-US"/>
        </w:rPr>
        <w:t>Road 1 brick, 1 lumber</w:t>
      </w:r>
    </w:p>
    <w:p w14:paraId="16931EE1" w14:textId="77777777" w:rsidR="001E4A69" w:rsidRPr="001E4A69" w:rsidRDefault="001E4A69" w:rsidP="001E4A69">
      <w:pPr>
        <w:rPr>
          <w:lang w:val="en-US"/>
        </w:rPr>
      </w:pPr>
      <w:r w:rsidRPr="001E4A69">
        <w:rPr>
          <w:lang w:val="en-US"/>
        </w:rPr>
        <w:t>Ship 1 lumber, 1 wool</w:t>
      </w:r>
    </w:p>
    <w:p w14:paraId="25146E96" w14:textId="77777777" w:rsidR="001E4A69" w:rsidRPr="001E4A69" w:rsidRDefault="001E4A69" w:rsidP="001E4A69">
      <w:pPr>
        <w:rPr>
          <w:lang w:val="en-US"/>
        </w:rPr>
      </w:pPr>
      <w:r w:rsidRPr="001E4A69">
        <w:rPr>
          <w:lang w:val="en-US"/>
        </w:rPr>
        <w:t>Settlement 1 brick, 1 grain, 1 lumber, 1 wool</w:t>
      </w:r>
    </w:p>
    <w:p w14:paraId="1BE349F6" w14:textId="77777777" w:rsidR="001E4A69" w:rsidRPr="001E4A69" w:rsidRDefault="001E4A69" w:rsidP="001E4A69">
      <w:pPr>
        <w:rPr>
          <w:lang w:val="en-US"/>
        </w:rPr>
      </w:pPr>
      <w:r w:rsidRPr="001E4A69">
        <w:rPr>
          <w:lang w:val="en-US"/>
        </w:rPr>
        <w:t>City 2 grain, 3 ore</w:t>
      </w:r>
    </w:p>
    <w:p w14:paraId="16A86D9D" w14:textId="7657F732" w:rsidR="001E4A69" w:rsidRDefault="001E4A69" w:rsidP="001E4A69">
      <w:pPr>
        <w:rPr>
          <w:lang w:val="en-US"/>
        </w:rPr>
      </w:pPr>
      <w:r w:rsidRPr="001E4A69">
        <w:rPr>
          <w:lang w:val="en-US"/>
        </w:rPr>
        <w:t>Development Card 1 grain, 1 ore, 1 wool</w:t>
      </w:r>
    </w:p>
    <w:p w14:paraId="046AC5FD" w14:textId="77777777" w:rsidR="00B54B53" w:rsidRPr="00B54B53" w:rsidRDefault="00B54B53" w:rsidP="00032A7D">
      <w:pPr>
        <w:pStyle w:val="berschrift2"/>
        <w:rPr>
          <w:lang w:val="en-US"/>
        </w:rPr>
      </w:pPr>
      <w:bookmarkStart w:id="137" w:name="_Toc94282071"/>
      <w:r w:rsidRPr="00B54B53">
        <w:rPr>
          <w:lang w:val="en-US"/>
        </w:rPr>
        <w:t>The Bermuda Triangle</w:t>
      </w:r>
      <w:bookmarkEnd w:id="137"/>
    </w:p>
    <w:p w14:paraId="0F3A3EF3" w14:textId="77777777" w:rsidR="00B54B53" w:rsidRPr="004E2322" w:rsidRDefault="00B54B53" w:rsidP="00B54B53">
      <w:r w:rsidRPr="004E2322">
        <w:t xml:space="preserve">By Steffen Richter and Heinz </w:t>
      </w:r>
      <w:proofErr w:type="spellStart"/>
      <w:r w:rsidRPr="004E2322">
        <w:t>Dasbach</w:t>
      </w:r>
      <w:proofErr w:type="spellEnd"/>
    </w:p>
    <w:p w14:paraId="488DA10E" w14:textId="77777777" w:rsidR="00B54B53" w:rsidRPr="00B54B53" w:rsidRDefault="00B54B53" w:rsidP="00B54B53">
      <w:pPr>
        <w:rPr>
          <w:lang w:val="en-US"/>
        </w:rPr>
      </w:pPr>
      <w:r w:rsidRPr="00B54B53">
        <w:rPr>
          <w:lang w:val="en-US"/>
        </w:rPr>
        <w:t>Blue Number Tokens</w:t>
      </w:r>
    </w:p>
    <w:p w14:paraId="4F07B858" w14:textId="0CB47C8B" w:rsidR="00B54B53" w:rsidRPr="00B54B53" w:rsidRDefault="00B54B53" w:rsidP="00B54B53">
      <w:pPr>
        <w:rPr>
          <w:lang w:val="en-US"/>
        </w:rPr>
      </w:pPr>
      <w:r w:rsidRPr="00B54B53">
        <w:rPr>
          <w:lang w:val="en-US"/>
        </w:rPr>
        <w:lastRenderedPageBreak/>
        <w:t xml:space="preserve">A number of ocean hexes have special effects happen on adjacent edges. In Das Buch </w:t>
      </w:r>
      <w:proofErr w:type="spellStart"/>
      <w:r w:rsidRPr="00B54B53">
        <w:rPr>
          <w:lang w:val="en-US"/>
        </w:rPr>
        <w:t>zum</w:t>
      </w:r>
      <w:proofErr w:type="spellEnd"/>
      <w:r w:rsidRPr="00B54B53">
        <w:rPr>
          <w:lang w:val="en-US"/>
        </w:rPr>
        <w:t xml:space="preserve"> </w:t>
      </w:r>
      <w:proofErr w:type="spellStart"/>
      <w:r w:rsidRPr="00B54B53">
        <w:rPr>
          <w:lang w:val="en-US"/>
        </w:rPr>
        <w:t>Spielen</w:t>
      </w:r>
      <w:proofErr w:type="spellEnd"/>
      <w:r w:rsidRPr="00B54B53">
        <w:rPr>
          <w:lang w:val="en-US"/>
        </w:rPr>
        <w:t>, special blue</w:t>
      </w:r>
      <w:r>
        <w:rPr>
          <w:lang w:val="en-US"/>
        </w:rPr>
        <w:t xml:space="preserve"> </w:t>
      </w:r>
      <w:r w:rsidRPr="00B54B53">
        <w:rPr>
          <w:lang w:val="en-US"/>
        </w:rPr>
        <w:t>square number tokens are included to mark each ocean hex.</w:t>
      </w:r>
    </w:p>
    <w:p w14:paraId="7637EF24" w14:textId="77777777" w:rsidR="00B54B53" w:rsidRPr="00B54B53" w:rsidRDefault="00B54B53" w:rsidP="00B54B53">
      <w:pPr>
        <w:rPr>
          <w:lang w:val="en-US"/>
        </w:rPr>
      </w:pPr>
      <w:r w:rsidRPr="00B54B53">
        <w:rPr>
          <w:lang w:val="en-US"/>
        </w:rPr>
        <w:t>Bridges</w:t>
      </w:r>
    </w:p>
    <w:p w14:paraId="6A5B20BC" w14:textId="710FA083" w:rsidR="00B54B53" w:rsidRPr="00B54B53" w:rsidRDefault="00B54B53" w:rsidP="00B54B53">
      <w:pPr>
        <w:rPr>
          <w:lang w:val="en-US"/>
        </w:rPr>
      </w:pPr>
      <w:r w:rsidRPr="00B54B53">
        <w:rPr>
          <w:lang w:val="en-US"/>
        </w:rPr>
        <w:t>A number of edges between ocean hexes are marked in purple on the setup diagram. These indicate edges where</w:t>
      </w:r>
      <w:r>
        <w:rPr>
          <w:lang w:val="en-US"/>
        </w:rPr>
        <w:t xml:space="preserve"> </w:t>
      </w:r>
      <w:r w:rsidRPr="00B54B53">
        <w:rPr>
          <w:lang w:val="en-US"/>
        </w:rPr>
        <w:t>a bridge, represented by an ordinary road, may be built. Bridges act as an extension of the road network, like</w:t>
      </w:r>
      <w:r>
        <w:rPr>
          <w:lang w:val="en-US"/>
        </w:rPr>
        <w:t xml:space="preserve"> </w:t>
      </w:r>
      <w:r w:rsidRPr="00B54B53">
        <w:rPr>
          <w:lang w:val="en-US"/>
        </w:rPr>
        <w:t>ships.</w:t>
      </w:r>
    </w:p>
    <w:p w14:paraId="4503B160" w14:textId="77DE0DB4" w:rsidR="00B54B53" w:rsidRPr="00B54B53" w:rsidRDefault="00B54B53" w:rsidP="00A0651E">
      <w:pPr>
        <w:pStyle w:val="Fuzeile"/>
        <w:numPr>
          <w:ilvl w:val="0"/>
          <w:numId w:val="208"/>
        </w:numPr>
        <w:rPr>
          <w:lang w:val="en-US"/>
        </w:rPr>
      </w:pPr>
      <w:r w:rsidRPr="00B54B53">
        <w:rPr>
          <w:lang w:val="en-US"/>
        </w:rPr>
        <w:t>The Road Building development card may not be used to build a bridge.</w:t>
      </w:r>
    </w:p>
    <w:p w14:paraId="39B88AFD" w14:textId="77777777" w:rsidR="00B54B53" w:rsidRPr="00B54B53" w:rsidRDefault="00B54B53" w:rsidP="00B54B53">
      <w:pPr>
        <w:rPr>
          <w:lang w:val="en-US"/>
        </w:rPr>
      </w:pPr>
      <w:r w:rsidRPr="00B54B53">
        <w:rPr>
          <w:lang w:val="en-US"/>
        </w:rPr>
        <w:t>Scenario Rules</w:t>
      </w:r>
    </w:p>
    <w:p w14:paraId="77B8E0F3" w14:textId="1AF62A87" w:rsidR="00B54B53" w:rsidRPr="00B54B53" w:rsidRDefault="00B54B53" w:rsidP="00A0651E">
      <w:pPr>
        <w:pStyle w:val="Fuzeile"/>
        <w:numPr>
          <w:ilvl w:val="0"/>
          <w:numId w:val="209"/>
        </w:numPr>
        <w:rPr>
          <w:lang w:val="en-US"/>
        </w:rPr>
      </w:pPr>
      <w:r w:rsidRPr="00B54B53">
        <w:rPr>
          <w:lang w:val="en-US"/>
        </w:rPr>
        <w:t>The robber is present in this scenario, and begins the game on any gold field hex.</w:t>
      </w:r>
    </w:p>
    <w:p w14:paraId="0A9AD0B4" w14:textId="5D140298" w:rsidR="00B54B53" w:rsidRPr="00B54B53" w:rsidRDefault="00B54B53" w:rsidP="00A0651E">
      <w:pPr>
        <w:pStyle w:val="Fuzeile"/>
        <w:numPr>
          <w:ilvl w:val="0"/>
          <w:numId w:val="209"/>
        </w:numPr>
        <w:rPr>
          <w:lang w:val="en-US"/>
        </w:rPr>
      </w:pPr>
      <w:r w:rsidRPr="00B54B53">
        <w:rPr>
          <w:lang w:val="en-US"/>
        </w:rPr>
        <w:t>The pirate is present in this scenario, and begins the game on any ocean hex without a number token.</w:t>
      </w:r>
    </w:p>
    <w:p w14:paraId="704537C5" w14:textId="744241C0" w:rsidR="00B54B53" w:rsidRPr="00B54B53" w:rsidRDefault="00B54B53" w:rsidP="00A0651E">
      <w:pPr>
        <w:pStyle w:val="Fuzeile"/>
        <w:numPr>
          <w:ilvl w:val="0"/>
          <w:numId w:val="209"/>
        </w:numPr>
        <w:rPr>
          <w:lang w:val="en-US"/>
        </w:rPr>
      </w:pPr>
      <w:r w:rsidRPr="00B54B53">
        <w:rPr>
          <w:lang w:val="en-US"/>
        </w:rPr>
        <w:t>The first settlement a player builds on the central island is worth one extra victory point.</w:t>
      </w:r>
    </w:p>
    <w:p w14:paraId="0F0F1CC4" w14:textId="63AC7D4D" w:rsidR="00B54B53" w:rsidRPr="00B54B53" w:rsidRDefault="00B54B53" w:rsidP="00A0651E">
      <w:pPr>
        <w:pStyle w:val="Fuzeile"/>
        <w:numPr>
          <w:ilvl w:val="0"/>
          <w:numId w:val="209"/>
        </w:numPr>
        <w:rPr>
          <w:lang w:val="en-US"/>
        </w:rPr>
      </w:pPr>
      <w:r w:rsidRPr="00B54B53">
        <w:rPr>
          <w:lang w:val="en-US"/>
        </w:rPr>
        <w:t>The Bermuda Effect: Whenever the production roll matches that of an ocean hex, all ships adjacent to the affected hex are removed from the board.</w:t>
      </w:r>
    </w:p>
    <w:p w14:paraId="51CF4DE3" w14:textId="3A95E6A9" w:rsidR="00B54B53" w:rsidRPr="00B54B53" w:rsidRDefault="00B54B53" w:rsidP="00A0651E">
      <w:pPr>
        <w:pStyle w:val="Fuzeile"/>
        <w:numPr>
          <w:ilvl w:val="0"/>
          <w:numId w:val="209"/>
        </w:numPr>
        <w:rPr>
          <w:lang w:val="en-US"/>
        </w:rPr>
      </w:pPr>
      <w:r w:rsidRPr="00B54B53">
        <w:rPr>
          <w:lang w:val="en-US"/>
        </w:rPr>
        <w:t>Bridges and roads are not affected by the Bermuda Effect, nor are adjacent settlements and cities.</w:t>
      </w:r>
    </w:p>
    <w:p w14:paraId="2E7B314C" w14:textId="28133057" w:rsidR="00B54B53" w:rsidRPr="00B54B53" w:rsidRDefault="00B54B53" w:rsidP="00A0651E">
      <w:pPr>
        <w:pStyle w:val="Fuzeile"/>
        <w:numPr>
          <w:ilvl w:val="0"/>
          <w:numId w:val="209"/>
        </w:numPr>
        <w:rPr>
          <w:lang w:val="en-US"/>
        </w:rPr>
      </w:pPr>
      <w:r w:rsidRPr="00B54B53">
        <w:rPr>
          <w:lang w:val="en-US"/>
        </w:rPr>
        <w:t>The rules do not specify what happens if, as a result of the Bermuda Effect, a ship becomes unanchored on both ends.</w:t>
      </w:r>
    </w:p>
    <w:p w14:paraId="7D9BD218" w14:textId="63C6A014" w:rsidR="00B54B53" w:rsidRPr="00B54B53" w:rsidRDefault="00B54B53" w:rsidP="00A0651E">
      <w:pPr>
        <w:pStyle w:val="Fuzeile"/>
        <w:numPr>
          <w:ilvl w:val="0"/>
          <w:numId w:val="209"/>
        </w:numPr>
        <w:rPr>
          <w:lang w:val="en-US"/>
        </w:rPr>
      </w:pPr>
      <w:r w:rsidRPr="00B54B53">
        <w:rPr>
          <w:lang w:val="en-US"/>
        </w:rPr>
        <w:t>Loss of Supply: All settlements and cities on the central island must be connected by ships or bridges to settlements on the outlying islands. If, due to the Bermuda Effect, this no longer holds, settlements and cities on the central island are rendered unproductive.</w:t>
      </w:r>
    </w:p>
    <w:p w14:paraId="5DD7E697" w14:textId="5A90712C" w:rsidR="00B54B53" w:rsidRPr="00B54B53" w:rsidRDefault="00B54B53" w:rsidP="00A0651E">
      <w:pPr>
        <w:pStyle w:val="Fuzeile"/>
        <w:numPr>
          <w:ilvl w:val="0"/>
          <w:numId w:val="209"/>
        </w:numPr>
        <w:rPr>
          <w:lang w:val="en-US"/>
        </w:rPr>
      </w:pPr>
      <w:r w:rsidRPr="00B54B53">
        <w:rPr>
          <w:lang w:val="en-US"/>
        </w:rPr>
        <w:t>A player may not expand on the central island while the central island remains unproductive.</w:t>
      </w:r>
    </w:p>
    <w:p w14:paraId="3EB62312" w14:textId="77777777" w:rsidR="00B54B53" w:rsidRPr="00B54B53" w:rsidRDefault="00B54B53" w:rsidP="00B54B53">
      <w:pPr>
        <w:rPr>
          <w:lang w:val="en-US"/>
        </w:rPr>
      </w:pPr>
      <w:r w:rsidRPr="00B54B53">
        <w:rPr>
          <w:lang w:val="en-US"/>
        </w:rPr>
        <w:t>Game is to 12 points.</w:t>
      </w:r>
    </w:p>
    <w:p w14:paraId="6C6C38D0" w14:textId="77777777" w:rsidR="00B54B53" w:rsidRPr="00B54B53" w:rsidRDefault="00B54B53" w:rsidP="00B54B53">
      <w:pPr>
        <w:rPr>
          <w:lang w:val="en-US"/>
        </w:rPr>
      </w:pPr>
      <w:r w:rsidRPr="00B54B53">
        <w:rPr>
          <w:lang w:val="en-US"/>
        </w:rPr>
        <w:t>Setup Notes</w:t>
      </w:r>
    </w:p>
    <w:p w14:paraId="522ABE86" w14:textId="1FBEF28F" w:rsidR="00B54B53" w:rsidRPr="00B54B53" w:rsidRDefault="00B54B53" w:rsidP="00B54B53">
      <w:pPr>
        <w:rPr>
          <w:lang w:val="en-US"/>
        </w:rPr>
      </w:pPr>
      <w:r w:rsidRPr="00B54B53">
        <w:rPr>
          <w:lang w:val="en-US"/>
        </w:rPr>
        <w:t>The setup diagrams show the recommended setup from official documentation. The land hexes on the outer</w:t>
      </w:r>
      <w:r>
        <w:rPr>
          <w:lang w:val="en-US"/>
        </w:rPr>
        <w:t xml:space="preserve"> </w:t>
      </w:r>
      <w:r w:rsidRPr="00B54B53">
        <w:rPr>
          <w:lang w:val="en-US"/>
        </w:rPr>
        <w:t>islands may be altered.</w:t>
      </w:r>
    </w:p>
    <w:p w14:paraId="4CDC07C6" w14:textId="77777777" w:rsidR="00B54B53" w:rsidRPr="00B54B53" w:rsidRDefault="00B54B53" w:rsidP="00B54B53">
      <w:pPr>
        <w:rPr>
          <w:lang w:val="en-US"/>
        </w:rPr>
      </w:pPr>
      <w:r w:rsidRPr="00B54B53">
        <w:rPr>
          <w:lang w:val="en-US"/>
        </w:rPr>
        <w:t>References</w:t>
      </w:r>
    </w:p>
    <w:p w14:paraId="302322C1" w14:textId="77777777" w:rsidR="00B54B53" w:rsidRPr="00B54B53" w:rsidRDefault="00B54B53" w:rsidP="00B54B53">
      <w:pPr>
        <w:rPr>
          <w:lang w:val="en-US"/>
        </w:rPr>
      </w:pPr>
      <w:r w:rsidRPr="00B54B53">
        <w:rPr>
          <w:lang w:val="en-US"/>
        </w:rPr>
        <w:t>Player Supplies</w:t>
      </w:r>
    </w:p>
    <w:p w14:paraId="4EF90833" w14:textId="77777777" w:rsidR="00B54B53" w:rsidRPr="00B54B53" w:rsidRDefault="00B54B53" w:rsidP="00B54B53">
      <w:pPr>
        <w:rPr>
          <w:lang w:val="en-US"/>
        </w:rPr>
      </w:pPr>
      <w:r w:rsidRPr="00B54B53">
        <w:rPr>
          <w:lang w:val="en-US"/>
        </w:rPr>
        <w:t>• 5 Settlements</w:t>
      </w:r>
    </w:p>
    <w:p w14:paraId="42BC6E4F" w14:textId="77777777" w:rsidR="00B54B53" w:rsidRPr="00B54B53" w:rsidRDefault="00B54B53" w:rsidP="00B54B53">
      <w:pPr>
        <w:rPr>
          <w:lang w:val="en-US"/>
        </w:rPr>
      </w:pPr>
      <w:r w:rsidRPr="00B54B53">
        <w:rPr>
          <w:lang w:val="en-US"/>
        </w:rPr>
        <w:t>• 4 Cities</w:t>
      </w:r>
    </w:p>
    <w:p w14:paraId="51E0A81C" w14:textId="77777777" w:rsidR="00B54B53" w:rsidRPr="00B54B53" w:rsidRDefault="00B54B53" w:rsidP="00B54B53">
      <w:pPr>
        <w:rPr>
          <w:lang w:val="en-US"/>
        </w:rPr>
      </w:pPr>
      <w:r w:rsidRPr="00B54B53">
        <w:rPr>
          <w:lang w:val="en-US"/>
        </w:rPr>
        <w:t>• 15 Roads</w:t>
      </w:r>
    </w:p>
    <w:p w14:paraId="329E2B17" w14:textId="77777777" w:rsidR="00B54B53" w:rsidRPr="00B54B53" w:rsidRDefault="00B54B53" w:rsidP="00B54B53">
      <w:pPr>
        <w:rPr>
          <w:lang w:val="en-US"/>
        </w:rPr>
      </w:pPr>
      <w:r w:rsidRPr="00B54B53">
        <w:rPr>
          <w:lang w:val="en-US"/>
        </w:rPr>
        <w:t>• 15 Ships</w:t>
      </w:r>
    </w:p>
    <w:p w14:paraId="78E7E0ED" w14:textId="77777777" w:rsidR="00B54B53" w:rsidRPr="00B54B53" w:rsidRDefault="00B54B53" w:rsidP="00B54B53">
      <w:pPr>
        <w:rPr>
          <w:lang w:val="en-US"/>
        </w:rPr>
      </w:pPr>
      <w:r w:rsidRPr="00B54B53">
        <w:rPr>
          <w:lang w:val="en-US"/>
        </w:rPr>
        <w:t>Cities &amp; Knights Additions</w:t>
      </w:r>
    </w:p>
    <w:p w14:paraId="72ACE08D" w14:textId="77777777" w:rsidR="00B54B53" w:rsidRPr="00B54B53" w:rsidRDefault="00B54B53" w:rsidP="00B54B53">
      <w:pPr>
        <w:rPr>
          <w:lang w:val="en-US"/>
        </w:rPr>
      </w:pPr>
      <w:r w:rsidRPr="00B54B53">
        <w:rPr>
          <w:lang w:val="en-US"/>
        </w:rPr>
        <w:t>• 3 City Walls</w:t>
      </w:r>
    </w:p>
    <w:p w14:paraId="6D2F762F" w14:textId="77777777" w:rsidR="00B54B53" w:rsidRPr="00B54B53" w:rsidRDefault="00B54B53" w:rsidP="00B54B53">
      <w:pPr>
        <w:rPr>
          <w:lang w:val="en-US"/>
        </w:rPr>
      </w:pPr>
      <w:r w:rsidRPr="00B54B53">
        <w:rPr>
          <w:lang w:val="en-US"/>
        </w:rPr>
        <w:t>• 2 Basic Knights</w:t>
      </w:r>
    </w:p>
    <w:p w14:paraId="50D5D7BE" w14:textId="77777777" w:rsidR="00B54B53" w:rsidRPr="00B54B53" w:rsidRDefault="00B54B53" w:rsidP="00B54B53">
      <w:pPr>
        <w:rPr>
          <w:lang w:val="en-US"/>
        </w:rPr>
      </w:pPr>
      <w:r w:rsidRPr="00B54B53">
        <w:rPr>
          <w:lang w:val="en-US"/>
        </w:rPr>
        <w:t>• 2 Strong Knights</w:t>
      </w:r>
    </w:p>
    <w:p w14:paraId="36C278CE" w14:textId="77777777" w:rsidR="00B54B53" w:rsidRPr="00B54B53" w:rsidRDefault="00B54B53" w:rsidP="00B54B53">
      <w:pPr>
        <w:rPr>
          <w:lang w:val="en-US"/>
        </w:rPr>
      </w:pPr>
      <w:r w:rsidRPr="00B54B53">
        <w:rPr>
          <w:lang w:val="en-US"/>
        </w:rPr>
        <w:t>• 2 Mighty Knights</w:t>
      </w:r>
    </w:p>
    <w:p w14:paraId="5DA13613" w14:textId="77777777" w:rsidR="00B54B53" w:rsidRPr="00B54B53" w:rsidRDefault="00B54B53" w:rsidP="00B54B53">
      <w:pPr>
        <w:rPr>
          <w:lang w:val="en-US"/>
        </w:rPr>
      </w:pPr>
      <w:r w:rsidRPr="00B54B53">
        <w:rPr>
          <w:lang w:val="en-US"/>
        </w:rPr>
        <w:t>Building Costs</w:t>
      </w:r>
    </w:p>
    <w:p w14:paraId="0CA45C6F" w14:textId="77777777" w:rsidR="00B54B53" w:rsidRPr="00B54B53" w:rsidRDefault="00B54B53" w:rsidP="00B54B53">
      <w:pPr>
        <w:rPr>
          <w:lang w:val="en-US"/>
        </w:rPr>
      </w:pPr>
      <w:r w:rsidRPr="00B54B53">
        <w:rPr>
          <w:lang w:val="en-US"/>
        </w:rPr>
        <w:t>Road 1 brick, 1 lumber</w:t>
      </w:r>
    </w:p>
    <w:p w14:paraId="187AC686" w14:textId="77777777" w:rsidR="00B54B53" w:rsidRPr="00B54B53" w:rsidRDefault="00B54B53" w:rsidP="00B54B53">
      <w:pPr>
        <w:rPr>
          <w:lang w:val="en-US"/>
        </w:rPr>
      </w:pPr>
      <w:r w:rsidRPr="00B54B53">
        <w:rPr>
          <w:lang w:val="en-US"/>
        </w:rPr>
        <w:t>Bridge 1 brick, 1 lumber, 2 ore, 1 wool</w:t>
      </w:r>
    </w:p>
    <w:p w14:paraId="391EBEFF" w14:textId="77777777" w:rsidR="00B54B53" w:rsidRPr="00B54B53" w:rsidRDefault="00B54B53" w:rsidP="00B54B53">
      <w:pPr>
        <w:rPr>
          <w:lang w:val="en-US"/>
        </w:rPr>
      </w:pPr>
      <w:r w:rsidRPr="00B54B53">
        <w:rPr>
          <w:lang w:val="en-US"/>
        </w:rPr>
        <w:t>Ship 1 lumber, 1 wool</w:t>
      </w:r>
    </w:p>
    <w:p w14:paraId="6B921EF1" w14:textId="77777777" w:rsidR="00B54B53" w:rsidRPr="00B54B53" w:rsidRDefault="00B54B53" w:rsidP="00B54B53">
      <w:pPr>
        <w:rPr>
          <w:lang w:val="en-US"/>
        </w:rPr>
      </w:pPr>
      <w:r w:rsidRPr="00B54B53">
        <w:rPr>
          <w:lang w:val="en-US"/>
        </w:rPr>
        <w:t>Settlement 1 brick, 1 grain, 1 lumber, 1 wool</w:t>
      </w:r>
    </w:p>
    <w:p w14:paraId="5FB9E960" w14:textId="77777777" w:rsidR="00B54B53" w:rsidRPr="00B54B53" w:rsidRDefault="00B54B53" w:rsidP="00B54B53">
      <w:pPr>
        <w:rPr>
          <w:lang w:val="en-US"/>
        </w:rPr>
      </w:pPr>
      <w:r w:rsidRPr="00B54B53">
        <w:rPr>
          <w:lang w:val="en-US"/>
        </w:rPr>
        <w:t>City 2 grain, 3 ore</w:t>
      </w:r>
    </w:p>
    <w:p w14:paraId="7A3B0261" w14:textId="77777777" w:rsidR="00B54B53" w:rsidRPr="00B54B53" w:rsidRDefault="00B54B53" w:rsidP="00B54B53">
      <w:pPr>
        <w:rPr>
          <w:lang w:val="en-US"/>
        </w:rPr>
      </w:pPr>
      <w:r w:rsidRPr="00B54B53">
        <w:rPr>
          <w:lang w:val="en-US"/>
        </w:rPr>
        <w:lastRenderedPageBreak/>
        <w:t>Development Card 1 grain, 1 ore, 1 wool</w:t>
      </w:r>
    </w:p>
    <w:p w14:paraId="44D742C4" w14:textId="77777777" w:rsidR="00B54B53" w:rsidRPr="00B54B53" w:rsidRDefault="00B54B53" w:rsidP="00B54B53">
      <w:pPr>
        <w:rPr>
          <w:lang w:val="en-US"/>
        </w:rPr>
      </w:pPr>
      <w:r w:rsidRPr="00B54B53">
        <w:rPr>
          <w:lang w:val="en-US"/>
        </w:rPr>
        <w:t>Cities &amp; Knights Additions</w:t>
      </w:r>
    </w:p>
    <w:p w14:paraId="1129390A" w14:textId="77777777" w:rsidR="00B54B53" w:rsidRPr="00B54B53" w:rsidRDefault="00B54B53" w:rsidP="00B54B53">
      <w:pPr>
        <w:rPr>
          <w:lang w:val="en-US"/>
        </w:rPr>
      </w:pPr>
      <w:r w:rsidRPr="00B54B53">
        <w:rPr>
          <w:lang w:val="en-US"/>
        </w:rPr>
        <w:t>City Wall 2 brick</w:t>
      </w:r>
    </w:p>
    <w:p w14:paraId="757DF452" w14:textId="77777777" w:rsidR="00B54B53" w:rsidRPr="00B54B53" w:rsidRDefault="00B54B53" w:rsidP="00B54B53">
      <w:pPr>
        <w:rPr>
          <w:lang w:val="en-US"/>
        </w:rPr>
      </w:pPr>
      <w:r w:rsidRPr="00B54B53">
        <w:rPr>
          <w:lang w:val="en-US"/>
        </w:rPr>
        <w:t>Knight 1 ore, 1 wool</w:t>
      </w:r>
    </w:p>
    <w:p w14:paraId="7C12D6C3" w14:textId="77777777" w:rsidR="00B54B53" w:rsidRPr="00B54B53" w:rsidRDefault="00B54B53" w:rsidP="00B54B53">
      <w:pPr>
        <w:rPr>
          <w:lang w:val="en-US"/>
        </w:rPr>
      </w:pPr>
      <w:r w:rsidRPr="00B54B53">
        <w:rPr>
          <w:lang w:val="en-US"/>
        </w:rPr>
        <w:t>Knight Activation 1 grain</w:t>
      </w:r>
    </w:p>
    <w:p w14:paraId="27B34009" w14:textId="7B6C1C21" w:rsidR="001E4A69" w:rsidRDefault="00B54B53" w:rsidP="00B54B53">
      <w:pPr>
        <w:rPr>
          <w:lang w:val="en-US"/>
        </w:rPr>
      </w:pPr>
      <w:r w:rsidRPr="00B54B53">
        <w:rPr>
          <w:lang w:val="en-US"/>
        </w:rPr>
        <w:t>Knight Promotion 1 ore, 1 wool</w:t>
      </w:r>
    </w:p>
    <w:p w14:paraId="59D298AD" w14:textId="77777777" w:rsidR="00280D7B" w:rsidRPr="00280D7B" w:rsidRDefault="00280D7B" w:rsidP="00032A7D">
      <w:pPr>
        <w:pStyle w:val="berschrift2"/>
        <w:rPr>
          <w:lang w:val="en-US"/>
        </w:rPr>
      </w:pPr>
      <w:bookmarkStart w:id="138" w:name="_Toc94282072"/>
      <w:r w:rsidRPr="00280D7B">
        <w:rPr>
          <w:lang w:val="en-US"/>
        </w:rPr>
        <w:t>Catan Express</w:t>
      </w:r>
      <w:bookmarkEnd w:id="138"/>
    </w:p>
    <w:p w14:paraId="7F381383" w14:textId="77777777" w:rsidR="00280D7B" w:rsidRPr="00280D7B" w:rsidRDefault="00280D7B" w:rsidP="00280D7B">
      <w:pPr>
        <w:rPr>
          <w:lang w:val="en-US"/>
        </w:rPr>
      </w:pPr>
      <w:r w:rsidRPr="00280D7B">
        <w:rPr>
          <w:lang w:val="en-US"/>
        </w:rPr>
        <w:t xml:space="preserve">By Brigitte and Wolfgang </w:t>
      </w:r>
      <w:proofErr w:type="spellStart"/>
      <w:r w:rsidRPr="00280D7B">
        <w:rPr>
          <w:lang w:val="en-US"/>
        </w:rPr>
        <w:t>Ditt</w:t>
      </w:r>
      <w:proofErr w:type="spellEnd"/>
    </w:p>
    <w:p w14:paraId="459A72AA" w14:textId="0EC18CBE" w:rsidR="00280D7B" w:rsidRPr="00280D7B" w:rsidRDefault="00280D7B" w:rsidP="00280D7B">
      <w:pPr>
        <w:rPr>
          <w:lang w:val="en-US"/>
        </w:rPr>
      </w:pPr>
      <w:r w:rsidRPr="00280D7B">
        <w:rPr>
          <w:lang w:val="en-US"/>
        </w:rPr>
        <w:t>“Catan Express” is a unique scenario using a fixed base game island that has players racing trains around the</w:t>
      </w:r>
      <w:r>
        <w:rPr>
          <w:lang w:val="en-US"/>
        </w:rPr>
        <w:t xml:space="preserve"> </w:t>
      </w:r>
      <w:r w:rsidRPr="00280D7B">
        <w:rPr>
          <w:lang w:val="en-US"/>
        </w:rPr>
        <w:t>board.</w:t>
      </w:r>
    </w:p>
    <w:p w14:paraId="512DCD68" w14:textId="77777777" w:rsidR="00280D7B" w:rsidRPr="00280D7B" w:rsidRDefault="00280D7B" w:rsidP="00280D7B">
      <w:pPr>
        <w:rPr>
          <w:lang w:val="en-US"/>
        </w:rPr>
      </w:pPr>
      <w:r w:rsidRPr="00280D7B">
        <w:rPr>
          <w:lang w:val="en-US"/>
        </w:rPr>
        <w:t>This scenario is known not to be compatible with Cities &amp; Knights.</w:t>
      </w:r>
    </w:p>
    <w:p w14:paraId="652DECF7" w14:textId="77777777" w:rsidR="00280D7B" w:rsidRPr="00280D7B" w:rsidRDefault="00280D7B" w:rsidP="00280D7B">
      <w:pPr>
        <w:rPr>
          <w:lang w:val="en-US"/>
        </w:rPr>
      </w:pPr>
      <w:r w:rsidRPr="00280D7B">
        <w:rPr>
          <w:lang w:val="en-US"/>
        </w:rPr>
        <w:t>Trains</w:t>
      </w:r>
    </w:p>
    <w:p w14:paraId="5132925F" w14:textId="03E188D3" w:rsidR="00280D7B" w:rsidRPr="00280D7B" w:rsidRDefault="00280D7B" w:rsidP="00280D7B">
      <w:pPr>
        <w:rPr>
          <w:lang w:val="en-US"/>
        </w:rPr>
      </w:pPr>
      <w:r w:rsidRPr="00280D7B">
        <w:rPr>
          <w:lang w:val="en-US"/>
        </w:rPr>
        <w:t xml:space="preserve">Trains are the central new piece used in this scenario. Six train figures are included with Das Buch </w:t>
      </w:r>
      <w:proofErr w:type="spellStart"/>
      <w:r w:rsidRPr="00280D7B">
        <w:rPr>
          <w:lang w:val="en-US"/>
        </w:rPr>
        <w:t>zum</w:t>
      </w:r>
      <w:proofErr w:type="spellEnd"/>
      <w:r w:rsidRPr="00280D7B">
        <w:rPr>
          <w:lang w:val="en-US"/>
        </w:rPr>
        <w:t xml:space="preserve"> </w:t>
      </w:r>
      <w:proofErr w:type="spellStart"/>
      <w:r w:rsidRPr="00280D7B">
        <w:rPr>
          <w:lang w:val="en-US"/>
        </w:rPr>
        <w:t>Spielen</w:t>
      </w:r>
      <w:proofErr w:type="spellEnd"/>
      <w:r w:rsidRPr="00280D7B">
        <w:rPr>
          <w:lang w:val="en-US"/>
        </w:rPr>
        <w:t>,</w:t>
      </w:r>
      <w:r>
        <w:rPr>
          <w:lang w:val="en-US"/>
        </w:rPr>
        <w:t xml:space="preserve"> </w:t>
      </w:r>
      <w:r w:rsidRPr="00280D7B">
        <w:rPr>
          <w:lang w:val="en-US"/>
        </w:rPr>
        <w:t>one for each player color. These figures must be attached to figure stands of matching color.</w:t>
      </w:r>
    </w:p>
    <w:p w14:paraId="1C262A78" w14:textId="017C9250" w:rsidR="00280D7B" w:rsidRPr="00280D7B" w:rsidRDefault="00280D7B" w:rsidP="00A0651E">
      <w:pPr>
        <w:pStyle w:val="Fuzeile"/>
        <w:numPr>
          <w:ilvl w:val="0"/>
          <w:numId w:val="210"/>
        </w:numPr>
        <w:rPr>
          <w:lang w:val="en-US"/>
        </w:rPr>
      </w:pPr>
      <w:r w:rsidRPr="00280D7B">
        <w:rPr>
          <w:lang w:val="en-US"/>
        </w:rPr>
        <w:t>Trains are moved only after the race begins, and only during the movement phase.</w:t>
      </w:r>
    </w:p>
    <w:p w14:paraId="7F37FCE8" w14:textId="50C16696" w:rsidR="00280D7B" w:rsidRPr="00280D7B" w:rsidRDefault="00280D7B" w:rsidP="00A0651E">
      <w:pPr>
        <w:pStyle w:val="Fuzeile"/>
        <w:numPr>
          <w:ilvl w:val="0"/>
          <w:numId w:val="210"/>
        </w:numPr>
        <w:rPr>
          <w:lang w:val="en-US"/>
        </w:rPr>
      </w:pPr>
      <w:r w:rsidRPr="00280D7B">
        <w:rPr>
          <w:lang w:val="en-US"/>
        </w:rPr>
        <w:t>Trains may only move if a player has placed at least five rails or ships.</w:t>
      </w:r>
    </w:p>
    <w:p w14:paraId="4B9E78BB" w14:textId="304C610D" w:rsidR="00280D7B" w:rsidRPr="00280D7B" w:rsidRDefault="00280D7B" w:rsidP="00A0651E">
      <w:pPr>
        <w:pStyle w:val="Fuzeile"/>
        <w:numPr>
          <w:ilvl w:val="0"/>
          <w:numId w:val="210"/>
        </w:numPr>
        <w:rPr>
          <w:lang w:val="en-US"/>
        </w:rPr>
      </w:pPr>
      <w:r w:rsidRPr="00280D7B">
        <w:rPr>
          <w:lang w:val="en-US"/>
        </w:rPr>
        <w:t>Each turn, a train may move a number of intersections along their rail and ship network equal to the higher of the two dice rolled for production. Trains need not use their full movement allotment.</w:t>
      </w:r>
    </w:p>
    <w:p w14:paraId="5488A5E3" w14:textId="434E358F" w:rsidR="00280D7B" w:rsidRPr="00280D7B" w:rsidRDefault="00280D7B" w:rsidP="00A0651E">
      <w:pPr>
        <w:pStyle w:val="Fuzeile"/>
        <w:numPr>
          <w:ilvl w:val="0"/>
          <w:numId w:val="210"/>
        </w:numPr>
        <w:rPr>
          <w:lang w:val="en-US"/>
        </w:rPr>
      </w:pPr>
      <w:r w:rsidRPr="00280D7B">
        <w:rPr>
          <w:lang w:val="en-US"/>
        </w:rPr>
        <w:t>Trains may move over a player’s own rails for free. Trains may also move over opposing rails or ships, but players must pay one resource to the owner of the rail or ship. If there is more than one opponent with a rail, then the player may choose which player they pay the resource to.</w:t>
      </w:r>
    </w:p>
    <w:p w14:paraId="1950CB69" w14:textId="77777777" w:rsidR="00280D7B" w:rsidRPr="00280D7B" w:rsidRDefault="00280D7B" w:rsidP="00280D7B">
      <w:pPr>
        <w:rPr>
          <w:lang w:val="en-US"/>
        </w:rPr>
      </w:pPr>
      <w:r w:rsidRPr="00280D7B">
        <w:rPr>
          <w:lang w:val="en-US"/>
        </w:rPr>
        <w:t>Rails</w:t>
      </w:r>
    </w:p>
    <w:p w14:paraId="2A3864CE" w14:textId="1C2A7A4B" w:rsidR="00280D7B" w:rsidRPr="00280D7B" w:rsidRDefault="00280D7B" w:rsidP="00280D7B">
      <w:pPr>
        <w:rPr>
          <w:lang w:val="en-US"/>
        </w:rPr>
      </w:pPr>
      <w:r w:rsidRPr="00280D7B">
        <w:rPr>
          <w:lang w:val="en-US"/>
        </w:rPr>
        <w:t>Rails, represented by roads, are used to move the trains once the race begins. Unlike the roads that they replace,</w:t>
      </w:r>
      <w:r>
        <w:rPr>
          <w:lang w:val="en-US"/>
        </w:rPr>
        <w:t xml:space="preserve"> </w:t>
      </w:r>
      <w:r w:rsidRPr="00280D7B">
        <w:rPr>
          <w:lang w:val="en-US"/>
        </w:rPr>
        <w:t>settlements need not be connected to each other by rail.</w:t>
      </w:r>
    </w:p>
    <w:p w14:paraId="507FED94" w14:textId="18781609" w:rsidR="00280D7B" w:rsidRPr="00280D7B" w:rsidRDefault="00280D7B" w:rsidP="00A0651E">
      <w:pPr>
        <w:pStyle w:val="Fuzeile"/>
        <w:numPr>
          <w:ilvl w:val="0"/>
          <w:numId w:val="211"/>
        </w:numPr>
        <w:rPr>
          <w:lang w:val="en-US"/>
        </w:rPr>
      </w:pPr>
      <w:r w:rsidRPr="00280D7B">
        <w:rPr>
          <w:lang w:val="en-US"/>
        </w:rPr>
        <w:t>Rails are always built from an intersection to the center of a hex.</w:t>
      </w:r>
    </w:p>
    <w:p w14:paraId="25A79115" w14:textId="795AD96E" w:rsidR="00280D7B" w:rsidRPr="00280D7B" w:rsidRDefault="00280D7B" w:rsidP="00A0651E">
      <w:pPr>
        <w:pStyle w:val="Fuzeile"/>
        <w:numPr>
          <w:ilvl w:val="0"/>
          <w:numId w:val="211"/>
        </w:numPr>
        <w:rPr>
          <w:lang w:val="en-US"/>
        </w:rPr>
      </w:pPr>
      <w:r w:rsidRPr="00280D7B">
        <w:rPr>
          <w:lang w:val="en-US"/>
        </w:rPr>
        <w:t>Players may build rails where other players have built rails, but 1 brick must be paid to each player already having built a rail there.</w:t>
      </w:r>
    </w:p>
    <w:p w14:paraId="28759ED5" w14:textId="6DF75FD4" w:rsidR="00280D7B" w:rsidRPr="00280D7B" w:rsidRDefault="00280D7B" w:rsidP="00A0651E">
      <w:pPr>
        <w:pStyle w:val="Fuzeile"/>
        <w:numPr>
          <w:ilvl w:val="0"/>
          <w:numId w:val="211"/>
        </w:numPr>
        <w:rPr>
          <w:lang w:val="en-US"/>
        </w:rPr>
      </w:pPr>
      <w:r w:rsidRPr="00280D7B">
        <w:rPr>
          <w:lang w:val="en-US"/>
        </w:rPr>
        <w:t>A player may build rails past opposing settlements.</w:t>
      </w:r>
    </w:p>
    <w:p w14:paraId="435B20CE" w14:textId="77777777" w:rsidR="00280D7B" w:rsidRPr="00280D7B" w:rsidRDefault="00280D7B" w:rsidP="00280D7B">
      <w:pPr>
        <w:rPr>
          <w:lang w:val="en-US"/>
        </w:rPr>
      </w:pPr>
      <w:r w:rsidRPr="00280D7B">
        <w:rPr>
          <w:lang w:val="en-US"/>
        </w:rPr>
        <w:t>Water Towers</w:t>
      </w:r>
    </w:p>
    <w:p w14:paraId="7DDE5509" w14:textId="46F0FD9E" w:rsidR="00280D7B" w:rsidRPr="00280D7B" w:rsidRDefault="00280D7B" w:rsidP="00280D7B">
      <w:pPr>
        <w:rPr>
          <w:lang w:val="en-US"/>
        </w:rPr>
      </w:pPr>
      <w:r w:rsidRPr="00280D7B">
        <w:rPr>
          <w:lang w:val="en-US"/>
        </w:rPr>
        <w:t xml:space="preserve">Water towers are square cardboard markers used to denote checkpoints in the race. Das Buch </w:t>
      </w:r>
      <w:proofErr w:type="spellStart"/>
      <w:r w:rsidRPr="00280D7B">
        <w:rPr>
          <w:lang w:val="en-US"/>
        </w:rPr>
        <w:t>zum</w:t>
      </w:r>
      <w:proofErr w:type="spellEnd"/>
      <w:r w:rsidRPr="00280D7B">
        <w:rPr>
          <w:lang w:val="en-US"/>
        </w:rPr>
        <w:t xml:space="preserve"> </w:t>
      </w:r>
      <w:proofErr w:type="spellStart"/>
      <w:r w:rsidRPr="00280D7B">
        <w:rPr>
          <w:lang w:val="en-US"/>
        </w:rPr>
        <w:t>Spielen</w:t>
      </w:r>
      <w:proofErr w:type="spellEnd"/>
      <w:r>
        <w:rPr>
          <w:lang w:val="en-US"/>
        </w:rPr>
        <w:t xml:space="preserve"> </w:t>
      </w:r>
      <w:r w:rsidRPr="00280D7B">
        <w:rPr>
          <w:lang w:val="en-US"/>
        </w:rPr>
        <w:t>includes six water tower markers for each of the six players.</w:t>
      </w:r>
    </w:p>
    <w:p w14:paraId="750CA3B9" w14:textId="1F422D2B" w:rsidR="00280D7B" w:rsidRPr="00280D7B" w:rsidRDefault="00280D7B" w:rsidP="00A0651E">
      <w:pPr>
        <w:pStyle w:val="Fuzeile"/>
        <w:numPr>
          <w:ilvl w:val="0"/>
          <w:numId w:val="212"/>
        </w:numPr>
        <w:rPr>
          <w:lang w:val="en-US"/>
        </w:rPr>
      </w:pPr>
      <w:r w:rsidRPr="00280D7B">
        <w:rPr>
          <w:lang w:val="en-US"/>
        </w:rPr>
        <w:t>When the race begins, each player must nominate one of their own settlements or cities (two in a 3-player game), and each player must place one water tower at each nominated location. A player may nominate the settlement where their train is currently located.</w:t>
      </w:r>
    </w:p>
    <w:p w14:paraId="588A6CF7" w14:textId="5A08ECF1" w:rsidR="00280D7B" w:rsidRPr="00280D7B" w:rsidRDefault="00280D7B" w:rsidP="00A0651E">
      <w:pPr>
        <w:pStyle w:val="Fuzeile"/>
        <w:numPr>
          <w:ilvl w:val="0"/>
          <w:numId w:val="212"/>
        </w:numPr>
        <w:rPr>
          <w:lang w:val="en-US"/>
        </w:rPr>
      </w:pPr>
      <w:r w:rsidRPr="00280D7B">
        <w:rPr>
          <w:lang w:val="en-US"/>
        </w:rPr>
        <w:t>If a player is unable to nominate one of their own settlements, then no action occurs; the race will consist of one less water tower.</w:t>
      </w:r>
    </w:p>
    <w:p w14:paraId="6F85B585" w14:textId="5A17ECE0" w:rsidR="00280D7B" w:rsidRPr="00280D7B" w:rsidRDefault="00280D7B" w:rsidP="00A0651E">
      <w:pPr>
        <w:pStyle w:val="Fuzeile"/>
        <w:numPr>
          <w:ilvl w:val="0"/>
          <w:numId w:val="212"/>
        </w:numPr>
        <w:rPr>
          <w:lang w:val="en-US"/>
        </w:rPr>
      </w:pPr>
      <w:r w:rsidRPr="00280D7B">
        <w:rPr>
          <w:lang w:val="en-US"/>
        </w:rPr>
        <w:t>Collecting Water Towers: Whenever a train reaches an intersection containing one of a player’s own water towers, the train must end its movement, and the player removes the water tower from the board and places it in their supply.</w:t>
      </w:r>
    </w:p>
    <w:p w14:paraId="7791A0E8" w14:textId="3DD7998C" w:rsidR="00280D7B" w:rsidRPr="00280D7B" w:rsidRDefault="00280D7B" w:rsidP="00A0651E">
      <w:pPr>
        <w:pStyle w:val="Fuzeile"/>
        <w:numPr>
          <w:ilvl w:val="0"/>
          <w:numId w:val="212"/>
        </w:numPr>
        <w:rPr>
          <w:lang w:val="en-US"/>
        </w:rPr>
      </w:pPr>
      <w:r w:rsidRPr="00280D7B">
        <w:rPr>
          <w:lang w:val="en-US"/>
        </w:rPr>
        <w:t>Each collected water tower is worth one victory point.</w:t>
      </w:r>
    </w:p>
    <w:p w14:paraId="28D6CC35" w14:textId="77777777" w:rsidR="00280D7B" w:rsidRPr="00280D7B" w:rsidRDefault="00280D7B" w:rsidP="00280D7B">
      <w:pPr>
        <w:rPr>
          <w:lang w:val="en-US"/>
        </w:rPr>
      </w:pPr>
      <w:r w:rsidRPr="00280D7B">
        <w:rPr>
          <w:lang w:val="en-US"/>
        </w:rPr>
        <w:t>Fastest Engineer Bonus</w:t>
      </w:r>
    </w:p>
    <w:p w14:paraId="5364E4B2" w14:textId="77777777" w:rsidR="00280D7B" w:rsidRPr="00280D7B" w:rsidRDefault="00280D7B" w:rsidP="00280D7B">
      <w:pPr>
        <w:rPr>
          <w:lang w:val="en-US"/>
        </w:rPr>
      </w:pPr>
      <w:r w:rsidRPr="00280D7B">
        <w:rPr>
          <w:lang w:val="en-US"/>
        </w:rPr>
        <w:t>The Fastest Engineer bonus is a one-time bonus given to the first player to collect all of their own water towers.</w:t>
      </w:r>
    </w:p>
    <w:p w14:paraId="68C57A37" w14:textId="64D550BA" w:rsidR="00280D7B" w:rsidRPr="00280D7B" w:rsidRDefault="00280D7B" w:rsidP="00280D7B">
      <w:pPr>
        <w:rPr>
          <w:lang w:val="en-US"/>
        </w:rPr>
      </w:pPr>
      <w:r w:rsidRPr="00280D7B">
        <w:rPr>
          <w:lang w:val="en-US"/>
        </w:rPr>
        <w:t xml:space="preserve">Das Buch </w:t>
      </w:r>
      <w:proofErr w:type="spellStart"/>
      <w:r w:rsidRPr="00280D7B">
        <w:rPr>
          <w:lang w:val="en-US"/>
        </w:rPr>
        <w:t>zum</w:t>
      </w:r>
      <w:proofErr w:type="spellEnd"/>
      <w:r w:rsidRPr="00280D7B">
        <w:rPr>
          <w:lang w:val="en-US"/>
        </w:rPr>
        <w:t xml:space="preserve"> </w:t>
      </w:r>
      <w:proofErr w:type="spellStart"/>
      <w:r w:rsidRPr="00280D7B">
        <w:rPr>
          <w:lang w:val="en-US"/>
        </w:rPr>
        <w:t>Spielen</w:t>
      </w:r>
      <w:proofErr w:type="spellEnd"/>
      <w:r w:rsidRPr="00280D7B">
        <w:rPr>
          <w:lang w:val="en-US"/>
        </w:rPr>
        <w:t xml:space="preserve"> includes a scoring card (in the style of the Largest Army or the Longest Road scoring cards)</w:t>
      </w:r>
      <w:r>
        <w:rPr>
          <w:lang w:val="en-US"/>
        </w:rPr>
        <w:t xml:space="preserve"> </w:t>
      </w:r>
      <w:r w:rsidRPr="00280D7B">
        <w:rPr>
          <w:lang w:val="en-US"/>
        </w:rPr>
        <w:t>for the Fastest Engineer.</w:t>
      </w:r>
    </w:p>
    <w:p w14:paraId="7AEE7894" w14:textId="611C76F0" w:rsidR="00280D7B" w:rsidRPr="00280D7B" w:rsidRDefault="00280D7B" w:rsidP="00A0651E">
      <w:pPr>
        <w:pStyle w:val="Fuzeile"/>
        <w:numPr>
          <w:ilvl w:val="0"/>
          <w:numId w:val="213"/>
        </w:numPr>
        <w:rPr>
          <w:lang w:val="en-US"/>
        </w:rPr>
      </w:pPr>
      <w:r w:rsidRPr="00280D7B">
        <w:rPr>
          <w:lang w:val="en-US"/>
        </w:rPr>
        <w:t>The Fastest Engineer bonus is worth one victory point.</w:t>
      </w:r>
    </w:p>
    <w:p w14:paraId="2994B57C" w14:textId="77777777" w:rsidR="00280D7B" w:rsidRPr="00280D7B" w:rsidRDefault="00280D7B" w:rsidP="00280D7B">
      <w:pPr>
        <w:rPr>
          <w:lang w:val="en-US"/>
        </w:rPr>
      </w:pPr>
      <w:r w:rsidRPr="00280D7B">
        <w:rPr>
          <w:lang w:val="en-US"/>
        </w:rPr>
        <w:lastRenderedPageBreak/>
        <w:t>Scenario Rules</w:t>
      </w:r>
    </w:p>
    <w:p w14:paraId="4903294B" w14:textId="26A2E910" w:rsidR="00280D7B" w:rsidRPr="00280D7B" w:rsidRDefault="00280D7B" w:rsidP="00A0651E">
      <w:pPr>
        <w:pStyle w:val="Fuzeile"/>
        <w:numPr>
          <w:ilvl w:val="0"/>
          <w:numId w:val="214"/>
        </w:numPr>
        <w:rPr>
          <w:lang w:val="en-US"/>
        </w:rPr>
      </w:pPr>
      <w:r w:rsidRPr="00280D7B">
        <w:rPr>
          <w:lang w:val="en-US"/>
        </w:rPr>
        <w:t>The Longest Road is not used in this scenario.</w:t>
      </w:r>
    </w:p>
    <w:p w14:paraId="44D856BA" w14:textId="24F4F7FB" w:rsidR="00280D7B" w:rsidRPr="00280D7B" w:rsidRDefault="00280D7B" w:rsidP="00A0651E">
      <w:pPr>
        <w:pStyle w:val="Fuzeile"/>
        <w:numPr>
          <w:ilvl w:val="0"/>
          <w:numId w:val="214"/>
        </w:numPr>
        <w:rPr>
          <w:lang w:val="en-US"/>
        </w:rPr>
      </w:pPr>
      <w:r w:rsidRPr="00280D7B">
        <w:rPr>
          <w:lang w:val="en-US"/>
        </w:rPr>
        <w:t>At the start of the game, set aside two cities and all of the water towers from the player supply; they only enter the player supply once the race begins.</w:t>
      </w:r>
    </w:p>
    <w:p w14:paraId="72C8B38C" w14:textId="1FC3F89D" w:rsidR="00280D7B" w:rsidRPr="00280D7B" w:rsidRDefault="00280D7B" w:rsidP="00A0651E">
      <w:pPr>
        <w:pStyle w:val="Fuzeile"/>
        <w:numPr>
          <w:ilvl w:val="0"/>
          <w:numId w:val="214"/>
        </w:numPr>
        <w:rPr>
          <w:lang w:val="en-US"/>
        </w:rPr>
      </w:pPr>
      <w:r w:rsidRPr="00280D7B">
        <w:rPr>
          <w:lang w:val="en-US"/>
        </w:rPr>
        <w:t>During initial setup, no rail is built extending from the first settlement, but one rail is placed extending from the second settlement.</w:t>
      </w:r>
    </w:p>
    <w:p w14:paraId="189CFE65" w14:textId="03FFC209" w:rsidR="00280D7B" w:rsidRPr="00280D7B" w:rsidRDefault="00280D7B" w:rsidP="00A0651E">
      <w:pPr>
        <w:pStyle w:val="Fuzeile"/>
        <w:numPr>
          <w:ilvl w:val="0"/>
          <w:numId w:val="214"/>
        </w:numPr>
        <w:rPr>
          <w:lang w:val="en-US"/>
        </w:rPr>
      </w:pPr>
      <w:r w:rsidRPr="00280D7B">
        <w:rPr>
          <w:lang w:val="en-US"/>
        </w:rPr>
        <w:t>Each player’s train begins the game at the location of the second settlement.</w:t>
      </w:r>
    </w:p>
    <w:p w14:paraId="521C7689" w14:textId="37DEAD07" w:rsidR="00280D7B" w:rsidRPr="00280D7B" w:rsidRDefault="00280D7B" w:rsidP="00A0651E">
      <w:pPr>
        <w:pStyle w:val="Fuzeile"/>
        <w:numPr>
          <w:ilvl w:val="0"/>
          <w:numId w:val="214"/>
        </w:numPr>
        <w:rPr>
          <w:lang w:val="en-US"/>
        </w:rPr>
      </w:pPr>
      <w:r w:rsidRPr="00280D7B">
        <w:rPr>
          <w:lang w:val="en-US"/>
        </w:rPr>
        <w:t>Settlements may only be built at intersections not connected to any player’s rail or ship line. The distance rule continues to apply.</w:t>
      </w:r>
    </w:p>
    <w:p w14:paraId="28FC3FC3" w14:textId="537F3F6E" w:rsidR="00280D7B" w:rsidRPr="00280D7B" w:rsidRDefault="00280D7B" w:rsidP="00A0651E">
      <w:pPr>
        <w:pStyle w:val="Fuzeile"/>
        <w:numPr>
          <w:ilvl w:val="0"/>
          <w:numId w:val="214"/>
        </w:numPr>
        <w:rPr>
          <w:lang w:val="en-US"/>
        </w:rPr>
      </w:pPr>
      <w:r w:rsidRPr="00280D7B">
        <w:rPr>
          <w:lang w:val="en-US"/>
        </w:rPr>
        <w:t>Victory point development cards must be revealed and played immediately once drawn.</w:t>
      </w:r>
    </w:p>
    <w:p w14:paraId="7026D515" w14:textId="5401BDEF" w:rsidR="00280D7B" w:rsidRPr="00280D7B" w:rsidRDefault="00280D7B" w:rsidP="00A0651E">
      <w:pPr>
        <w:pStyle w:val="Fuzeile"/>
        <w:numPr>
          <w:ilvl w:val="0"/>
          <w:numId w:val="214"/>
        </w:numPr>
        <w:rPr>
          <w:lang w:val="en-US"/>
        </w:rPr>
      </w:pPr>
      <w:r w:rsidRPr="00280D7B">
        <w:rPr>
          <w:lang w:val="en-US"/>
        </w:rPr>
        <w:t>A player earns one victory point every time they connect an isolated settlement to their own rail network.</w:t>
      </w:r>
    </w:p>
    <w:p w14:paraId="78F8FA20" w14:textId="75723860" w:rsidR="00280D7B" w:rsidRPr="00280D7B" w:rsidRDefault="00280D7B" w:rsidP="00A0651E">
      <w:pPr>
        <w:pStyle w:val="Fuzeile"/>
        <w:numPr>
          <w:ilvl w:val="0"/>
          <w:numId w:val="214"/>
        </w:numPr>
        <w:rPr>
          <w:lang w:val="en-US"/>
        </w:rPr>
      </w:pPr>
      <w:r w:rsidRPr="00280D7B">
        <w:rPr>
          <w:lang w:val="en-US"/>
        </w:rPr>
        <w:t>A player earns one victory point for the first rail connection between their own rail network and that of an opponent.</w:t>
      </w:r>
    </w:p>
    <w:p w14:paraId="02A08FAC" w14:textId="565344AB" w:rsidR="00280D7B" w:rsidRPr="00280D7B" w:rsidRDefault="00280D7B" w:rsidP="00A0651E">
      <w:pPr>
        <w:pStyle w:val="Fuzeile"/>
        <w:numPr>
          <w:ilvl w:val="0"/>
          <w:numId w:val="214"/>
        </w:numPr>
        <w:rPr>
          <w:lang w:val="en-US"/>
        </w:rPr>
      </w:pPr>
      <w:r w:rsidRPr="00280D7B">
        <w:rPr>
          <w:lang w:val="en-US"/>
        </w:rPr>
        <w:t>No victory points are awarded if the first rail connection between two players occur during initial setup.</w:t>
      </w:r>
    </w:p>
    <w:p w14:paraId="64B45847" w14:textId="2AECA595" w:rsidR="00280D7B" w:rsidRPr="00280D7B" w:rsidRDefault="00280D7B" w:rsidP="00A0651E">
      <w:pPr>
        <w:pStyle w:val="Fuzeile"/>
        <w:numPr>
          <w:ilvl w:val="0"/>
          <w:numId w:val="214"/>
        </w:numPr>
        <w:rPr>
          <w:lang w:val="en-US"/>
        </w:rPr>
      </w:pPr>
      <w:r w:rsidRPr="00280D7B">
        <w:rPr>
          <w:lang w:val="en-US"/>
        </w:rPr>
        <w:t>Only settlements that are connected to any player’s rail network may be upgraded to cities.</w:t>
      </w:r>
    </w:p>
    <w:p w14:paraId="7D80296D" w14:textId="61EAC4CA" w:rsidR="00B54B53" w:rsidRDefault="00280D7B" w:rsidP="00A0651E">
      <w:pPr>
        <w:pStyle w:val="Fuzeile"/>
        <w:numPr>
          <w:ilvl w:val="0"/>
          <w:numId w:val="214"/>
        </w:numPr>
        <w:rPr>
          <w:lang w:val="en-US"/>
        </w:rPr>
      </w:pPr>
      <w:r w:rsidRPr="00280D7B">
        <w:rPr>
          <w:lang w:val="en-US"/>
        </w:rPr>
        <w:t>The race begins whenever any player obtains eight victory points.</w:t>
      </w:r>
    </w:p>
    <w:p w14:paraId="320589A4" w14:textId="48B1061F" w:rsidR="00280D7B" w:rsidRPr="00280D7B" w:rsidRDefault="00280D7B" w:rsidP="00280D7B">
      <w:pPr>
        <w:rPr>
          <w:lang w:val="en-US"/>
        </w:rPr>
      </w:pPr>
      <w:r w:rsidRPr="00280D7B">
        <w:rPr>
          <w:lang w:val="en-US"/>
        </w:rPr>
        <w:t>The game ends whenever any player claims the Fastest Engineer bonus, with the player having the most victory</w:t>
      </w:r>
      <w:r>
        <w:rPr>
          <w:lang w:val="en-US"/>
        </w:rPr>
        <w:t xml:space="preserve"> </w:t>
      </w:r>
      <w:r w:rsidRPr="00280D7B">
        <w:rPr>
          <w:lang w:val="en-US"/>
        </w:rPr>
        <w:t>points is declared the winner. If there is a tie, and the player claiming the Fastest Engineer is amongst the tied</w:t>
      </w:r>
      <w:r>
        <w:rPr>
          <w:lang w:val="en-US"/>
        </w:rPr>
        <w:t xml:space="preserve"> </w:t>
      </w:r>
      <w:r w:rsidRPr="00280D7B">
        <w:rPr>
          <w:lang w:val="en-US"/>
        </w:rPr>
        <w:t>players, then that player is declared the winner. Otherwise, the tied player to have first moved their train is</w:t>
      </w:r>
      <w:r>
        <w:rPr>
          <w:lang w:val="en-US"/>
        </w:rPr>
        <w:t xml:space="preserve"> </w:t>
      </w:r>
      <w:r w:rsidRPr="00280D7B">
        <w:rPr>
          <w:lang w:val="en-US"/>
        </w:rPr>
        <w:t>declared the winner.</w:t>
      </w:r>
    </w:p>
    <w:p w14:paraId="1921C764" w14:textId="45AF0744" w:rsidR="00280D7B" w:rsidRPr="00280D7B" w:rsidRDefault="00280D7B" w:rsidP="00280D7B">
      <w:pPr>
        <w:rPr>
          <w:lang w:val="en-US"/>
        </w:rPr>
      </w:pPr>
      <w:r w:rsidRPr="00280D7B">
        <w:rPr>
          <w:lang w:val="en-US"/>
        </w:rPr>
        <w:t>The following additional rules are in effect when playing with Seafarers. Consult with the Seafarers section of the</w:t>
      </w:r>
      <w:r>
        <w:rPr>
          <w:lang w:val="en-US"/>
        </w:rPr>
        <w:t xml:space="preserve"> </w:t>
      </w:r>
      <w:r w:rsidRPr="00280D7B">
        <w:rPr>
          <w:lang w:val="en-US"/>
        </w:rPr>
        <w:t>Guide for additional details.</w:t>
      </w:r>
    </w:p>
    <w:p w14:paraId="3FEB084B" w14:textId="52968A51" w:rsidR="00280D7B" w:rsidRPr="00280D7B" w:rsidRDefault="00280D7B" w:rsidP="00A0651E">
      <w:pPr>
        <w:pStyle w:val="Fuzeile"/>
        <w:numPr>
          <w:ilvl w:val="0"/>
          <w:numId w:val="215"/>
        </w:numPr>
        <w:rPr>
          <w:lang w:val="en-US"/>
        </w:rPr>
      </w:pPr>
      <w:r w:rsidRPr="00280D7B">
        <w:rPr>
          <w:lang w:val="en-US"/>
        </w:rPr>
        <w:t>Ships are built normally, but players begin with 8 ships instead of 15.</w:t>
      </w:r>
    </w:p>
    <w:p w14:paraId="2FB202F0" w14:textId="335C5146" w:rsidR="00280D7B" w:rsidRPr="00280D7B" w:rsidRDefault="00280D7B" w:rsidP="00A0651E">
      <w:pPr>
        <w:pStyle w:val="Fuzeile"/>
        <w:numPr>
          <w:ilvl w:val="0"/>
          <w:numId w:val="215"/>
        </w:numPr>
        <w:rPr>
          <w:lang w:val="en-US"/>
        </w:rPr>
      </w:pPr>
      <w:r w:rsidRPr="00280D7B">
        <w:rPr>
          <w:lang w:val="en-US"/>
        </w:rPr>
        <w:t>As an optional rule, players may agree to build ships in the same manner as rails. If adopted, players should begin with the full complement of 15 ships.</w:t>
      </w:r>
    </w:p>
    <w:p w14:paraId="13EB614D" w14:textId="5E077D4D" w:rsidR="00280D7B" w:rsidRPr="00280D7B" w:rsidRDefault="00280D7B" w:rsidP="00A0651E">
      <w:pPr>
        <w:pStyle w:val="Fuzeile"/>
        <w:numPr>
          <w:ilvl w:val="0"/>
          <w:numId w:val="215"/>
        </w:numPr>
        <w:rPr>
          <w:lang w:val="en-US"/>
        </w:rPr>
      </w:pPr>
      <w:r w:rsidRPr="00280D7B">
        <w:rPr>
          <w:lang w:val="en-US"/>
        </w:rPr>
        <w:t>As an optional rule, players may agree to not allow trains to stop at any intersection where rails meet ships.</w:t>
      </w:r>
    </w:p>
    <w:p w14:paraId="480078E0" w14:textId="77777777" w:rsidR="00280D7B" w:rsidRPr="00280D7B" w:rsidRDefault="00280D7B" w:rsidP="00280D7B">
      <w:pPr>
        <w:rPr>
          <w:lang w:val="en-US"/>
        </w:rPr>
      </w:pPr>
      <w:r w:rsidRPr="00280D7B">
        <w:rPr>
          <w:lang w:val="en-US"/>
        </w:rPr>
        <w:t>References</w:t>
      </w:r>
    </w:p>
    <w:p w14:paraId="552A022A" w14:textId="77777777" w:rsidR="00280D7B" w:rsidRPr="00280D7B" w:rsidRDefault="00280D7B" w:rsidP="00280D7B">
      <w:pPr>
        <w:rPr>
          <w:lang w:val="en-US"/>
        </w:rPr>
      </w:pPr>
      <w:r w:rsidRPr="00280D7B">
        <w:rPr>
          <w:lang w:val="en-US"/>
        </w:rPr>
        <w:t>Player Supplies</w:t>
      </w:r>
    </w:p>
    <w:p w14:paraId="47A1E876" w14:textId="77777777" w:rsidR="00280D7B" w:rsidRPr="00280D7B" w:rsidRDefault="00280D7B" w:rsidP="00280D7B">
      <w:pPr>
        <w:rPr>
          <w:lang w:val="en-US"/>
        </w:rPr>
      </w:pPr>
      <w:r w:rsidRPr="00280D7B">
        <w:rPr>
          <w:lang w:val="en-US"/>
        </w:rPr>
        <w:t>• 5 Settlements</w:t>
      </w:r>
    </w:p>
    <w:p w14:paraId="295FE397" w14:textId="77777777" w:rsidR="00280D7B" w:rsidRPr="00280D7B" w:rsidRDefault="00280D7B" w:rsidP="00280D7B">
      <w:pPr>
        <w:rPr>
          <w:lang w:val="en-US"/>
        </w:rPr>
      </w:pPr>
      <w:r w:rsidRPr="00280D7B">
        <w:rPr>
          <w:lang w:val="en-US"/>
        </w:rPr>
        <w:t>• 4 Cities</w:t>
      </w:r>
    </w:p>
    <w:p w14:paraId="5EAAE0D6" w14:textId="77777777" w:rsidR="00280D7B" w:rsidRPr="00280D7B" w:rsidRDefault="00280D7B" w:rsidP="00280D7B">
      <w:pPr>
        <w:rPr>
          <w:lang w:val="en-US"/>
        </w:rPr>
      </w:pPr>
      <w:r w:rsidRPr="00280D7B">
        <w:rPr>
          <w:lang w:val="en-US"/>
        </w:rPr>
        <w:t>• 15 Roads</w:t>
      </w:r>
    </w:p>
    <w:p w14:paraId="5C80486F" w14:textId="77777777" w:rsidR="00280D7B" w:rsidRPr="00280D7B" w:rsidRDefault="00280D7B" w:rsidP="00280D7B">
      <w:pPr>
        <w:rPr>
          <w:lang w:val="en-US"/>
        </w:rPr>
      </w:pPr>
      <w:r w:rsidRPr="00280D7B">
        <w:rPr>
          <w:lang w:val="en-US"/>
        </w:rPr>
        <w:t>• 1 Train</w:t>
      </w:r>
    </w:p>
    <w:p w14:paraId="4067AA3C" w14:textId="77777777" w:rsidR="00280D7B" w:rsidRPr="00280D7B" w:rsidRDefault="00280D7B" w:rsidP="00280D7B">
      <w:pPr>
        <w:rPr>
          <w:lang w:val="en-US"/>
        </w:rPr>
      </w:pPr>
      <w:r w:rsidRPr="00280D7B">
        <w:rPr>
          <w:lang w:val="en-US"/>
        </w:rPr>
        <w:t>• 6 Water Towers</w:t>
      </w:r>
    </w:p>
    <w:p w14:paraId="63FA8674" w14:textId="77777777" w:rsidR="00280D7B" w:rsidRPr="00280D7B" w:rsidRDefault="00280D7B" w:rsidP="00280D7B">
      <w:pPr>
        <w:rPr>
          <w:lang w:val="en-US"/>
        </w:rPr>
      </w:pPr>
      <w:r w:rsidRPr="00280D7B">
        <w:rPr>
          <w:lang w:val="en-US"/>
        </w:rPr>
        <w:t>Building Costs</w:t>
      </w:r>
    </w:p>
    <w:p w14:paraId="1D04F4FF" w14:textId="77777777" w:rsidR="00280D7B" w:rsidRPr="00280D7B" w:rsidRDefault="00280D7B" w:rsidP="00280D7B">
      <w:pPr>
        <w:rPr>
          <w:lang w:val="en-US"/>
        </w:rPr>
      </w:pPr>
      <w:r w:rsidRPr="00280D7B">
        <w:rPr>
          <w:lang w:val="en-US"/>
        </w:rPr>
        <w:t>Rail 1 lumber, 1 ore</w:t>
      </w:r>
    </w:p>
    <w:p w14:paraId="6237A0D8" w14:textId="77777777" w:rsidR="00280D7B" w:rsidRPr="00280D7B" w:rsidRDefault="00280D7B" w:rsidP="00280D7B">
      <w:pPr>
        <w:rPr>
          <w:lang w:val="en-US"/>
        </w:rPr>
      </w:pPr>
      <w:r w:rsidRPr="00280D7B">
        <w:rPr>
          <w:lang w:val="en-US"/>
        </w:rPr>
        <w:t>Settlement 1 brick, 1 grain, 1 lumber, 1 wool</w:t>
      </w:r>
    </w:p>
    <w:p w14:paraId="0B225FE1" w14:textId="77777777" w:rsidR="00280D7B" w:rsidRPr="00280D7B" w:rsidRDefault="00280D7B" w:rsidP="00280D7B">
      <w:pPr>
        <w:rPr>
          <w:lang w:val="en-US"/>
        </w:rPr>
      </w:pPr>
      <w:r w:rsidRPr="00280D7B">
        <w:rPr>
          <w:lang w:val="en-US"/>
        </w:rPr>
        <w:t>City 2 grain, 3 ore</w:t>
      </w:r>
    </w:p>
    <w:p w14:paraId="068C6CA0" w14:textId="0CBC5EA7" w:rsidR="00280D7B" w:rsidRDefault="00280D7B" w:rsidP="00280D7B">
      <w:pPr>
        <w:rPr>
          <w:lang w:val="en-US"/>
        </w:rPr>
      </w:pPr>
      <w:r w:rsidRPr="00280D7B">
        <w:rPr>
          <w:lang w:val="en-US"/>
        </w:rPr>
        <w:t>Development Card 1 grain, 1 ore, 1 wool</w:t>
      </w:r>
    </w:p>
    <w:p w14:paraId="29480343" w14:textId="77777777" w:rsidR="00A72A51" w:rsidRPr="00A72A51" w:rsidRDefault="00A72A51" w:rsidP="00032A7D">
      <w:pPr>
        <w:pStyle w:val="berschrift2"/>
        <w:rPr>
          <w:lang w:val="en-US"/>
        </w:rPr>
      </w:pPr>
      <w:bookmarkStart w:id="139" w:name="_Toc94282073"/>
      <w:r w:rsidRPr="00A72A51">
        <w:rPr>
          <w:lang w:val="en-US"/>
        </w:rPr>
        <w:t>El Dorado</w:t>
      </w:r>
      <w:bookmarkEnd w:id="139"/>
    </w:p>
    <w:p w14:paraId="4AB1D80A" w14:textId="77777777" w:rsidR="00A72A51" w:rsidRPr="00A72A51" w:rsidRDefault="00A72A51" w:rsidP="00A72A51">
      <w:pPr>
        <w:rPr>
          <w:lang w:val="en-US"/>
        </w:rPr>
      </w:pPr>
      <w:r w:rsidRPr="00A72A51">
        <w:rPr>
          <w:lang w:val="en-US"/>
        </w:rPr>
        <w:t>By Andreas Seyfarth</w:t>
      </w:r>
    </w:p>
    <w:p w14:paraId="23B9C20A" w14:textId="77777777" w:rsidR="00A72A51" w:rsidRPr="00A72A51" w:rsidRDefault="00A72A51" w:rsidP="00A72A51">
      <w:pPr>
        <w:rPr>
          <w:lang w:val="en-US"/>
        </w:rPr>
      </w:pPr>
      <w:r w:rsidRPr="00A72A51">
        <w:rPr>
          <w:lang w:val="en-US"/>
        </w:rPr>
        <w:t>“El Dorado” is an interesting scenario that redefines the role of the pirate, termed the corsair in this scenario.</w:t>
      </w:r>
    </w:p>
    <w:p w14:paraId="2855BB46" w14:textId="77777777" w:rsidR="00A72A51" w:rsidRPr="00A72A51" w:rsidRDefault="00A72A51" w:rsidP="00A72A51">
      <w:pPr>
        <w:rPr>
          <w:lang w:val="en-US"/>
        </w:rPr>
      </w:pPr>
      <w:r w:rsidRPr="00A72A51">
        <w:rPr>
          <w:lang w:val="en-US"/>
        </w:rPr>
        <w:t>El Dorado</w:t>
      </w:r>
    </w:p>
    <w:p w14:paraId="5FC75131" w14:textId="12918F67" w:rsidR="00A72A51" w:rsidRPr="00A72A51" w:rsidRDefault="00A72A51" w:rsidP="00A72A51">
      <w:pPr>
        <w:rPr>
          <w:lang w:val="en-US"/>
        </w:rPr>
      </w:pPr>
      <w:r w:rsidRPr="00A72A51">
        <w:rPr>
          <w:lang w:val="en-US"/>
        </w:rPr>
        <w:lastRenderedPageBreak/>
        <w:t>The titular El Dorado in this scenario refers to the central gold field hex. Players may not place their initial</w:t>
      </w:r>
      <w:r>
        <w:rPr>
          <w:lang w:val="en-US"/>
        </w:rPr>
        <w:t xml:space="preserve"> </w:t>
      </w:r>
      <w:r w:rsidRPr="00A72A51">
        <w:rPr>
          <w:lang w:val="en-US"/>
        </w:rPr>
        <w:t>settlements adjacent to this hex, nor may players expand to the El Dorado hex.</w:t>
      </w:r>
    </w:p>
    <w:p w14:paraId="34E2012D" w14:textId="45B8A243" w:rsidR="00A72A51" w:rsidRPr="00A72A51" w:rsidRDefault="00A72A51" w:rsidP="00A0651E">
      <w:pPr>
        <w:pStyle w:val="Fuzeile"/>
        <w:numPr>
          <w:ilvl w:val="0"/>
          <w:numId w:val="216"/>
        </w:numPr>
        <w:rPr>
          <w:lang w:val="en-US"/>
        </w:rPr>
      </w:pPr>
      <w:r w:rsidRPr="00A72A51">
        <w:rPr>
          <w:lang w:val="en-US"/>
        </w:rPr>
        <w:t>At the start of the game, the three number tokens from the reserve are placed face-down on the El Dorado hex. The first three players to place a ship adjacent to the El Dorado hex flips over one of the number tokens.</w:t>
      </w:r>
    </w:p>
    <w:p w14:paraId="3CB3110B" w14:textId="17F67FC4" w:rsidR="00A72A51" w:rsidRPr="00A72A51" w:rsidRDefault="00A72A51" w:rsidP="00A0651E">
      <w:pPr>
        <w:pStyle w:val="Fuzeile"/>
        <w:numPr>
          <w:ilvl w:val="0"/>
          <w:numId w:val="216"/>
        </w:numPr>
        <w:rPr>
          <w:lang w:val="en-US"/>
        </w:rPr>
      </w:pPr>
      <w:r w:rsidRPr="00A72A51">
        <w:rPr>
          <w:lang w:val="en-US"/>
        </w:rPr>
        <w:t>After one of the number tokens has been flipped face-up, whenever one of the face-up number tokens matches the production roll, each player with a continuous road and/or ship connection between the El Dorado hex and a city receives a Catan chit.</w:t>
      </w:r>
    </w:p>
    <w:p w14:paraId="10D3C145" w14:textId="1D2D30D1" w:rsidR="00A72A51" w:rsidRPr="00A72A51" w:rsidRDefault="00A72A51" w:rsidP="00A0651E">
      <w:pPr>
        <w:pStyle w:val="Fuzeile"/>
        <w:numPr>
          <w:ilvl w:val="0"/>
          <w:numId w:val="216"/>
        </w:numPr>
        <w:rPr>
          <w:lang w:val="en-US"/>
        </w:rPr>
      </w:pPr>
      <w:r w:rsidRPr="00A72A51">
        <w:rPr>
          <w:lang w:val="en-US"/>
        </w:rPr>
        <w:t>Note that the city does not have to be on the coast; the city may be located inland, and be connected via roads to a settlement that extends a shipping line out to El Dorado. The ship, however, must be adjacent to the El Dorado hex, and not merely touching one of its intersections.</w:t>
      </w:r>
    </w:p>
    <w:p w14:paraId="26AA29B8" w14:textId="0949C7E1" w:rsidR="00A72A51" w:rsidRPr="00A72A51" w:rsidRDefault="00A72A51" w:rsidP="00A0651E">
      <w:pPr>
        <w:pStyle w:val="Fuzeile"/>
        <w:numPr>
          <w:ilvl w:val="0"/>
          <w:numId w:val="216"/>
        </w:numPr>
        <w:rPr>
          <w:lang w:val="en-US"/>
        </w:rPr>
      </w:pPr>
      <w:r w:rsidRPr="00A72A51">
        <w:rPr>
          <w:lang w:val="en-US"/>
        </w:rPr>
        <w:t>The supply of Catan chits is considered finite, and standard resource shortage rules apply.</w:t>
      </w:r>
    </w:p>
    <w:p w14:paraId="690F2D6A" w14:textId="65CBC395" w:rsidR="00A72A51" w:rsidRPr="00A72A51" w:rsidRDefault="00A72A51" w:rsidP="00A0651E">
      <w:pPr>
        <w:pStyle w:val="Fuzeile"/>
        <w:numPr>
          <w:ilvl w:val="0"/>
          <w:numId w:val="216"/>
        </w:numPr>
        <w:rPr>
          <w:lang w:val="en-US"/>
        </w:rPr>
      </w:pPr>
      <w:r w:rsidRPr="00A72A51">
        <w:rPr>
          <w:lang w:val="en-US"/>
        </w:rPr>
        <w:t>Each Catan chit is worth one victory point.</w:t>
      </w:r>
    </w:p>
    <w:p w14:paraId="064E36D8" w14:textId="77777777" w:rsidR="00A72A51" w:rsidRPr="00A72A51" w:rsidRDefault="00A72A51" w:rsidP="00A72A51">
      <w:pPr>
        <w:rPr>
          <w:lang w:val="en-US"/>
        </w:rPr>
      </w:pPr>
      <w:r w:rsidRPr="00A72A51">
        <w:rPr>
          <w:lang w:val="en-US"/>
        </w:rPr>
        <w:t>Corsair</w:t>
      </w:r>
    </w:p>
    <w:p w14:paraId="019AAF33" w14:textId="77777777" w:rsidR="00A72A51" w:rsidRPr="00A72A51" w:rsidRDefault="00A72A51" w:rsidP="00A72A51">
      <w:pPr>
        <w:rPr>
          <w:lang w:val="en-US"/>
        </w:rPr>
      </w:pPr>
      <w:r w:rsidRPr="00A72A51">
        <w:rPr>
          <w:lang w:val="en-US"/>
        </w:rPr>
        <w:t>In this scenario, the pirate is renamed the corsair, and is governed by different rules.</w:t>
      </w:r>
    </w:p>
    <w:p w14:paraId="7CFC38F9" w14:textId="0549F91B" w:rsidR="00A72A51" w:rsidRPr="00A72A51" w:rsidRDefault="00A72A51" w:rsidP="00A0651E">
      <w:pPr>
        <w:pStyle w:val="Fuzeile"/>
        <w:numPr>
          <w:ilvl w:val="0"/>
          <w:numId w:val="217"/>
        </w:numPr>
        <w:rPr>
          <w:lang w:val="en-US"/>
        </w:rPr>
      </w:pPr>
      <w:r w:rsidRPr="00A72A51">
        <w:rPr>
          <w:lang w:val="en-US"/>
        </w:rPr>
        <w:t>Taking Control of the Corsair: The corsair is said to be under the control of a player. A player takes control of the corsair from its current holder (if applicable) whenever they pay the build cost.</w:t>
      </w:r>
    </w:p>
    <w:p w14:paraId="467DE135" w14:textId="194566DF" w:rsidR="00A72A51" w:rsidRPr="00A72A51" w:rsidRDefault="00A72A51" w:rsidP="00A0651E">
      <w:pPr>
        <w:pStyle w:val="Fuzeile"/>
        <w:numPr>
          <w:ilvl w:val="0"/>
          <w:numId w:val="217"/>
        </w:numPr>
        <w:rPr>
          <w:lang w:val="en-US"/>
        </w:rPr>
      </w:pPr>
      <w:r w:rsidRPr="00A72A51">
        <w:rPr>
          <w:lang w:val="en-US"/>
        </w:rPr>
        <w:t>Whenever a 7 is rolled for production, the player in control of the corsair must place it on any ocean hex adjacent to El Dorado after the robber is moved. If no player is in control of the corsair, the corsair is not placed on the board.</w:t>
      </w:r>
    </w:p>
    <w:p w14:paraId="66358146" w14:textId="787BE90E" w:rsidR="00A72A51" w:rsidRPr="00A72A51" w:rsidRDefault="00A72A51" w:rsidP="00A0651E">
      <w:pPr>
        <w:pStyle w:val="Fuzeile"/>
        <w:numPr>
          <w:ilvl w:val="0"/>
          <w:numId w:val="217"/>
        </w:numPr>
        <w:rPr>
          <w:lang w:val="en-US"/>
        </w:rPr>
      </w:pPr>
      <w:r w:rsidRPr="00A72A51">
        <w:rPr>
          <w:lang w:val="en-US"/>
        </w:rPr>
        <w:t>After the corsair is placed, the player with control of the corsair may do one of two actions, outlined below.</w:t>
      </w:r>
    </w:p>
    <w:p w14:paraId="4733219E" w14:textId="0B77B485" w:rsidR="00A72A51" w:rsidRPr="00A72A51" w:rsidRDefault="00A72A51" w:rsidP="00A0651E">
      <w:pPr>
        <w:pStyle w:val="Fuzeile"/>
        <w:numPr>
          <w:ilvl w:val="0"/>
          <w:numId w:val="217"/>
        </w:numPr>
        <w:rPr>
          <w:lang w:val="en-US"/>
        </w:rPr>
      </w:pPr>
      <w:r w:rsidRPr="00A72A51">
        <w:rPr>
          <w:lang w:val="en-US"/>
        </w:rPr>
        <w:t>Corsair Stealing Resources: The player may steal one resource from up to two opposing players with ships adjacent to the corsair’s location. The corsair is removed from the board, though the player retains control of the corsair.</w:t>
      </w:r>
    </w:p>
    <w:p w14:paraId="39B88489" w14:textId="697BBDF5" w:rsidR="00A72A51" w:rsidRPr="00A72A51" w:rsidRDefault="00A72A51" w:rsidP="00A0651E">
      <w:pPr>
        <w:pStyle w:val="Fuzeile"/>
        <w:numPr>
          <w:ilvl w:val="0"/>
          <w:numId w:val="217"/>
        </w:numPr>
        <w:rPr>
          <w:lang w:val="en-US"/>
        </w:rPr>
      </w:pPr>
      <w:r w:rsidRPr="00A72A51">
        <w:rPr>
          <w:lang w:val="en-US"/>
        </w:rPr>
        <w:t>Corsair Attack: The player may remove from the board any two ships, including their own, adjacent to the corsair’s location. The corsair is then removed from the board, and the player relinquishes control of the corsair.</w:t>
      </w:r>
    </w:p>
    <w:p w14:paraId="62F65921" w14:textId="38826DB6" w:rsidR="00A72A51" w:rsidRPr="00A72A51" w:rsidRDefault="00A72A51" w:rsidP="00A0651E">
      <w:pPr>
        <w:pStyle w:val="Fuzeile"/>
        <w:numPr>
          <w:ilvl w:val="0"/>
          <w:numId w:val="217"/>
        </w:numPr>
        <w:rPr>
          <w:lang w:val="en-US"/>
        </w:rPr>
      </w:pPr>
      <w:r w:rsidRPr="00A72A51">
        <w:rPr>
          <w:lang w:val="en-US"/>
        </w:rPr>
        <w:t>A shipping line that is unanchored on both ends as a result of a corsair attack cannot move until they are reconnected to an anchoring settlement or city. A player is not obligated to immediately reconnect isolated ships, and is free to build ships elsewhere.</w:t>
      </w:r>
    </w:p>
    <w:p w14:paraId="13BFFED2" w14:textId="63A1CE6F" w:rsidR="00A72A51" w:rsidRPr="00A72A51" w:rsidRDefault="00A72A51" w:rsidP="00A0651E">
      <w:pPr>
        <w:pStyle w:val="Fuzeile"/>
        <w:numPr>
          <w:ilvl w:val="0"/>
          <w:numId w:val="217"/>
        </w:numPr>
        <w:rPr>
          <w:lang w:val="en-US"/>
        </w:rPr>
      </w:pPr>
      <w:r w:rsidRPr="00A72A51">
        <w:rPr>
          <w:lang w:val="en-US"/>
        </w:rPr>
        <w:t>As an optional rule, the player in control of the corsair may use the ability of the corsair once per turn, including the turn in which they take control of the corsair.</w:t>
      </w:r>
    </w:p>
    <w:p w14:paraId="479F8818" w14:textId="77777777" w:rsidR="00A72A51" w:rsidRPr="00A72A51" w:rsidRDefault="00A72A51" w:rsidP="00A72A51">
      <w:pPr>
        <w:rPr>
          <w:lang w:val="en-US"/>
        </w:rPr>
      </w:pPr>
      <w:r w:rsidRPr="00A72A51">
        <w:rPr>
          <w:lang w:val="en-US"/>
        </w:rPr>
        <w:t>Scenario Rules</w:t>
      </w:r>
    </w:p>
    <w:p w14:paraId="4E34D756" w14:textId="0B717040" w:rsidR="00A72A51" w:rsidRPr="00A72A51" w:rsidRDefault="00A72A51" w:rsidP="00A0651E">
      <w:pPr>
        <w:pStyle w:val="Fuzeile"/>
        <w:numPr>
          <w:ilvl w:val="0"/>
          <w:numId w:val="218"/>
        </w:numPr>
        <w:rPr>
          <w:lang w:val="en-US"/>
        </w:rPr>
      </w:pPr>
      <w:r w:rsidRPr="00A72A51">
        <w:rPr>
          <w:lang w:val="en-US"/>
        </w:rPr>
        <w:t>The robber is present, and begins the game in any desert hex.</w:t>
      </w:r>
    </w:p>
    <w:p w14:paraId="5C35D72E" w14:textId="0DA81B9E" w:rsidR="00A72A51" w:rsidRPr="00A72A51" w:rsidRDefault="00A72A51" w:rsidP="00A0651E">
      <w:pPr>
        <w:pStyle w:val="Fuzeile"/>
        <w:numPr>
          <w:ilvl w:val="0"/>
          <w:numId w:val="218"/>
        </w:numPr>
        <w:rPr>
          <w:lang w:val="en-US"/>
        </w:rPr>
      </w:pPr>
      <w:r w:rsidRPr="00A72A51">
        <w:rPr>
          <w:lang w:val="en-US"/>
        </w:rPr>
        <w:t>Ships may not be moved between the interior ocean hexes and the exterior of the game board.</w:t>
      </w:r>
    </w:p>
    <w:p w14:paraId="21C61994" w14:textId="675B263C" w:rsidR="00A72A51" w:rsidRPr="00A72A51" w:rsidRDefault="00A72A51" w:rsidP="00A72A51">
      <w:pPr>
        <w:rPr>
          <w:lang w:val="en-US"/>
        </w:rPr>
      </w:pPr>
      <w:r w:rsidRPr="00A72A51">
        <w:rPr>
          <w:lang w:val="en-US"/>
        </w:rPr>
        <w:t>Game is to 12 points. The game also ends if 8 Catan chits have been awarded, with the player having the most</w:t>
      </w:r>
      <w:r>
        <w:rPr>
          <w:lang w:val="en-US"/>
        </w:rPr>
        <w:t xml:space="preserve"> </w:t>
      </w:r>
      <w:r w:rsidRPr="00A72A51">
        <w:rPr>
          <w:lang w:val="en-US"/>
        </w:rPr>
        <w:t>victory points being declared the winner. In the event of a tie, the tied player having most recently had control of</w:t>
      </w:r>
      <w:r>
        <w:rPr>
          <w:lang w:val="en-US"/>
        </w:rPr>
        <w:t xml:space="preserve"> </w:t>
      </w:r>
      <w:r w:rsidRPr="00A72A51">
        <w:rPr>
          <w:lang w:val="en-US"/>
        </w:rPr>
        <w:t>the corsair is declared the winner.</w:t>
      </w:r>
    </w:p>
    <w:p w14:paraId="47D0126A" w14:textId="77777777" w:rsidR="00A72A51" w:rsidRPr="00A72A51" w:rsidRDefault="00A72A51" w:rsidP="00A72A51">
      <w:pPr>
        <w:rPr>
          <w:lang w:val="en-US"/>
        </w:rPr>
      </w:pPr>
      <w:r w:rsidRPr="00A72A51">
        <w:rPr>
          <w:lang w:val="en-US"/>
        </w:rPr>
        <w:t>Setup Notes</w:t>
      </w:r>
    </w:p>
    <w:p w14:paraId="6ACD470D" w14:textId="254D86FA" w:rsidR="00A72A51" w:rsidRPr="00A72A51" w:rsidRDefault="00A72A51" w:rsidP="00A72A51">
      <w:pPr>
        <w:rPr>
          <w:lang w:val="en-US"/>
        </w:rPr>
      </w:pPr>
      <w:r w:rsidRPr="00A72A51">
        <w:rPr>
          <w:lang w:val="en-US"/>
        </w:rPr>
        <w:t>The terrain hexes and number tokens may be freely altered, though the 6 and 8 number tokens should be evenly</w:t>
      </w:r>
      <w:r>
        <w:rPr>
          <w:lang w:val="en-US"/>
        </w:rPr>
        <w:t xml:space="preserve"> </w:t>
      </w:r>
      <w:r w:rsidRPr="00A72A51">
        <w:rPr>
          <w:lang w:val="en-US"/>
        </w:rPr>
        <w:t>distributed about the inner part of the island, and the other number tokens should be placed so as to not have two</w:t>
      </w:r>
      <w:r>
        <w:rPr>
          <w:lang w:val="en-US"/>
        </w:rPr>
        <w:t xml:space="preserve"> </w:t>
      </w:r>
      <w:r w:rsidRPr="00A72A51">
        <w:rPr>
          <w:lang w:val="en-US"/>
        </w:rPr>
        <w:t>adjacent hexes with the same number token.</w:t>
      </w:r>
    </w:p>
    <w:p w14:paraId="602B9C0E" w14:textId="77777777" w:rsidR="00A72A51" w:rsidRPr="00A72A51" w:rsidRDefault="00A72A51" w:rsidP="00A72A51">
      <w:pPr>
        <w:rPr>
          <w:lang w:val="en-US"/>
        </w:rPr>
      </w:pPr>
      <w:r w:rsidRPr="00A72A51">
        <w:rPr>
          <w:lang w:val="en-US"/>
        </w:rPr>
        <w:t>References</w:t>
      </w:r>
    </w:p>
    <w:p w14:paraId="040EB94E" w14:textId="77777777" w:rsidR="00A72A51" w:rsidRPr="00A72A51" w:rsidRDefault="00A72A51" w:rsidP="00A72A51">
      <w:pPr>
        <w:rPr>
          <w:lang w:val="en-US"/>
        </w:rPr>
      </w:pPr>
      <w:r w:rsidRPr="00A72A51">
        <w:rPr>
          <w:lang w:val="en-US"/>
        </w:rPr>
        <w:t>Player Supplies</w:t>
      </w:r>
    </w:p>
    <w:p w14:paraId="43E78E3F" w14:textId="77777777" w:rsidR="00A72A51" w:rsidRPr="00A72A51" w:rsidRDefault="00A72A51" w:rsidP="00A72A51">
      <w:pPr>
        <w:rPr>
          <w:lang w:val="en-US"/>
        </w:rPr>
      </w:pPr>
      <w:r w:rsidRPr="00A72A51">
        <w:rPr>
          <w:lang w:val="en-US"/>
        </w:rPr>
        <w:t>• 5 Settlements</w:t>
      </w:r>
    </w:p>
    <w:p w14:paraId="2548E779" w14:textId="77777777" w:rsidR="00A72A51" w:rsidRPr="00A72A51" w:rsidRDefault="00A72A51" w:rsidP="00A72A51">
      <w:pPr>
        <w:rPr>
          <w:lang w:val="en-US"/>
        </w:rPr>
      </w:pPr>
      <w:r w:rsidRPr="00A72A51">
        <w:rPr>
          <w:lang w:val="en-US"/>
        </w:rPr>
        <w:t>• 4 Cities</w:t>
      </w:r>
    </w:p>
    <w:p w14:paraId="78E4C59A" w14:textId="77777777" w:rsidR="00A72A51" w:rsidRPr="00A72A51" w:rsidRDefault="00A72A51" w:rsidP="00A72A51">
      <w:pPr>
        <w:rPr>
          <w:lang w:val="en-US"/>
        </w:rPr>
      </w:pPr>
      <w:r w:rsidRPr="00A72A51">
        <w:rPr>
          <w:lang w:val="en-US"/>
        </w:rPr>
        <w:t>• 15 Roads</w:t>
      </w:r>
    </w:p>
    <w:p w14:paraId="7B7D8B12" w14:textId="77777777" w:rsidR="00A72A51" w:rsidRPr="00A72A51" w:rsidRDefault="00A72A51" w:rsidP="00A72A51">
      <w:pPr>
        <w:rPr>
          <w:lang w:val="en-US"/>
        </w:rPr>
      </w:pPr>
      <w:r w:rsidRPr="00A72A51">
        <w:rPr>
          <w:lang w:val="en-US"/>
        </w:rPr>
        <w:t>• 4 Ships</w:t>
      </w:r>
    </w:p>
    <w:p w14:paraId="1A4D218F" w14:textId="77777777" w:rsidR="00A72A51" w:rsidRPr="00A72A51" w:rsidRDefault="00A72A51" w:rsidP="00A72A51">
      <w:pPr>
        <w:rPr>
          <w:lang w:val="en-US"/>
        </w:rPr>
      </w:pPr>
      <w:r w:rsidRPr="00A72A51">
        <w:rPr>
          <w:lang w:val="en-US"/>
        </w:rPr>
        <w:lastRenderedPageBreak/>
        <w:t>Cities &amp; Knights Additions</w:t>
      </w:r>
    </w:p>
    <w:p w14:paraId="1C0D33B5" w14:textId="77777777" w:rsidR="00A72A51" w:rsidRPr="00A72A51" w:rsidRDefault="00A72A51" w:rsidP="00A72A51">
      <w:pPr>
        <w:rPr>
          <w:lang w:val="en-US"/>
        </w:rPr>
      </w:pPr>
      <w:r w:rsidRPr="00A72A51">
        <w:rPr>
          <w:lang w:val="en-US"/>
        </w:rPr>
        <w:t>• 3 City Walls</w:t>
      </w:r>
    </w:p>
    <w:p w14:paraId="4185688B" w14:textId="77777777" w:rsidR="00A72A51" w:rsidRPr="00A72A51" w:rsidRDefault="00A72A51" w:rsidP="00A72A51">
      <w:pPr>
        <w:rPr>
          <w:lang w:val="en-US"/>
        </w:rPr>
      </w:pPr>
      <w:r w:rsidRPr="00A72A51">
        <w:rPr>
          <w:lang w:val="en-US"/>
        </w:rPr>
        <w:t>• 2 Basic Knights</w:t>
      </w:r>
    </w:p>
    <w:p w14:paraId="36086268" w14:textId="77777777" w:rsidR="00A72A51" w:rsidRPr="00A72A51" w:rsidRDefault="00A72A51" w:rsidP="00A72A51">
      <w:pPr>
        <w:rPr>
          <w:lang w:val="en-US"/>
        </w:rPr>
      </w:pPr>
      <w:r w:rsidRPr="00A72A51">
        <w:rPr>
          <w:lang w:val="en-US"/>
        </w:rPr>
        <w:t>• 2 Strong Knights</w:t>
      </w:r>
    </w:p>
    <w:p w14:paraId="7AB3F550" w14:textId="77777777" w:rsidR="00A72A51" w:rsidRPr="00A72A51" w:rsidRDefault="00A72A51" w:rsidP="00A72A51">
      <w:pPr>
        <w:rPr>
          <w:lang w:val="en-US"/>
        </w:rPr>
      </w:pPr>
      <w:r w:rsidRPr="00A72A51">
        <w:rPr>
          <w:lang w:val="en-US"/>
        </w:rPr>
        <w:t>• 2 Mighty Knights</w:t>
      </w:r>
    </w:p>
    <w:p w14:paraId="64D6ED7B" w14:textId="77777777" w:rsidR="00A72A51" w:rsidRPr="00A72A51" w:rsidRDefault="00A72A51" w:rsidP="00A72A51">
      <w:pPr>
        <w:rPr>
          <w:lang w:val="en-US"/>
        </w:rPr>
      </w:pPr>
      <w:r w:rsidRPr="00A72A51">
        <w:rPr>
          <w:lang w:val="en-US"/>
        </w:rPr>
        <w:t>Building Costs</w:t>
      </w:r>
    </w:p>
    <w:p w14:paraId="3187F713" w14:textId="2A3FE9F1" w:rsidR="00280D7B" w:rsidRDefault="00A72A51" w:rsidP="00A72A51">
      <w:pPr>
        <w:rPr>
          <w:lang w:val="en-US"/>
        </w:rPr>
      </w:pPr>
      <w:r w:rsidRPr="00A72A51">
        <w:rPr>
          <w:lang w:val="en-US"/>
        </w:rPr>
        <w:t>Road 1 brick, 1 lumber</w:t>
      </w:r>
    </w:p>
    <w:p w14:paraId="7B77B7B7" w14:textId="77777777" w:rsidR="00715343" w:rsidRPr="00715343" w:rsidRDefault="00715343" w:rsidP="00715343">
      <w:pPr>
        <w:rPr>
          <w:lang w:val="en-US"/>
        </w:rPr>
      </w:pPr>
      <w:r w:rsidRPr="00715343">
        <w:rPr>
          <w:lang w:val="en-US"/>
        </w:rPr>
        <w:t>Ship 1 lumber, 1 wool</w:t>
      </w:r>
    </w:p>
    <w:p w14:paraId="3ACFE79C" w14:textId="77777777" w:rsidR="00715343" w:rsidRPr="00715343" w:rsidRDefault="00715343" w:rsidP="00715343">
      <w:pPr>
        <w:rPr>
          <w:lang w:val="en-US"/>
        </w:rPr>
      </w:pPr>
      <w:r w:rsidRPr="00715343">
        <w:rPr>
          <w:lang w:val="en-US"/>
        </w:rPr>
        <w:t>Settlement 1 brick, 1 grain, 1 lumber, 1 wool</w:t>
      </w:r>
    </w:p>
    <w:p w14:paraId="54F51686" w14:textId="77777777" w:rsidR="00715343" w:rsidRPr="00715343" w:rsidRDefault="00715343" w:rsidP="00715343">
      <w:pPr>
        <w:rPr>
          <w:lang w:val="en-US"/>
        </w:rPr>
      </w:pPr>
      <w:r w:rsidRPr="00715343">
        <w:rPr>
          <w:lang w:val="en-US"/>
        </w:rPr>
        <w:t>City 2 grain, 3 ore</w:t>
      </w:r>
    </w:p>
    <w:p w14:paraId="596DFE20" w14:textId="77777777" w:rsidR="00715343" w:rsidRPr="00715343" w:rsidRDefault="00715343" w:rsidP="00715343">
      <w:pPr>
        <w:rPr>
          <w:lang w:val="en-US"/>
        </w:rPr>
      </w:pPr>
      <w:r w:rsidRPr="00715343">
        <w:rPr>
          <w:lang w:val="en-US"/>
        </w:rPr>
        <w:t>Development Card 1 grain, 1 ore, 1 wool</w:t>
      </w:r>
    </w:p>
    <w:p w14:paraId="6BBAFD98" w14:textId="77777777" w:rsidR="00715343" w:rsidRPr="00715343" w:rsidRDefault="00715343" w:rsidP="00715343">
      <w:pPr>
        <w:rPr>
          <w:lang w:val="en-US"/>
        </w:rPr>
      </w:pPr>
      <w:r w:rsidRPr="00715343">
        <w:rPr>
          <w:lang w:val="en-US"/>
        </w:rPr>
        <w:t>Corsair 1 lumber, 2 ore, 1 wool</w:t>
      </w:r>
    </w:p>
    <w:p w14:paraId="7F9FA69A" w14:textId="77777777" w:rsidR="00715343" w:rsidRPr="00715343" w:rsidRDefault="00715343" w:rsidP="00715343">
      <w:pPr>
        <w:rPr>
          <w:lang w:val="en-US"/>
        </w:rPr>
      </w:pPr>
      <w:r w:rsidRPr="00715343">
        <w:rPr>
          <w:lang w:val="en-US"/>
        </w:rPr>
        <w:t>Cities &amp; Knights Additions</w:t>
      </w:r>
    </w:p>
    <w:p w14:paraId="2AC761D9" w14:textId="77777777" w:rsidR="00715343" w:rsidRPr="00715343" w:rsidRDefault="00715343" w:rsidP="00715343">
      <w:pPr>
        <w:rPr>
          <w:lang w:val="en-US"/>
        </w:rPr>
      </w:pPr>
      <w:r w:rsidRPr="00715343">
        <w:rPr>
          <w:lang w:val="en-US"/>
        </w:rPr>
        <w:t>City Wall 2 brick</w:t>
      </w:r>
    </w:p>
    <w:p w14:paraId="3E019E12" w14:textId="77777777" w:rsidR="00715343" w:rsidRPr="00715343" w:rsidRDefault="00715343" w:rsidP="00715343">
      <w:pPr>
        <w:rPr>
          <w:lang w:val="en-US"/>
        </w:rPr>
      </w:pPr>
      <w:r w:rsidRPr="00715343">
        <w:rPr>
          <w:lang w:val="en-US"/>
        </w:rPr>
        <w:t>Knight 1 ore, 1 wool</w:t>
      </w:r>
    </w:p>
    <w:p w14:paraId="5F19E304" w14:textId="77777777" w:rsidR="00715343" w:rsidRPr="00715343" w:rsidRDefault="00715343" w:rsidP="00715343">
      <w:pPr>
        <w:rPr>
          <w:lang w:val="en-US"/>
        </w:rPr>
      </w:pPr>
      <w:r w:rsidRPr="00715343">
        <w:rPr>
          <w:lang w:val="en-US"/>
        </w:rPr>
        <w:t>Knight Activation 1 grain</w:t>
      </w:r>
    </w:p>
    <w:p w14:paraId="70FE9ED3" w14:textId="1621AC73" w:rsidR="00A72A51" w:rsidRDefault="00715343" w:rsidP="00715343">
      <w:pPr>
        <w:rPr>
          <w:lang w:val="en-US"/>
        </w:rPr>
      </w:pPr>
      <w:r w:rsidRPr="00715343">
        <w:rPr>
          <w:lang w:val="en-US"/>
        </w:rPr>
        <w:t>Knight Promotion 1 ore, 1 wool</w:t>
      </w:r>
    </w:p>
    <w:p w14:paraId="6EE5AA44" w14:textId="77777777" w:rsidR="00715343" w:rsidRPr="00715343" w:rsidRDefault="00715343" w:rsidP="00032A7D">
      <w:pPr>
        <w:pStyle w:val="berschrift2"/>
        <w:rPr>
          <w:lang w:val="en-US"/>
        </w:rPr>
      </w:pPr>
      <w:bookmarkStart w:id="140" w:name="_Toc94282074"/>
      <w:r w:rsidRPr="00715343">
        <w:rPr>
          <w:lang w:val="en-US"/>
        </w:rPr>
        <w:t>The Explorers</w:t>
      </w:r>
      <w:bookmarkEnd w:id="140"/>
    </w:p>
    <w:p w14:paraId="7BC1E411" w14:textId="77777777" w:rsidR="00715343" w:rsidRPr="00715343" w:rsidRDefault="00715343" w:rsidP="00715343">
      <w:pPr>
        <w:rPr>
          <w:lang w:val="en-US"/>
        </w:rPr>
      </w:pPr>
      <w:r w:rsidRPr="00715343">
        <w:rPr>
          <w:lang w:val="en-US"/>
        </w:rPr>
        <w:t>By Hannes and Christian Till</w:t>
      </w:r>
    </w:p>
    <w:p w14:paraId="2A1686A0" w14:textId="1E147AAD" w:rsidR="00715343" w:rsidRPr="00715343" w:rsidRDefault="00715343" w:rsidP="00715343">
      <w:pPr>
        <w:rPr>
          <w:lang w:val="en-US"/>
        </w:rPr>
      </w:pPr>
      <w:r w:rsidRPr="00715343">
        <w:rPr>
          <w:lang w:val="en-US"/>
        </w:rPr>
        <w:t>“The Explorers” is a scenario that combines the discovery elements of “The Fog Islands” with the number token</w:t>
      </w:r>
      <w:r>
        <w:rPr>
          <w:lang w:val="en-US"/>
        </w:rPr>
        <w:t xml:space="preserve"> </w:t>
      </w:r>
      <w:r w:rsidRPr="00715343">
        <w:rPr>
          <w:lang w:val="en-US"/>
        </w:rPr>
        <w:t>movement mechanics from “Greater Catan”.</w:t>
      </w:r>
    </w:p>
    <w:p w14:paraId="3D377BBF" w14:textId="77777777" w:rsidR="00715343" w:rsidRPr="00715343" w:rsidRDefault="00715343" w:rsidP="00715343">
      <w:pPr>
        <w:rPr>
          <w:lang w:val="en-US"/>
        </w:rPr>
      </w:pPr>
      <w:r w:rsidRPr="00715343">
        <w:rPr>
          <w:lang w:val="en-US"/>
        </w:rPr>
        <w:t>The Game Board</w:t>
      </w:r>
    </w:p>
    <w:p w14:paraId="6AD19DE1" w14:textId="7AA496AB" w:rsidR="00715343" w:rsidRPr="00715343" w:rsidRDefault="00715343" w:rsidP="00715343">
      <w:pPr>
        <w:rPr>
          <w:lang w:val="en-US"/>
        </w:rPr>
      </w:pPr>
      <w:r w:rsidRPr="00715343">
        <w:rPr>
          <w:lang w:val="en-US"/>
        </w:rPr>
        <w:t>In this scenario, the left and right edges of the board (top and bottom, as represented in the Guide) are considered</w:t>
      </w:r>
      <w:r>
        <w:rPr>
          <w:lang w:val="en-US"/>
        </w:rPr>
        <w:t xml:space="preserve"> </w:t>
      </w:r>
      <w:r w:rsidRPr="00715343">
        <w:rPr>
          <w:lang w:val="en-US"/>
        </w:rPr>
        <w:t>to wrap around and connect to each other.</w:t>
      </w:r>
    </w:p>
    <w:p w14:paraId="7BFD3EE9" w14:textId="69C6A00D" w:rsidR="00715343" w:rsidRPr="00715343" w:rsidRDefault="00715343" w:rsidP="00715343">
      <w:pPr>
        <w:rPr>
          <w:lang w:val="en-US"/>
        </w:rPr>
      </w:pPr>
      <w:r w:rsidRPr="00715343">
        <w:rPr>
          <w:lang w:val="en-US"/>
        </w:rPr>
        <w:t>Shown on the left is how the top-left and bottom-left ends of the board are</w:t>
      </w:r>
      <w:r>
        <w:rPr>
          <w:lang w:val="en-US"/>
        </w:rPr>
        <w:t xml:space="preserve"> </w:t>
      </w:r>
      <w:r w:rsidRPr="00715343">
        <w:rPr>
          <w:lang w:val="en-US"/>
        </w:rPr>
        <w:t>considered to wrap around and connected to each other, with a 3rd edition Seafarers</w:t>
      </w:r>
      <w:r>
        <w:rPr>
          <w:lang w:val="en-US"/>
        </w:rPr>
        <w:t xml:space="preserve"> </w:t>
      </w:r>
      <w:r w:rsidRPr="00715343">
        <w:rPr>
          <w:lang w:val="en-US"/>
        </w:rPr>
        <w:t>frame. The two ships on the left are considered to be connected to each other,</w:t>
      </w:r>
      <w:r>
        <w:rPr>
          <w:lang w:val="en-US"/>
        </w:rPr>
        <w:t xml:space="preserve"> </w:t>
      </w:r>
      <w:r w:rsidRPr="00715343">
        <w:rPr>
          <w:lang w:val="en-US"/>
        </w:rPr>
        <w:t>despite nominally being on opposite ends of the board. This means that there may</w:t>
      </w:r>
      <w:r>
        <w:rPr>
          <w:lang w:val="en-US"/>
        </w:rPr>
        <w:t xml:space="preserve"> </w:t>
      </w:r>
      <w:r w:rsidRPr="00715343">
        <w:rPr>
          <w:lang w:val="en-US"/>
        </w:rPr>
        <w:t>be ships on edges that are considered to be the same, as is the case with the ship</w:t>
      </w:r>
      <w:r>
        <w:rPr>
          <w:lang w:val="en-US"/>
        </w:rPr>
        <w:t xml:space="preserve"> </w:t>
      </w:r>
      <w:r w:rsidRPr="00715343">
        <w:rPr>
          <w:lang w:val="en-US"/>
        </w:rPr>
        <w:t>on the right: the ship is on the top edge of the printed hex on the top end of the</w:t>
      </w:r>
    </w:p>
    <w:p w14:paraId="29DBF2CB" w14:textId="361CDC9C" w:rsidR="00715343" w:rsidRPr="00715343" w:rsidRDefault="00715343" w:rsidP="00715343">
      <w:pPr>
        <w:rPr>
          <w:lang w:val="en-US"/>
        </w:rPr>
      </w:pPr>
      <w:r w:rsidRPr="00715343">
        <w:rPr>
          <w:lang w:val="en-US"/>
        </w:rPr>
        <w:t>board, which is considered to be the same as the bottom edge of the printed hex on</w:t>
      </w:r>
      <w:r>
        <w:rPr>
          <w:lang w:val="en-US"/>
        </w:rPr>
        <w:t xml:space="preserve"> </w:t>
      </w:r>
      <w:r w:rsidRPr="00715343">
        <w:rPr>
          <w:lang w:val="en-US"/>
        </w:rPr>
        <w:t>the bottom end of the board.</w:t>
      </w:r>
    </w:p>
    <w:p w14:paraId="7995A85F" w14:textId="41877560" w:rsidR="00715343" w:rsidRPr="00715343" w:rsidRDefault="00715343" w:rsidP="00715343">
      <w:pPr>
        <w:rPr>
          <w:lang w:val="en-US"/>
        </w:rPr>
      </w:pPr>
      <w:r w:rsidRPr="00715343">
        <w:rPr>
          <w:lang w:val="en-US"/>
        </w:rPr>
        <w:t>Although a setup for the 4th edition Seafarers frame is available, there has been no</w:t>
      </w:r>
      <w:r>
        <w:rPr>
          <w:lang w:val="en-US"/>
        </w:rPr>
        <w:t xml:space="preserve"> </w:t>
      </w:r>
      <w:r w:rsidRPr="00715343">
        <w:rPr>
          <w:lang w:val="en-US"/>
        </w:rPr>
        <w:t>attempt to consolidate that the fact that the outer and inner columns would have a</w:t>
      </w:r>
      <w:r>
        <w:rPr>
          <w:lang w:val="en-US"/>
        </w:rPr>
        <w:t xml:space="preserve"> </w:t>
      </w:r>
      <w:r w:rsidRPr="00715343">
        <w:rPr>
          <w:lang w:val="en-US"/>
        </w:rPr>
        <w:t>different number of hexes in them. (The 4th edition frame was introduced after the</w:t>
      </w:r>
      <w:r>
        <w:rPr>
          <w:lang w:val="en-US"/>
        </w:rPr>
        <w:t xml:space="preserve"> </w:t>
      </w:r>
      <w:r w:rsidRPr="00715343">
        <w:rPr>
          <w:lang w:val="en-US"/>
        </w:rPr>
        <w:t xml:space="preserve">release of Das Buch </w:t>
      </w:r>
      <w:proofErr w:type="spellStart"/>
      <w:r w:rsidRPr="00715343">
        <w:rPr>
          <w:lang w:val="en-US"/>
        </w:rPr>
        <w:t>zum</w:t>
      </w:r>
      <w:proofErr w:type="spellEnd"/>
      <w:r w:rsidRPr="00715343">
        <w:rPr>
          <w:lang w:val="en-US"/>
        </w:rPr>
        <w:t xml:space="preserve"> </w:t>
      </w:r>
      <w:proofErr w:type="spellStart"/>
      <w:r w:rsidRPr="00715343">
        <w:rPr>
          <w:lang w:val="en-US"/>
        </w:rPr>
        <w:t>Spielen</w:t>
      </w:r>
      <w:proofErr w:type="spellEnd"/>
      <w:r w:rsidRPr="00715343">
        <w:rPr>
          <w:lang w:val="en-US"/>
        </w:rPr>
        <w:t>, with the scenario setups for the 4th edition frame</w:t>
      </w:r>
      <w:r>
        <w:rPr>
          <w:lang w:val="en-US"/>
        </w:rPr>
        <w:t xml:space="preserve"> </w:t>
      </w:r>
      <w:r w:rsidRPr="00715343">
        <w:rPr>
          <w:lang w:val="en-US"/>
        </w:rPr>
        <w:t>being available for download from the Catan website; however, the setup for this</w:t>
      </w:r>
      <w:r>
        <w:rPr>
          <w:lang w:val="en-US"/>
        </w:rPr>
        <w:t xml:space="preserve"> </w:t>
      </w:r>
      <w:r w:rsidRPr="00715343">
        <w:rPr>
          <w:lang w:val="en-US"/>
        </w:rPr>
        <w:t>scenario lacks any instructions on how to implement the board wraparound.) It can</w:t>
      </w:r>
      <w:r>
        <w:rPr>
          <w:lang w:val="en-US"/>
        </w:rPr>
        <w:t xml:space="preserve"> </w:t>
      </w:r>
      <w:r w:rsidRPr="00715343">
        <w:rPr>
          <w:lang w:val="en-US"/>
        </w:rPr>
        <w:t>still be presumed, however, that there is effectively one hex separating every other</w:t>
      </w:r>
      <w:r>
        <w:rPr>
          <w:lang w:val="en-US"/>
        </w:rPr>
        <w:t xml:space="preserve"> </w:t>
      </w:r>
      <w:r w:rsidRPr="00715343">
        <w:rPr>
          <w:lang w:val="en-US"/>
        </w:rPr>
        <w:t>column on the board, consistent with the intent of the 3rd edition frame.</w:t>
      </w:r>
    </w:p>
    <w:p w14:paraId="7D694768" w14:textId="77777777" w:rsidR="00715343" w:rsidRPr="00715343" w:rsidRDefault="00715343" w:rsidP="00715343">
      <w:pPr>
        <w:rPr>
          <w:lang w:val="en-US"/>
        </w:rPr>
      </w:pPr>
      <w:r w:rsidRPr="00715343">
        <w:rPr>
          <w:lang w:val="en-US"/>
        </w:rPr>
        <w:t>Scenario Rules</w:t>
      </w:r>
    </w:p>
    <w:p w14:paraId="4AE56D92" w14:textId="0025A2A2" w:rsidR="00715343" w:rsidRPr="00715343" w:rsidRDefault="00715343" w:rsidP="00A0651E">
      <w:pPr>
        <w:pStyle w:val="Fuzeile"/>
        <w:numPr>
          <w:ilvl w:val="0"/>
          <w:numId w:val="219"/>
        </w:numPr>
        <w:rPr>
          <w:lang w:val="en-US"/>
        </w:rPr>
      </w:pPr>
      <w:r w:rsidRPr="00715343">
        <w:rPr>
          <w:lang w:val="en-US"/>
        </w:rPr>
        <w:t>The reserve consists of two piles: one with ocean hexes and one with only land hexes.</w:t>
      </w:r>
    </w:p>
    <w:p w14:paraId="5EA95F91" w14:textId="278977C2" w:rsidR="00715343" w:rsidRPr="00715343" w:rsidRDefault="00715343" w:rsidP="00A0651E">
      <w:pPr>
        <w:pStyle w:val="Fuzeile"/>
        <w:numPr>
          <w:ilvl w:val="0"/>
          <w:numId w:val="219"/>
        </w:numPr>
        <w:rPr>
          <w:lang w:val="en-US"/>
        </w:rPr>
      </w:pPr>
      <w:r w:rsidRPr="00715343">
        <w:rPr>
          <w:lang w:val="en-US"/>
        </w:rPr>
        <w:t>Players must place their initial settlements in the middle of the board, not adjacent to the unexplored area.</w:t>
      </w:r>
    </w:p>
    <w:p w14:paraId="29F786A1" w14:textId="44717917" w:rsidR="00715343" w:rsidRPr="00715343" w:rsidRDefault="00715343" w:rsidP="00A0651E">
      <w:pPr>
        <w:pStyle w:val="Fuzeile"/>
        <w:numPr>
          <w:ilvl w:val="0"/>
          <w:numId w:val="219"/>
        </w:numPr>
        <w:rPr>
          <w:lang w:val="en-US"/>
        </w:rPr>
      </w:pPr>
      <w:r w:rsidRPr="00715343">
        <w:rPr>
          <w:lang w:val="en-US"/>
        </w:rPr>
        <w:lastRenderedPageBreak/>
        <w:t>Discovery: Whenever a player builds a road or ship on edges facing unexplored terrain, discovery occurs. During discovery, a land hex is drawn from the reserve and placed on the empty space, and, if possible, an ocean hex is placed in an adjacent empty space.</w:t>
      </w:r>
    </w:p>
    <w:p w14:paraId="72978214" w14:textId="7C2E12DD" w:rsidR="00715343" w:rsidRPr="00715343" w:rsidRDefault="00715343" w:rsidP="00A0651E">
      <w:pPr>
        <w:pStyle w:val="Fuzeile"/>
        <w:numPr>
          <w:ilvl w:val="0"/>
          <w:numId w:val="219"/>
        </w:numPr>
        <w:rPr>
          <w:lang w:val="en-US"/>
        </w:rPr>
      </w:pPr>
      <w:r w:rsidRPr="00715343">
        <w:rPr>
          <w:lang w:val="en-US"/>
        </w:rPr>
        <w:t>If the land hex discovered produces resources, a number token is also assigned from the reserve. Should the reserve be empty, then a number token must be moved from the central area, subject to the following restrictions: the number token being moved must be taken from a hex adjacent to a player’s own settlements and cities, every settlement or city must border a hex with a number token, and the 6 and 8 number tokens may not be placed in adjacent hexes. If this is not possible, then they may be ignored in the order stated. If there are no eligible number tokens from the central island, then the number token may be moved from anywhere else on the board, subject to the same restrictions.</w:t>
      </w:r>
    </w:p>
    <w:p w14:paraId="3966235D" w14:textId="77777777" w:rsidR="00715343" w:rsidRPr="00715343" w:rsidRDefault="00715343" w:rsidP="00715343">
      <w:pPr>
        <w:rPr>
          <w:lang w:val="en-US"/>
        </w:rPr>
      </w:pPr>
      <w:r w:rsidRPr="00715343">
        <w:rPr>
          <w:lang w:val="en-US"/>
        </w:rPr>
        <w:t>Game is to 12 points.</w:t>
      </w:r>
    </w:p>
    <w:p w14:paraId="1E67886B" w14:textId="77777777" w:rsidR="00715343" w:rsidRPr="00715343" w:rsidRDefault="00715343" w:rsidP="00715343">
      <w:pPr>
        <w:rPr>
          <w:lang w:val="en-US"/>
        </w:rPr>
      </w:pPr>
      <w:r w:rsidRPr="00715343">
        <w:rPr>
          <w:lang w:val="en-US"/>
        </w:rPr>
        <w:t>Setup Notes</w:t>
      </w:r>
    </w:p>
    <w:p w14:paraId="2CEC2FB4" w14:textId="638056D4" w:rsidR="00715343" w:rsidRPr="00715343" w:rsidRDefault="00715343" w:rsidP="00715343">
      <w:pPr>
        <w:rPr>
          <w:lang w:val="en-US"/>
        </w:rPr>
      </w:pPr>
      <w:r w:rsidRPr="00715343">
        <w:rPr>
          <w:lang w:val="en-US"/>
        </w:rPr>
        <w:t>Under the 3rd edition rules, the harbor hexes from the base game are used instead of the harbor tokens from</w:t>
      </w:r>
      <w:r>
        <w:rPr>
          <w:lang w:val="en-US"/>
        </w:rPr>
        <w:t xml:space="preserve"> </w:t>
      </w:r>
      <w:r w:rsidRPr="00715343">
        <w:rPr>
          <w:lang w:val="en-US"/>
        </w:rPr>
        <w:t>Seafarers, and these hexes are shuffled into the ocean hex reserves. Whenever a harbor hex is drawn, it must be</w:t>
      </w:r>
      <w:r>
        <w:rPr>
          <w:lang w:val="en-US"/>
        </w:rPr>
        <w:t xml:space="preserve"> </w:t>
      </w:r>
      <w:r w:rsidRPr="00715343">
        <w:rPr>
          <w:lang w:val="en-US"/>
        </w:rPr>
        <w:t>placed, if possible, so that both harbor intersections touch land. The rules do not specify what happens if a harbor</w:t>
      </w:r>
      <w:r>
        <w:rPr>
          <w:lang w:val="en-US"/>
        </w:rPr>
        <w:t xml:space="preserve"> </w:t>
      </w:r>
      <w:r w:rsidRPr="00715343">
        <w:rPr>
          <w:lang w:val="en-US"/>
        </w:rPr>
        <w:t>hex may be subsequently rotated so that it faces land after it is placed.</w:t>
      </w:r>
    </w:p>
    <w:p w14:paraId="24E185EE" w14:textId="7930B33F" w:rsidR="00715343" w:rsidRDefault="00715343" w:rsidP="00715343">
      <w:pPr>
        <w:rPr>
          <w:lang w:val="en-US"/>
        </w:rPr>
      </w:pPr>
      <w:r w:rsidRPr="00715343">
        <w:rPr>
          <w:lang w:val="en-US"/>
        </w:rPr>
        <w:t>Under the 4th edition rules, harbor tokens are placed on specific edges on the game board. The first player to build</w:t>
      </w:r>
      <w:r>
        <w:rPr>
          <w:lang w:val="en-US"/>
        </w:rPr>
        <w:t xml:space="preserve"> </w:t>
      </w:r>
      <w:r w:rsidRPr="00715343">
        <w:rPr>
          <w:lang w:val="en-US"/>
        </w:rPr>
        <w:t>a road or ship on these edges may take the harbor token and place it on any coastal edge, subject to the</w:t>
      </w:r>
      <w:r>
        <w:rPr>
          <w:lang w:val="en-US"/>
        </w:rPr>
        <w:t xml:space="preserve"> </w:t>
      </w:r>
      <w:r w:rsidRPr="00715343">
        <w:rPr>
          <w:lang w:val="en-US"/>
        </w:rPr>
        <w:t>restriction that at most one harbor may be on one edge, and that harbors may not be placed on adjacent edges.</w:t>
      </w:r>
    </w:p>
    <w:p w14:paraId="6A4B677B" w14:textId="77777777" w:rsidR="00E52299" w:rsidRPr="00E52299" w:rsidRDefault="00E52299" w:rsidP="00E52299">
      <w:pPr>
        <w:rPr>
          <w:lang w:val="en-US"/>
        </w:rPr>
      </w:pPr>
      <w:r w:rsidRPr="00E52299">
        <w:rPr>
          <w:lang w:val="en-US"/>
        </w:rPr>
        <w:t>Player Supplies</w:t>
      </w:r>
    </w:p>
    <w:p w14:paraId="69CDD038" w14:textId="77777777" w:rsidR="00E52299" w:rsidRPr="00E52299" w:rsidRDefault="00E52299" w:rsidP="00E52299">
      <w:pPr>
        <w:rPr>
          <w:lang w:val="en-US"/>
        </w:rPr>
      </w:pPr>
      <w:r w:rsidRPr="00E52299">
        <w:rPr>
          <w:lang w:val="en-US"/>
        </w:rPr>
        <w:t>• 5 Settlements</w:t>
      </w:r>
    </w:p>
    <w:p w14:paraId="17B9DBD3" w14:textId="77777777" w:rsidR="00E52299" w:rsidRPr="00E52299" w:rsidRDefault="00E52299" w:rsidP="00E52299">
      <w:pPr>
        <w:rPr>
          <w:lang w:val="en-US"/>
        </w:rPr>
      </w:pPr>
      <w:r w:rsidRPr="00E52299">
        <w:rPr>
          <w:lang w:val="en-US"/>
        </w:rPr>
        <w:t>• 4 Cities</w:t>
      </w:r>
    </w:p>
    <w:p w14:paraId="5032DB35" w14:textId="77777777" w:rsidR="00E52299" w:rsidRPr="00E52299" w:rsidRDefault="00E52299" w:rsidP="00E52299">
      <w:pPr>
        <w:rPr>
          <w:lang w:val="en-US"/>
        </w:rPr>
      </w:pPr>
      <w:r w:rsidRPr="00E52299">
        <w:rPr>
          <w:lang w:val="en-US"/>
        </w:rPr>
        <w:t>• 15 Roads</w:t>
      </w:r>
    </w:p>
    <w:p w14:paraId="4A106AE0" w14:textId="77777777" w:rsidR="00E52299" w:rsidRPr="00E52299" w:rsidRDefault="00E52299" w:rsidP="00E52299">
      <w:pPr>
        <w:rPr>
          <w:lang w:val="en-US"/>
        </w:rPr>
      </w:pPr>
      <w:r w:rsidRPr="00E52299">
        <w:rPr>
          <w:lang w:val="en-US"/>
        </w:rPr>
        <w:t>• 15 Ships</w:t>
      </w:r>
    </w:p>
    <w:p w14:paraId="72E0FF6B" w14:textId="77777777" w:rsidR="00E52299" w:rsidRPr="00E52299" w:rsidRDefault="00E52299" w:rsidP="00E52299">
      <w:pPr>
        <w:rPr>
          <w:lang w:val="en-US"/>
        </w:rPr>
      </w:pPr>
      <w:r w:rsidRPr="00E52299">
        <w:rPr>
          <w:lang w:val="en-US"/>
        </w:rPr>
        <w:t>Cities &amp; Knights Additions</w:t>
      </w:r>
    </w:p>
    <w:p w14:paraId="3CB3A93A" w14:textId="77777777" w:rsidR="00E52299" w:rsidRPr="00E52299" w:rsidRDefault="00E52299" w:rsidP="00E52299">
      <w:pPr>
        <w:rPr>
          <w:lang w:val="en-US"/>
        </w:rPr>
      </w:pPr>
      <w:r w:rsidRPr="00E52299">
        <w:rPr>
          <w:lang w:val="en-US"/>
        </w:rPr>
        <w:t>• 3 City Walls</w:t>
      </w:r>
    </w:p>
    <w:p w14:paraId="536FEB90" w14:textId="77777777" w:rsidR="00E52299" w:rsidRPr="00E52299" w:rsidRDefault="00E52299" w:rsidP="00E52299">
      <w:pPr>
        <w:rPr>
          <w:lang w:val="en-US"/>
        </w:rPr>
      </w:pPr>
      <w:r w:rsidRPr="00E52299">
        <w:rPr>
          <w:lang w:val="en-US"/>
        </w:rPr>
        <w:t>• 2 Basic Knights</w:t>
      </w:r>
    </w:p>
    <w:p w14:paraId="07ACD6D2" w14:textId="77777777" w:rsidR="00E52299" w:rsidRPr="00E52299" w:rsidRDefault="00E52299" w:rsidP="00E52299">
      <w:pPr>
        <w:rPr>
          <w:lang w:val="en-US"/>
        </w:rPr>
      </w:pPr>
      <w:r w:rsidRPr="00E52299">
        <w:rPr>
          <w:lang w:val="en-US"/>
        </w:rPr>
        <w:t>• 2 Strong Knights</w:t>
      </w:r>
    </w:p>
    <w:p w14:paraId="0CB9F229" w14:textId="77777777" w:rsidR="00E52299" w:rsidRPr="00E52299" w:rsidRDefault="00E52299" w:rsidP="00E52299">
      <w:pPr>
        <w:rPr>
          <w:lang w:val="en-US"/>
        </w:rPr>
      </w:pPr>
      <w:r w:rsidRPr="00E52299">
        <w:rPr>
          <w:lang w:val="en-US"/>
        </w:rPr>
        <w:t>• 2 Mighty Knights</w:t>
      </w:r>
    </w:p>
    <w:p w14:paraId="548BC764" w14:textId="77777777" w:rsidR="00E52299" w:rsidRPr="00E52299" w:rsidRDefault="00E52299" w:rsidP="00E52299">
      <w:pPr>
        <w:rPr>
          <w:lang w:val="en-US"/>
        </w:rPr>
      </w:pPr>
      <w:r w:rsidRPr="00E52299">
        <w:rPr>
          <w:lang w:val="en-US"/>
        </w:rPr>
        <w:t>Building Costs</w:t>
      </w:r>
    </w:p>
    <w:p w14:paraId="116D1F86" w14:textId="77777777" w:rsidR="00E52299" w:rsidRPr="00E52299" w:rsidRDefault="00E52299" w:rsidP="00E52299">
      <w:pPr>
        <w:rPr>
          <w:lang w:val="en-US"/>
        </w:rPr>
      </w:pPr>
      <w:r w:rsidRPr="00E52299">
        <w:rPr>
          <w:lang w:val="en-US"/>
        </w:rPr>
        <w:t>Road 1 brick, 1 lumber</w:t>
      </w:r>
    </w:p>
    <w:p w14:paraId="225F0324" w14:textId="77777777" w:rsidR="00E52299" w:rsidRPr="00E52299" w:rsidRDefault="00E52299" w:rsidP="00E52299">
      <w:pPr>
        <w:rPr>
          <w:lang w:val="en-US"/>
        </w:rPr>
      </w:pPr>
      <w:r w:rsidRPr="00E52299">
        <w:rPr>
          <w:lang w:val="en-US"/>
        </w:rPr>
        <w:t>Ship 1 lumber, 1 wool</w:t>
      </w:r>
    </w:p>
    <w:p w14:paraId="32083D0B" w14:textId="77777777" w:rsidR="00E52299" w:rsidRPr="00E52299" w:rsidRDefault="00E52299" w:rsidP="00E52299">
      <w:pPr>
        <w:rPr>
          <w:lang w:val="en-US"/>
        </w:rPr>
      </w:pPr>
      <w:r w:rsidRPr="00E52299">
        <w:rPr>
          <w:lang w:val="en-US"/>
        </w:rPr>
        <w:t>Settlement 1 brick, 1 grain, 1 lumber, 1 wool</w:t>
      </w:r>
    </w:p>
    <w:p w14:paraId="011A94FC" w14:textId="77777777" w:rsidR="00E52299" w:rsidRPr="00E52299" w:rsidRDefault="00E52299" w:rsidP="00E52299">
      <w:pPr>
        <w:rPr>
          <w:lang w:val="en-US"/>
        </w:rPr>
      </w:pPr>
      <w:r w:rsidRPr="00E52299">
        <w:rPr>
          <w:lang w:val="en-US"/>
        </w:rPr>
        <w:t>City 2 grain, 3 ore</w:t>
      </w:r>
    </w:p>
    <w:p w14:paraId="73D22DAF" w14:textId="77777777" w:rsidR="00E52299" w:rsidRPr="00E52299" w:rsidRDefault="00E52299" w:rsidP="00E52299">
      <w:pPr>
        <w:rPr>
          <w:lang w:val="en-US"/>
        </w:rPr>
      </w:pPr>
      <w:r w:rsidRPr="00E52299">
        <w:rPr>
          <w:lang w:val="en-US"/>
        </w:rPr>
        <w:t>Development Card 1 grain, 1 ore, 1 wool</w:t>
      </w:r>
    </w:p>
    <w:p w14:paraId="612F7DDF" w14:textId="77777777" w:rsidR="00E52299" w:rsidRPr="00E52299" w:rsidRDefault="00E52299" w:rsidP="00E52299">
      <w:pPr>
        <w:rPr>
          <w:lang w:val="en-US"/>
        </w:rPr>
      </w:pPr>
      <w:r w:rsidRPr="00E52299">
        <w:rPr>
          <w:lang w:val="en-US"/>
        </w:rPr>
        <w:t>Cities &amp; Knights Additions</w:t>
      </w:r>
    </w:p>
    <w:p w14:paraId="75FCBD95" w14:textId="77777777" w:rsidR="00E52299" w:rsidRPr="00E52299" w:rsidRDefault="00E52299" w:rsidP="00E52299">
      <w:pPr>
        <w:rPr>
          <w:lang w:val="en-US"/>
        </w:rPr>
      </w:pPr>
      <w:r w:rsidRPr="00E52299">
        <w:rPr>
          <w:lang w:val="en-US"/>
        </w:rPr>
        <w:t>City Wall 2 brick</w:t>
      </w:r>
    </w:p>
    <w:p w14:paraId="7C01FAB5" w14:textId="77777777" w:rsidR="00E52299" w:rsidRPr="00E52299" w:rsidRDefault="00E52299" w:rsidP="00E52299">
      <w:pPr>
        <w:rPr>
          <w:lang w:val="en-US"/>
        </w:rPr>
      </w:pPr>
      <w:r w:rsidRPr="00E52299">
        <w:rPr>
          <w:lang w:val="en-US"/>
        </w:rPr>
        <w:t>Knight 1 ore, 1 wool</w:t>
      </w:r>
    </w:p>
    <w:p w14:paraId="72FBDC13" w14:textId="77777777" w:rsidR="00E52299" w:rsidRPr="00E52299" w:rsidRDefault="00E52299" w:rsidP="00E52299">
      <w:pPr>
        <w:rPr>
          <w:lang w:val="en-US"/>
        </w:rPr>
      </w:pPr>
      <w:r w:rsidRPr="00E52299">
        <w:rPr>
          <w:lang w:val="en-US"/>
        </w:rPr>
        <w:t>Knight Activation 1 grain</w:t>
      </w:r>
    </w:p>
    <w:p w14:paraId="5C5981E7" w14:textId="25C47F1C" w:rsidR="00E52299" w:rsidRDefault="00E52299" w:rsidP="00E52299">
      <w:pPr>
        <w:rPr>
          <w:lang w:val="en-US"/>
        </w:rPr>
      </w:pPr>
      <w:r w:rsidRPr="00E52299">
        <w:rPr>
          <w:lang w:val="en-US"/>
        </w:rPr>
        <w:t>Knight Promotion 1 ore, 1 wool</w:t>
      </w:r>
    </w:p>
    <w:p w14:paraId="305EE591" w14:textId="77777777" w:rsidR="00DA3C30" w:rsidRPr="00DA3C30" w:rsidRDefault="00DA3C30" w:rsidP="00032A7D">
      <w:pPr>
        <w:pStyle w:val="berschrift2"/>
        <w:rPr>
          <w:lang w:val="en-US"/>
        </w:rPr>
      </w:pPr>
      <w:bookmarkStart w:id="141" w:name="_Toc94282075"/>
      <w:r w:rsidRPr="00DA3C30">
        <w:rPr>
          <w:lang w:val="en-US"/>
        </w:rPr>
        <w:lastRenderedPageBreak/>
        <w:t>The Fleets</w:t>
      </w:r>
      <w:bookmarkEnd w:id="141"/>
    </w:p>
    <w:p w14:paraId="4399AE4A" w14:textId="77777777" w:rsidR="00DA3C30" w:rsidRPr="00DA3C30" w:rsidRDefault="00DA3C30" w:rsidP="00DA3C30">
      <w:pPr>
        <w:rPr>
          <w:lang w:val="en-US"/>
        </w:rPr>
      </w:pPr>
      <w:r w:rsidRPr="00DA3C30">
        <w:rPr>
          <w:lang w:val="en-US"/>
        </w:rPr>
        <w:t xml:space="preserve">By Horst Rainer </w:t>
      </w:r>
      <w:proofErr w:type="spellStart"/>
      <w:r w:rsidRPr="00DA3C30">
        <w:rPr>
          <w:lang w:val="en-US"/>
        </w:rPr>
        <w:t>Rösner</w:t>
      </w:r>
      <w:proofErr w:type="spellEnd"/>
    </w:p>
    <w:p w14:paraId="79C012B6" w14:textId="77777777" w:rsidR="00DA3C30" w:rsidRPr="00DA3C30" w:rsidRDefault="00DA3C30" w:rsidP="00DA3C30">
      <w:pPr>
        <w:rPr>
          <w:lang w:val="en-US"/>
        </w:rPr>
      </w:pPr>
      <w:r w:rsidRPr="00DA3C30">
        <w:rPr>
          <w:lang w:val="en-US"/>
        </w:rPr>
        <w:t>“The Fleets” is a scenario where the mechanics involving ships are different from standard Seafarers.</w:t>
      </w:r>
    </w:p>
    <w:p w14:paraId="589ADB68" w14:textId="77777777" w:rsidR="00DA3C30" w:rsidRPr="00DA3C30" w:rsidRDefault="00DA3C30" w:rsidP="00DA3C30">
      <w:pPr>
        <w:rPr>
          <w:lang w:val="en-US"/>
        </w:rPr>
      </w:pPr>
      <w:r w:rsidRPr="00DA3C30">
        <w:rPr>
          <w:lang w:val="en-US"/>
        </w:rPr>
        <w:t>This scenario is known not to be compatible with Cities &amp; Knights.</w:t>
      </w:r>
    </w:p>
    <w:p w14:paraId="47E01865" w14:textId="77777777" w:rsidR="00DA3C30" w:rsidRPr="00DA3C30" w:rsidRDefault="00DA3C30" w:rsidP="00DA3C30">
      <w:pPr>
        <w:rPr>
          <w:lang w:val="en-US"/>
        </w:rPr>
      </w:pPr>
      <w:r w:rsidRPr="00DA3C30">
        <w:rPr>
          <w:lang w:val="en-US"/>
        </w:rPr>
        <w:t>The Fleet</w:t>
      </w:r>
    </w:p>
    <w:p w14:paraId="7C123287" w14:textId="2B7E1103" w:rsidR="00DA3C30" w:rsidRPr="00DA3C30" w:rsidRDefault="00DA3C30" w:rsidP="00DA3C30">
      <w:pPr>
        <w:rPr>
          <w:lang w:val="en-US"/>
        </w:rPr>
      </w:pPr>
      <w:r w:rsidRPr="00DA3C30">
        <w:rPr>
          <w:lang w:val="en-US"/>
        </w:rPr>
        <w:t>The defining feature of this scenario is a line of ships known as a fleet. A player may have only a single fleet,</w:t>
      </w:r>
      <w:r>
        <w:rPr>
          <w:lang w:val="en-US"/>
        </w:rPr>
        <w:t xml:space="preserve"> </w:t>
      </w:r>
      <w:r w:rsidRPr="00DA3C30">
        <w:rPr>
          <w:lang w:val="en-US"/>
        </w:rPr>
        <w:t>which may consist of anywhere between one to five ships. Fleets, unlike ordinary shipping lines, may not branch,</w:t>
      </w:r>
      <w:r>
        <w:rPr>
          <w:lang w:val="en-US"/>
        </w:rPr>
        <w:t xml:space="preserve"> </w:t>
      </w:r>
      <w:r w:rsidRPr="00DA3C30">
        <w:rPr>
          <w:lang w:val="en-US"/>
        </w:rPr>
        <w:t>but they may move about on the board.</w:t>
      </w:r>
    </w:p>
    <w:p w14:paraId="0D79C3EA" w14:textId="56EB7342" w:rsidR="00DA3C30" w:rsidRPr="00DA3C30" w:rsidRDefault="00DA3C30" w:rsidP="00A0651E">
      <w:pPr>
        <w:pStyle w:val="Fuzeile"/>
        <w:numPr>
          <w:ilvl w:val="0"/>
          <w:numId w:val="220"/>
        </w:numPr>
        <w:rPr>
          <w:lang w:val="en-US"/>
        </w:rPr>
      </w:pPr>
      <w:r w:rsidRPr="00DA3C30">
        <w:rPr>
          <w:lang w:val="en-US"/>
        </w:rPr>
        <w:t>As fleets are to be moved about on the board, fleets, unlike ordinary shipping lines, do not contribute to the Longest Road.</w:t>
      </w:r>
    </w:p>
    <w:p w14:paraId="0914565E" w14:textId="56EEBCA6" w:rsidR="00DA3C30" w:rsidRPr="00DA3C30" w:rsidRDefault="00DA3C30" w:rsidP="00A0651E">
      <w:pPr>
        <w:pStyle w:val="Fuzeile"/>
        <w:numPr>
          <w:ilvl w:val="0"/>
          <w:numId w:val="220"/>
        </w:numPr>
        <w:rPr>
          <w:lang w:val="en-US"/>
        </w:rPr>
      </w:pPr>
      <w:r w:rsidRPr="00DA3C30">
        <w:rPr>
          <w:lang w:val="en-US"/>
        </w:rPr>
        <w:t>A player may, during initial setup, set up the first ship in their fleet in place of a road. Because a player may only have one fleet, only one ship may be substituted in this manner.</w:t>
      </w:r>
    </w:p>
    <w:p w14:paraId="45AAEE2A" w14:textId="314DF314" w:rsidR="00DA3C30" w:rsidRPr="00DA3C30" w:rsidRDefault="00DA3C30" w:rsidP="00A0651E">
      <w:pPr>
        <w:pStyle w:val="Fuzeile"/>
        <w:numPr>
          <w:ilvl w:val="0"/>
          <w:numId w:val="220"/>
        </w:numPr>
        <w:rPr>
          <w:lang w:val="en-US"/>
        </w:rPr>
      </w:pPr>
      <w:r w:rsidRPr="00DA3C30">
        <w:rPr>
          <w:lang w:val="en-US"/>
        </w:rPr>
        <w:t>Building and Extending the Fleet: The first ship in a fleet is constructed as normal. Thereafter, a fleet must have at least one ship connected to a player’s own settlements or cities in order for it to be extended. Players may extend the fleet on either end, so long as it does not branch.</w:t>
      </w:r>
    </w:p>
    <w:p w14:paraId="3C96A079" w14:textId="426FB8DC" w:rsidR="00DA3C30" w:rsidRPr="00DA3C30" w:rsidRDefault="00DA3C30" w:rsidP="00A0651E">
      <w:pPr>
        <w:pStyle w:val="Fuzeile"/>
        <w:numPr>
          <w:ilvl w:val="0"/>
          <w:numId w:val="220"/>
        </w:numPr>
        <w:rPr>
          <w:lang w:val="en-US"/>
        </w:rPr>
      </w:pPr>
      <w:r w:rsidRPr="00DA3C30">
        <w:rPr>
          <w:lang w:val="en-US"/>
        </w:rPr>
        <w:t>Fleet Movement: A fleet of one ship moves to an adjacent edge. A fleet of more than one ship moves by removing one ship on one end and placing it so that it extends the other end.</w:t>
      </w:r>
    </w:p>
    <w:p w14:paraId="79972229" w14:textId="4ED1CAAF" w:rsidR="00DA3C30" w:rsidRPr="00DA3C30" w:rsidRDefault="00DA3C30" w:rsidP="00A0651E">
      <w:pPr>
        <w:pStyle w:val="Fuzeile"/>
        <w:numPr>
          <w:ilvl w:val="0"/>
          <w:numId w:val="220"/>
        </w:numPr>
        <w:rPr>
          <w:lang w:val="en-US"/>
        </w:rPr>
      </w:pPr>
      <w:r w:rsidRPr="00DA3C30">
        <w:rPr>
          <w:lang w:val="en-US"/>
        </w:rPr>
        <w:t>Fleets may move anytime during the turn; it is not considered a trade or build action.</w:t>
      </w:r>
    </w:p>
    <w:p w14:paraId="360687CA" w14:textId="7623B592" w:rsidR="00DA3C30" w:rsidRPr="00DA3C30" w:rsidRDefault="00DA3C30" w:rsidP="00A0651E">
      <w:pPr>
        <w:pStyle w:val="Fuzeile"/>
        <w:numPr>
          <w:ilvl w:val="0"/>
          <w:numId w:val="220"/>
        </w:numPr>
        <w:rPr>
          <w:lang w:val="en-US"/>
        </w:rPr>
      </w:pPr>
      <w:r w:rsidRPr="00DA3C30">
        <w:rPr>
          <w:lang w:val="en-US"/>
        </w:rPr>
        <w:t>Each ship in a fleet may move only once per turn.</w:t>
      </w:r>
    </w:p>
    <w:p w14:paraId="339424D4" w14:textId="77777777" w:rsidR="00DA3C30" w:rsidRPr="00DA3C30" w:rsidRDefault="00DA3C30" w:rsidP="00DA3C30">
      <w:pPr>
        <w:rPr>
          <w:lang w:val="en-US"/>
        </w:rPr>
      </w:pPr>
      <w:r w:rsidRPr="00DA3C30">
        <w:rPr>
          <w:lang w:val="en-US"/>
        </w:rPr>
        <w:t>Scenario Rules</w:t>
      </w:r>
    </w:p>
    <w:p w14:paraId="5555A7B0" w14:textId="22A618D9" w:rsidR="00DA3C30" w:rsidRPr="00DA3C30" w:rsidRDefault="00DA3C30" w:rsidP="00A0651E">
      <w:pPr>
        <w:pStyle w:val="Fuzeile"/>
        <w:numPr>
          <w:ilvl w:val="0"/>
          <w:numId w:val="221"/>
        </w:numPr>
        <w:rPr>
          <w:lang w:val="en-US"/>
        </w:rPr>
      </w:pPr>
      <w:r w:rsidRPr="00DA3C30">
        <w:rPr>
          <w:lang w:val="en-US"/>
        </w:rPr>
        <w:t>The robber is present in the game, and begins the game in any desert hex.</w:t>
      </w:r>
    </w:p>
    <w:p w14:paraId="520F0080" w14:textId="4598AB7F" w:rsidR="00DA3C30" w:rsidRPr="00DA3C30" w:rsidRDefault="00DA3C30" w:rsidP="00A0651E">
      <w:pPr>
        <w:pStyle w:val="Fuzeile"/>
        <w:numPr>
          <w:ilvl w:val="0"/>
          <w:numId w:val="221"/>
        </w:numPr>
        <w:rPr>
          <w:lang w:val="en-US"/>
        </w:rPr>
      </w:pPr>
      <w:r w:rsidRPr="00DA3C30">
        <w:rPr>
          <w:lang w:val="en-US"/>
        </w:rPr>
        <w:t>The pirate is present in the game, and begins the game in any ocean hex.</w:t>
      </w:r>
    </w:p>
    <w:p w14:paraId="2493081E" w14:textId="7D3D9FB0" w:rsidR="00DA3C30" w:rsidRPr="00DA3C30" w:rsidRDefault="00DA3C30" w:rsidP="00A0651E">
      <w:pPr>
        <w:pStyle w:val="Fuzeile"/>
        <w:numPr>
          <w:ilvl w:val="0"/>
          <w:numId w:val="221"/>
        </w:numPr>
        <w:rPr>
          <w:lang w:val="en-US"/>
        </w:rPr>
      </w:pPr>
      <w:r w:rsidRPr="00DA3C30">
        <w:rPr>
          <w:lang w:val="en-US"/>
        </w:rPr>
        <w:t>Each player begins the game with one number token from the reserve in their possession.</w:t>
      </w:r>
    </w:p>
    <w:p w14:paraId="37AB23AB" w14:textId="598329AF" w:rsidR="00DA3C30" w:rsidRPr="00DA3C30" w:rsidRDefault="00DA3C30" w:rsidP="00A0651E">
      <w:pPr>
        <w:pStyle w:val="Fuzeile"/>
        <w:numPr>
          <w:ilvl w:val="0"/>
          <w:numId w:val="221"/>
        </w:numPr>
        <w:rPr>
          <w:lang w:val="en-US"/>
        </w:rPr>
      </w:pPr>
      <w:r w:rsidRPr="00DA3C30">
        <w:rPr>
          <w:lang w:val="en-US"/>
        </w:rPr>
        <w:t>Players may only place their initial settlements on the two large islands at either end of the board.</w:t>
      </w:r>
    </w:p>
    <w:p w14:paraId="1C89C8D5" w14:textId="1629AF4F" w:rsidR="00DA3C30" w:rsidRPr="00DA3C30" w:rsidRDefault="00DA3C30" w:rsidP="00A0651E">
      <w:pPr>
        <w:pStyle w:val="Fuzeile"/>
        <w:numPr>
          <w:ilvl w:val="0"/>
          <w:numId w:val="221"/>
        </w:numPr>
        <w:rPr>
          <w:lang w:val="en-US"/>
        </w:rPr>
      </w:pPr>
      <w:r w:rsidRPr="00DA3C30">
        <w:rPr>
          <w:lang w:val="en-US"/>
        </w:rPr>
        <w:t>Expansion Using Fleets: In order to expand to any of the small islands in the middle of the board, a player must first move their fleet so that there is a ship adjacent to the settlement site. A player may only build their first settlement on each small island in this manner; after a settlement has been established on an island, they may only expand further on that island through conventional means.</w:t>
      </w:r>
    </w:p>
    <w:p w14:paraId="72E68EA4" w14:textId="07C193A0" w:rsidR="00DA3C30" w:rsidRPr="00DA3C30" w:rsidRDefault="00DA3C30" w:rsidP="00A0651E">
      <w:pPr>
        <w:pStyle w:val="Fuzeile"/>
        <w:numPr>
          <w:ilvl w:val="0"/>
          <w:numId w:val="221"/>
        </w:numPr>
        <w:rPr>
          <w:lang w:val="en-US"/>
        </w:rPr>
      </w:pPr>
      <w:r w:rsidRPr="00DA3C30">
        <w:rPr>
          <w:lang w:val="en-US"/>
        </w:rPr>
        <w:t>If both of a player’s initial settlements are on the same side of the board, they may not expand to the large island on the opposite end of the board.</w:t>
      </w:r>
    </w:p>
    <w:p w14:paraId="001ACB87" w14:textId="56D09A8B" w:rsidR="00DA3C30" w:rsidRPr="00DA3C30" w:rsidRDefault="00DA3C30" w:rsidP="00A0651E">
      <w:pPr>
        <w:pStyle w:val="Fuzeile"/>
        <w:numPr>
          <w:ilvl w:val="0"/>
          <w:numId w:val="221"/>
        </w:numPr>
        <w:rPr>
          <w:lang w:val="en-US"/>
        </w:rPr>
      </w:pPr>
      <w:r w:rsidRPr="00DA3C30">
        <w:rPr>
          <w:lang w:val="en-US"/>
        </w:rPr>
        <w:t>Fleet Destruction: If the pirate is moved as a result of a production roll of 7, and the pirate is moved to an ocean hex adjacent to the end of an opponent’s fleet of three or more ships, the last ship in that fleet is removed from the board.</w:t>
      </w:r>
    </w:p>
    <w:p w14:paraId="1EFEA62E" w14:textId="5C444707" w:rsidR="00DA3C30" w:rsidRPr="00DA3C30" w:rsidRDefault="00DA3C30" w:rsidP="00A0651E">
      <w:pPr>
        <w:pStyle w:val="Fuzeile"/>
        <w:numPr>
          <w:ilvl w:val="0"/>
          <w:numId w:val="221"/>
        </w:numPr>
        <w:rPr>
          <w:lang w:val="en-US"/>
        </w:rPr>
      </w:pPr>
      <w:r w:rsidRPr="00DA3C30">
        <w:rPr>
          <w:lang w:val="en-US"/>
        </w:rPr>
        <w:t>Fleets of two or fewer ships are not affected by the fleet destruction mechanic.</w:t>
      </w:r>
    </w:p>
    <w:p w14:paraId="2A39E5AA" w14:textId="23349FC4" w:rsidR="00DA3C30" w:rsidRPr="00DA3C30" w:rsidRDefault="00DA3C30" w:rsidP="00A0651E">
      <w:pPr>
        <w:pStyle w:val="Fuzeile"/>
        <w:numPr>
          <w:ilvl w:val="0"/>
          <w:numId w:val="221"/>
        </w:numPr>
        <w:rPr>
          <w:lang w:val="en-US"/>
        </w:rPr>
      </w:pPr>
      <w:r w:rsidRPr="00DA3C30">
        <w:rPr>
          <w:lang w:val="en-US"/>
        </w:rPr>
        <w:t>The pirate does not prevent the extension of a fleet, nor the movement of any ship therein.</w:t>
      </w:r>
    </w:p>
    <w:p w14:paraId="7C6D741F" w14:textId="01A5DAAF" w:rsidR="00DA3C30" w:rsidRPr="00DA3C30" w:rsidRDefault="00DA3C30" w:rsidP="00A0651E">
      <w:pPr>
        <w:pStyle w:val="Fuzeile"/>
        <w:numPr>
          <w:ilvl w:val="0"/>
          <w:numId w:val="221"/>
        </w:numPr>
        <w:rPr>
          <w:lang w:val="en-US"/>
        </w:rPr>
      </w:pPr>
      <w:r w:rsidRPr="00DA3C30">
        <w:rPr>
          <w:lang w:val="en-US"/>
        </w:rPr>
        <w:t>Island Settlement Bonus: each of the small islands confers a bonus, worth one victory point. Each settlement on the island confers one settlement point for its owner, and each city confers two settlement points. The player with the most settlement points on an island earns the bonus.</w:t>
      </w:r>
    </w:p>
    <w:p w14:paraId="0E0CCF3D" w14:textId="15CBEF35" w:rsidR="00DA3C30" w:rsidRPr="00DA3C30" w:rsidRDefault="00DA3C30" w:rsidP="00A0651E">
      <w:pPr>
        <w:pStyle w:val="Fuzeile"/>
        <w:numPr>
          <w:ilvl w:val="0"/>
          <w:numId w:val="221"/>
        </w:numPr>
        <w:rPr>
          <w:lang w:val="en-US"/>
        </w:rPr>
      </w:pPr>
      <w:r w:rsidRPr="00DA3C30">
        <w:rPr>
          <w:lang w:val="en-US"/>
        </w:rPr>
        <w:t>No bonus is awarded for an island if two or more players are tied in having the most settlement points.</w:t>
      </w:r>
    </w:p>
    <w:p w14:paraId="1C7701F2" w14:textId="2DDE9A2C" w:rsidR="00DA3C30" w:rsidRPr="00DA3C30" w:rsidRDefault="00DA3C30" w:rsidP="00A0651E">
      <w:pPr>
        <w:pStyle w:val="Fuzeile"/>
        <w:numPr>
          <w:ilvl w:val="0"/>
          <w:numId w:val="221"/>
        </w:numPr>
        <w:rPr>
          <w:lang w:val="en-US"/>
        </w:rPr>
      </w:pPr>
      <w:r w:rsidRPr="00DA3C30">
        <w:rPr>
          <w:lang w:val="en-US"/>
        </w:rPr>
        <w:t>Number Token Swapping: If any ship in a player’s fleet borders a land hex, the player may exchange</w:t>
      </w:r>
    </w:p>
    <w:p w14:paraId="1C926FE4" w14:textId="77777777" w:rsidR="00DA3C30" w:rsidRPr="00DA3C30" w:rsidRDefault="00DA3C30" w:rsidP="00A0651E">
      <w:pPr>
        <w:pStyle w:val="Fuzeile"/>
        <w:numPr>
          <w:ilvl w:val="0"/>
          <w:numId w:val="221"/>
        </w:numPr>
        <w:rPr>
          <w:lang w:val="en-US"/>
        </w:rPr>
      </w:pPr>
      <w:r w:rsidRPr="00DA3C30">
        <w:rPr>
          <w:lang w:val="en-US"/>
        </w:rPr>
        <w:t>the number token in their possession with the number token from that hex.</w:t>
      </w:r>
    </w:p>
    <w:p w14:paraId="4E947143" w14:textId="129889DB" w:rsidR="00DA3C30" w:rsidRPr="00DA3C30" w:rsidRDefault="00DA3C30" w:rsidP="00A0651E">
      <w:pPr>
        <w:pStyle w:val="Fuzeile"/>
        <w:numPr>
          <w:ilvl w:val="0"/>
          <w:numId w:val="221"/>
        </w:numPr>
        <w:rPr>
          <w:lang w:val="en-US"/>
        </w:rPr>
      </w:pPr>
      <w:r w:rsidRPr="00DA3C30">
        <w:rPr>
          <w:lang w:val="en-US"/>
        </w:rPr>
        <w:t>Number token swapping may be done any number of times, and is not considered either a trade or a build action.</w:t>
      </w:r>
    </w:p>
    <w:p w14:paraId="2FC9FBF8" w14:textId="771F2CEE" w:rsidR="00DA3C30" w:rsidRPr="00DA3C30" w:rsidRDefault="00DA3C30" w:rsidP="00A0651E">
      <w:pPr>
        <w:pStyle w:val="Fuzeile"/>
        <w:numPr>
          <w:ilvl w:val="0"/>
          <w:numId w:val="221"/>
        </w:numPr>
        <w:rPr>
          <w:lang w:val="en-US"/>
        </w:rPr>
      </w:pPr>
      <w:r w:rsidRPr="00DA3C30">
        <w:rPr>
          <w:lang w:val="en-US"/>
        </w:rPr>
        <w:t>The robber does not prevent the exchange of number tokens.</w:t>
      </w:r>
    </w:p>
    <w:p w14:paraId="7E4D2BEF" w14:textId="13BD60E3" w:rsidR="00E52299" w:rsidRDefault="00DA3C30" w:rsidP="00DA3C30">
      <w:pPr>
        <w:rPr>
          <w:lang w:val="en-US"/>
        </w:rPr>
      </w:pPr>
      <w:r w:rsidRPr="00DA3C30">
        <w:rPr>
          <w:lang w:val="en-US"/>
        </w:rPr>
        <w:t>Game is to 12 points.</w:t>
      </w:r>
    </w:p>
    <w:p w14:paraId="55B841D8" w14:textId="77777777" w:rsidR="00DA3C30" w:rsidRPr="00DA3C30" w:rsidRDefault="00DA3C30" w:rsidP="00DA3C30">
      <w:pPr>
        <w:rPr>
          <w:lang w:val="en-US"/>
        </w:rPr>
      </w:pPr>
      <w:r w:rsidRPr="00DA3C30">
        <w:rPr>
          <w:lang w:val="en-US"/>
        </w:rPr>
        <w:t>References</w:t>
      </w:r>
    </w:p>
    <w:p w14:paraId="18C2E126" w14:textId="77777777" w:rsidR="00DA3C30" w:rsidRPr="00DA3C30" w:rsidRDefault="00DA3C30" w:rsidP="00DA3C30">
      <w:pPr>
        <w:rPr>
          <w:lang w:val="en-US"/>
        </w:rPr>
      </w:pPr>
      <w:r w:rsidRPr="00DA3C30">
        <w:rPr>
          <w:lang w:val="en-US"/>
        </w:rPr>
        <w:t>Player Supplies</w:t>
      </w:r>
    </w:p>
    <w:p w14:paraId="074434F1" w14:textId="77777777" w:rsidR="00DA3C30" w:rsidRPr="00DA3C30" w:rsidRDefault="00DA3C30" w:rsidP="00DA3C30">
      <w:pPr>
        <w:rPr>
          <w:lang w:val="en-US"/>
        </w:rPr>
      </w:pPr>
      <w:r w:rsidRPr="00DA3C30">
        <w:rPr>
          <w:lang w:val="en-US"/>
        </w:rPr>
        <w:t>• 5 Settlements</w:t>
      </w:r>
    </w:p>
    <w:p w14:paraId="5EAFB5A0" w14:textId="77777777" w:rsidR="00DA3C30" w:rsidRPr="00DA3C30" w:rsidRDefault="00DA3C30" w:rsidP="00DA3C30">
      <w:pPr>
        <w:rPr>
          <w:lang w:val="en-US"/>
        </w:rPr>
      </w:pPr>
      <w:r w:rsidRPr="00DA3C30">
        <w:rPr>
          <w:lang w:val="en-US"/>
        </w:rPr>
        <w:t>• 4 Cities</w:t>
      </w:r>
    </w:p>
    <w:p w14:paraId="15D79E2F" w14:textId="77777777" w:rsidR="00DA3C30" w:rsidRPr="00DA3C30" w:rsidRDefault="00DA3C30" w:rsidP="00DA3C30">
      <w:pPr>
        <w:rPr>
          <w:lang w:val="en-US"/>
        </w:rPr>
      </w:pPr>
      <w:r w:rsidRPr="00DA3C30">
        <w:rPr>
          <w:lang w:val="en-US"/>
        </w:rPr>
        <w:lastRenderedPageBreak/>
        <w:t>• 15 Roads</w:t>
      </w:r>
    </w:p>
    <w:p w14:paraId="0BDC2980" w14:textId="77777777" w:rsidR="00DA3C30" w:rsidRPr="00DA3C30" w:rsidRDefault="00DA3C30" w:rsidP="00DA3C30">
      <w:pPr>
        <w:rPr>
          <w:lang w:val="en-US"/>
        </w:rPr>
      </w:pPr>
      <w:r w:rsidRPr="00DA3C30">
        <w:rPr>
          <w:lang w:val="en-US"/>
        </w:rPr>
        <w:t>• 5 Ships</w:t>
      </w:r>
    </w:p>
    <w:p w14:paraId="1830BE5D" w14:textId="77777777" w:rsidR="00DA3C30" w:rsidRPr="00DA3C30" w:rsidRDefault="00DA3C30" w:rsidP="00DA3C30">
      <w:pPr>
        <w:rPr>
          <w:lang w:val="en-US"/>
        </w:rPr>
      </w:pPr>
      <w:r w:rsidRPr="00DA3C30">
        <w:rPr>
          <w:lang w:val="en-US"/>
        </w:rPr>
        <w:t>Cities &amp; Knights Additions</w:t>
      </w:r>
    </w:p>
    <w:p w14:paraId="2103A55E" w14:textId="77777777" w:rsidR="00DA3C30" w:rsidRPr="00DA3C30" w:rsidRDefault="00DA3C30" w:rsidP="00DA3C30">
      <w:pPr>
        <w:rPr>
          <w:lang w:val="en-US"/>
        </w:rPr>
      </w:pPr>
      <w:r w:rsidRPr="00DA3C30">
        <w:rPr>
          <w:lang w:val="en-US"/>
        </w:rPr>
        <w:t>• 3 City Walls</w:t>
      </w:r>
    </w:p>
    <w:p w14:paraId="23EBC7BD" w14:textId="77777777" w:rsidR="00DA3C30" w:rsidRPr="00DA3C30" w:rsidRDefault="00DA3C30" w:rsidP="00DA3C30">
      <w:pPr>
        <w:rPr>
          <w:lang w:val="en-US"/>
        </w:rPr>
      </w:pPr>
      <w:r w:rsidRPr="00DA3C30">
        <w:rPr>
          <w:lang w:val="en-US"/>
        </w:rPr>
        <w:t>• 2 Basic Knights</w:t>
      </w:r>
    </w:p>
    <w:p w14:paraId="275A672B" w14:textId="77777777" w:rsidR="00DA3C30" w:rsidRPr="00DA3C30" w:rsidRDefault="00DA3C30" w:rsidP="00DA3C30">
      <w:pPr>
        <w:rPr>
          <w:lang w:val="en-US"/>
        </w:rPr>
      </w:pPr>
      <w:r w:rsidRPr="00DA3C30">
        <w:rPr>
          <w:lang w:val="en-US"/>
        </w:rPr>
        <w:t>• 2 Strong Knights</w:t>
      </w:r>
    </w:p>
    <w:p w14:paraId="5234975D" w14:textId="77777777" w:rsidR="00DA3C30" w:rsidRPr="00DA3C30" w:rsidRDefault="00DA3C30" w:rsidP="00DA3C30">
      <w:pPr>
        <w:rPr>
          <w:lang w:val="en-US"/>
        </w:rPr>
      </w:pPr>
      <w:r w:rsidRPr="00DA3C30">
        <w:rPr>
          <w:lang w:val="en-US"/>
        </w:rPr>
        <w:t>• 2 Mighty Knights</w:t>
      </w:r>
    </w:p>
    <w:p w14:paraId="469FB436" w14:textId="77777777" w:rsidR="00DA3C30" w:rsidRPr="00DA3C30" w:rsidRDefault="00DA3C30" w:rsidP="00DA3C30">
      <w:pPr>
        <w:rPr>
          <w:lang w:val="en-US"/>
        </w:rPr>
      </w:pPr>
      <w:r w:rsidRPr="00DA3C30">
        <w:rPr>
          <w:lang w:val="en-US"/>
        </w:rPr>
        <w:t>Building Costs</w:t>
      </w:r>
    </w:p>
    <w:p w14:paraId="77D144E5" w14:textId="77777777" w:rsidR="00DA3C30" w:rsidRPr="00DA3C30" w:rsidRDefault="00DA3C30" w:rsidP="00DA3C30">
      <w:pPr>
        <w:rPr>
          <w:lang w:val="en-US"/>
        </w:rPr>
      </w:pPr>
      <w:r w:rsidRPr="00DA3C30">
        <w:rPr>
          <w:lang w:val="en-US"/>
        </w:rPr>
        <w:t>Road 1 brick, 1 lumber</w:t>
      </w:r>
    </w:p>
    <w:p w14:paraId="324CF7C2" w14:textId="77777777" w:rsidR="00DA3C30" w:rsidRPr="00DA3C30" w:rsidRDefault="00DA3C30" w:rsidP="00DA3C30">
      <w:pPr>
        <w:rPr>
          <w:lang w:val="en-US"/>
        </w:rPr>
      </w:pPr>
      <w:r w:rsidRPr="00DA3C30">
        <w:rPr>
          <w:lang w:val="en-US"/>
        </w:rPr>
        <w:t>Ship 1 lumber, 1 wool</w:t>
      </w:r>
    </w:p>
    <w:p w14:paraId="4DC99CFA" w14:textId="77777777" w:rsidR="00DA3C30" w:rsidRPr="00DA3C30" w:rsidRDefault="00DA3C30" w:rsidP="00DA3C30">
      <w:pPr>
        <w:rPr>
          <w:lang w:val="en-US"/>
        </w:rPr>
      </w:pPr>
      <w:r w:rsidRPr="00DA3C30">
        <w:rPr>
          <w:lang w:val="en-US"/>
        </w:rPr>
        <w:t>Settlement 1 brick, 1 grain, 1 lumber, 1 wool</w:t>
      </w:r>
    </w:p>
    <w:p w14:paraId="4A97F1F2" w14:textId="77777777" w:rsidR="00DA3C30" w:rsidRPr="00DA3C30" w:rsidRDefault="00DA3C30" w:rsidP="00DA3C30">
      <w:pPr>
        <w:rPr>
          <w:lang w:val="en-US"/>
        </w:rPr>
      </w:pPr>
      <w:r w:rsidRPr="00DA3C30">
        <w:rPr>
          <w:lang w:val="en-US"/>
        </w:rPr>
        <w:t>City 2 grain, 3 ore</w:t>
      </w:r>
    </w:p>
    <w:p w14:paraId="4229A38F" w14:textId="77777777" w:rsidR="00DA3C30" w:rsidRPr="00DA3C30" w:rsidRDefault="00DA3C30" w:rsidP="00DA3C30">
      <w:pPr>
        <w:rPr>
          <w:lang w:val="en-US"/>
        </w:rPr>
      </w:pPr>
      <w:r w:rsidRPr="00DA3C30">
        <w:rPr>
          <w:lang w:val="en-US"/>
        </w:rPr>
        <w:t>Development Card 1 grain, 1 ore, 1 wool</w:t>
      </w:r>
    </w:p>
    <w:p w14:paraId="52748C33" w14:textId="77777777" w:rsidR="00DA3C30" w:rsidRPr="00DA3C30" w:rsidRDefault="00DA3C30" w:rsidP="00DA3C30">
      <w:pPr>
        <w:rPr>
          <w:lang w:val="en-US"/>
        </w:rPr>
      </w:pPr>
      <w:r w:rsidRPr="00DA3C30">
        <w:rPr>
          <w:lang w:val="en-US"/>
        </w:rPr>
        <w:t>Cities &amp; Knights Additions</w:t>
      </w:r>
    </w:p>
    <w:p w14:paraId="5C3365E7" w14:textId="77777777" w:rsidR="00DA3C30" w:rsidRPr="00DA3C30" w:rsidRDefault="00DA3C30" w:rsidP="00DA3C30">
      <w:pPr>
        <w:rPr>
          <w:lang w:val="en-US"/>
        </w:rPr>
      </w:pPr>
      <w:r w:rsidRPr="00DA3C30">
        <w:rPr>
          <w:lang w:val="en-US"/>
        </w:rPr>
        <w:t>City Wall 2 brick</w:t>
      </w:r>
    </w:p>
    <w:p w14:paraId="3AD945E8" w14:textId="77777777" w:rsidR="00DA3C30" w:rsidRPr="00DA3C30" w:rsidRDefault="00DA3C30" w:rsidP="00DA3C30">
      <w:pPr>
        <w:rPr>
          <w:lang w:val="en-US"/>
        </w:rPr>
      </w:pPr>
      <w:r w:rsidRPr="00DA3C30">
        <w:rPr>
          <w:lang w:val="en-US"/>
        </w:rPr>
        <w:t>Knight 1 ore, 1 wool</w:t>
      </w:r>
    </w:p>
    <w:p w14:paraId="3C5B99D7" w14:textId="77777777" w:rsidR="00DA3C30" w:rsidRPr="00DA3C30" w:rsidRDefault="00DA3C30" w:rsidP="00DA3C30">
      <w:pPr>
        <w:rPr>
          <w:lang w:val="en-US"/>
        </w:rPr>
      </w:pPr>
      <w:r w:rsidRPr="00DA3C30">
        <w:rPr>
          <w:lang w:val="en-US"/>
        </w:rPr>
        <w:t>Knight Activation 1 grain</w:t>
      </w:r>
    </w:p>
    <w:p w14:paraId="633AABF2" w14:textId="571E7644" w:rsidR="00DA3C30" w:rsidRDefault="00DA3C30" w:rsidP="00DA3C30">
      <w:pPr>
        <w:rPr>
          <w:lang w:val="en-US"/>
        </w:rPr>
      </w:pPr>
      <w:r w:rsidRPr="00DA3C30">
        <w:rPr>
          <w:lang w:val="en-US"/>
        </w:rPr>
        <w:t>Knight Promotion 1 ore, 1 wool</w:t>
      </w:r>
    </w:p>
    <w:p w14:paraId="70AAFC10" w14:textId="77777777" w:rsidR="00DA3C30" w:rsidRPr="00DA3C30" w:rsidRDefault="00DA3C30" w:rsidP="00032A7D">
      <w:pPr>
        <w:pStyle w:val="berschrift2"/>
        <w:rPr>
          <w:lang w:val="en-US"/>
        </w:rPr>
      </w:pPr>
      <w:bookmarkStart w:id="142" w:name="_Toc94282076"/>
      <w:r w:rsidRPr="00DA3C30">
        <w:rPr>
          <w:lang w:val="en-US"/>
        </w:rPr>
        <w:t>The Colonists</w:t>
      </w:r>
      <w:bookmarkEnd w:id="142"/>
    </w:p>
    <w:p w14:paraId="1AFBF3E9" w14:textId="12213FB0" w:rsidR="00DA3C30" w:rsidRPr="00DA3C30" w:rsidRDefault="00DA3C30" w:rsidP="00DA3C30">
      <w:pPr>
        <w:rPr>
          <w:lang w:val="en-US"/>
        </w:rPr>
      </w:pPr>
      <w:r w:rsidRPr="00DA3C30">
        <w:rPr>
          <w:lang w:val="en-US"/>
        </w:rPr>
        <w:t xml:space="preserve">“The Colonists” is one of the most republished scenarios included with Das Buch </w:t>
      </w:r>
      <w:proofErr w:type="spellStart"/>
      <w:r w:rsidRPr="00DA3C30">
        <w:rPr>
          <w:lang w:val="en-US"/>
        </w:rPr>
        <w:t>zum</w:t>
      </w:r>
      <w:proofErr w:type="spellEnd"/>
      <w:r w:rsidRPr="00DA3C30">
        <w:rPr>
          <w:lang w:val="en-US"/>
        </w:rPr>
        <w:t xml:space="preserve"> </w:t>
      </w:r>
      <w:proofErr w:type="spellStart"/>
      <w:r w:rsidRPr="00DA3C30">
        <w:rPr>
          <w:lang w:val="en-US"/>
        </w:rPr>
        <w:t>Spielen</w:t>
      </w:r>
      <w:proofErr w:type="spellEnd"/>
      <w:r w:rsidRPr="00DA3C30">
        <w:rPr>
          <w:lang w:val="en-US"/>
        </w:rPr>
        <w:t>. It is one of the</w:t>
      </w:r>
      <w:r w:rsidR="00EB1795">
        <w:rPr>
          <w:lang w:val="en-US"/>
        </w:rPr>
        <w:t xml:space="preserve"> </w:t>
      </w:r>
      <w:r w:rsidRPr="00DA3C30">
        <w:rPr>
          <w:lang w:val="en-US"/>
        </w:rPr>
        <w:t>scenarios that made up the Dutch “Six Scenarios” series of expansions, and was republished twice in the German</w:t>
      </w:r>
      <w:r w:rsidR="00EB1795">
        <w:rPr>
          <w:lang w:val="en-US"/>
        </w:rPr>
        <w:t xml:space="preserve"> </w:t>
      </w:r>
      <w:r w:rsidRPr="00DA3C30">
        <w:rPr>
          <w:lang w:val="en-US"/>
        </w:rPr>
        <w:t>language: once as part of Atlantis, and the other as the scenario celebrating the 10th anniversary of Seafarers.</w:t>
      </w:r>
    </w:p>
    <w:p w14:paraId="0D919659" w14:textId="0C28C46B" w:rsidR="00DA3C30" w:rsidRPr="00DA3C30" w:rsidRDefault="00DA3C30" w:rsidP="00DA3C30">
      <w:pPr>
        <w:rPr>
          <w:lang w:val="en-US"/>
        </w:rPr>
      </w:pPr>
      <w:r w:rsidRPr="00DA3C30">
        <w:rPr>
          <w:lang w:val="en-US"/>
        </w:rPr>
        <w:t>Because of its unique setups and rules, one may argue that this scenario acts as a spiritual successor to “The Fog</w:t>
      </w:r>
      <w:r w:rsidR="00EB1795">
        <w:rPr>
          <w:lang w:val="en-US"/>
        </w:rPr>
        <w:t xml:space="preserve"> </w:t>
      </w:r>
      <w:r w:rsidRPr="00DA3C30">
        <w:rPr>
          <w:lang w:val="en-US"/>
        </w:rPr>
        <w:t>Islands” in Seafarers as well as a spiritual predecessor to the scenarios of Explorers &amp; Pirates.</w:t>
      </w:r>
    </w:p>
    <w:p w14:paraId="25419659" w14:textId="77777777" w:rsidR="00DA3C30" w:rsidRPr="00DA3C30" w:rsidRDefault="00DA3C30" w:rsidP="00DA3C30">
      <w:pPr>
        <w:rPr>
          <w:lang w:val="en-US"/>
        </w:rPr>
      </w:pPr>
      <w:r w:rsidRPr="00DA3C30">
        <w:rPr>
          <w:lang w:val="en-US"/>
        </w:rPr>
        <w:t>This scenario is known not to be compatible with Cities &amp; Knights.</w:t>
      </w:r>
    </w:p>
    <w:p w14:paraId="603188C8" w14:textId="77777777" w:rsidR="00DA3C30" w:rsidRPr="00DA3C30" w:rsidRDefault="00DA3C30" w:rsidP="00DA3C30">
      <w:pPr>
        <w:rPr>
          <w:lang w:val="en-US"/>
        </w:rPr>
      </w:pPr>
      <w:r w:rsidRPr="00DA3C30">
        <w:rPr>
          <w:lang w:val="en-US"/>
        </w:rPr>
        <w:t>The Game Frame</w:t>
      </w:r>
    </w:p>
    <w:p w14:paraId="35F3677E" w14:textId="5593BBE3" w:rsidR="00DA3C30" w:rsidRPr="00DA3C30" w:rsidRDefault="00DA3C30" w:rsidP="00DA3C30">
      <w:pPr>
        <w:rPr>
          <w:lang w:val="en-US"/>
        </w:rPr>
      </w:pPr>
      <w:r w:rsidRPr="00DA3C30">
        <w:rPr>
          <w:lang w:val="en-US"/>
        </w:rPr>
        <w:t>The Seafarers 10th anniversary edition of “The Colonists” includes two single-hex frame extension pieces, to</w:t>
      </w:r>
      <w:r w:rsidR="00EB1795">
        <w:rPr>
          <w:lang w:val="en-US"/>
        </w:rPr>
        <w:t xml:space="preserve"> </w:t>
      </w:r>
      <w:r w:rsidRPr="00DA3C30">
        <w:rPr>
          <w:lang w:val="en-US"/>
        </w:rPr>
        <w:t>accommodate the increased length of the board. Players with the Seafarers extension should use the two-hex</w:t>
      </w:r>
      <w:r w:rsidR="00EB1795">
        <w:rPr>
          <w:lang w:val="en-US"/>
        </w:rPr>
        <w:t xml:space="preserve"> </w:t>
      </w:r>
      <w:r w:rsidRPr="00DA3C30">
        <w:rPr>
          <w:lang w:val="en-US"/>
        </w:rPr>
        <w:t>frame extension piece from the extension in place of the two single-hex extension pieces, for greater board</w:t>
      </w:r>
      <w:r w:rsidR="00EB1795">
        <w:rPr>
          <w:lang w:val="en-US"/>
        </w:rPr>
        <w:t xml:space="preserve"> </w:t>
      </w:r>
      <w:r w:rsidRPr="00DA3C30">
        <w:rPr>
          <w:lang w:val="en-US"/>
        </w:rPr>
        <w:t>stability.</w:t>
      </w:r>
    </w:p>
    <w:p w14:paraId="55D6196D" w14:textId="77777777" w:rsidR="00DA3C30" w:rsidRPr="00DA3C30" w:rsidRDefault="00DA3C30" w:rsidP="00DA3C30">
      <w:pPr>
        <w:rPr>
          <w:lang w:val="en-US"/>
        </w:rPr>
      </w:pPr>
      <w:r w:rsidRPr="00DA3C30">
        <w:rPr>
          <w:lang w:val="en-US"/>
        </w:rPr>
        <w:t>Gold Field, Jungle, and Volcano Hexes</w:t>
      </w:r>
    </w:p>
    <w:p w14:paraId="6E6100D1" w14:textId="49BAEB1F" w:rsidR="00DA3C30" w:rsidRPr="00DA3C30" w:rsidRDefault="00DA3C30" w:rsidP="00DA3C30">
      <w:pPr>
        <w:rPr>
          <w:lang w:val="en-US"/>
        </w:rPr>
      </w:pPr>
      <w:r w:rsidRPr="00DA3C30">
        <w:rPr>
          <w:lang w:val="en-US"/>
        </w:rPr>
        <w:t>The Seafarers 10th anniversary edition of “The Colonists”, like other releases, includes jungle and volcano hexes,</w:t>
      </w:r>
      <w:r w:rsidR="00EB1795">
        <w:rPr>
          <w:lang w:val="en-US"/>
        </w:rPr>
        <w:t xml:space="preserve"> </w:t>
      </w:r>
      <w:r w:rsidRPr="00DA3C30">
        <w:rPr>
          <w:lang w:val="en-US"/>
        </w:rPr>
        <w:t>as to date they have not been released as part of any standard expansion. Unlike the other releases, however, the</w:t>
      </w:r>
      <w:r w:rsidR="00EB1795">
        <w:rPr>
          <w:lang w:val="en-US"/>
        </w:rPr>
        <w:t xml:space="preserve"> </w:t>
      </w:r>
      <w:r w:rsidRPr="00DA3C30">
        <w:rPr>
          <w:lang w:val="en-US"/>
        </w:rPr>
        <w:t>jungle and volcano hexes included with the Seafarers 10th anniversary edition have pre-printed number tokens: 4,</w:t>
      </w:r>
      <w:r w:rsidR="00EB1795">
        <w:rPr>
          <w:lang w:val="en-US"/>
        </w:rPr>
        <w:t xml:space="preserve"> </w:t>
      </w:r>
      <w:r w:rsidRPr="00DA3C30">
        <w:rPr>
          <w:lang w:val="en-US"/>
        </w:rPr>
        <w:t>9, and 10 for the jungle hexes, and 3 and 6 for the volcano hexes. Other releases do not have pre-printed number</w:t>
      </w:r>
      <w:r w:rsidR="00EB1795">
        <w:rPr>
          <w:lang w:val="en-US"/>
        </w:rPr>
        <w:t xml:space="preserve"> </w:t>
      </w:r>
      <w:r w:rsidRPr="00DA3C30">
        <w:rPr>
          <w:lang w:val="en-US"/>
        </w:rPr>
        <w:t>tokens for the jungle or volcano hexes.</w:t>
      </w:r>
    </w:p>
    <w:p w14:paraId="4A07689D" w14:textId="2DC2F0AC" w:rsidR="00DA3C30" w:rsidRPr="00DA3C30" w:rsidRDefault="00DA3C30" w:rsidP="00DA3C30">
      <w:pPr>
        <w:rPr>
          <w:lang w:val="en-US"/>
        </w:rPr>
      </w:pPr>
      <w:r w:rsidRPr="00DA3C30">
        <w:rPr>
          <w:lang w:val="en-US"/>
        </w:rPr>
        <w:t>Similarly, the Seafarers 10th anniversary edition of “The Colonists” includes one gold field hex with a preprinted 5</w:t>
      </w:r>
      <w:r w:rsidR="00EB1795">
        <w:rPr>
          <w:lang w:val="en-US"/>
        </w:rPr>
        <w:t xml:space="preserve"> </w:t>
      </w:r>
      <w:r w:rsidRPr="00DA3C30">
        <w:rPr>
          <w:lang w:val="en-US"/>
        </w:rPr>
        <w:t>number token, in the only case where a standard hex has a pre-printed number token outside of a mass-market</w:t>
      </w:r>
      <w:r w:rsidR="00EB1795">
        <w:rPr>
          <w:lang w:val="en-US"/>
        </w:rPr>
        <w:t xml:space="preserve"> </w:t>
      </w:r>
      <w:r w:rsidRPr="00DA3C30">
        <w:rPr>
          <w:lang w:val="en-US"/>
        </w:rPr>
        <w:t>edition or historical scenario.</w:t>
      </w:r>
    </w:p>
    <w:p w14:paraId="19453D8F" w14:textId="77777777" w:rsidR="00DA3C30" w:rsidRPr="00DA3C30" w:rsidRDefault="00DA3C30" w:rsidP="00DA3C30">
      <w:pPr>
        <w:rPr>
          <w:lang w:val="en-US"/>
        </w:rPr>
      </w:pPr>
      <w:r w:rsidRPr="00DA3C30">
        <w:rPr>
          <w:lang w:val="en-US"/>
        </w:rPr>
        <w:lastRenderedPageBreak/>
        <w:t>Colony Tokens</w:t>
      </w:r>
    </w:p>
    <w:p w14:paraId="46A4FF6A" w14:textId="14700C4D" w:rsidR="00DA3C30" w:rsidRPr="00DA3C30" w:rsidRDefault="00DA3C30" w:rsidP="00DA3C30">
      <w:pPr>
        <w:rPr>
          <w:lang w:val="en-US"/>
        </w:rPr>
      </w:pPr>
      <w:r w:rsidRPr="00DA3C30">
        <w:rPr>
          <w:lang w:val="en-US"/>
        </w:rPr>
        <w:t>“The Colonists” uses four distinct types of currencies, collectively referred to as Colony Tokens. Each type of hex</w:t>
      </w:r>
      <w:r w:rsidR="00EB1795">
        <w:rPr>
          <w:lang w:val="en-US"/>
        </w:rPr>
        <w:t xml:space="preserve"> </w:t>
      </w:r>
      <w:r w:rsidRPr="00DA3C30">
        <w:rPr>
          <w:lang w:val="en-US"/>
        </w:rPr>
        <w:t>in the reserves produces a specific type of colony token, which must be transported back to the main island in</w:t>
      </w:r>
      <w:r w:rsidR="00EB1795">
        <w:rPr>
          <w:lang w:val="en-US"/>
        </w:rPr>
        <w:t xml:space="preserve"> </w:t>
      </w:r>
      <w:r w:rsidRPr="00DA3C30">
        <w:rPr>
          <w:lang w:val="en-US"/>
        </w:rPr>
        <w:t>order for them to be added to a player’s supply and subsequently redeemed. The four types of colony tokens are</w:t>
      </w:r>
      <w:r w:rsidR="00EB1795">
        <w:rPr>
          <w:lang w:val="en-US"/>
        </w:rPr>
        <w:t xml:space="preserve"> </w:t>
      </w:r>
      <w:r w:rsidRPr="00DA3C30">
        <w:rPr>
          <w:lang w:val="en-US"/>
        </w:rPr>
        <w:t>gold tokens, ore tokens, gemstone tokens, and discovery tokens.</w:t>
      </w:r>
    </w:p>
    <w:p w14:paraId="42E76E8F" w14:textId="77777777" w:rsidR="00DA3C30" w:rsidRPr="00DA3C30" w:rsidRDefault="00DA3C30" w:rsidP="00DA3C30">
      <w:pPr>
        <w:rPr>
          <w:lang w:val="en-US"/>
        </w:rPr>
      </w:pPr>
      <w:r w:rsidRPr="00DA3C30">
        <w:rPr>
          <w:lang w:val="en-US"/>
        </w:rPr>
        <w:t>Type Terrain Quantity Redeemed</w:t>
      </w:r>
    </w:p>
    <w:p w14:paraId="438930C0" w14:textId="77777777" w:rsidR="00DA3C30" w:rsidRPr="00DA3C30" w:rsidRDefault="00DA3C30" w:rsidP="00DA3C30">
      <w:pPr>
        <w:rPr>
          <w:lang w:val="en-US"/>
        </w:rPr>
      </w:pPr>
      <w:r w:rsidRPr="00DA3C30">
        <w:rPr>
          <w:lang w:val="en-US"/>
        </w:rPr>
        <w:t>DB 6S 10th</w:t>
      </w:r>
    </w:p>
    <w:p w14:paraId="01201690" w14:textId="77777777" w:rsidR="00DA3C30" w:rsidRPr="00DA3C30" w:rsidRDefault="00DA3C30" w:rsidP="00DA3C30">
      <w:pPr>
        <w:rPr>
          <w:lang w:val="en-US"/>
        </w:rPr>
      </w:pPr>
      <w:r w:rsidRPr="00DA3C30">
        <w:rPr>
          <w:lang w:val="en-US"/>
        </w:rPr>
        <w:t>Gold Token Gold Field 20 20 20 1 token for any resource except ore</w:t>
      </w:r>
    </w:p>
    <w:p w14:paraId="470E3980" w14:textId="77777777" w:rsidR="00DA3C30" w:rsidRPr="00DA3C30" w:rsidRDefault="00DA3C30" w:rsidP="00DA3C30">
      <w:pPr>
        <w:rPr>
          <w:lang w:val="en-US"/>
        </w:rPr>
      </w:pPr>
      <w:r w:rsidRPr="00DA3C30">
        <w:rPr>
          <w:lang w:val="en-US"/>
        </w:rPr>
        <w:t>Ore Token Mountain 20 20 20 1 token for 1 ore</w:t>
      </w:r>
    </w:p>
    <w:p w14:paraId="07C0BD45" w14:textId="77777777" w:rsidR="00DA3C30" w:rsidRPr="00DA3C30" w:rsidRDefault="00DA3C30" w:rsidP="00DA3C30">
      <w:pPr>
        <w:rPr>
          <w:lang w:val="en-US"/>
        </w:rPr>
      </w:pPr>
      <w:r w:rsidRPr="00DA3C30">
        <w:rPr>
          <w:lang w:val="en-US"/>
        </w:rPr>
        <w:t>Gemstone Token Desert 20 20 24 2 tokens for 1 development card</w:t>
      </w:r>
    </w:p>
    <w:p w14:paraId="0829AFE0" w14:textId="77777777" w:rsidR="00DA3C30" w:rsidRPr="00DA3C30" w:rsidRDefault="00DA3C30" w:rsidP="00DA3C30">
      <w:pPr>
        <w:rPr>
          <w:lang w:val="en-US"/>
        </w:rPr>
      </w:pPr>
      <w:r w:rsidRPr="00DA3C30">
        <w:rPr>
          <w:lang w:val="en-US"/>
        </w:rPr>
        <w:t>Discovery Token Jungle 26 26 24 3 tokens for 1 victory point</w:t>
      </w:r>
    </w:p>
    <w:p w14:paraId="424CD381" w14:textId="77777777" w:rsidR="00DA3C30" w:rsidRPr="00DA3C30" w:rsidRDefault="00DA3C30" w:rsidP="00DA3C30">
      <w:pPr>
        <w:rPr>
          <w:lang w:val="en-US"/>
        </w:rPr>
      </w:pPr>
      <w:r w:rsidRPr="00DA3C30">
        <w:rPr>
          <w:lang w:val="en-US"/>
        </w:rPr>
        <w:t xml:space="preserve">(DB: Das Buch </w:t>
      </w:r>
      <w:proofErr w:type="spellStart"/>
      <w:r w:rsidRPr="00DA3C30">
        <w:rPr>
          <w:lang w:val="en-US"/>
        </w:rPr>
        <w:t>zum</w:t>
      </w:r>
      <w:proofErr w:type="spellEnd"/>
      <w:r w:rsidRPr="00DA3C30">
        <w:rPr>
          <w:lang w:val="en-US"/>
        </w:rPr>
        <w:t xml:space="preserve"> </w:t>
      </w:r>
      <w:proofErr w:type="spellStart"/>
      <w:r w:rsidRPr="00DA3C30">
        <w:rPr>
          <w:lang w:val="en-US"/>
        </w:rPr>
        <w:t>Spielen</w:t>
      </w:r>
      <w:proofErr w:type="spellEnd"/>
      <w:r w:rsidRPr="00DA3C30">
        <w:rPr>
          <w:lang w:val="en-US"/>
        </w:rPr>
        <w:t xml:space="preserve">, 6S: Six Scenarios, 10th: </w:t>
      </w:r>
      <w:proofErr w:type="gramStart"/>
      <w:r w:rsidRPr="00DA3C30">
        <w:rPr>
          <w:lang w:val="en-US"/>
        </w:rPr>
        <w:t>Seafarers</w:t>
      </w:r>
      <w:proofErr w:type="gramEnd"/>
      <w:r w:rsidRPr="00DA3C30">
        <w:rPr>
          <w:lang w:val="en-US"/>
        </w:rPr>
        <w:t xml:space="preserve"> 10th anniversary)</w:t>
      </w:r>
    </w:p>
    <w:p w14:paraId="7137FB60" w14:textId="19EB20E5" w:rsidR="00DA3C30" w:rsidRPr="00EB1795" w:rsidRDefault="00DA3C30" w:rsidP="00A0651E">
      <w:pPr>
        <w:pStyle w:val="Fuzeile"/>
        <w:numPr>
          <w:ilvl w:val="0"/>
          <w:numId w:val="222"/>
        </w:numPr>
        <w:rPr>
          <w:lang w:val="en-US"/>
        </w:rPr>
      </w:pPr>
      <w:r w:rsidRPr="00EB1795">
        <w:rPr>
          <w:lang w:val="en-US"/>
        </w:rPr>
        <w:t>Colony tokens are not resources, and they are not considered part of the hand. As such, they are not</w:t>
      </w:r>
      <w:r w:rsidR="00EB1795" w:rsidRPr="00EB1795">
        <w:rPr>
          <w:lang w:val="en-US"/>
        </w:rPr>
        <w:t xml:space="preserve"> </w:t>
      </w:r>
      <w:r w:rsidRPr="00EB1795">
        <w:rPr>
          <w:lang w:val="en-US"/>
        </w:rPr>
        <w:t>subject to the hand limit.</w:t>
      </w:r>
    </w:p>
    <w:p w14:paraId="0BB3971A" w14:textId="1ECE3ECB" w:rsidR="00DA3C30" w:rsidRPr="00EB1795" w:rsidRDefault="00DA3C30" w:rsidP="00A0651E">
      <w:pPr>
        <w:pStyle w:val="Fuzeile"/>
        <w:numPr>
          <w:ilvl w:val="0"/>
          <w:numId w:val="222"/>
        </w:numPr>
        <w:rPr>
          <w:lang w:val="en-US"/>
        </w:rPr>
      </w:pPr>
      <w:r w:rsidRPr="00EB1795">
        <w:rPr>
          <w:lang w:val="en-US"/>
        </w:rPr>
        <w:t>Colony tokens may not be traded or taken as a result of the Monopoly development card.</w:t>
      </w:r>
    </w:p>
    <w:p w14:paraId="03B8726D" w14:textId="2FD98D12" w:rsidR="00DA3C30" w:rsidRPr="00EB1795" w:rsidRDefault="00DA3C30" w:rsidP="00A0651E">
      <w:pPr>
        <w:pStyle w:val="Fuzeile"/>
        <w:numPr>
          <w:ilvl w:val="0"/>
          <w:numId w:val="222"/>
        </w:numPr>
        <w:rPr>
          <w:lang w:val="en-US"/>
        </w:rPr>
      </w:pPr>
      <w:r w:rsidRPr="00EB1795">
        <w:rPr>
          <w:lang w:val="en-US"/>
        </w:rPr>
        <w:t>Colony tokens in a player’s supply must be redeemed for their reward whenever possible.</w:t>
      </w:r>
    </w:p>
    <w:p w14:paraId="5CE59B27" w14:textId="671F28C9" w:rsidR="00DA3C30" w:rsidRPr="00EB1795" w:rsidRDefault="00DA3C30" w:rsidP="00A0651E">
      <w:pPr>
        <w:pStyle w:val="Fuzeile"/>
        <w:numPr>
          <w:ilvl w:val="0"/>
          <w:numId w:val="222"/>
        </w:numPr>
        <w:rPr>
          <w:lang w:val="en-US"/>
        </w:rPr>
      </w:pPr>
      <w:r w:rsidRPr="00EB1795">
        <w:rPr>
          <w:lang w:val="en-US"/>
        </w:rPr>
        <w:t>When colony tokens are produced, they are not placed in a player’s supply: rather, they are placed with</w:t>
      </w:r>
      <w:r w:rsidR="00EB1795" w:rsidRPr="00EB1795">
        <w:rPr>
          <w:lang w:val="en-US"/>
        </w:rPr>
        <w:t xml:space="preserve"> </w:t>
      </w:r>
      <w:r w:rsidRPr="00EB1795">
        <w:rPr>
          <w:lang w:val="en-US"/>
        </w:rPr>
        <w:t xml:space="preserve">the settlements that produce them. Each settlement may store a </w:t>
      </w:r>
      <w:proofErr w:type="spellStart"/>
      <w:r w:rsidRPr="00EB1795">
        <w:rPr>
          <w:lang w:val="en-US"/>
        </w:rPr>
        <w:t>toal</w:t>
      </w:r>
      <w:proofErr w:type="spellEnd"/>
      <w:r w:rsidRPr="00EB1795">
        <w:rPr>
          <w:lang w:val="en-US"/>
        </w:rPr>
        <w:t xml:space="preserve"> of three colony tokens; any excess</w:t>
      </w:r>
      <w:r w:rsidR="00EB1795" w:rsidRPr="00EB1795">
        <w:rPr>
          <w:lang w:val="en-US"/>
        </w:rPr>
        <w:t xml:space="preserve"> </w:t>
      </w:r>
      <w:r w:rsidRPr="00EB1795">
        <w:rPr>
          <w:lang w:val="en-US"/>
        </w:rPr>
        <w:t>colony tokens produced are lost.</w:t>
      </w:r>
    </w:p>
    <w:p w14:paraId="6F7E12FD" w14:textId="1226A4F2" w:rsidR="00DA3C30" w:rsidRPr="00EB1795" w:rsidRDefault="00DA3C30" w:rsidP="00A0651E">
      <w:pPr>
        <w:pStyle w:val="Fuzeile"/>
        <w:numPr>
          <w:ilvl w:val="0"/>
          <w:numId w:val="222"/>
        </w:numPr>
        <w:rPr>
          <w:lang w:val="en-US"/>
        </w:rPr>
      </w:pPr>
      <w:r w:rsidRPr="00EB1795">
        <w:rPr>
          <w:lang w:val="en-US"/>
        </w:rPr>
        <w:t>Colony tokens may be shifted from settlement to settlement through a player’s own road network.</w:t>
      </w:r>
    </w:p>
    <w:p w14:paraId="52AB5C5C" w14:textId="77777777" w:rsidR="00DA3C30" w:rsidRPr="00DA3C30" w:rsidRDefault="00DA3C30" w:rsidP="00DA3C30">
      <w:pPr>
        <w:rPr>
          <w:lang w:val="en-US"/>
        </w:rPr>
      </w:pPr>
      <w:r w:rsidRPr="00DA3C30">
        <w:rPr>
          <w:lang w:val="en-US"/>
        </w:rPr>
        <w:t>Ships</w:t>
      </w:r>
    </w:p>
    <w:p w14:paraId="78A3C10B" w14:textId="2DA1CE7E" w:rsidR="00DA3C30" w:rsidRPr="00DA3C30" w:rsidRDefault="00DA3C30" w:rsidP="00DA3C30">
      <w:pPr>
        <w:rPr>
          <w:lang w:val="en-US"/>
        </w:rPr>
      </w:pPr>
      <w:r w:rsidRPr="00DA3C30">
        <w:rPr>
          <w:lang w:val="en-US"/>
        </w:rPr>
        <w:t>Ships are governed by rules different from that in Seafarers. Ships are placed on intersections, and are moved</w:t>
      </w:r>
      <w:r w:rsidR="00EB1795">
        <w:rPr>
          <w:lang w:val="en-US"/>
        </w:rPr>
        <w:t xml:space="preserve"> </w:t>
      </w:r>
      <w:r w:rsidRPr="00DA3C30">
        <w:rPr>
          <w:lang w:val="en-US"/>
        </w:rPr>
        <w:t>about during the movement phase.</w:t>
      </w:r>
    </w:p>
    <w:p w14:paraId="7EB5751E" w14:textId="5C79AE9D" w:rsidR="00DA3C30" w:rsidRPr="00DA3C30" w:rsidRDefault="00DA3C30" w:rsidP="00DA3C30">
      <w:pPr>
        <w:rPr>
          <w:lang w:val="en-US"/>
        </w:rPr>
      </w:pPr>
      <w:r w:rsidRPr="00DA3C30">
        <w:rPr>
          <w:lang w:val="en-US"/>
        </w:rPr>
        <w:t>Note that under the original rules, ship pieces represent ships, outposts, and warships. A player may have at most</w:t>
      </w:r>
      <w:r w:rsidR="00EB1795">
        <w:rPr>
          <w:lang w:val="en-US"/>
        </w:rPr>
        <w:t xml:space="preserve"> </w:t>
      </w:r>
      <w:r w:rsidRPr="00DA3C30">
        <w:rPr>
          <w:lang w:val="en-US"/>
        </w:rPr>
        <w:t>three ships at any given time: the remaining ship pieces are used as outposts and warships. (The Seafarers 10</w:t>
      </w:r>
      <w:r w:rsidRPr="00EB1795">
        <w:rPr>
          <w:vertAlign w:val="superscript"/>
          <w:lang w:val="en-US"/>
        </w:rPr>
        <w:t>th</w:t>
      </w:r>
      <w:r w:rsidR="00EB1795">
        <w:rPr>
          <w:lang w:val="en-US"/>
        </w:rPr>
        <w:t xml:space="preserve"> </w:t>
      </w:r>
      <w:r w:rsidRPr="00DA3C30">
        <w:rPr>
          <w:lang w:val="en-US"/>
        </w:rPr>
        <w:t>anniversary rules have ships and outposts be different pieces.)</w:t>
      </w:r>
    </w:p>
    <w:p w14:paraId="456256BF" w14:textId="5845D923" w:rsidR="00DA3C30" w:rsidRPr="00EB1795" w:rsidRDefault="00DA3C30" w:rsidP="00A0651E">
      <w:pPr>
        <w:pStyle w:val="Fuzeile"/>
        <w:numPr>
          <w:ilvl w:val="0"/>
          <w:numId w:val="223"/>
        </w:numPr>
        <w:rPr>
          <w:lang w:val="en-US"/>
        </w:rPr>
      </w:pPr>
      <w:r w:rsidRPr="00EB1795">
        <w:rPr>
          <w:lang w:val="en-US"/>
        </w:rPr>
        <w:t>When a ship is built, it is placed at the location of a player’s coastal settlements or cities on the home</w:t>
      </w:r>
      <w:r w:rsidR="00EB1795" w:rsidRPr="00EB1795">
        <w:rPr>
          <w:lang w:val="en-US"/>
        </w:rPr>
        <w:t xml:space="preserve"> </w:t>
      </w:r>
      <w:r w:rsidRPr="00EB1795">
        <w:rPr>
          <w:lang w:val="en-US"/>
        </w:rPr>
        <w:t>island.</w:t>
      </w:r>
    </w:p>
    <w:p w14:paraId="0E3BA2C1" w14:textId="77777777" w:rsidR="00EB1795" w:rsidRDefault="00DA3C30" w:rsidP="00A0651E">
      <w:pPr>
        <w:pStyle w:val="Fuzeile"/>
        <w:numPr>
          <w:ilvl w:val="0"/>
          <w:numId w:val="223"/>
        </w:numPr>
        <w:rPr>
          <w:lang w:val="en-US"/>
        </w:rPr>
      </w:pPr>
      <w:r w:rsidRPr="00EB1795">
        <w:rPr>
          <w:lang w:val="en-US"/>
        </w:rPr>
        <w:t>During the movement phase, each ship may move a number of intersections equal to the higher of the two</w:t>
      </w:r>
      <w:r w:rsidR="00EB1795" w:rsidRPr="00EB1795">
        <w:rPr>
          <w:lang w:val="en-US"/>
        </w:rPr>
        <w:t xml:space="preserve"> </w:t>
      </w:r>
      <w:r w:rsidRPr="00EB1795">
        <w:rPr>
          <w:lang w:val="en-US"/>
        </w:rPr>
        <w:t>dice rolled for production. A ship does not need to use their full movement allotment.</w:t>
      </w:r>
    </w:p>
    <w:p w14:paraId="3B2C809B" w14:textId="77777777" w:rsidR="00EB1795" w:rsidRDefault="00EB1795" w:rsidP="00A0651E">
      <w:pPr>
        <w:pStyle w:val="Fuzeile"/>
        <w:numPr>
          <w:ilvl w:val="0"/>
          <w:numId w:val="223"/>
        </w:numPr>
        <w:rPr>
          <w:lang w:val="en-US"/>
        </w:rPr>
      </w:pPr>
      <w:r w:rsidRPr="00EB1795">
        <w:rPr>
          <w:lang w:val="en-US"/>
        </w:rPr>
        <w:t xml:space="preserve">Ships may not end their movement on intersections containing other ships, nor opposing settlements or cities. They may, however, pass through them </w:t>
      </w:r>
      <w:proofErr w:type="spellStart"/>
      <w:r w:rsidRPr="00EB1795">
        <w:rPr>
          <w:lang w:val="en-US"/>
        </w:rPr>
        <w:t>en</w:t>
      </w:r>
      <w:proofErr w:type="spellEnd"/>
      <w:r w:rsidRPr="00EB1795">
        <w:rPr>
          <w:lang w:val="en-US"/>
        </w:rPr>
        <w:t xml:space="preserve"> route to their destination. Ships may not move past the</w:t>
      </w:r>
      <w:r>
        <w:rPr>
          <w:lang w:val="en-US"/>
        </w:rPr>
        <w:t xml:space="preserve"> </w:t>
      </w:r>
      <w:r w:rsidRPr="00EB1795">
        <w:rPr>
          <w:lang w:val="en-US"/>
        </w:rPr>
        <w:t>pirate.</w:t>
      </w:r>
    </w:p>
    <w:p w14:paraId="24F3B83B" w14:textId="77777777" w:rsidR="00EB1795" w:rsidRDefault="00EB1795" w:rsidP="00A0651E">
      <w:pPr>
        <w:pStyle w:val="Fuzeile"/>
        <w:numPr>
          <w:ilvl w:val="0"/>
          <w:numId w:val="223"/>
        </w:numPr>
        <w:rPr>
          <w:lang w:val="en-US"/>
        </w:rPr>
      </w:pPr>
      <w:r w:rsidRPr="00EB1795">
        <w:rPr>
          <w:lang w:val="en-US"/>
        </w:rPr>
        <w:t>Ships may move on the turn that they are built.</w:t>
      </w:r>
    </w:p>
    <w:p w14:paraId="6F409C1F" w14:textId="77777777" w:rsidR="00EB1795" w:rsidRDefault="00EB1795" w:rsidP="00A0651E">
      <w:pPr>
        <w:pStyle w:val="Fuzeile"/>
        <w:numPr>
          <w:ilvl w:val="0"/>
          <w:numId w:val="223"/>
        </w:numPr>
        <w:rPr>
          <w:lang w:val="en-US"/>
        </w:rPr>
      </w:pPr>
      <w:r w:rsidRPr="00EB1795">
        <w:rPr>
          <w:lang w:val="en-US"/>
        </w:rPr>
        <w:t>Discovery by Ship: If a ship moves to an intersection bordering unexplored territory, a hex is taken from the reserve and placed there. If it is a land hex, a number token is drawn at random from the reserve and immediately placed there (ensuring that the 6 and 8 number tokens are not adjacent – number tokens may need to be redrawn). As a reward for discovery, one colony token of the type produced by the hex is</w:t>
      </w:r>
      <w:r>
        <w:rPr>
          <w:lang w:val="en-US"/>
        </w:rPr>
        <w:t xml:space="preserve"> </w:t>
      </w:r>
      <w:r w:rsidRPr="00EB1795">
        <w:rPr>
          <w:lang w:val="en-US"/>
        </w:rPr>
        <w:t>immediately added to the player’s supply.</w:t>
      </w:r>
    </w:p>
    <w:p w14:paraId="04A4AC96" w14:textId="77777777" w:rsidR="00EB1795" w:rsidRDefault="00EB1795" w:rsidP="00A0651E">
      <w:pPr>
        <w:pStyle w:val="Fuzeile"/>
        <w:numPr>
          <w:ilvl w:val="0"/>
          <w:numId w:val="223"/>
        </w:numPr>
        <w:rPr>
          <w:lang w:val="en-US"/>
        </w:rPr>
      </w:pPr>
      <w:r w:rsidRPr="00EB1795">
        <w:rPr>
          <w:lang w:val="en-US"/>
        </w:rPr>
        <w:t>If an ocean hex is discovered, no reward is given. If playing by rules predating the Seafarers 10</w:t>
      </w:r>
      <w:r w:rsidRPr="00EB1795">
        <w:rPr>
          <w:vertAlign w:val="superscript"/>
          <w:lang w:val="en-US"/>
        </w:rPr>
        <w:t>th</w:t>
      </w:r>
      <w:r>
        <w:rPr>
          <w:lang w:val="en-US"/>
        </w:rPr>
        <w:t xml:space="preserve"> </w:t>
      </w:r>
      <w:r w:rsidRPr="00EB1795">
        <w:rPr>
          <w:lang w:val="en-US"/>
        </w:rPr>
        <w:t>anniversary, the ship making the discovery must also end its movement.</w:t>
      </w:r>
    </w:p>
    <w:p w14:paraId="7451B178" w14:textId="77777777" w:rsidR="00EB1795" w:rsidRDefault="00EB1795" w:rsidP="00A0651E">
      <w:pPr>
        <w:pStyle w:val="Fuzeile"/>
        <w:numPr>
          <w:ilvl w:val="0"/>
          <w:numId w:val="223"/>
        </w:numPr>
        <w:rPr>
          <w:lang w:val="en-US"/>
        </w:rPr>
      </w:pPr>
      <w:r w:rsidRPr="00EB1795">
        <w:rPr>
          <w:lang w:val="en-US"/>
        </w:rPr>
        <w:t>Transporting Colony Tokens: A ship at the location of a settlement with colony tokens may load the</w:t>
      </w:r>
      <w:r>
        <w:rPr>
          <w:lang w:val="en-US"/>
        </w:rPr>
        <w:t xml:space="preserve"> </w:t>
      </w:r>
      <w:r w:rsidRPr="00EB1795">
        <w:rPr>
          <w:lang w:val="en-US"/>
        </w:rPr>
        <w:t>colony tokens from that settlement. A ship may hold up to three colony tokens. Colony tokens may be</w:t>
      </w:r>
      <w:r>
        <w:rPr>
          <w:lang w:val="en-US"/>
        </w:rPr>
        <w:t xml:space="preserve"> </w:t>
      </w:r>
      <w:r w:rsidRPr="00EB1795">
        <w:rPr>
          <w:lang w:val="en-US"/>
        </w:rPr>
        <w:t>unloaded at any coastal settlement or city on the home island, where they are immediately transferred to</w:t>
      </w:r>
      <w:r>
        <w:rPr>
          <w:lang w:val="en-US"/>
        </w:rPr>
        <w:t xml:space="preserve"> </w:t>
      </w:r>
      <w:r w:rsidRPr="00EB1795">
        <w:rPr>
          <w:lang w:val="en-US"/>
        </w:rPr>
        <w:t>the player’s supply.</w:t>
      </w:r>
    </w:p>
    <w:p w14:paraId="40E7EC9B" w14:textId="77777777" w:rsidR="00EB1795" w:rsidRDefault="00EB1795" w:rsidP="00A0651E">
      <w:pPr>
        <w:pStyle w:val="Fuzeile"/>
        <w:numPr>
          <w:ilvl w:val="0"/>
          <w:numId w:val="223"/>
        </w:numPr>
        <w:rPr>
          <w:lang w:val="en-US"/>
        </w:rPr>
      </w:pPr>
      <w:r w:rsidRPr="00EB1795">
        <w:rPr>
          <w:lang w:val="en-US"/>
        </w:rPr>
        <w:t>Loading and unloading colony tokens is a free action, and does not affect the movement ability of the ship.</w:t>
      </w:r>
    </w:p>
    <w:p w14:paraId="0C452685" w14:textId="2A740B72" w:rsidR="00EB1795" w:rsidRPr="00EB1795" w:rsidRDefault="00EB1795" w:rsidP="00A0651E">
      <w:pPr>
        <w:pStyle w:val="Fuzeile"/>
        <w:numPr>
          <w:ilvl w:val="0"/>
          <w:numId w:val="223"/>
        </w:numPr>
        <w:rPr>
          <w:lang w:val="en-US"/>
        </w:rPr>
      </w:pPr>
      <w:r w:rsidRPr="00EB1795">
        <w:rPr>
          <w:lang w:val="en-US"/>
        </w:rPr>
        <w:t>Colony tokens may not be transferred between ships.</w:t>
      </w:r>
    </w:p>
    <w:p w14:paraId="53E37257" w14:textId="77777777" w:rsidR="00EB1795" w:rsidRPr="00EB1795" w:rsidRDefault="00EB1795" w:rsidP="00EB1795">
      <w:pPr>
        <w:rPr>
          <w:lang w:val="en-US"/>
        </w:rPr>
      </w:pPr>
      <w:r w:rsidRPr="00EB1795">
        <w:rPr>
          <w:lang w:val="en-US"/>
        </w:rPr>
        <w:t>Outposts</w:t>
      </w:r>
    </w:p>
    <w:p w14:paraId="21BF428C" w14:textId="14468151" w:rsidR="00EB1795" w:rsidRPr="00EB1795" w:rsidRDefault="00EB1795" w:rsidP="00EB1795">
      <w:pPr>
        <w:rPr>
          <w:lang w:val="en-US"/>
        </w:rPr>
      </w:pPr>
      <w:r w:rsidRPr="00EB1795">
        <w:rPr>
          <w:lang w:val="en-US"/>
        </w:rPr>
        <w:lastRenderedPageBreak/>
        <w:t>Outposts are structures that are built by ships, allowing players to build settlements in the outlying areas. They</w:t>
      </w:r>
      <w:r>
        <w:rPr>
          <w:lang w:val="en-US"/>
        </w:rPr>
        <w:t xml:space="preserve"> </w:t>
      </w:r>
      <w:r w:rsidRPr="00EB1795">
        <w:rPr>
          <w:lang w:val="en-US"/>
        </w:rPr>
        <w:t>are placed in the center of a hex.</w:t>
      </w:r>
    </w:p>
    <w:p w14:paraId="31926AC2" w14:textId="740D7910" w:rsidR="00EB1795" w:rsidRPr="00EB1795" w:rsidRDefault="00EB1795" w:rsidP="00EB1795">
      <w:pPr>
        <w:rPr>
          <w:lang w:val="en-US"/>
        </w:rPr>
      </w:pPr>
      <w:r w:rsidRPr="00EB1795">
        <w:rPr>
          <w:lang w:val="en-US"/>
        </w:rPr>
        <w:t xml:space="preserve">As originally presented in Das Buch </w:t>
      </w:r>
      <w:proofErr w:type="spellStart"/>
      <w:r w:rsidRPr="00EB1795">
        <w:rPr>
          <w:lang w:val="en-US"/>
        </w:rPr>
        <w:t>zum</w:t>
      </w:r>
      <w:proofErr w:type="spellEnd"/>
      <w:r w:rsidRPr="00EB1795">
        <w:rPr>
          <w:lang w:val="en-US"/>
        </w:rPr>
        <w:t xml:space="preserve"> </w:t>
      </w:r>
      <w:proofErr w:type="spellStart"/>
      <w:r w:rsidRPr="00EB1795">
        <w:rPr>
          <w:lang w:val="en-US"/>
        </w:rPr>
        <w:t>Spielen</w:t>
      </w:r>
      <w:proofErr w:type="spellEnd"/>
      <w:r w:rsidRPr="00EB1795">
        <w:rPr>
          <w:lang w:val="en-US"/>
        </w:rPr>
        <w:t>, outposts are represented by ships being placed upside down; the</w:t>
      </w:r>
      <w:r>
        <w:rPr>
          <w:lang w:val="en-US"/>
        </w:rPr>
        <w:t xml:space="preserve"> </w:t>
      </w:r>
      <w:r w:rsidRPr="00EB1795">
        <w:rPr>
          <w:lang w:val="en-US"/>
        </w:rPr>
        <w:t>Seafarers 10th anniversary edition instead has outposts be distinct plastic pieces, and provides five outposts for</w:t>
      </w:r>
      <w:r>
        <w:rPr>
          <w:lang w:val="en-US"/>
        </w:rPr>
        <w:t xml:space="preserve"> </w:t>
      </w:r>
      <w:r w:rsidRPr="00EB1795">
        <w:rPr>
          <w:lang w:val="en-US"/>
        </w:rPr>
        <w:t>each player.</w:t>
      </w:r>
    </w:p>
    <w:p w14:paraId="4BACF571" w14:textId="50AEE8BF" w:rsidR="00EB1795" w:rsidRPr="00EB1795" w:rsidRDefault="00EB1795" w:rsidP="00A0651E">
      <w:pPr>
        <w:pStyle w:val="Fuzeile"/>
        <w:numPr>
          <w:ilvl w:val="0"/>
          <w:numId w:val="224"/>
        </w:numPr>
        <w:rPr>
          <w:lang w:val="en-US"/>
        </w:rPr>
      </w:pPr>
      <w:r w:rsidRPr="00EB1795">
        <w:rPr>
          <w:lang w:val="en-US"/>
        </w:rPr>
        <w:t>A player discovering a land hex in the outlying areas using a ship must remove the ship from the board and place an outpost on the newly-discovered hex.</w:t>
      </w:r>
    </w:p>
    <w:p w14:paraId="4550E038" w14:textId="49459A34" w:rsidR="00EB1795" w:rsidRPr="00EB1795" w:rsidRDefault="00EB1795" w:rsidP="00A0651E">
      <w:pPr>
        <w:pStyle w:val="Fuzeile"/>
        <w:numPr>
          <w:ilvl w:val="0"/>
          <w:numId w:val="224"/>
        </w:numPr>
        <w:rPr>
          <w:lang w:val="en-US"/>
        </w:rPr>
      </w:pPr>
      <w:r w:rsidRPr="00EB1795">
        <w:rPr>
          <w:lang w:val="en-US"/>
        </w:rPr>
        <w:t>Thereafter, any other player with a ship adjacent to the hex may convert their ship to an outpost.</w:t>
      </w:r>
    </w:p>
    <w:p w14:paraId="4AB69AF6" w14:textId="19F99AF0" w:rsidR="00EB1795" w:rsidRPr="00EB1795" w:rsidRDefault="00EB1795" w:rsidP="00A0651E">
      <w:pPr>
        <w:pStyle w:val="Fuzeile"/>
        <w:numPr>
          <w:ilvl w:val="0"/>
          <w:numId w:val="224"/>
        </w:numPr>
        <w:rPr>
          <w:lang w:val="en-US"/>
        </w:rPr>
      </w:pPr>
      <w:r w:rsidRPr="00EB1795">
        <w:rPr>
          <w:lang w:val="en-US"/>
        </w:rPr>
        <w:t>Each player may only have one outpost on a hex.</w:t>
      </w:r>
    </w:p>
    <w:p w14:paraId="3C3CA97A" w14:textId="4129020F" w:rsidR="00EB1795" w:rsidRPr="00EB1795" w:rsidRDefault="00EB1795" w:rsidP="00A0651E">
      <w:pPr>
        <w:pStyle w:val="Fuzeile"/>
        <w:numPr>
          <w:ilvl w:val="0"/>
          <w:numId w:val="224"/>
        </w:numPr>
        <w:rPr>
          <w:lang w:val="en-US"/>
        </w:rPr>
      </w:pPr>
      <w:r w:rsidRPr="00EB1795">
        <w:rPr>
          <w:lang w:val="en-US"/>
        </w:rPr>
        <w:t>Outposts may not be established on the home island; expansion on the home island is only possible by land.</w:t>
      </w:r>
    </w:p>
    <w:p w14:paraId="7E3E91CC" w14:textId="77777777" w:rsidR="00EB1795" w:rsidRPr="00EB1795" w:rsidRDefault="00EB1795" w:rsidP="00EB1795">
      <w:pPr>
        <w:rPr>
          <w:lang w:val="en-US"/>
        </w:rPr>
      </w:pPr>
      <w:r w:rsidRPr="00EB1795">
        <w:rPr>
          <w:lang w:val="en-US"/>
        </w:rPr>
        <w:t>Pirate</w:t>
      </w:r>
    </w:p>
    <w:p w14:paraId="4E1D6431" w14:textId="020897E6" w:rsidR="00EB1795" w:rsidRPr="00EB1795" w:rsidRDefault="00EB1795" w:rsidP="00EB1795">
      <w:pPr>
        <w:rPr>
          <w:lang w:val="en-US"/>
        </w:rPr>
      </w:pPr>
      <w:r w:rsidRPr="00EB1795">
        <w:rPr>
          <w:lang w:val="en-US"/>
        </w:rPr>
        <w:t>As originally presented, the pirate from Seafarers is reused in this scenario. However, the Seafarers 10</w:t>
      </w:r>
      <w:r w:rsidRPr="00EB1795">
        <w:rPr>
          <w:vertAlign w:val="superscript"/>
          <w:lang w:val="en-US"/>
        </w:rPr>
        <w:t>th</w:t>
      </w:r>
      <w:r>
        <w:rPr>
          <w:lang w:val="en-US"/>
        </w:rPr>
        <w:t xml:space="preserve"> </w:t>
      </w:r>
      <w:r w:rsidRPr="00EB1795">
        <w:rPr>
          <w:lang w:val="en-US"/>
        </w:rPr>
        <w:t>anniversary edition provides a different pirate figure, in the form of a black warship. In any event, the pirate is</w:t>
      </w:r>
      <w:r>
        <w:rPr>
          <w:lang w:val="en-US"/>
        </w:rPr>
        <w:t xml:space="preserve"> </w:t>
      </w:r>
      <w:r w:rsidRPr="00EB1795">
        <w:rPr>
          <w:lang w:val="en-US"/>
        </w:rPr>
        <w:t>governed differently from how it is in Seafarers.</w:t>
      </w:r>
    </w:p>
    <w:p w14:paraId="181E0E6C" w14:textId="09C23B8C" w:rsidR="00EB1795" w:rsidRPr="00EB1795" w:rsidRDefault="00EB1795" w:rsidP="00A0651E">
      <w:pPr>
        <w:pStyle w:val="Fuzeile"/>
        <w:numPr>
          <w:ilvl w:val="0"/>
          <w:numId w:val="225"/>
        </w:numPr>
        <w:rPr>
          <w:lang w:val="en-US"/>
        </w:rPr>
      </w:pPr>
      <w:r w:rsidRPr="00EB1795">
        <w:rPr>
          <w:lang w:val="en-US"/>
        </w:rPr>
        <w:t>The pirate, like ships, is placed on intersections. Under the Seafarers 10th anniversary rules, the pirate may not be placed on intersections bordering the game frame.</w:t>
      </w:r>
    </w:p>
    <w:p w14:paraId="4F917641" w14:textId="6081B732" w:rsidR="00EB1795" w:rsidRPr="00EB1795" w:rsidRDefault="00EB1795" w:rsidP="00A0651E">
      <w:pPr>
        <w:pStyle w:val="Fuzeile"/>
        <w:numPr>
          <w:ilvl w:val="0"/>
          <w:numId w:val="225"/>
        </w:numPr>
        <w:rPr>
          <w:lang w:val="en-US"/>
        </w:rPr>
      </w:pPr>
      <w:r w:rsidRPr="00EB1795">
        <w:rPr>
          <w:lang w:val="en-US"/>
        </w:rPr>
        <w:t>Once the pirate is moved, the player moving the pirate may either steal a resource from the owner of any adjacent colonial settlement or ship, or steal a colony token from an adjacent colonial settlement or ship.</w:t>
      </w:r>
    </w:p>
    <w:p w14:paraId="1A72833E" w14:textId="6CCD39E1" w:rsidR="00EB1795" w:rsidRPr="00EB1795" w:rsidRDefault="00EB1795" w:rsidP="00A0651E">
      <w:pPr>
        <w:pStyle w:val="Fuzeile"/>
        <w:numPr>
          <w:ilvl w:val="0"/>
          <w:numId w:val="225"/>
        </w:numPr>
        <w:rPr>
          <w:lang w:val="en-US"/>
        </w:rPr>
      </w:pPr>
      <w:r w:rsidRPr="00EB1795">
        <w:rPr>
          <w:lang w:val="en-US"/>
        </w:rPr>
        <w:t>Any colony tokens stolen by the pirate is placed immediately in the supply of the player moving the pirate.</w:t>
      </w:r>
    </w:p>
    <w:p w14:paraId="36219D04" w14:textId="2357E095" w:rsidR="00EB1795" w:rsidRPr="00EB1795" w:rsidRDefault="00EB1795" w:rsidP="00A0651E">
      <w:pPr>
        <w:pStyle w:val="Fuzeile"/>
        <w:numPr>
          <w:ilvl w:val="0"/>
          <w:numId w:val="225"/>
        </w:numPr>
        <w:rPr>
          <w:lang w:val="en-US"/>
        </w:rPr>
      </w:pPr>
      <w:r w:rsidRPr="00EB1795">
        <w:rPr>
          <w:lang w:val="en-US"/>
        </w:rPr>
        <w:t>A player may not steal their own colony tokens.</w:t>
      </w:r>
    </w:p>
    <w:p w14:paraId="5122AA4C" w14:textId="544A7B95" w:rsidR="00EB1795" w:rsidRPr="00EB1795" w:rsidRDefault="00EB1795" w:rsidP="00A0651E">
      <w:pPr>
        <w:pStyle w:val="Fuzeile"/>
        <w:numPr>
          <w:ilvl w:val="0"/>
          <w:numId w:val="225"/>
        </w:numPr>
        <w:rPr>
          <w:lang w:val="en-US"/>
        </w:rPr>
      </w:pPr>
      <w:r w:rsidRPr="00EB1795">
        <w:rPr>
          <w:lang w:val="en-US"/>
        </w:rPr>
        <w:t>Under the original rules, the pirate may not steal resources from coastal settlements or cities on the home island. Under the Seafarers 10th anniversary rules, the pirate may steal resources from coastal settlements and cities on the home island.</w:t>
      </w:r>
    </w:p>
    <w:p w14:paraId="39EBF82E" w14:textId="1149C516" w:rsidR="00EB1795" w:rsidRPr="00EB1795" w:rsidRDefault="00EB1795" w:rsidP="00A0651E">
      <w:pPr>
        <w:pStyle w:val="Fuzeile"/>
        <w:numPr>
          <w:ilvl w:val="0"/>
          <w:numId w:val="225"/>
        </w:numPr>
        <w:rPr>
          <w:lang w:val="en-US"/>
        </w:rPr>
      </w:pPr>
      <w:r w:rsidRPr="00EB1795">
        <w:rPr>
          <w:lang w:val="en-US"/>
        </w:rPr>
        <w:t>Pirates and outposts do not affect each other.</w:t>
      </w:r>
    </w:p>
    <w:p w14:paraId="18D6E5C6" w14:textId="13EF42A5" w:rsidR="00EB1795" w:rsidRPr="00EB1795" w:rsidRDefault="00EB1795" w:rsidP="00A0651E">
      <w:pPr>
        <w:pStyle w:val="Fuzeile"/>
        <w:numPr>
          <w:ilvl w:val="0"/>
          <w:numId w:val="225"/>
        </w:numPr>
        <w:rPr>
          <w:lang w:val="en-US"/>
        </w:rPr>
      </w:pPr>
      <w:r w:rsidRPr="00EB1795">
        <w:rPr>
          <w:lang w:val="en-US"/>
        </w:rPr>
        <w:t>If the pirate is at a coastal intersection, the pirate blocks the building of a settlement at its location, but does not block the movement of colony tokens over it.</w:t>
      </w:r>
    </w:p>
    <w:p w14:paraId="0739AD2F" w14:textId="77777777" w:rsidR="00EB1795" w:rsidRPr="00EB1795" w:rsidRDefault="00EB1795" w:rsidP="00EB1795">
      <w:pPr>
        <w:rPr>
          <w:lang w:val="en-US"/>
        </w:rPr>
      </w:pPr>
      <w:r w:rsidRPr="00EB1795">
        <w:rPr>
          <w:lang w:val="en-US"/>
        </w:rPr>
        <w:t>Warships</w:t>
      </w:r>
    </w:p>
    <w:p w14:paraId="4B4E9B7E" w14:textId="35B6EFD9" w:rsidR="00EB1795" w:rsidRPr="00EB1795" w:rsidRDefault="00EB1795" w:rsidP="00EB1795">
      <w:pPr>
        <w:rPr>
          <w:lang w:val="en-US"/>
        </w:rPr>
      </w:pPr>
      <w:r w:rsidRPr="00EB1795">
        <w:rPr>
          <w:lang w:val="en-US"/>
        </w:rPr>
        <w:t>Warships are a means to counteract the effects of the pirate. As originally presented, they are represented by</w:t>
      </w:r>
      <w:r w:rsidR="009B7B5F">
        <w:rPr>
          <w:lang w:val="en-US"/>
        </w:rPr>
        <w:t xml:space="preserve"> </w:t>
      </w:r>
      <w:r w:rsidRPr="00EB1795">
        <w:rPr>
          <w:lang w:val="en-US"/>
        </w:rPr>
        <w:t>regular ships; the Seafarers 10th anniversary edition provides a separate warship figure for each player. The rules</w:t>
      </w:r>
      <w:r w:rsidR="009B7B5F">
        <w:rPr>
          <w:lang w:val="en-US"/>
        </w:rPr>
        <w:t xml:space="preserve"> </w:t>
      </w:r>
      <w:r w:rsidRPr="00EB1795">
        <w:rPr>
          <w:lang w:val="en-US"/>
        </w:rPr>
        <w:t>for warships differ somewhat between the two rulesets, though not significantly.</w:t>
      </w:r>
    </w:p>
    <w:p w14:paraId="2AEEDDB7" w14:textId="28EE17D8" w:rsidR="00EB1795" w:rsidRPr="009B7B5F" w:rsidRDefault="00EB1795" w:rsidP="00A0651E">
      <w:pPr>
        <w:pStyle w:val="Fuzeile"/>
        <w:numPr>
          <w:ilvl w:val="0"/>
          <w:numId w:val="226"/>
        </w:numPr>
        <w:rPr>
          <w:lang w:val="en-US"/>
        </w:rPr>
      </w:pPr>
      <w:r w:rsidRPr="009B7B5F">
        <w:rPr>
          <w:lang w:val="en-US"/>
        </w:rPr>
        <w:t>Warships are placed in the middle of hexes. Under the original rules, only one warship may be placed on</w:t>
      </w:r>
      <w:r w:rsidR="009B7B5F" w:rsidRPr="009B7B5F">
        <w:rPr>
          <w:lang w:val="en-US"/>
        </w:rPr>
        <w:t xml:space="preserve"> </w:t>
      </w:r>
      <w:r w:rsidRPr="009B7B5F">
        <w:rPr>
          <w:lang w:val="en-US"/>
        </w:rPr>
        <w:t>any hex, but under the Seafarers 10th anniversary rules, multiple warships may be placed on the same</w:t>
      </w:r>
      <w:r w:rsidR="009B7B5F" w:rsidRPr="009B7B5F">
        <w:rPr>
          <w:lang w:val="en-US"/>
        </w:rPr>
        <w:t xml:space="preserve"> </w:t>
      </w:r>
      <w:r w:rsidRPr="009B7B5F">
        <w:rPr>
          <w:lang w:val="en-US"/>
        </w:rPr>
        <w:t>hex.</w:t>
      </w:r>
    </w:p>
    <w:p w14:paraId="28BC807C" w14:textId="3EFB6656" w:rsidR="00EB1795" w:rsidRPr="009B7B5F" w:rsidRDefault="00EB1795" w:rsidP="00A0651E">
      <w:pPr>
        <w:pStyle w:val="Fuzeile"/>
        <w:numPr>
          <w:ilvl w:val="0"/>
          <w:numId w:val="226"/>
        </w:numPr>
        <w:rPr>
          <w:lang w:val="en-US"/>
        </w:rPr>
      </w:pPr>
      <w:r w:rsidRPr="009B7B5F">
        <w:rPr>
          <w:lang w:val="en-US"/>
        </w:rPr>
        <w:t>Warships prevent the pirate from being placed at any of the adjacent intersections.</w:t>
      </w:r>
    </w:p>
    <w:p w14:paraId="6299E811" w14:textId="6B1AADF7" w:rsidR="00EB1795" w:rsidRPr="009B7B5F" w:rsidRDefault="00EB1795" w:rsidP="00A0651E">
      <w:pPr>
        <w:pStyle w:val="Fuzeile"/>
        <w:numPr>
          <w:ilvl w:val="0"/>
          <w:numId w:val="226"/>
        </w:numPr>
        <w:rPr>
          <w:lang w:val="en-US"/>
        </w:rPr>
      </w:pPr>
      <w:r w:rsidRPr="009B7B5F">
        <w:rPr>
          <w:lang w:val="en-US"/>
        </w:rPr>
        <w:t>If a warship is placed at a location adjacent to the pirate, the pirate must be moved.</w:t>
      </w:r>
    </w:p>
    <w:p w14:paraId="5D64100D" w14:textId="4370460E" w:rsidR="00EB1795" w:rsidRPr="009B7B5F" w:rsidRDefault="00EB1795" w:rsidP="00A0651E">
      <w:pPr>
        <w:pStyle w:val="Fuzeile"/>
        <w:numPr>
          <w:ilvl w:val="0"/>
          <w:numId w:val="226"/>
        </w:numPr>
        <w:rPr>
          <w:lang w:val="en-US"/>
        </w:rPr>
      </w:pPr>
      <w:r w:rsidRPr="009B7B5F">
        <w:rPr>
          <w:lang w:val="en-US"/>
        </w:rPr>
        <w:t>The rules do not dictate where the pirate should be placed in the event that the placement of a warship</w:t>
      </w:r>
      <w:r w:rsidR="009B7B5F" w:rsidRPr="009B7B5F">
        <w:rPr>
          <w:lang w:val="en-US"/>
        </w:rPr>
        <w:t xml:space="preserve"> </w:t>
      </w:r>
      <w:r w:rsidRPr="009B7B5F">
        <w:rPr>
          <w:lang w:val="en-US"/>
        </w:rPr>
        <w:t>results in the pirate having no eligible intersections to be placed.</w:t>
      </w:r>
    </w:p>
    <w:p w14:paraId="49D11C71" w14:textId="37344338" w:rsidR="00EB1795" w:rsidRPr="009B7B5F" w:rsidRDefault="00EB1795" w:rsidP="00A0651E">
      <w:pPr>
        <w:pStyle w:val="Fuzeile"/>
        <w:numPr>
          <w:ilvl w:val="0"/>
          <w:numId w:val="226"/>
        </w:numPr>
        <w:rPr>
          <w:lang w:val="en-US"/>
        </w:rPr>
      </w:pPr>
      <w:r w:rsidRPr="009B7B5F">
        <w:rPr>
          <w:lang w:val="en-US"/>
        </w:rPr>
        <w:t>Additionally, under the Seafarers 10th anniversary rules, the pirate may not target any ship, coastal</w:t>
      </w:r>
      <w:r w:rsidR="009B7B5F" w:rsidRPr="009B7B5F">
        <w:rPr>
          <w:lang w:val="en-US"/>
        </w:rPr>
        <w:t xml:space="preserve"> </w:t>
      </w:r>
      <w:r w:rsidRPr="009B7B5F">
        <w:rPr>
          <w:lang w:val="en-US"/>
        </w:rPr>
        <w:t>settlement, or city located next to a warship belonging to the same player.</w:t>
      </w:r>
    </w:p>
    <w:p w14:paraId="75FBFC94" w14:textId="77777777" w:rsidR="009B7B5F" w:rsidRDefault="00EB1795" w:rsidP="00A0651E">
      <w:pPr>
        <w:pStyle w:val="Fuzeile"/>
        <w:numPr>
          <w:ilvl w:val="0"/>
          <w:numId w:val="226"/>
        </w:numPr>
        <w:rPr>
          <w:lang w:val="en-US"/>
        </w:rPr>
      </w:pPr>
      <w:r w:rsidRPr="009B7B5F">
        <w:rPr>
          <w:lang w:val="en-US"/>
        </w:rPr>
        <w:t>Under the original rules, warships contribute to the Largest Knight bonus.</w:t>
      </w:r>
    </w:p>
    <w:p w14:paraId="0ABDBFA7" w14:textId="77777777" w:rsidR="009B7B5F" w:rsidRDefault="009B7B5F" w:rsidP="00A0651E">
      <w:pPr>
        <w:pStyle w:val="Fuzeile"/>
        <w:numPr>
          <w:ilvl w:val="0"/>
          <w:numId w:val="226"/>
        </w:numPr>
        <w:rPr>
          <w:lang w:val="en-US"/>
        </w:rPr>
      </w:pPr>
      <w:r w:rsidRPr="009B7B5F">
        <w:rPr>
          <w:lang w:val="en-US"/>
        </w:rPr>
        <w:t>Moving Warships: Under the Seafarers 10th anniversary rules, a warship may be moved once per turn, to any other ocean hex. If the warship is moved to a location adjacent to the pirate, the pirate is moved,</w:t>
      </w:r>
      <w:r>
        <w:rPr>
          <w:lang w:val="en-US"/>
        </w:rPr>
        <w:t xml:space="preserve"> </w:t>
      </w:r>
      <w:r w:rsidRPr="009B7B5F">
        <w:rPr>
          <w:lang w:val="en-US"/>
        </w:rPr>
        <w:t>as normal.</w:t>
      </w:r>
    </w:p>
    <w:p w14:paraId="5ADD539A" w14:textId="14F80AA9" w:rsidR="009B7B5F" w:rsidRPr="009B7B5F" w:rsidRDefault="009B7B5F" w:rsidP="00A0651E">
      <w:pPr>
        <w:pStyle w:val="Fuzeile"/>
        <w:numPr>
          <w:ilvl w:val="0"/>
          <w:numId w:val="226"/>
        </w:numPr>
        <w:rPr>
          <w:lang w:val="en-US"/>
        </w:rPr>
      </w:pPr>
      <w:r w:rsidRPr="009B7B5F">
        <w:rPr>
          <w:lang w:val="en-US"/>
        </w:rPr>
        <w:t>A player may not move their warship on the same turn that it is built. This means that the pirate may move at most three times per turn: once on a production roll of 7, once from a Knight development card, and once from either placing or moving the warship.</w:t>
      </w:r>
    </w:p>
    <w:p w14:paraId="77DD2557" w14:textId="77777777" w:rsidR="009B7B5F" w:rsidRPr="009B7B5F" w:rsidRDefault="009B7B5F" w:rsidP="009B7B5F">
      <w:pPr>
        <w:rPr>
          <w:lang w:val="en-US"/>
        </w:rPr>
      </w:pPr>
      <w:r w:rsidRPr="009B7B5F">
        <w:rPr>
          <w:lang w:val="en-US"/>
        </w:rPr>
        <w:t>Scenario Rules</w:t>
      </w:r>
    </w:p>
    <w:p w14:paraId="79EE781B" w14:textId="167E64E5" w:rsidR="009B7B5F" w:rsidRPr="009B7B5F" w:rsidRDefault="009B7B5F" w:rsidP="00A0651E">
      <w:pPr>
        <w:pStyle w:val="Fuzeile"/>
        <w:numPr>
          <w:ilvl w:val="0"/>
          <w:numId w:val="227"/>
        </w:numPr>
        <w:rPr>
          <w:lang w:val="en-US"/>
        </w:rPr>
      </w:pPr>
      <w:r w:rsidRPr="009B7B5F">
        <w:rPr>
          <w:lang w:val="en-US"/>
        </w:rPr>
        <w:t>The island at the top of each setup is referred to as the home island.</w:t>
      </w:r>
    </w:p>
    <w:p w14:paraId="4C82AD9A" w14:textId="2C6E3863" w:rsidR="009B7B5F" w:rsidRPr="009B7B5F" w:rsidRDefault="009B7B5F" w:rsidP="00A0651E">
      <w:pPr>
        <w:pStyle w:val="Fuzeile"/>
        <w:numPr>
          <w:ilvl w:val="0"/>
          <w:numId w:val="227"/>
        </w:numPr>
        <w:rPr>
          <w:lang w:val="en-US"/>
        </w:rPr>
      </w:pPr>
      <w:r w:rsidRPr="009B7B5F">
        <w:rPr>
          <w:lang w:val="en-US"/>
        </w:rPr>
        <w:t>When playing with the Seafarers 10th anniversary rules, each player begins with three settlements.</w:t>
      </w:r>
    </w:p>
    <w:p w14:paraId="6BF25C1A" w14:textId="20E2A7B6" w:rsidR="009B7B5F" w:rsidRPr="009B7B5F" w:rsidRDefault="009B7B5F" w:rsidP="00A0651E">
      <w:pPr>
        <w:pStyle w:val="Fuzeile"/>
        <w:numPr>
          <w:ilvl w:val="0"/>
          <w:numId w:val="227"/>
        </w:numPr>
        <w:rPr>
          <w:lang w:val="en-US"/>
        </w:rPr>
      </w:pPr>
      <w:r w:rsidRPr="009B7B5F">
        <w:rPr>
          <w:lang w:val="en-US"/>
        </w:rPr>
        <w:t>Players must place all of their initial settlements on the home island. Furthermore, the first settlement must be placed on the coast, facing the interior of the board.</w:t>
      </w:r>
    </w:p>
    <w:p w14:paraId="449169A8" w14:textId="39320AC8" w:rsidR="009B7B5F" w:rsidRPr="009B7B5F" w:rsidRDefault="009B7B5F" w:rsidP="00A0651E">
      <w:pPr>
        <w:pStyle w:val="Fuzeile"/>
        <w:numPr>
          <w:ilvl w:val="0"/>
          <w:numId w:val="227"/>
        </w:numPr>
        <w:rPr>
          <w:lang w:val="en-US"/>
        </w:rPr>
      </w:pPr>
      <w:r w:rsidRPr="009B7B5F">
        <w:rPr>
          <w:lang w:val="en-US"/>
        </w:rPr>
        <w:lastRenderedPageBreak/>
        <w:t>A player placing a coastal settlement may place a ship instead of a road, as normal, but be advised that in this scenario, ships are placed on intersections.</w:t>
      </w:r>
    </w:p>
    <w:p w14:paraId="198F2B0C" w14:textId="738C8134" w:rsidR="009B7B5F" w:rsidRPr="009B7B5F" w:rsidRDefault="009B7B5F" w:rsidP="00A0651E">
      <w:pPr>
        <w:pStyle w:val="Fuzeile"/>
        <w:numPr>
          <w:ilvl w:val="0"/>
          <w:numId w:val="227"/>
        </w:numPr>
        <w:rPr>
          <w:lang w:val="en-US"/>
        </w:rPr>
      </w:pPr>
      <w:r w:rsidRPr="009B7B5F">
        <w:rPr>
          <w:lang w:val="en-US"/>
        </w:rPr>
        <w:t>The robber is absent in this scenario.</w:t>
      </w:r>
    </w:p>
    <w:p w14:paraId="24733D1C" w14:textId="5FFD9BEF" w:rsidR="009B7B5F" w:rsidRPr="009B7B5F" w:rsidRDefault="009B7B5F" w:rsidP="00A0651E">
      <w:pPr>
        <w:pStyle w:val="Fuzeile"/>
        <w:numPr>
          <w:ilvl w:val="0"/>
          <w:numId w:val="227"/>
        </w:numPr>
        <w:rPr>
          <w:lang w:val="en-US"/>
        </w:rPr>
      </w:pPr>
      <w:r w:rsidRPr="009B7B5F">
        <w:rPr>
          <w:lang w:val="en-US"/>
        </w:rPr>
        <w:t>The Longest Road bonus is not used in this scenario.</w:t>
      </w:r>
    </w:p>
    <w:p w14:paraId="235497C6" w14:textId="09C147E9" w:rsidR="009B7B5F" w:rsidRPr="009B7B5F" w:rsidRDefault="009B7B5F" w:rsidP="00A0651E">
      <w:pPr>
        <w:pStyle w:val="Fuzeile"/>
        <w:numPr>
          <w:ilvl w:val="0"/>
          <w:numId w:val="227"/>
        </w:numPr>
        <w:rPr>
          <w:lang w:val="en-US"/>
        </w:rPr>
      </w:pPr>
      <w:r w:rsidRPr="009B7B5F">
        <w:rPr>
          <w:lang w:val="en-US"/>
        </w:rPr>
        <w:t>The pirate is present in this scenario. Under the original rules, the pirate begins on any intersection entirely surrounded by ocean hexes; under the Seafarers 10th anniversary rules, the pirate begins off of the board.</w:t>
      </w:r>
    </w:p>
    <w:p w14:paraId="7F4F565A" w14:textId="0303C895" w:rsidR="009B7B5F" w:rsidRPr="009B7B5F" w:rsidRDefault="009B7B5F" w:rsidP="00A0651E">
      <w:pPr>
        <w:pStyle w:val="Fuzeile"/>
        <w:numPr>
          <w:ilvl w:val="0"/>
          <w:numId w:val="227"/>
        </w:numPr>
        <w:rPr>
          <w:lang w:val="en-US"/>
        </w:rPr>
      </w:pPr>
      <w:r w:rsidRPr="009B7B5F">
        <w:rPr>
          <w:lang w:val="en-US"/>
        </w:rPr>
        <w:t>Only settlements placed on the home island may be upgraded to cities.</w:t>
      </w:r>
    </w:p>
    <w:p w14:paraId="0A465B23" w14:textId="00972223" w:rsidR="009B7B5F" w:rsidRPr="009B7B5F" w:rsidRDefault="009B7B5F" w:rsidP="00A0651E">
      <w:pPr>
        <w:pStyle w:val="Fuzeile"/>
        <w:numPr>
          <w:ilvl w:val="0"/>
          <w:numId w:val="227"/>
        </w:numPr>
        <w:rPr>
          <w:lang w:val="en-US"/>
        </w:rPr>
      </w:pPr>
      <w:r w:rsidRPr="009B7B5F">
        <w:rPr>
          <w:lang w:val="en-US"/>
        </w:rPr>
        <w:t>A player may build a settlement on any intersection where all adjacent hexes are discovered and all adjacent hexes have outposts. If a settlement is built using this manner, all adjacent outposts are removed.</w:t>
      </w:r>
    </w:p>
    <w:p w14:paraId="03953398" w14:textId="0936C7B4" w:rsidR="009B7B5F" w:rsidRPr="009B7B5F" w:rsidRDefault="009B7B5F" w:rsidP="00A0651E">
      <w:pPr>
        <w:pStyle w:val="Fuzeile"/>
        <w:numPr>
          <w:ilvl w:val="0"/>
          <w:numId w:val="227"/>
        </w:numPr>
        <w:rPr>
          <w:lang w:val="en-US"/>
        </w:rPr>
      </w:pPr>
      <w:r w:rsidRPr="009B7B5F">
        <w:rPr>
          <w:lang w:val="en-US"/>
        </w:rPr>
        <w:t>Note that settlement placement is still subject to the distance rule. Also note that as outposts can only be placed on coastal hexes, only coastal settlements may be built using outposts.</w:t>
      </w:r>
    </w:p>
    <w:p w14:paraId="40B34729" w14:textId="7C41A3E1" w:rsidR="009B7B5F" w:rsidRPr="009B7B5F" w:rsidRDefault="009B7B5F" w:rsidP="00A0651E">
      <w:pPr>
        <w:pStyle w:val="Fuzeile"/>
        <w:numPr>
          <w:ilvl w:val="0"/>
          <w:numId w:val="227"/>
        </w:numPr>
        <w:rPr>
          <w:lang w:val="en-US"/>
        </w:rPr>
      </w:pPr>
      <w:r w:rsidRPr="009B7B5F">
        <w:rPr>
          <w:lang w:val="en-US"/>
        </w:rPr>
        <w:t>Once a settlement is built on an outlying area, a player may expand either using outposts (possibly putting a new outpost where one was previously removed for a settlement) or normally using roads.</w:t>
      </w:r>
    </w:p>
    <w:p w14:paraId="654433B5" w14:textId="273A0D7D" w:rsidR="009B7B5F" w:rsidRPr="009B7B5F" w:rsidRDefault="009B7B5F" w:rsidP="00A0651E">
      <w:pPr>
        <w:pStyle w:val="Fuzeile"/>
        <w:numPr>
          <w:ilvl w:val="0"/>
          <w:numId w:val="227"/>
        </w:numPr>
        <w:rPr>
          <w:lang w:val="en-US"/>
        </w:rPr>
      </w:pPr>
      <w:r w:rsidRPr="009B7B5F">
        <w:rPr>
          <w:lang w:val="en-US"/>
        </w:rPr>
        <w:t>Volcano hexes produce any type of colony token for adjacent settlements. After colony tokens are produced, eruption occurs.</w:t>
      </w:r>
    </w:p>
    <w:p w14:paraId="1313EABA" w14:textId="11DE6CDF" w:rsidR="009B7B5F" w:rsidRPr="009B7B5F" w:rsidRDefault="009B7B5F" w:rsidP="00A0651E">
      <w:pPr>
        <w:pStyle w:val="Fuzeile"/>
        <w:numPr>
          <w:ilvl w:val="0"/>
          <w:numId w:val="227"/>
        </w:numPr>
        <w:rPr>
          <w:lang w:val="en-US"/>
        </w:rPr>
      </w:pPr>
      <w:r w:rsidRPr="009B7B5F">
        <w:rPr>
          <w:lang w:val="en-US"/>
        </w:rPr>
        <w:t>Under the original rules, if a settlement at a volcano hex is affected by an eruption, it is placed on its side. Settlements placed on their side are unproductive, and are worth no victory points. Players are not compelled to immediately rebuild settlements placed on their side.</w:t>
      </w:r>
    </w:p>
    <w:p w14:paraId="60CE0FAC" w14:textId="60BB028F" w:rsidR="009B7B5F" w:rsidRPr="009B7B5F" w:rsidRDefault="009B7B5F" w:rsidP="00A0651E">
      <w:pPr>
        <w:pStyle w:val="Fuzeile"/>
        <w:numPr>
          <w:ilvl w:val="0"/>
          <w:numId w:val="227"/>
        </w:numPr>
        <w:rPr>
          <w:lang w:val="en-US"/>
        </w:rPr>
      </w:pPr>
      <w:r w:rsidRPr="009B7B5F">
        <w:rPr>
          <w:lang w:val="en-US"/>
        </w:rPr>
        <w:t>Under the Seafarers 10th anniversary rules, if a settlement at a volcano hex is affected by an eruption, it is destroyed. The settlement is returned to the supply, and any colony tokens that remain must be moved to other settlements through the player’s road network, if possible. Any colony tokens that cannot be accommodated are lost.</w:t>
      </w:r>
    </w:p>
    <w:p w14:paraId="5C3C1F76" w14:textId="73F82760" w:rsidR="009B7B5F" w:rsidRPr="009B7B5F" w:rsidRDefault="009B7B5F" w:rsidP="00A0651E">
      <w:pPr>
        <w:pStyle w:val="Fuzeile"/>
        <w:numPr>
          <w:ilvl w:val="0"/>
          <w:numId w:val="227"/>
        </w:numPr>
        <w:rPr>
          <w:lang w:val="en-US"/>
        </w:rPr>
      </w:pPr>
      <w:r w:rsidRPr="009B7B5F">
        <w:rPr>
          <w:lang w:val="en-US"/>
        </w:rPr>
        <w:t>The volcano’s eruption does not affect the movement ability of a ship.</w:t>
      </w:r>
    </w:p>
    <w:p w14:paraId="098FD3E1" w14:textId="77777777" w:rsidR="009B7B5F" w:rsidRPr="009B7B5F" w:rsidRDefault="009B7B5F" w:rsidP="009B7B5F">
      <w:pPr>
        <w:rPr>
          <w:lang w:val="en-US"/>
        </w:rPr>
      </w:pPr>
      <w:r w:rsidRPr="009B7B5F">
        <w:rPr>
          <w:lang w:val="en-US"/>
        </w:rPr>
        <w:t>Game is to:</w:t>
      </w:r>
    </w:p>
    <w:p w14:paraId="6DC00254" w14:textId="5B963EB8" w:rsidR="009B7B5F" w:rsidRPr="009B7B5F" w:rsidRDefault="009B7B5F" w:rsidP="00A0651E">
      <w:pPr>
        <w:pStyle w:val="Fuzeile"/>
        <w:numPr>
          <w:ilvl w:val="0"/>
          <w:numId w:val="228"/>
        </w:numPr>
        <w:rPr>
          <w:lang w:val="en-US"/>
        </w:rPr>
      </w:pPr>
      <w:r w:rsidRPr="009B7B5F">
        <w:rPr>
          <w:lang w:val="en-US"/>
        </w:rPr>
        <w:t>13 points, under the original rules</w:t>
      </w:r>
    </w:p>
    <w:p w14:paraId="7A263511" w14:textId="140D4209" w:rsidR="009B7B5F" w:rsidRPr="009B7B5F" w:rsidRDefault="009B7B5F" w:rsidP="00A0651E">
      <w:pPr>
        <w:pStyle w:val="Fuzeile"/>
        <w:numPr>
          <w:ilvl w:val="0"/>
          <w:numId w:val="228"/>
        </w:numPr>
        <w:rPr>
          <w:lang w:val="en-US"/>
        </w:rPr>
      </w:pPr>
      <w:r w:rsidRPr="009B7B5F">
        <w:rPr>
          <w:lang w:val="en-US"/>
        </w:rPr>
        <w:t>12 points, in a 3-player game under the Seafarers 10th anniversary rules</w:t>
      </w:r>
    </w:p>
    <w:p w14:paraId="26CEC463" w14:textId="4DC3C150" w:rsidR="009B7B5F" w:rsidRPr="009B7B5F" w:rsidRDefault="009B7B5F" w:rsidP="00A0651E">
      <w:pPr>
        <w:pStyle w:val="Fuzeile"/>
        <w:numPr>
          <w:ilvl w:val="0"/>
          <w:numId w:val="228"/>
        </w:numPr>
        <w:rPr>
          <w:lang w:val="en-US"/>
        </w:rPr>
      </w:pPr>
      <w:r w:rsidRPr="009B7B5F">
        <w:rPr>
          <w:lang w:val="en-US"/>
        </w:rPr>
        <w:t>11 points, in a 4-player game under the Seafarers 10th anniversary rules</w:t>
      </w:r>
    </w:p>
    <w:p w14:paraId="6550E381" w14:textId="77777777" w:rsidR="009B7B5F" w:rsidRPr="009B7B5F" w:rsidRDefault="009B7B5F" w:rsidP="009B7B5F">
      <w:pPr>
        <w:rPr>
          <w:lang w:val="en-US"/>
        </w:rPr>
      </w:pPr>
      <w:r w:rsidRPr="009B7B5F">
        <w:rPr>
          <w:lang w:val="en-US"/>
        </w:rPr>
        <w:t>Setup Notes</w:t>
      </w:r>
    </w:p>
    <w:p w14:paraId="4A5D0E13" w14:textId="3B8EFE06" w:rsidR="009B7B5F" w:rsidRDefault="009B7B5F" w:rsidP="009B7B5F">
      <w:pPr>
        <w:rPr>
          <w:lang w:val="en-US"/>
        </w:rPr>
      </w:pPr>
      <w:r w:rsidRPr="009B7B5F">
        <w:rPr>
          <w:lang w:val="en-US"/>
        </w:rPr>
        <w:t>The hexes on the home island may be altered as needed. The distance between the home island and the outlying</w:t>
      </w:r>
      <w:r>
        <w:rPr>
          <w:lang w:val="en-US"/>
        </w:rPr>
        <w:t xml:space="preserve"> </w:t>
      </w:r>
      <w:r w:rsidRPr="009B7B5F">
        <w:rPr>
          <w:lang w:val="en-US"/>
        </w:rPr>
        <w:t>areas can also be modified, though it is recommended that there should be at least two and at most nine full hexes</w:t>
      </w:r>
      <w:r>
        <w:rPr>
          <w:lang w:val="en-US"/>
        </w:rPr>
        <w:t xml:space="preserve"> </w:t>
      </w:r>
      <w:r w:rsidRPr="009B7B5F">
        <w:rPr>
          <w:lang w:val="en-US"/>
        </w:rPr>
        <w:t>separating the main island from the outlying areas.</w:t>
      </w:r>
    </w:p>
    <w:p w14:paraId="5585BCE7" w14:textId="77777777" w:rsidR="009B7B5F" w:rsidRPr="009B7B5F" w:rsidRDefault="009B7B5F" w:rsidP="009B7B5F">
      <w:pPr>
        <w:rPr>
          <w:lang w:val="en-US"/>
        </w:rPr>
      </w:pPr>
      <w:r w:rsidRPr="009B7B5F">
        <w:rPr>
          <w:lang w:val="en-US"/>
        </w:rPr>
        <w:t>Player Supplies</w:t>
      </w:r>
    </w:p>
    <w:p w14:paraId="06ACC363" w14:textId="77777777" w:rsidR="009B7B5F" w:rsidRPr="009B7B5F" w:rsidRDefault="009B7B5F" w:rsidP="009B7B5F">
      <w:pPr>
        <w:rPr>
          <w:lang w:val="en-US"/>
        </w:rPr>
      </w:pPr>
      <w:r w:rsidRPr="009B7B5F">
        <w:rPr>
          <w:lang w:val="en-US"/>
        </w:rPr>
        <w:t>• 5 Settlements</w:t>
      </w:r>
    </w:p>
    <w:p w14:paraId="2CD05BCC" w14:textId="77777777" w:rsidR="009B7B5F" w:rsidRPr="009B7B5F" w:rsidRDefault="009B7B5F" w:rsidP="009B7B5F">
      <w:pPr>
        <w:rPr>
          <w:lang w:val="en-US"/>
        </w:rPr>
      </w:pPr>
      <w:r w:rsidRPr="009B7B5F">
        <w:rPr>
          <w:lang w:val="en-US"/>
        </w:rPr>
        <w:t>• 4 Cities</w:t>
      </w:r>
    </w:p>
    <w:p w14:paraId="505E68BD" w14:textId="77777777" w:rsidR="009B7B5F" w:rsidRPr="009B7B5F" w:rsidRDefault="009B7B5F" w:rsidP="009B7B5F">
      <w:pPr>
        <w:rPr>
          <w:lang w:val="en-US"/>
        </w:rPr>
      </w:pPr>
      <w:r w:rsidRPr="009B7B5F">
        <w:rPr>
          <w:lang w:val="en-US"/>
        </w:rPr>
        <w:t>• 15 Roads</w:t>
      </w:r>
    </w:p>
    <w:p w14:paraId="50E50D60" w14:textId="77777777" w:rsidR="009B7B5F" w:rsidRPr="009B7B5F" w:rsidRDefault="009B7B5F" w:rsidP="009B7B5F">
      <w:pPr>
        <w:rPr>
          <w:lang w:val="en-US"/>
        </w:rPr>
      </w:pPr>
      <w:r w:rsidRPr="009B7B5F">
        <w:rPr>
          <w:lang w:val="en-US"/>
        </w:rPr>
        <w:t xml:space="preserve">• 15 Ships (3 if under </w:t>
      </w:r>
      <w:proofErr w:type="gramStart"/>
      <w:r w:rsidRPr="009B7B5F">
        <w:rPr>
          <w:lang w:val="en-US"/>
        </w:rPr>
        <w:t>Seafarers</w:t>
      </w:r>
      <w:proofErr w:type="gramEnd"/>
      <w:r w:rsidRPr="009B7B5F">
        <w:rPr>
          <w:lang w:val="en-US"/>
        </w:rPr>
        <w:t xml:space="preserve"> 10th rules)</w:t>
      </w:r>
    </w:p>
    <w:p w14:paraId="7E3EF93B" w14:textId="77777777" w:rsidR="009B7B5F" w:rsidRPr="009B7B5F" w:rsidRDefault="009B7B5F" w:rsidP="009B7B5F">
      <w:pPr>
        <w:rPr>
          <w:lang w:val="en-US"/>
        </w:rPr>
      </w:pPr>
      <w:proofErr w:type="gramStart"/>
      <w:r w:rsidRPr="009B7B5F">
        <w:rPr>
          <w:lang w:val="en-US"/>
        </w:rPr>
        <w:t>Seafarers</w:t>
      </w:r>
      <w:proofErr w:type="gramEnd"/>
      <w:r w:rsidRPr="009B7B5F">
        <w:rPr>
          <w:lang w:val="en-US"/>
        </w:rPr>
        <w:t xml:space="preserve"> 10th anniversary additions:</w:t>
      </w:r>
    </w:p>
    <w:p w14:paraId="50EC5913" w14:textId="77777777" w:rsidR="009B7B5F" w:rsidRPr="009B7B5F" w:rsidRDefault="009B7B5F" w:rsidP="009B7B5F">
      <w:pPr>
        <w:rPr>
          <w:lang w:val="en-US"/>
        </w:rPr>
      </w:pPr>
      <w:r w:rsidRPr="009B7B5F">
        <w:rPr>
          <w:lang w:val="en-US"/>
        </w:rPr>
        <w:t>• 4 Outposts</w:t>
      </w:r>
    </w:p>
    <w:p w14:paraId="1622057F" w14:textId="77777777" w:rsidR="009B7B5F" w:rsidRPr="009B7B5F" w:rsidRDefault="009B7B5F" w:rsidP="009B7B5F">
      <w:pPr>
        <w:rPr>
          <w:lang w:val="en-US"/>
        </w:rPr>
      </w:pPr>
      <w:r w:rsidRPr="009B7B5F">
        <w:rPr>
          <w:lang w:val="en-US"/>
        </w:rPr>
        <w:t>• 1 Warship</w:t>
      </w:r>
    </w:p>
    <w:p w14:paraId="32399994" w14:textId="77777777" w:rsidR="009B7B5F" w:rsidRPr="009B7B5F" w:rsidRDefault="009B7B5F" w:rsidP="009B7B5F">
      <w:pPr>
        <w:rPr>
          <w:lang w:val="en-US"/>
        </w:rPr>
      </w:pPr>
      <w:r w:rsidRPr="009B7B5F">
        <w:rPr>
          <w:lang w:val="en-US"/>
        </w:rPr>
        <w:t>Building Costs</w:t>
      </w:r>
    </w:p>
    <w:p w14:paraId="66C57E55" w14:textId="77777777" w:rsidR="009B7B5F" w:rsidRPr="009B7B5F" w:rsidRDefault="009B7B5F" w:rsidP="009B7B5F">
      <w:pPr>
        <w:rPr>
          <w:lang w:val="en-US"/>
        </w:rPr>
      </w:pPr>
      <w:r w:rsidRPr="009B7B5F">
        <w:rPr>
          <w:lang w:val="en-US"/>
        </w:rPr>
        <w:t>Road 1 brick, 1 lumber</w:t>
      </w:r>
    </w:p>
    <w:p w14:paraId="418C6C3A" w14:textId="77777777" w:rsidR="009B7B5F" w:rsidRPr="009B7B5F" w:rsidRDefault="009B7B5F" w:rsidP="009B7B5F">
      <w:pPr>
        <w:rPr>
          <w:lang w:val="en-US"/>
        </w:rPr>
      </w:pPr>
      <w:r w:rsidRPr="009B7B5F">
        <w:rPr>
          <w:lang w:val="en-US"/>
        </w:rPr>
        <w:t>Ship 1 lumber, 1 wool</w:t>
      </w:r>
    </w:p>
    <w:p w14:paraId="4320D5BF" w14:textId="77777777" w:rsidR="009B7B5F" w:rsidRPr="009B7B5F" w:rsidRDefault="009B7B5F" w:rsidP="009B7B5F">
      <w:proofErr w:type="spellStart"/>
      <w:r w:rsidRPr="009B7B5F">
        <w:t>Warship</w:t>
      </w:r>
      <w:proofErr w:type="spellEnd"/>
      <w:r w:rsidRPr="009B7B5F">
        <w:t xml:space="preserve"> 1 </w:t>
      </w:r>
      <w:proofErr w:type="spellStart"/>
      <w:r w:rsidRPr="009B7B5F">
        <w:t>lumber</w:t>
      </w:r>
      <w:proofErr w:type="spellEnd"/>
      <w:r w:rsidRPr="009B7B5F">
        <w:t xml:space="preserve">, 1 </w:t>
      </w:r>
      <w:proofErr w:type="spellStart"/>
      <w:r w:rsidRPr="009B7B5F">
        <w:t>ore</w:t>
      </w:r>
      <w:proofErr w:type="spellEnd"/>
      <w:r w:rsidRPr="009B7B5F">
        <w:t xml:space="preserve">, 2 </w:t>
      </w:r>
      <w:proofErr w:type="spellStart"/>
      <w:r w:rsidRPr="009B7B5F">
        <w:t>wool</w:t>
      </w:r>
      <w:proofErr w:type="spellEnd"/>
      <w:r w:rsidRPr="009B7B5F">
        <w:t xml:space="preserve"> (Das Buch zum Spielen)</w:t>
      </w:r>
    </w:p>
    <w:p w14:paraId="5DB4D0B5" w14:textId="77777777" w:rsidR="009B7B5F" w:rsidRPr="009B7B5F" w:rsidRDefault="009B7B5F" w:rsidP="009B7B5F">
      <w:pPr>
        <w:rPr>
          <w:lang w:val="en-US"/>
        </w:rPr>
      </w:pPr>
      <w:r w:rsidRPr="009B7B5F">
        <w:rPr>
          <w:lang w:val="en-US"/>
        </w:rPr>
        <w:t>2 lumber, 1 wool (</w:t>
      </w:r>
      <w:proofErr w:type="gramStart"/>
      <w:r w:rsidRPr="009B7B5F">
        <w:rPr>
          <w:lang w:val="en-US"/>
        </w:rPr>
        <w:t>Seafarers</w:t>
      </w:r>
      <w:proofErr w:type="gramEnd"/>
      <w:r w:rsidRPr="009B7B5F">
        <w:rPr>
          <w:lang w:val="en-US"/>
        </w:rPr>
        <w:t xml:space="preserve"> 10th anniversary)</w:t>
      </w:r>
    </w:p>
    <w:p w14:paraId="7CB7A52A" w14:textId="77777777" w:rsidR="009B7B5F" w:rsidRPr="009B7B5F" w:rsidRDefault="009B7B5F" w:rsidP="009B7B5F">
      <w:pPr>
        <w:rPr>
          <w:lang w:val="en-US"/>
        </w:rPr>
      </w:pPr>
      <w:r w:rsidRPr="009B7B5F">
        <w:rPr>
          <w:lang w:val="en-US"/>
        </w:rPr>
        <w:t>Move Warship (</w:t>
      </w:r>
      <w:proofErr w:type="gramStart"/>
      <w:r w:rsidRPr="009B7B5F">
        <w:rPr>
          <w:lang w:val="en-US"/>
        </w:rPr>
        <w:t>Seafarers</w:t>
      </w:r>
      <w:proofErr w:type="gramEnd"/>
      <w:r w:rsidRPr="009B7B5F">
        <w:rPr>
          <w:lang w:val="en-US"/>
        </w:rPr>
        <w:t xml:space="preserve"> 10th anniversary) 1 wool</w:t>
      </w:r>
    </w:p>
    <w:p w14:paraId="2C482E4D" w14:textId="77777777" w:rsidR="009B7B5F" w:rsidRPr="009B7B5F" w:rsidRDefault="009B7B5F" w:rsidP="009B7B5F">
      <w:pPr>
        <w:rPr>
          <w:lang w:val="en-US"/>
        </w:rPr>
      </w:pPr>
      <w:r w:rsidRPr="009B7B5F">
        <w:rPr>
          <w:lang w:val="en-US"/>
        </w:rPr>
        <w:lastRenderedPageBreak/>
        <w:t>Settlement 1 brick, 1 grain, 1 lumber, 1 wool</w:t>
      </w:r>
    </w:p>
    <w:p w14:paraId="68250521" w14:textId="77777777" w:rsidR="009B7B5F" w:rsidRPr="009B7B5F" w:rsidRDefault="009B7B5F" w:rsidP="009B7B5F">
      <w:pPr>
        <w:rPr>
          <w:lang w:val="en-US"/>
        </w:rPr>
      </w:pPr>
      <w:r w:rsidRPr="009B7B5F">
        <w:rPr>
          <w:lang w:val="en-US"/>
        </w:rPr>
        <w:t>City 2 grain, 3 ore</w:t>
      </w:r>
    </w:p>
    <w:p w14:paraId="77B3F4A2" w14:textId="6D4A375C" w:rsidR="009B7B5F" w:rsidRDefault="009B7B5F" w:rsidP="009B7B5F">
      <w:pPr>
        <w:rPr>
          <w:lang w:val="en-US"/>
        </w:rPr>
      </w:pPr>
      <w:r w:rsidRPr="009B7B5F">
        <w:rPr>
          <w:lang w:val="en-US"/>
        </w:rPr>
        <w:t>Development Card 1 grain, 1 ore, 1 wool</w:t>
      </w:r>
    </w:p>
    <w:p w14:paraId="2052CC4E" w14:textId="77777777" w:rsidR="009B7B5F" w:rsidRPr="009B7B5F" w:rsidRDefault="009B7B5F" w:rsidP="00032A7D">
      <w:pPr>
        <w:pStyle w:val="berschrift2"/>
        <w:rPr>
          <w:lang w:val="en-US"/>
        </w:rPr>
      </w:pPr>
      <w:bookmarkStart w:id="143" w:name="_Toc94282077"/>
      <w:r w:rsidRPr="009B7B5F">
        <w:rPr>
          <w:lang w:val="en-US"/>
        </w:rPr>
        <w:t>The Great Race</w:t>
      </w:r>
      <w:bookmarkEnd w:id="143"/>
    </w:p>
    <w:p w14:paraId="2374A13B" w14:textId="77777777" w:rsidR="009B7B5F" w:rsidRPr="009B7B5F" w:rsidRDefault="009B7B5F" w:rsidP="009B7B5F">
      <w:pPr>
        <w:rPr>
          <w:lang w:val="en-US"/>
        </w:rPr>
      </w:pPr>
      <w:r w:rsidRPr="009B7B5F">
        <w:rPr>
          <w:lang w:val="en-US"/>
        </w:rPr>
        <w:t xml:space="preserve">By Stefan </w:t>
      </w:r>
      <w:proofErr w:type="spellStart"/>
      <w:r w:rsidRPr="009B7B5F">
        <w:rPr>
          <w:lang w:val="en-US"/>
        </w:rPr>
        <w:t>Schwaninger</w:t>
      </w:r>
      <w:proofErr w:type="spellEnd"/>
    </w:p>
    <w:p w14:paraId="3985F26C" w14:textId="3A64FC67" w:rsidR="009B7B5F" w:rsidRPr="009B7B5F" w:rsidRDefault="009B7B5F" w:rsidP="009B7B5F">
      <w:pPr>
        <w:rPr>
          <w:lang w:val="en-US"/>
        </w:rPr>
      </w:pPr>
      <w:r w:rsidRPr="009B7B5F">
        <w:rPr>
          <w:lang w:val="en-US"/>
        </w:rPr>
        <w:t>“The Great Race” is a scenario where, instead of having a particular focus on collecting victory points, the objective</w:t>
      </w:r>
      <w:r>
        <w:rPr>
          <w:lang w:val="en-US"/>
        </w:rPr>
        <w:t xml:space="preserve"> </w:t>
      </w:r>
      <w:r w:rsidRPr="009B7B5F">
        <w:rPr>
          <w:lang w:val="en-US"/>
        </w:rPr>
        <w:t>is to build a city on the opposite end of the game board.</w:t>
      </w:r>
    </w:p>
    <w:p w14:paraId="62B1F518" w14:textId="77777777" w:rsidR="009B7B5F" w:rsidRPr="009B7B5F" w:rsidRDefault="009B7B5F" w:rsidP="009B7B5F">
      <w:pPr>
        <w:rPr>
          <w:lang w:val="en-US"/>
        </w:rPr>
      </w:pPr>
      <w:r w:rsidRPr="009B7B5F">
        <w:rPr>
          <w:lang w:val="en-US"/>
        </w:rPr>
        <w:t>This scenario is known not to be compatible with Cities &amp; Knights.</w:t>
      </w:r>
    </w:p>
    <w:p w14:paraId="60148E15" w14:textId="77777777" w:rsidR="009B7B5F" w:rsidRPr="009B7B5F" w:rsidRDefault="009B7B5F" w:rsidP="009B7B5F">
      <w:pPr>
        <w:rPr>
          <w:lang w:val="en-US"/>
        </w:rPr>
      </w:pPr>
      <w:r w:rsidRPr="009B7B5F">
        <w:rPr>
          <w:lang w:val="en-US"/>
        </w:rPr>
        <w:t>Scenario Rules</w:t>
      </w:r>
    </w:p>
    <w:p w14:paraId="5F434872" w14:textId="0849C539" w:rsidR="009B7B5F" w:rsidRPr="009B7B5F" w:rsidRDefault="009B7B5F" w:rsidP="00A0651E">
      <w:pPr>
        <w:pStyle w:val="Fuzeile"/>
        <w:numPr>
          <w:ilvl w:val="0"/>
          <w:numId w:val="229"/>
        </w:numPr>
        <w:rPr>
          <w:lang w:val="en-US"/>
        </w:rPr>
      </w:pPr>
      <w:r w:rsidRPr="009B7B5F">
        <w:rPr>
          <w:lang w:val="en-US"/>
        </w:rPr>
        <w:t>The Largest Army bonus may be used in this scenario, although it is optional. If present, the player with the Largest Army bonus may steal two resources instead of one whenever the robber is moved.</w:t>
      </w:r>
    </w:p>
    <w:p w14:paraId="333F1D2C" w14:textId="3C3A1769" w:rsidR="009B7B5F" w:rsidRPr="009B7B5F" w:rsidRDefault="009B7B5F" w:rsidP="00A0651E">
      <w:pPr>
        <w:pStyle w:val="Fuzeile"/>
        <w:numPr>
          <w:ilvl w:val="0"/>
          <w:numId w:val="229"/>
        </w:numPr>
        <w:rPr>
          <w:lang w:val="en-US"/>
        </w:rPr>
      </w:pPr>
      <w:r w:rsidRPr="009B7B5F">
        <w:rPr>
          <w:lang w:val="en-US"/>
        </w:rPr>
        <w:t>The Longest Road bonus is not used in this scenario.</w:t>
      </w:r>
    </w:p>
    <w:p w14:paraId="174F0012" w14:textId="261E526B" w:rsidR="009B7B5F" w:rsidRPr="009B7B5F" w:rsidRDefault="009B7B5F" w:rsidP="00A0651E">
      <w:pPr>
        <w:pStyle w:val="Fuzeile"/>
        <w:numPr>
          <w:ilvl w:val="0"/>
          <w:numId w:val="229"/>
        </w:numPr>
        <w:rPr>
          <w:lang w:val="en-US"/>
        </w:rPr>
      </w:pPr>
      <w:r w:rsidRPr="009B7B5F">
        <w:rPr>
          <w:lang w:val="en-US"/>
        </w:rPr>
        <w:t>The robber is present, but begins the game off of the board.</w:t>
      </w:r>
    </w:p>
    <w:p w14:paraId="4CC27945" w14:textId="2B7BB05B" w:rsidR="009B7B5F" w:rsidRPr="009B7B5F" w:rsidRDefault="009B7B5F" w:rsidP="00A0651E">
      <w:pPr>
        <w:pStyle w:val="Fuzeile"/>
        <w:numPr>
          <w:ilvl w:val="0"/>
          <w:numId w:val="229"/>
        </w:numPr>
        <w:rPr>
          <w:lang w:val="en-US"/>
        </w:rPr>
      </w:pPr>
      <w:r w:rsidRPr="009B7B5F">
        <w:rPr>
          <w:lang w:val="en-US"/>
        </w:rPr>
        <w:t>The robber only enters play after the second settlement has been built outside of the main island.</w:t>
      </w:r>
    </w:p>
    <w:p w14:paraId="5BB337E3" w14:textId="54CF729D" w:rsidR="009B7B5F" w:rsidRPr="009B7B5F" w:rsidRDefault="009B7B5F" w:rsidP="00A0651E">
      <w:pPr>
        <w:pStyle w:val="Fuzeile"/>
        <w:numPr>
          <w:ilvl w:val="0"/>
          <w:numId w:val="229"/>
        </w:numPr>
        <w:rPr>
          <w:lang w:val="en-US"/>
        </w:rPr>
      </w:pPr>
      <w:r w:rsidRPr="009B7B5F">
        <w:rPr>
          <w:lang w:val="en-US"/>
        </w:rPr>
        <w:t>The robber may not be placed on the main island.</w:t>
      </w:r>
    </w:p>
    <w:p w14:paraId="0573E7EB" w14:textId="1311E2D2" w:rsidR="009B7B5F" w:rsidRPr="009B7B5F" w:rsidRDefault="009B7B5F" w:rsidP="00A0651E">
      <w:pPr>
        <w:pStyle w:val="Fuzeile"/>
        <w:numPr>
          <w:ilvl w:val="0"/>
          <w:numId w:val="229"/>
        </w:numPr>
        <w:rPr>
          <w:lang w:val="en-US"/>
        </w:rPr>
      </w:pPr>
      <w:r w:rsidRPr="009B7B5F">
        <w:rPr>
          <w:lang w:val="en-US"/>
        </w:rPr>
        <w:t>Players must place their initial settlements on the main island, located at the bottom of the map.</w:t>
      </w:r>
    </w:p>
    <w:p w14:paraId="39A081AA" w14:textId="10DBA600" w:rsidR="009B7B5F" w:rsidRPr="009B7B5F" w:rsidRDefault="009B7B5F" w:rsidP="00A0651E">
      <w:pPr>
        <w:pStyle w:val="Fuzeile"/>
        <w:numPr>
          <w:ilvl w:val="0"/>
          <w:numId w:val="229"/>
        </w:numPr>
        <w:rPr>
          <w:lang w:val="en-US"/>
        </w:rPr>
      </w:pPr>
      <w:r w:rsidRPr="009B7B5F">
        <w:rPr>
          <w:lang w:val="en-US"/>
        </w:rPr>
        <w:t>As victory points are not the means of winning in this scenario, victory point development cards are treated as normal development cards in this scenario. A player playing a victory point development card may place a road for every ship that has been placed.</w:t>
      </w:r>
    </w:p>
    <w:p w14:paraId="241A60F9" w14:textId="389A4E4A" w:rsidR="009B7B5F" w:rsidRPr="009B7B5F" w:rsidRDefault="009B7B5F" w:rsidP="00A0651E">
      <w:pPr>
        <w:pStyle w:val="Fuzeile"/>
        <w:numPr>
          <w:ilvl w:val="0"/>
          <w:numId w:val="229"/>
        </w:numPr>
        <w:rPr>
          <w:lang w:val="en-US"/>
        </w:rPr>
      </w:pPr>
      <w:r w:rsidRPr="009B7B5F">
        <w:rPr>
          <w:lang w:val="en-US"/>
        </w:rPr>
        <w:t>Contrary to the base game rules, players may build roads where roads have previously been built by other players.</w:t>
      </w:r>
    </w:p>
    <w:p w14:paraId="5E70CACF" w14:textId="3597771F" w:rsidR="009B7B5F" w:rsidRPr="009B7B5F" w:rsidRDefault="009B7B5F" w:rsidP="00A0651E">
      <w:pPr>
        <w:pStyle w:val="Fuzeile"/>
        <w:numPr>
          <w:ilvl w:val="0"/>
          <w:numId w:val="229"/>
        </w:numPr>
        <w:rPr>
          <w:lang w:val="en-US"/>
        </w:rPr>
      </w:pPr>
      <w:r w:rsidRPr="009B7B5F">
        <w:rPr>
          <w:lang w:val="en-US"/>
        </w:rPr>
        <w:t>This scenario makes use of the rules for discovery, introduced in “The Fog Islands”. Consult with that scenario’s section of the Guide for more information on the rules therein.</w:t>
      </w:r>
    </w:p>
    <w:p w14:paraId="1FFC8078" w14:textId="6FA3D97E" w:rsidR="009B7B5F" w:rsidRPr="009B7B5F" w:rsidRDefault="009B7B5F" w:rsidP="00A0651E">
      <w:pPr>
        <w:pStyle w:val="Fuzeile"/>
        <w:numPr>
          <w:ilvl w:val="0"/>
          <w:numId w:val="229"/>
        </w:numPr>
        <w:rPr>
          <w:lang w:val="en-US"/>
        </w:rPr>
      </w:pPr>
      <w:r w:rsidRPr="009B7B5F">
        <w:rPr>
          <w:lang w:val="en-US"/>
        </w:rPr>
        <w:t>Players may build ships off of an opponent’s coastal settlements, but after the ship is placed, the owner of the settlement may steal a resource from the player’s hand.</w:t>
      </w:r>
    </w:p>
    <w:p w14:paraId="2D2E706F" w14:textId="77777777" w:rsidR="009B7B5F" w:rsidRPr="009B7B5F" w:rsidRDefault="009B7B5F" w:rsidP="00A0651E">
      <w:pPr>
        <w:pStyle w:val="Fuzeile"/>
        <w:numPr>
          <w:ilvl w:val="0"/>
          <w:numId w:val="229"/>
        </w:numPr>
        <w:rPr>
          <w:lang w:val="en-US"/>
        </w:rPr>
      </w:pPr>
      <w:r w:rsidRPr="009B7B5F">
        <w:rPr>
          <w:lang w:val="en-US"/>
        </w:rPr>
        <w:t>Each player may only build one settlement on the gold field hexes at the top of the map. By necessity, this settlement must be built at the “finish line”.</w:t>
      </w:r>
    </w:p>
    <w:p w14:paraId="201F7259" w14:textId="0C4AD087" w:rsidR="009B7B5F" w:rsidRPr="009B7B5F" w:rsidRDefault="009B7B5F" w:rsidP="009B7B5F">
      <w:pPr>
        <w:rPr>
          <w:lang w:val="en-US"/>
        </w:rPr>
      </w:pPr>
      <w:r w:rsidRPr="009B7B5F">
        <w:rPr>
          <w:lang w:val="en-US"/>
        </w:rPr>
        <w:t>The first player to build a city at the “finish line” is declared the winner.</w:t>
      </w:r>
    </w:p>
    <w:p w14:paraId="71727A40" w14:textId="77777777" w:rsidR="009B7B5F" w:rsidRPr="009B7B5F" w:rsidRDefault="009B7B5F" w:rsidP="009B7B5F">
      <w:pPr>
        <w:rPr>
          <w:lang w:val="en-US"/>
        </w:rPr>
      </w:pPr>
      <w:r w:rsidRPr="009B7B5F">
        <w:rPr>
          <w:lang w:val="en-US"/>
        </w:rPr>
        <w:t>References</w:t>
      </w:r>
    </w:p>
    <w:p w14:paraId="4FC8D2C0" w14:textId="77777777" w:rsidR="009B7B5F" w:rsidRPr="009B7B5F" w:rsidRDefault="009B7B5F" w:rsidP="009B7B5F">
      <w:pPr>
        <w:rPr>
          <w:lang w:val="en-US"/>
        </w:rPr>
      </w:pPr>
      <w:r w:rsidRPr="009B7B5F">
        <w:rPr>
          <w:lang w:val="en-US"/>
        </w:rPr>
        <w:t>Player Supplies</w:t>
      </w:r>
    </w:p>
    <w:p w14:paraId="6649DFFF" w14:textId="77777777" w:rsidR="009B7B5F" w:rsidRPr="009B7B5F" w:rsidRDefault="009B7B5F" w:rsidP="009B7B5F">
      <w:pPr>
        <w:rPr>
          <w:lang w:val="en-US"/>
        </w:rPr>
      </w:pPr>
      <w:r w:rsidRPr="009B7B5F">
        <w:rPr>
          <w:lang w:val="en-US"/>
        </w:rPr>
        <w:t>• 5 Settlements</w:t>
      </w:r>
    </w:p>
    <w:p w14:paraId="3B232815" w14:textId="77777777" w:rsidR="009B7B5F" w:rsidRPr="009B7B5F" w:rsidRDefault="009B7B5F" w:rsidP="009B7B5F">
      <w:pPr>
        <w:rPr>
          <w:lang w:val="en-US"/>
        </w:rPr>
      </w:pPr>
      <w:r w:rsidRPr="009B7B5F">
        <w:rPr>
          <w:lang w:val="en-US"/>
        </w:rPr>
        <w:t>• 4 Cities</w:t>
      </w:r>
    </w:p>
    <w:p w14:paraId="4EC57D6D" w14:textId="77777777" w:rsidR="009B7B5F" w:rsidRPr="009B7B5F" w:rsidRDefault="009B7B5F" w:rsidP="009B7B5F">
      <w:pPr>
        <w:rPr>
          <w:lang w:val="en-US"/>
        </w:rPr>
      </w:pPr>
      <w:r w:rsidRPr="009B7B5F">
        <w:rPr>
          <w:lang w:val="en-US"/>
        </w:rPr>
        <w:t>• 15 Roads</w:t>
      </w:r>
    </w:p>
    <w:p w14:paraId="0969A999" w14:textId="77777777" w:rsidR="009B7B5F" w:rsidRPr="009B7B5F" w:rsidRDefault="009B7B5F" w:rsidP="009B7B5F">
      <w:pPr>
        <w:rPr>
          <w:lang w:val="en-US"/>
        </w:rPr>
      </w:pPr>
      <w:r w:rsidRPr="009B7B5F">
        <w:rPr>
          <w:lang w:val="en-US"/>
        </w:rPr>
        <w:t>• 15 Ships</w:t>
      </w:r>
    </w:p>
    <w:p w14:paraId="359C14BF" w14:textId="77777777" w:rsidR="009B7B5F" w:rsidRPr="009B7B5F" w:rsidRDefault="009B7B5F" w:rsidP="009B7B5F">
      <w:pPr>
        <w:rPr>
          <w:lang w:val="en-US"/>
        </w:rPr>
      </w:pPr>
      <w:r w:rsidRPr="009B7B5F">
        <w:rPr>
          <w:lang w:val="en-US"/>
        </w:rPr>
        <w:t>Building Costs</w:t>
      </w:r>
    </w:p>
    <w:p w14:paraId="3FD4A5C6" w14:textId="77777777" w:rsidR="009B7B5F" w:rsidRPr="009B7B5F" w:rsidRDefault="009B7B5F" w:rsidP="009B7B5F">
      <w:pPr>
        <w:rPr>
          <w:lang w:val="en-US"/>
        </w:rPr>
      </w:pPr>
      <w:r w:rsidRPr="009B7B5F">
        <w:rPr>
          <w:lang w:val="en-US"/>
        </w:rPr>
        <w:t>Road 1 brick, 1 lumber</w:t>
      </w:r>
    </w:p>
    <w:p w14:paraId="5BE87438" w14:textId="77777777" w:rsidR="009B7B5F" w:rsidRPr="009B7B5F" w:rsidRDefault="009B7B5F" w:rsidP="009B7B5F">
      <w:pPr>
        <w:rPr>
          <w:lang w:val="en-US"/>
        </w:rPr>
      </w:pPr>
      <w:r w:rsidRPr="009B7B5F">
        <w:rPr>
          <w:lang w:val="en-US"/>
        </w:rPr>
        <w:t>Ship 1 lumber, 1 wool</w:t>
      </w:r>
    </w:p>
    <w:p w14:paraId="7FBF79A2" w14:textId="77777777" w:rsidR="009B7B5F" w:rsidRPr="009B7B5F" w:rsidRDefault="009B7B5F" w:rsidP="009B7B5F">
      <w:pPr>
        <w:rPr>
          <w:lang w:val="en-US"/>
        </w:rPr>
      </w:pPr>
      <w:r w:rsidRPr="009B7B5F">
        <w:rPr>
          <w:lang w:val="en-US"/>
        </w:rPr>
        <w:t>Settlement 1 brick, 1 grain, 1 lumber, 1 wool</w:t>
      </w:r>
    </w:p>
    <w:p w14:paraId="6FAA2E44" w14:textId="77777777" w:rsidR="009B7B5F" w:rsidRPr="009B7B5F" w:rsidRDefault="009B7B5F" w:rsidP="009B7B5F">
      <w:pPr>
        <w:rPr>
          <w:lang w:val="en-US"/>
        </w:rPr>
      </w:pPr>
      <w:r w:rsidRPr="009B7B5F">
        <w:rPr>
          <w:lang w:val="en-US"/>
        </w:rPr>
        <w:t>City 2 grain, 3 ore</w:t>
      </w:r>
    </w:p>
    <w:p w14:paraId="533AC4C6" w14:textId="6F6233DD" w:rsidR="009B7B5F" w:rsidRDefault="009B7B5F" w:rsidP="009B7B5F">
      <w:pPr>
        <w:rPr>
          <w:lang w:val="en-US"/>
        </w:rPr>
      </w:pPr>
      <w:r w:rsidRPr="009B7B5F">
        <w:rPr>
          <w:lang w:val="en-US"/>
        </w:rPr>
        <w:t>Development Card 1 grain, 1 ore, 1 wool</w:t>
      </w:r>
    </w:p>
    <w:p w14:paraId="3F26D560" w14:textId="77777777" w:rsidR="00536A0D" w:rsidRPr="00536A0D" w:rsidRDefault="00536A0D" w:rsidP="00032A7D">
      <w:pPr>
        <w:pStyle w:val="berschrift2"/>
        <w:rPr>
          <w:lang w:val="en-US"/>
        </w:rPr>
      </w:pPr>
      <w:bookmarkStart w:id="144" w:name="_Toc94282078"/>
      <w:r w:rsidRPr="00536A0D">
        <w:rPr>
          <w:lang w:val="en-US"/>
        </w:rPr>
        <w:t>The Treasure Hunters</w:t>
      </w:r>
      <w:bookmarkEnd w:id="144"/>
    </w:p>
    <w:p w14:paraId="4FD48D9B" w14:textId="77777777" w:rsidR="00536A0D" w:rsidRPr="00536A0D" w:rsidRDefault="00536A0D" w:rsidP="00536A0D">
      <w:pPr>
        <w:rPr>
          <w:lang w:val="en-US"/>
        </w:rPr>
      </w:pPr>
      <w:r w:rsidRPr="00536A0D">
        <w:rPr>
          <w:lang w:val="en-US"/>
        </w:rPr>
        <w:t xml:space="preserve">By Stefan </w:t>
      </w:r>
      <w:proofErr w:type="spellStart"/>
      <w:r w:rsidRPr="00536A0D">
        <w:rPr>
          <w:lang w:val="en-US"/>
        </w:rPr>
        <w:t>Risthaus</w:t>
      </w:r>
      <w:proofErr w:type="spellEnd"/>
    </w:p>
    <w:p w14:paraId="284942F6" w14:textId="77777777" w:rsidR="00536A0D" w:rsidRPr="00536A0D" w:rsidRDefault="00536A0D" w:rsidP="00536A0D">
      <w:pPr>
        <w:rPr>
          <w:lang w:val="en-US"/>
        </w:rPr>
      </w:pPr>
      <w:r w:rsidRPr="00536A0D">
        <w:rPr>
          <w:lang w:val="en-US"/>
        </w:rPr>
        <w:lastRenderedPageBreak/>
        <w:t>“The Treasure Hunters” is a scenario making use of the outer edge of the game frame as part of the board.</w:t>
      </w:r>
    </w:p>
    <w:p w14:paraId="1D9A8E11" w14:textId="77777777" w:rsidR="00536A0D" w:rsidRPr="00536A0D" w:rsidRDefault="00536A0D" w:rsidP="00536A0D">
      <w:pPr>
        <w:rPr>
          <w:lang w:val="en-US"/>
        </w:rPr>
      </w:pPr>
      <w:r w:rsidRPr="00536A0D">
        <w:rPr>
          <w:lang w:val="en-US"/>
        </w:rPr>
        <w:t>This scenario is known not to be compatible with Cities &amp; Knights.</w:t>
      </w:r>
    </w:p>
    <w:p w14:paraId="4D48EC94" w14:textId="77777777" w:rsidR="00536A0D" w:rsidRPr="00536A0D" w:rsidRDefault="00536A0D" w:rsidP="00536A0D">
      <w:pPr>
        <w:rPr>
          <w:lang w:val="en-US"/>
        </w:rPr>
      </w:pPr>
      <w:r w:rsidRPr="00536A0D">
        <w:rPr>
          <w:lang w:val="en-US"/>
        </w:rPr>
        <w:t>The Motherland</w:t>
      </w:r>
    </w:p>
    <w:p w14:paraId="44842A8A" w14:textId="1DE10402" w:rsidR="00536A0D" w:rsidRPr="00536A0D" w:rsidRDefault="00536A0D" w:rsidP="00536A0D">
      <w:pPr>
        <w:rPr>
          <w:lang w:val="en-US"/>
        </w:rPr>
      </w:pPr>
      <w:r w:rsidRPr="00536A0D">
        <w:rPr>
          <w:lang w:val="en-US"/>
        </w:rPr>
        <w:t>“The Treasure Hunters” defines the top and bottom edges of the game frame (left and right edges in the Guide) as</w:t>
      </w:r>
      <w:r>
        <w:rPr>
          <w:lang w:val="en-US"/>
        </w:rPr>
        <w:t xml:space="preserve"> </w:t>
      </w:r>
      <w:r w:rsidRPr="00536A0D">
        <w:rPr>
          <w:lang w:val="en-US"/>
        </w:rPr>
        <w:t>“the Motherland”.</w:t>
      </w:r>
    </w:p>
    <w:p w14:paraId="1258700C" w14:textId="462F0E0D" w:rsidR="00536A0D" w:rsidRPr="00536A0D" w:rsidRDefault="00536A0D" w:rsidP="00536A0D">
      <w:pPr>
        <w:rPr>
          <w:lang w:val="en-US"/>
        </w:rPr>
      </w:pPr>
      <w:r w:rsidRPr="00536A0D">
        <w:rPr>
          <w:lang w:val="en-US"/>
        </w:rPr>
        <w:t>The motherland specifically refers to the outer edges of the board. Pictured is a</w:t>
      </w:r>
      <w:r>
        <w:rPr>
          <w:lang w:val="en-US"/>
        </w:rPr>
        <w:t xml:space="preserve"> </w:t>
      </w:r>
      <w:r w:rsidRPr="00536A0D">
        <w:rPr>
          <w:lang w:val="en-US"/>
        </w:rPr>
        <w:t>two-hex frame extension piece. Here, there are two motherland edges, and three</w:t>
      </w:r>
      <w:r>
        <w:rPr>
          <w:lang w:val="en-US"/>
        </w:rPr>
        <w:t xml:space="preserve"> </w:t>
      </w:r>
      <w:r w:rsidRPr="00536A0D">
        <w:rPr>
          <w:lang w:val="en-US"/>
        </w:rPr>
        <w:t>edges linking the outer hexes to the motherland: the top and bottom of the piece, as</w:t>
      </w:r>
      <w:r>
        <w:rPr>
          <w:lang w:val="en-US"/>
        </w:rPr>
        <w:t xml:space="preserve"> </w:t>
      </w:r>
      <w:r w:rsidRPr="00536A0D">
        <w:rPr>
          <w:lang w:val="en-US"/>
        </w:rPr>
        <w:t>well as an imaginary edge linking the middle hex to the middle of the frame (shown</w:t>
      </w:r>
      <w:r>
        <w:rPr>
          <w:lang w:val="en-US"/>
        </w:rPr>
        <w:t xml:space="preserve"> </w:t>
      </w:r>
      <w:r w:rsidRPr="00536A0D">
        <w:rPr>
          <w:lang w:val="en-US"/>
        </w:rPr>
        <w:t>as a dotted line here). In essence, a motherland “hex” is a pentagonal shape where</w:t>
      </w:r>
      <w:r>
        <w:rPr>
          <w:lang w:val="en-US"/>
        </w:rPr>
        <w:t xml:space="preserve"> </w:t>
      </w:r>
      <w:r w:rsidRPr="00536A0D">
        <w:rPr>
          <w:lang w:val="en-US"/>
        </w:rPr>
        <w:t>one of the sides forms the outer edge of the board.</w:t>
      </w:r>
    </w:p>
    <w:p w14:paraId="1345B0B8" w14:textId="6A86DF58" w:rsidR="00536A0D" w:rsidRPr="00536A0D" w:rsidRDefault="00536A0D" w:rsidP="00536A0D">
      <w:pPr>
        <w:rPr>
          <w:lang w:val="en-US"/>
        </w:rPr>
      </w:pPr>
      <w:r w:rsidRPr="00536A0D">
        <w:rPr>
          <w:lang w:val="en-US"/>
        </w:rPr>
        <w:t>The motherland edges only extend as far as the last hex in the outermost columns.</w:t>
      </w:r>
      <w:r w:rsidR="0019020A">
        <w:rPr>
          <w:lang w:val="en-US"/>
        </w:rPr>
        <w:t xml:space="preserve"> </w:t>
      </w:r>
      <w:r w:rsidRPr="00536A0D">
        <w:rPr>
          <w:lang w:val="en-US"/>
        </w:rPr>
        <w:t>Thus, in a 4th edition frame, the uppermost and lowermost rows of the board are not</w:t>
      </w:r>
      <w:r w:rsidR="0019020A">
        <w:rPr>
          <w:lang w:val="en-US"/>
        </w:rPr>
        <w:t xml:space="preserve"> </w:t>
      </w:r>
      <w:r w:rsidRPr="00536A0D">
        <w:rPr>
          <w:lang w:val="en-US"/>
        </w:rPr>
        <w:t>connected to the motherland, and do not have edges that extend from the</w:t>
      </w:r>
      <w:r w:rsidR="0019020A">
        <w:rPr>
          <w:lang w:val="en-US"/>
        </w:rPr>
        <w:t xml:space="preserve"> </w:t>
      </w:r>
      <w:r w:rsidRPr="00536A0D">
        <w:rPr>
          <w:lang w:val="en-US"/>
        </w:rPr>
        <w:t>outermost hexes</w:t>
      </w:r>
    </w:p>
    <w:p w14:paraId="39AA3D3B" w14:textId="3B0B34A5" w:rsidR="00536A0D" w:rsidRPr="0019020A" w:rsidRDefault="00536A0D" w:rsidP="00A0651E">
      <w:pPr>
        <w:pStyle w:val="Fuzeile"/>
        <w:numPr>
          <w:ilvl w:val="0"/>
          <w:numId w:val="230"/>
        </w:numPr>
        <w:rPr>
          <w:lang w:val="en-US"/>
        </w:rPr>
      </w:pPr>
      <w:r w:rsidRPr="0019020A">
        <w:rPr>
          <w:lang w:val="en-US"/>
        </w:rPr>
        <w:t>Motherland Shipping Lines: A player establishes a trade line with the motherland if they have at least</w:t>
      </w:r>
      <w:r w:rsidR="0019020A" w:rsidRPr="0019020A">
        <w:rPr>
          <w:lang w:val="en-US"/>
        </w:rPr>
        <w:t xml:space="preserve"> </w:t>
      </w:r>
      <w:r w:rsidRPr="0019020A">
        <w:rPr>
          <w:lang w:val="en-US"/>
        </w:rPr>
        <w:t>two ships on motherland edges on the same side of the board. A player earns one resource of their choice</w:t>
      </w:r>
      <w:r w:rsidR="0019020A" w:rsidRPr="0019020A">
        <w:rPr>
          <w:lang w:val="en-US"/>
        </w:rPr>
        <w:t xml:space="preserve"> </w:t>
      </w:r>
      <w:r w:rsidRPr="0019020A">
        <w:rPr>
          <w:lang w:val="en-US"/>
        </w:rPr>
        <w:t>at the end of their turn for motherland shipping line.</w:t>
      </w:r>
    </w:p>
    <w:p w14:paraId="21A1303C" w14:textId="75664CC5" w:rsidR="00536A0D" w:rsidRPr="0019020A" w:rsidRDefault="00536A0D" w:rsidP="00A0651E">
      <w:pPr>
        <w:pStyle w:val="Fuzeile"/>
        <w:numPr>
          <w:ilvl w:val="0"/>
          <w:numId w:val="230"/>
        </w:numPr>
        <w:rPr>
          <w:lang w:val="en-US"/>
        </w:rPr>
      </w:pPr>
      <w:r w:rsidRPr="0019020A">
        <w:rPr>
          <w:lang w:val="en-US"/>
        </w:rPr>
        <w:t>Note that since only the left and right sides of the board have motherland edges, a player may have at</w:t>
      </w:r>
      <w:r w:rsidR="0019020A" w:rsidRPr="0019020A">
        <w:rPr>
          <w:lang w:val="en-US"/>
        </w:rPr>
        <w:t xml:space="preserve"> </w:t>
      </w:r>
      <w:r w:rsidRPr="0019020A">
        <w:rPr>
          <w:lang w:val="en-US"/>
        </w:rPr>
        <w:t>most two motherland shipping lines, one for each end of the board.</w:t>
      </w:r>
    </w:p>
    <w:p w14:paraId="3FC436A1" w14:textId="77777777" w:rsidR="00536A0D" w:rsidRPr="00536A0D" w:rsidRDefault="00536A0D" w:rsidP="00536A0D">
      <w:pPr>
        <w:rPr>
          <w:lang w:val="en-US"/>
        </w:rPr>
      </w:pPr>
      <w:r w:rsidRPr="00536A0D">
        <w:rPr>
          <w:lang w:val="en-US"/>
        </w:rPr>
        <w:t>Treasure Tokens</w:t>
      </w:r>
    </w:p>
    <w:p w14:paraId="55A66702" w14:textId="0B635D2C" w:rsidR="00536A0D" w:rsidRPr="00536A0D" w:rsidRDefault="00536A0D" w:rsidP="00536A0D">
      <w:pPr>
        <w:rPr>
          <w:lang w:val="en-US"/>
        </w:rPr>
      </w:pPr>
      <w:r w:rsidRPr="00536A0D">
        <w:rPr>
          <w:lang w:val="en-US"/>
        </w:rPr>
        <w:t xml:space="preserve">Das Buch </w:t>
      </w:r>
      <w:proofErr w:type="spellStart"/>
      <w:r w:rsidRPr="00536A0D">
        <w:rPr>
          <w:lang w:val="en-US"/>
        </w:rPr>
        <w:t>zum</w:t>
      </w:r>
      <w:proofErr w:type="spellEnd"/>
      <w:r w:rsidRPr="00536A0D">
        <w:rPr>
          <w:lang w:val="en-US"/>
        </w:rPr>
        <w:t xml:space="preserve"> </w:t>
      </w:r>
      <w:proofErr w:type="spellStart"/>
      <w:r w:rsidRPr="00536A0D">
        <w:rPr>
          <w:lang w:val="en-US"/>
        </w:rPr>
        <w:t>Spielen</w:t>
      </w:r>
      <w:proofErr w:type="spellEnd"/>
      <w:r w:rsidRPr="00536A0D">
        <w:rPr>
          <w:lang w:val="en-US"/>
        </w:rPr>
        <w:t xml:space="preserve"> includes a set of 28 treasure tokens for use with this scenario. These are square tokens</w:t>
      </w:r>
      <w:r w:rsidR="0019020A">
        <w:rPr>
          <w:lang w:val="en-US"/>
        </w:rPr>
        <w:t xml:space="preserve"> </w:t>
      </w:r>
      <w:r w:rsidRPr="00536A0D">
        <w:rPr>
          <w:lang w:val="en-US"/>
        </w:rPr>
        <w:t>with a picture of a treasure chest on one side, and one of four different images on the other. During setup,</w:t>
      </w:r>
      <w:r w:rsidR="0019020A">
        <w:rPr>
          <w:lang w:val="en-US"/>
        </w:rPr>
        <w:t xml:space="preserve"> </w:t>
      </w:r>
      <w:r w:rsidRPr="00536A0D">
        <w:rPr>
          <w:lang w:val="en-US"/>
        </w:rPr>
        <w:t>treasure tokens are placed face-down on the intersections marked on the board. Some treasure tokens are placed</w:t>
      </w:r>
      <w:r w:rsidR="0019020A">
        <w:rPr>
          <w:lang w:val="en-US"/>
        </w:rPr>
        <w:t xml:space="preserve"> </w:t>
      </w:r>
      <w:r w:rsidRPr="00536A0D">
        <w:rPr>
          <w:lang w:val="en-US"/>
        </w:rPr>
        <w:t>on intersections on the Motherland.</w:t>
      </w:r>
    </w:p>
    <w:p w14:paraId="04BF0563" w14:textId="57A4E5EB" w:rsidR="00536A0D" w:rsidRPr="0019020A" w:rsidRDefault="00536A0D" w:rsidP="00A0651E">
      <w:pPr>
        <w:pStyle w:val="Fuzeile"/>
        <w:numPr>
          <w:ilvl w:val="0"/>
          <w:numId w:val="231"/>
        </w:numPr>
        <w:rPr>
          <w:lang w:val="en-US"/>
        </w:rPr>
      </w:pPr>
      <w:r w:rsidRPr="0019020A">
        <w:rPr>
          <w:lang w:val="en-US"/>
        </w:rPr>
        <w:t>Whenever a player reaches an intersection with a treasure token by road or ship, the player may claim the</w:t>
      </w:r>
      <w:r w:rsidR="0019020A" w:rsidRPr="0019020A">
        <w:rPr>
          <w:lang w:val="en-US"/>
        </w:rPr>
        <w:t xml:space="preserve"> </w:t>
      </w:r>
      <w:r w:rsidRPr="0019020A">
        <w:rPr>
          <w:lang w:val="en-US"/>
        </w:rPr>
        <w:t>treasure token. Once claimed, it must be immediately redeemed for the reward indicated on the front of</w:t>
      </w:r>
      <w:r w:rsidR="0019020A" w:rsidRPr="0019020A">
        <w:rPr>
          <w:lang w:val="en-US"/>
        </w:rPr>
        <w:t xml:space="preserve"> </w:t>
      </w:r>
      <w:r w:rsidRPr="0019020A">
        <w:rPr>
          <w:lang w:val="en-US"/>
        </w:rPr>
        <w:t>the token.</w:t>
      </w:r>
    </w:p>
    <w:p w14:paraId="2F3E5592" w14:textId="77777777" w:rsidR="00536A0D" w:rsidRPr="00536A0D" w:rsidRDefault="00536A0D" w:rsidP="00536A0D">
      <w:pPr>
        <w:rPr>
          <w:lang w:val="en-US"/>
        </w:rPr>
      </w:pPr>
      <w:r w:rsidRPr="00536A0D">
        <w:rPr>
          <w:lang w:val="en-US"/>
        </w:rPr>
        <w:t>Type Qty Effect</w:t>
      </w:r>
    </w:p>
    <w:p w14:paraId="05659B22" w14:textId="77777777" w:rsidR="00536A0D" w:rsidRPr="00536A0D" w:rsidRDefault="00536A0D" w:rsidP="00536A0D">
      <w:pPr>
        <w:rPr>
          <w:lang w:val="en-US"/>
        </w:rPr>
      </w:pPr>
      <w:r w:rsidRPr="00536A0D">
        <w:rPr>
          <w:lang w:val="en-US"/>
        </w:rPr>
        <w:t>Victory Point 5 1 victory point</w:t>
      </w:r>
    </w:p>
    <w:p w14:paraId="25FD19B5" w14:textId="77777777" w:rsidR="00536A0D" w:rsidRPr="00536A0D" w:rsidRDefault="00536A0D" w:rsidP="00536A0D">
      <w:pPr>
        <w:rPr>
          <w:lang w:val="en-US"/>
        </w:rPr>
      </w:pPr>
      <w:r w:rsidRPr="00536A0D">
        <w:rPr>
          <w:lang w:val="en-US"/>
        </w:rPr>
        <w:t>Development Card 7 1 free development card</w:t>
      </w:r>
    </w:p>
    <w:p w14:paraId="79CFEAA0" w14:textId="77777777" w:rsidR="00536A0D" w:rsidRPr="00536A0D" w:rsidRDefault="00536A0D" w:rsidP="00536A0D">
      <w:pPr>
        <w:rPr>
          <w:lang w:val="en-US"/>
        </w:rPr>
      </w:pPr>
      <w:r w:rsidRPr="00536A0D">
        <w:rPr>
          <w:lang w:val="en-US"/>
        </w:rPr>
        <w:t>Gold 8 2 free resources</w:t>
      </w:r>
    </w:p>
    <w:p w14:paraId="3868ECF8" w14:textId="77777777" w:rsidR="00536A0D" w:rsidRPr="00536A0D" w:rsidRDefault="00536A0D" w:rsidP="00536A0D">
      <w:pPr>
        <w:rPr>
          <w:lang w:val="en-US"/>
        </w:rPr>
      </w:pPr>
      <w:r w:rsidRPr="00536A0D">
        <w:rPr>
          <w:lang w:val="en-US"/>
        </w:rPr>
        <w:t>Robber 6 Move the robber or pirate</w:t>
      </w:r>
    </w:p>
    <w:p w14:paraId="2C57AEDA" w14:textId="77777777" w:rsidR="00536A0D" w:rsidRPr="00536A0D" w:rsidRDefault="00536A0D" w:rsidP="00536A0D">
      <w:pPr>
        <w:rPr>
          <w:lang w:val="en-US"/>
        </w:rPr>
      </w:pPr>
      <w:r w:rsidRPr="00536A0D">
        <w:rPr>
          <w:lang w:val="en-US"/>
        </w:rPr>
        <w:t>Longest Shipping Line Bonus</w:t>
      </w:r>
    </w:p>
    <w:p w14:paraId="17086375" w14:textId="0A596175" w:rsidR="00536A0D" w:rsidRPr="00536A0D" w:rsidRDefault="00536A0D" w:rsidP="00536A0D">
      <w:pPr>
        <w:rPr>
          <w:lang w:val="en-US"/>
        </w:rPr>
      </w:pPr>
      <w:r w:rsidRPr="00536A0D">
        <w:rPr>
          <w:lang w:val="en-US"/>
        </w:rPr>
        <w:t xml:space="preserve">Das Buch </w:t>
      </w:r>
      <w:proofErr w:type="spellStart"/>
      <w:r w:rsidRPr="00536A0D">
        <w:rPr>
          <w:lang w:val="en-US"/>
        </w:rPr>
        <w:t>zum</w:t>
      </w:r>
      <w:proofErr w:type="spellEnd"/>
      <w:r w:rsidRPr="00536A0D">
        <w:rPr>
          <w:lang w:val="en-US"/>
        </w:rPr>
        <w:t xml:space="preserve"> </w:t>
      </w:r>
      <w:proofErr w:type="spellStart"/>
      <w:r w:rsidRPr="00536A0D">
        <w:rPr>
          <w:lang w:val="en-US"/>
        </w:rPr>
        <w:t>Spielen</w:t>
      </w:r>
      <w:proofErr w:type="spellEnd"/>
      <w:r w:rsidRPr="00536A0D">
        <w:rPr>
          <w:lang w:val="en-US"/>
        </w:rPr>
        <w:t xml:space="preserve"> includes a large victory point marker, which is used for the Longest Shipping Line bonus in</w:t>
      </w:r>
      <w:r w:rsidR="0019020A">
        <w:rPr>
          <w:lang w:val="en-US"/>
        </w:rPr>
        <w:t xml:space="preserve"> </w:t>
      </w:r>
      <w:r w:rsidRPr="00536A0D">
        <w:rPr>
          <w:lang w:val="en-US"/>
        </w:rPr>
        <w:t>this scenario.</w:t>
      </w:r>
    </w:p>
    <w:p w14:paraId="03EA929A" w14:textId="32BAF81E" w:rsidR="00536A0D" w:rsidRPr="0019020A" w:rsidRDefault="00536A0D" w:rsidP="00A0651E">
      <w:pPr>
        <w:pStyle w:val="Fuzeile"/>
        <w:numPr>
          <w:ilvl w:val="0"/>
          <w:numId w:val="232"/>
        </w:numPr>
        <w:rPr>
          <w:lang w:val="en-US"/>
        </w:rPr>
      </w:pPr>
      <w:r w:rsidRPr="0019020A">
        <w:rPr>
          <w:lang w:val="en-US"/>
        </w:rPr>
        <w:t>The first player with a shipping line that has a ship on a Motherland edge takes the Longest Shipping Line</w:t>
      </w:r>
      <w:r w:rsidR="0019020A" w:rsidRPr="0019020A">
        <w:rPr>
          <w:lang w:val="en-US"/>
        </w:rPr>
        <w:t xml:space="preserve"> </w:t>
      </w:r>
      <w:r w:rsidRPr="0019020A">
        <w:rPr>
          <w:lang w:val="en-US"/>
        </w:rPr>
        <w:t>bonus and places it at the anchoring settlement or city in the line. This city is worth one additional victory</w:t>
      </w:r>
      <w:r w:rsidR="0019020A" w:rsidRPr="0019020A">
        <w:rPr>
          <w:lang w:val="en-US"/>
        </w:rPr>
        <w:t xml:space="preserve"> </w:t>
      </w:r>
      <w:r w:rsidRPr="0019020A">
        <w:rPr>
          <w:lang w:val="en-US"/>
        </w:rPr>
        <w:t>point.</w:t>
      </w:r>
    </w:p>
    <w:p w14:paraId="75E7AA8A" w14:textId="714A4FE3" w:rsidR="00536A0D" w:rsidRPr="0019020A" w:rsidRDefault="00536A0D" w:rsidP="00A0651E">
      <w:pPr>
        <w:pStyle w:val="Fuzeile"/>
        <w:numPr>
          <w:ilvl w:val="0"/>
          <w:numId w:val="232"/>
        </w:numPr>
        <w:rPr>
          <w:lang w:val="en-US"/>
        </w:rPr>
      </w:pPr>
      <w:r w:rsidRPr="0019020A">
        <w:rPr>
          <w:lang w:val="en-US"/>
        </w:rPr>
        <w:t>Thereafter, if there is another shipping line with more ships on motherland edges, the owner of the</w:t>
      </w:r>
      <w:r w:rsidR="0019020A" w:rsidRPr="0019020A">
        <w:rPr>
          <w:lang w:val="en-US"/>
        </w:rPr>
        <w:t xml:space="preserve"> </w:t>
      </w:r>
      <w:r w:rsidRPr="0019020A">
        <w:rPr>
          <w:lang w:val="en-US"/>
        </w:rPr>
        <w:t>shipping line may claim the scoring marker and place it in its anchoring settlement or city.</w:t>
      </w:r>
    </w:p>
    <w:p w14:paraId="538677D4" w14:textId="77777777" w:rsidR="00536A0D" w:rsidRPr="00536A0D" w:rsidRDefault="00536A0D" w:rsidP="00536A0D">
      <w:pPr>
        <w:rPr>
          <w:lang w:val="en-US"/>
        </w:rPr>
      </w:pPr>
      <w:r w:rsidRPr="00536A0D">
        <w:rPr>
          <w:lang w:val="en-US"/>
        </w:rPr>
        <w:t>Scenario Rules</w:t>
      </w:r>
    </w:p>
    <w:p w14:paraId="68AFD80E" w14:textId="7DE8057E" w:rsidR="00536A0D" w:rsidRPr="0019020A" w:rsidRDefault="00536A0D" w:rsidP="00A0651E">
      <w:pPr>
        <w:pStyle w:val="Fuzeile"/>
        <w:numPr>
          <w:ilvl w:val="0"/>
          <w:numId w:val="233"/>
        </w:numPr>
        <w:rPr>
          <w:lang w:val="en-US"/>
        </w:rPr>
      </w:pPr>
      <w:r w:rsidRPr="0019020A">
        <w:rPr>
          <w:lang w:val="en-US"/>
        </w:rPr>
        <w:t>The robber is present, and begins the game on any desert hex.</w:t>
      </w:r>
    </w:p>
    <w:p w14:paraId="3D007B56" w14:textId="6B1C3BE7" w:rsidR="00536A0D" w:rsidRPr="0019020A" w:rsidRDefault="00536A0D" w:rsidP="00A0651E">
      <w:pPr>
        <w:pStyle w:val="Fuzeile"/>
        <w:numPr>
          <w:ilvl w:val="0"/>
          <w:numId w:val="233"/>
        </w:numPr>
        <w:rPr>
          <w:lang w:val="en-US"/>
        </w:rPr>
      </w:pPr>
      <w:r w:rsidRPr="0019020A">
        <w:rPr>
          <w:lang w:val="en-US"/>
        </w:rPr>
        <w:t>The pirate is present, and begins on any ocean hex not adjacent to land.</w:t>
      </w:r>
    </w:p>
    <w:p w14:paraId="48291003" w14:textId="6B8E98AF" w:rsidR="00536A0D" w:rsidRPr="0019020A" w:rsidRDefault="00536A0D" w:rsidP="00A0651E">
      <w:pPr>
        <w:pStyle w:val="Fuzeile"/>
        <w:numPr>
          <w:ilvl w:val="0"/>
          <w:numId w:val="233"/>
        </w:numPr>
        <w:rPr>
          <w:lang w:val="en-US"/>
        </w:rPr>
      </w:pPr>
      <w:r w:rsidRPr="0019020A">
        <w:rPr>
          <w:lang w:val="en-US"/>
        </w:rPr>
        <w:t>Blockade rules are in effect. Consult the section for “Blockade” in the Guide for additional information with</w:t>
      </w:r>
      <w:r w:rsidR="0019020A" w:rsidRPr="0019020A">
        <w:rPr>
          <w:lang w:val="en-US"/>
        </w:rPr>
        <w:t xml:space="preserve"> </w:t>
      </w:r>
      <w:r w:rsidRPr="0019020A">
        <w:rPr>
          <w:lang w:val="en-US"/>
        </w:rPr>
        <w:t>regards to this variant.</w:t>
      </w:r>
    </w:p>
    <w:p w14:paraId="506932FF" w14:textId="562C03A4" w:rsidR="00536A0D" w:rsidRPr="0019020A" w:rsidRDefault="00536A0D" w:rsidP="00A0651E">
      <w:pPr>
        <w:pStyle w:val="Fuzeile"/>
        <w:numPr>
          <w:ilvl w:val="0"/>
          <w:numId w:val="233"/>
        </w:numPr>
        <w:rPr>
          <w:lang w:val="en-US"/>
        </w:rPr>
      </w:pPr>
      <w:r w:rsidRPr="0019020A">
        <w:rPr>
          <w:lang w:val="en-US"/>
        </w:rPr>
        <w:lastRenderedPageBreak/>
        <w:t>The pirate may block the ability to earn free resources from the motherland if it is placed on the frame,</w:t>
      </w:r>
      <w:r w:rsidR="0019020A" w:rsidRPr="0019020A">
        <w:rPr>
          <w:lang w:val="en-US"/>
        </w:rPr>
        <w:t xml:space="preserve"> </w:t>
      </w:r>
      <w:r w:rsidRPr="0019020A">
        <w:rPr>
          <w:lang w:val="en-US"/>
        </w:rPr>
        <w:t>adjacent to a motherland edge. This does not affect the Longest Shipping Line.</w:t>
      </w:r>
    </w:p>
    <w:p w14:paraId="256CAA6F" w14:textId="48677731" w:rsidR="009B7B5F" w:rsidRDefault="00536A0D" w:rsidP="00536A0D">
      <w:pPr>
        <w:rPr>
          <w:lang w:val="en-US"/>
        </w:rPr>
      </w:pPr>
      <w:r w:rsidRPr="00536A0D">
        <w:rPr>
          <w:lang w:val="en-US"/>
        </w:rPr>
        <w:t>Game is to 14 points.</w:t>
      </w:r>
    </w:p>
    <w:p w14:paraId="2842C71D" w14:textId="77777777" w:rsidR="0019020A" w:rsidRPr="0019020A" w:rsidRDefault="0019020A" w:rsidP="0019020A">
      <w:pPr>
        <w:rPr>
          <w:lang w:val="en-US"/>
        </w:rPr>
      </w:pPr>
      <w:r w:rsidRPr="0019020A">
        <w:rPr>
          <w:lang w:val="en-US"/>
        </w:rPr>
        <w:t>Setup Notes</w:t>
      </w:r>
    </w:p>
    <w:p w14:paraId="244F5AF5" w14:textId="4A253046" w:rsidR="0019020A" w:rsidRPr="0019020A" w:rsidRDefault="0019020A" w:rsidP="0019020A">
      <w:pPr>
        <w:rPr>
          <w:lang w:val="en-US"/>
        </w:rPr>
      </w:pPr>
      <w:r w:rsidRPr="0019020A">
        <w:rPr>
          <w:lang w:val="en-US"/>
        </w:rPr>
        <w:t>When designing a custom setup with the rules from this scenario, it is highly recommended to split the board down</w:t>
      </w:r>
      <w:r>
        <w:rPr>
          <w:lang w:val="en-US"/>
        </w:rPr>
        <w:t xml:space="preserve"> </w:t>
      </w:r>
      <w:r w:rsidRPr="0019020A">
        <w:rPr>
          <w:lang w:val="en-US"/>
        </w:rPr>
        <w:t>the central column with ocean hexes, creating at least two islands. Treasure tokens on the outer edge of the game</w:t>
      </w:r>
      <w:r>
        <w:rPr>
          <w:lang w:val="en-US"/>
        </w:rPr>
        <w:t xml:space="preserve"> </w:t>
      </w:r>
      <w:r w:rsidRPr="0019020A">
        <w:rPr>
          <w:lang w:val="en-US"/>
        </w:rPr>
        <w:t>frame may remain-as is, but treasure tokens placed in the interior of the board should satisfy the following</w:t>
      </w:r>
      <w:r>
        <w:rPr>
          <w:lang w:val="en-US"/>
        </w:rPr>
        <w:t xml:space="preserve"> </w:t>
      </w:r>
      <w:r w:rsidRPr="0019020A">
        <w:rPr>
          <w:lang w:val="en-US"/>
        </w:rPr>
        <w:t>requirements:</w:t>
      </w:r>
    </w:p>
    <w:p w14:paraId="13612433" w14:textId="77ABE010" w:rsidR="0019020A" w:rsidRPr="00EF2E46" w:rsidRDefault="0019020A" w:rsidP="00A0651E">
      <w:pPr>
        <w:pStyle w:val="Fuzeile"/>
        <w:numPr>
          <w:ilvl w:val="0"/>
          <w:numId w:val="234"/>
        </w:numPr>
        <w:rPr>
          <w:lang w:val="en-US"/>
        </w:rPr>
      </w:pPr>
      <w:r w:rsidRPr="00EF2E46">
        <w:rPr>
          <w:lang w:val="en-US"/>
        </w:rPr>
        <w:t>All hexes adjacent to the treasure token should be hexes that do not produce resources</w:t>
      </w:r>
    </w:p>
    <w:p w14:paraId="10B67F0A" w14:textId="31BDA8FB" w:rsidR="0019020A" w:rsidRPr="00EF2E46" w:rsidRDefault="0019020A" w:rsidP="00A0651E">
      <w:pPr>
        <w:pStyle w:val="Fuzeile"/>
        <w:numPr>
          <w:ilvl w:val="0"/>
          <w:numId w:val="234"/>
        </w:numPr>
        <w:rPr>
          <w:lang w:val="en-US"/>
        </w:rPr>
      </w:pPr>
      <w:r w:rsidRPr="00EF2E46">
        <w:rPr>
          <w:lang w:val="en-US"/>
        </w:rPr>
        <w:t>Adjacent intersections should not receive treasure tokens.</w:t>
      </w:r>
    </w:p>
    <w:p w14:paraId="266826E4" w14:textId="7DB87B37" w:rsidR="0019020A" w:rsidRPr="0019020A" w:rsidRDefault="0019020A" w:rsidP="0019020A">
      <w:pPr>
        <w:rPr>
          <w:lang w:val="en-US"/>
        </w:rPr>
      </w:pPr>
      <w:r w:rsidRPr="0019020A">
        <w:rPr>
          <w:lang w:val="en-US"/>
        </w:rPr>
        <w:t>No other restrictions exist for number tokens and hexes, other than the standard restriction of not allowing 6 and 8</w:t>
      </w:r>
      <w:r w:rsidR="00EF2E46">
        <w:rPr>
          <w:lang w:val="en-US"/>
        </w:rPr>
        <w:t xml:space="preserve"> </w:t>
      </w:r>
      <w:r w:rsidRPr="0019020A">
        <w:rPr>
          <w:lang w:val="en-US"/>
        </w:rPr>
        <w:t>number tokens to be placed adjacent to each other.</w:t>
      </w:r>
    </w:p>
    <w:p w14:paraId="04A8B320" w14:textId="77777777" w:rsidR="0019020A" w:rsidRPr="0019020A" w:rsidRDefault="0019020A" w:rsidP="0019020A">
      <w:pPr>
        <w:rPr>
          <w:lang w:val="en-US"/>
        </w:rPr>
      </w:pPr>
      <w:r w:rsidRPr="0019020A">
        <w:rPr>
          <w:lang w:val="en-US"/>
        </w:rPr>
        <w:t>References</w:t>
      </w:r>
    </w:p>
    <w:p w14:paraId="56EC923D" w14:textId="77777777" w:rsidR="0019020A" w:rsidRPr="0019020A" w:rsidRDefault="0019020A" w:rsidP="0019020A">
      <w:pPr>
        <w:rPr>
          <w:lang w:val="en-US"/>
        </w:rPr>
      </w:pPr>
      <w:r w:rsidRPr="0019020A">
        <w:rPr>
          <w:lang w:val="en-US"/>
        </w:rPr>
        <w:t>Player Supplies</w:t>
      </w:r>
    </w:p>
    <w:p w14:paraId="4CB3102A" w14:textId="77777777" w:rsidR="0019020A" w:rsidRPr="0019020A" w:rsidRDefault="0019020A" w:rsidP="0019020A">
      <w:pPr>
        <w:rPr>
          <w:lang w:val="en-US"/>
        </w:rPr>
      </w:pPr>
      <w:r w:rsidRPr="0019020A">
        <w:rPr>
          <w:lang w:val="en-US"/>
        </w:rPr>
        <w:t>• 5 Settlements</w:t>
      </w:r>
    </w:p>
    <w:p w14:paraId="0C800B94" w14:textId="77777777" w:rsidR="0019020A" w:rsidRPr="0019020A" w:rsidRDefault="0019020A" w:rsidP="0019020A">
      <w:pPr>
        <w:rPr>
          <w:lang w:val="en-US"/>
        </w:rPr>
      </w:pPr>
      <w:r w:rsidRPr="0019020A">
        <w:rPr>
          <w:lang w:val="en-US"/>
        </w:rPr>
        <w:t>• 4 Cities</w:t>
      </w:r>
    </w:p>
    <w:p w14:paraId="2748EAF5" w14:textId="77777777" w:rsidR="0019020A" w:rsidRPr="0019020A" w:rsidRDefault="0019020A" w:rsidP="0019020A">
      <w:pPr>
        <w:rPr>
          <w:lang w:val="en-US"/>
        </w:rPr>
      </w:pPr>
      <w:r w:rsidRPr="0019020A">
        <w:rPr>
          <w:lang w:val="en-US"/>
        </w:rPr>
        <w:t>• 15 Roads</w:t>
      </w:r>
    </w:p>
    <w:p w14:paraId="336A89B4" w14:textId="77777777" w:rsidR="0019020A" w:rsidRPr="0019020A" w:rsidRDefault="0019020A" w:rsidP="0019020A">
      <w:pPr>
        <w:rPr>
          <w:lang w:val="en-US"/>
        </w:rPr>
      </w:pPr>
      <w:r w:rsidRPr="0019020A">
        <w:rPr>
          <w:lang w:val="en-US"/>
        </w:rPr>
        <w:t>• 15 Ships</w:t>
      </w:r>
    </w:p>
    <w:p w14:paraId="193189EC" w14:textId="77777777" w:rsidR="0019020A" w:rsidRPr="0019020A" w:rsidRDefault="0019020A" w:rsidP="0019020A">
      <w:pPr>
        <w:rPr>
          <w:lang w:val="en-US"/>
        </w:rPr>
      </w:pPr>
      <w:r w:rsidRPr="0019020A">
        <w:rPr>
          <w:lang w:val="en-US"/>
        </w:rPr>
        <w:t>Building Costs</w:t>
      </w:r>
    </w:p>
    <w:p w14:paraId="1C84D9CF" w14:textId="77777777" w:rsidR="0019020A" w:rsidRPr="0019020A" w:rsidRDefault="0019020A" w:rsidP="0019020A">
      <w:pPr>
        <w:rPr>
          <w:lang w:val="en-US"/>
        </w:rPr>
      </w:pPr>
      <w:r w:rsidRPr="0019020A">
        <w:rPr>
          <w:lang w:val="en-US"/>
        </w:rPr>
        <w:t>Road 1 brick, 1 lumber</w:t>
      </w:r>
    </w:p>
    <w:p w14:paraId="2FA4A115" w14:textId="77777777" w:rsidR="0019020A" w:rsidRPr="0019020A" w:rsidRDefault="0019020A" w:rsidP="0019020A">
      <w:pPr>
        <w:rPr>
          <w:lang w:val="en-US"/>
        </w:rPr>
      </w:pPr>
      <w:r w:rsidRPr="0019020A">
        <w:rPr>
          <w:lang w:val="en-US"/>
        </w:rPr>
        <w:t>Ship 1 lumber, 1 wool</w:t>
      </w:r>
    </w:p>
    <w:p w14:paraId="59C47606" w14:textId="77777777" w:rsidR="0019020A" w:rsidRPr="0019020A" w:rsidRDefault="0019020A" w:rsidP="0019020A">
      <w:pPr>
        <w:rPr>
          <w:lang w:val="en-US"/>
        </w:rPr>
      </w:pPr>
      <w:r w:rsidRPr="0019020A">
        <w:rPr>
          <w:lang w:val="en-US"/>
        </w:rPr>
        <w:t>Settlement 1 brick, 1 grain, 1 lumber, 1 wool</w:t>
      </w:r>
    </w:p>
    <w:p w14:paraId="60F0A463" w14:textId="77777777" w:rsidR="0019020A" w:rsidRPr="0019020A" w:rsidRDefault="0019020A" w:rsidP="0019020A">
      <w:pPr>
        <w:rPr>
          <w:lang w:val="en-US"/>
        </w:rPr>
      </w:pPr>
      <w:r w:rsidRPr="0019020A">
        <w:rPr>
          <w:lang w:val="en-US"/>
        </w:rPr>
        <w:t>City 2 grain, 3 ore</w:t>
      </w:r>
    </w:p>
    <w:p w14:paraId="44547ACD" w14:textId="295BEC96" w:rsidR="0019020A" w:rsidRDefault="0019020A" w:rsidP="0019020A">
      <w:pPr>
        <w:rPr>
          <w:lang w:val="en-US"/>
        </w:rPr>
      </w:pPr>
      <w:r w:rsidRPr="0019020A">
        <w:rPr>
          <w:lang w:val="en-US"/>
        </w:rPr>
        <w:t>Development Card 1 grain, 1 ore, 1 wool</w:t>
      </w:r>
    </w:p>
    <w:p w14:paraId="53AD998C" w14:textId="77777777" w:rsidR="00754A1C" w:rsidRPr="00754A1C" w:rsidRDefault="00754A1C" w:rsidP="00032A7D">
      <w:pPr>
        <w:pStyle w:val="berschrift2"/>
        <w:rPr>
          <w:lang w:val="en-US"/>
        </w:rPr>
      </w:pPr>
      <w:bookmarkStart w:id="145" w:name="_Toc94282079"/>
      <w:r w:rsidRPr="00754A1C">
        <w:rPr>
          <w:lang w:val="en-US"/>
        </w:rPr>
        <w:t>The Specialists</w:t>
      </w:r>
      <w:bookmarkEnd w:id="145"/>
    </w:p>
    <w:p w14:paraId="45E876E3" w14:textId="77777777" w:rsidR="00754A1C" w:rsidRPr="00754A1C" w:rsidRDefault="00754A1C" w:rsidP="00754A1C">
      <w:pPr>
        <w:rPr>
          <w:lang w:val="en-US"/>
        </w:rPr>
      </w:pPr>
      <w:r w:rsidRPr="00754A1C">
        <w:rPr>
          <w:lang w:val="en-US"/>
        </w:rPr>
        <w:t xml:space="preserve">By Stefan </w:t>
      </w:r>
      <w:proofErr w:type="spellStart"/>
      <w:r w:rsidRPr="00754A1C">
        <w:rPr>
          <w:lang w:val="en-US"/>
        </w:rPr>
        <w:t>Risthaus</w:t>
      </w:r>
      <w:proofErr w:type="spellEnd"/>
    </w:p>
    <w:p w14:paraId="1C0DC6DC" w14:textId="01F1F76A" w:rsidR="00754A1C" w:rsidRPr="00754A1C" w:rsidRDefault="00754A1C" w:rsidP="00754A1C">
      <w:pPr>
        <w:rPr>
          <w:lang w:val="en-US"/>
        </w:rPr>
      </w:pPr>
      <w:r w:rsidRPr="00754A1C">
        <w:rPr>
          <w:lang w:val="en-US"/>
        </w:rPr>
        <w:t xml:space="preserve">“The Specialists” is, unique to Das Buch </w:t>
      </w:r>
      <w:proofErr w:type="spellStart"/>
      <w:r w:rsidRPr="00754A1C">
        <w:rPr>
          <w:lang w:val="en-US"/>
        </w:rPr>
        <w:t>zum</w:t>
      </w:r>
      <w:proofErr w:type="spellEnd"/>
      <w:r w:rsidRPr="00754A1C">
        <w:rPr>
          <w:lang w:val="en-US"/>
        </w:rPr>
        <w:t xml:space="preserve"> </w:t>
      </w:r>
      <w:proofErr w:type="spellStart"/>
      <w:r w:rsidRPr="00754A1C">
        <w:rPr>
          <w:lang w:val="en-US"/>
        </w:rPr>
        <w:t>Spielen</w:t>
      </w:r>
      <w:proofErr w:type="spellEnd"/>
      <w:r w:rsidRPr="00754A1C">
        <w:rPr>
          <w:lang w:val="en-US"/>
        </w:rPr>
        <w:t>, offered as both a scenario and variant (the variant being</w:t>
      </w:r>
      <w:r>
        <w:rPr>
          <w:lang w:val="en-US"/>
        </w:rPr>
        <w:t xml:space="preserve"> </w:t>
      </w:r>
      <w:r w:rsidRPr="00754A1C">
        <w:rPr>
          <w:lang w:val="en-US"/>
        </w:rPr>
        <w:t xml:space="preserve">titled “The </w:t>
      </w:r>
      <w:proofErr w:type="spellStart"/>
      <w:r w:rsidRPr="00754A1C">
        <w:rPr>
          <w:lang w:val="en-US"/>
        </w:rPr>
        <w:t>Specialst</w:t>
      </w:r>
      <w:proofErr w:type="spellEnd"/>
      <w:r w:rsidRPr="00754A1C">
        <w:rPr>
          <w:lang w:val="en-US"/>
        </w:rPr>
        <w:t xml:space="preserve"> Rules”). It is also one of the scenarios that comprise the “Six Scenarios” series of expansions</w:t>
      </w:r>
      <w:r>
        <w:rPr>
          <w:lang w:val="en-US"/>
        </w:rPr>
        <w:t xml:space="preserve"> </w:t>
      </w:r>
      <w:r w:rsidRPr="00754A1C">
        <w:rPr>
          <w:lang w:val="en-US"/>
        </w:rPr>
        <w:t>released in Dutch. As a variant, it was reintroduced in Atlantis, and a revised version of the rules is included as a</w:t>
      </w:r>
      <w:r>
        <w:rPr>
          <w:lang w:val="en-US"/>
        </w:rPr>
        <w:t xml:space="preserve"> </w:t>
      </w:r>
      <w:r w:rsidRPr="00754A1C">
        <w:rPr>
          <w:lang w:val="en-US"/>
        </w:rPr>
        <w:t>free download in the German language.</w:t>
      </w:r>
    </w:p>
    <w:p w14:paraId="57929B6B" w14:textId="77777777" w:rsidR="00754A1C" w:rsidRPr="00754A1C" w:rsidRDefault="00754A1C" w:rsidP="00754A1C">
      <w:pPr>
        <w:rPr>
          <w:lang w:val="en-US"/>
        </w:rPr>
      </w:pPr>
      <w:r w:rsidRPr="00754A1C">
        <w:rPr>
          <w:lang w:val="en-US"/>
        </w:rPr>
        <w:t>Specialist Cards</w:t>
      </w:r>
    </w:p>
    <w:p w14:paraId="24006012" w14:textId="4AA616F0" w:rsidR="00754A1C" w:rsidRPr="00754A1C" w:rsidRDefault="00754A1C" w:rsidP="00754A1C">
      <w:pPr>
        <w:rPr>
          <w:lang w:val="en-US"/>
        </w:rPr>
      </w:pPr>
      <w:r w:rsidRPr="00754A1C">
        <w:rPr>
          <w:lang w:val="en-US"/>
        </w:rPr>
        <w:t xml:space="preserve">Das Buch </w:t>
      </w:r>
      <w:proofErr w:type="spellStart"/>
      <w:r w:rsidRPr="00754A1C">
        <w:rPr>
          <w:lang w:val="en-US"/>
        </w:rPr>
        <w:t>zum</w:t>
      </w:r>
      <w:proofErr w:type="spellEnd"/>
      <w:r w:rsidRPr="00754A1C">
        <w:rPr>
          <w:lang w:val="en-US"/>
        </w:rPr>
        <w:t xml:space="preserve"> </w:t>
      </w:r>
      <w:proofErr w:type="spellStart"/>
      <w:r w:rsidRPr="00754A1C">
        <w:rPr>
          <w:lang w:val="en-US"/>
        </w:rPr>
        <w:t>Spielen</w:t>
      </w:r>
      <w:proofErr w:type="spellEnd"/>
      <w:r w:rsidRPr="00754A1C">
        <w:rPr>
          <w:lang w:val="en-US"/>
        </w:rPr>
        <w:t xml:space="preserve"> includes six specialist cards, with each specialist card corresponding to a different type of</w:t>
      </w:r>
      <w:r>
        <w:rPr>
          <w:lang w:val="en-US"/>
        </w:rPr>
        <w:t xml:space="preserve"> </w:t>
      </w:r>
      <w:r w:rsidRPr="00754A1C">
        <w:rPr>
          <w:lang w:val="en-US"/>
        </w:rPr>
        <w:t>terrain: hills, fields, forest, mountains, pasture, and gold field. Each is labeled with a particular profession at the</w:t>
      </w:r>
      <w:r>
        <w:rPr>
          <w:lang w:val="en-US"/>
        </w:rPr>
        <w:t xml:space="preserve"> </w:t>
      </w:r>
      <w:r w:rsidRPr="00754A1C">
        <w:rPr>
          <w:lang w:val="en-US"/>
        </w:rPr>
        <w:t>top of the card, and also the phrase “1 Victory Point” at the bottom.</w:t>
      </w:r>
    </w:p>
    <w:p w14:paraId="64D7EEE8" w14:textId="60D0E191" w:rsidR="00754A1C" w:rsidRPr="00754A1C" w:rsidRDefault="00754A1C" w:rsidP="00754A1C">
      <w:pPr>
        <w:rPr>
          <w:lang w:val="en-US"/>
        </w:rPr>
      </w:pPr>
      <w:r w:rsidRPr="00754A1C">
        <w:rPr>
          <w:lang w:val="en-US"/>
        </w:rPr>
        <w:t>The gold field specialist card is not necessary when playing “The Specialists” as a scenario, as there are no setups</w:t>
      </w:r>
      <w:r>
        <w:rPr>
          <w:lang w:val="en-US"/>
        </w:rPr>
        <w:t xml:space="preserve"> </w:t>
      </w:r>
      <w:r w:rsidRPr="00754A1C">
        <w:rPr>
          <w:lang w:val="en-US"/>
        </w:rPr>
        <w:t>that use gold field hexes; it is included when it is used as a variant that include gold field hexes in its setup.</w:t>
      </w:r>
    </w:p>
    <w:p w14:paraId="72ED8A1C" w14:textId="7755C6AD" w:rsidR="00754A1C" w:rsidRPr="00754A1C" w:rsidRDefault="00754A1C" w:rsidP="00A0651E">
      <w:pPr>
        <w:pStyle w:val="Fuzeile"/>
        <w:numPr>
          <w:ilvl w:val="0"/>
          <w:numId w:val="235"/>
        </w:numPr>
        <w:rPr>
          <w:lang w:val="en-US"/>
        </w:rPr>
      </w:pPr>
      <w:r w:rsidRPr="00754A1C">
        <w:rPr>
          <w:lang w:val="en-US"/>
        </w:rPr>
        <w:t>Specialist Points: Each settlement confers one specialist point in each of the types of resources corresponding to the resource-producing hexes adjacent to the settlement, while each city confers two specialist points.</w:t>
      </w:r>
    </w:p>
    <w:p w14:paraId="77C46487" w14:textId="17666F51" w:rsidR="00754A1C" w:rsidRPr="00754A1C" w:rsidRDefault="00754A1C" w:rsidP="00A0651E">
      <w:pPr>
        <w:pStyle w:val="Fuzeile"/>
        <w:numPr>
          <w:ilvl w:val="0"/>
          <w:numId w:val="235"/>
        </w:numPr>
        <w:rPr>
          <w:lang w:val="en-US"/>
        </w:rPr>
      </w:pPr>
      <w:r w:rsidRPr="00754A1C">
        <w:rPr>
          <w:lang w:val="en-US"/>
        </w:rPr>
        <w:lastRenderedPageBreak/>
        <w:t>Note that although specialists are named by resource, specialist points are given by hex type. Specifically, settlements adjacent to gold field hexes gain one gold field specialist point, rather than one point in each resource.</w:t>
      </w:r>
    </w:p>
    <w:p w14:paraId="05C94E78" w14:textId="7D3D278C" w:rsidR="00754A1C" w:rsidRPr="00754A1C" w:rsidRDefault="00754A1C" w:rsidP="00A0651E">
      <w:pPr>
        <w:pStyle w:val="Fuzeile"/>
        <w:numPr>
          <w:ilvl w:val="0"/>
          <w:numId w:val="235"/>
        </w:numPr>
        <w:rPr>
          <w:lang w:val="en-US"/>
        </w:rPr>
      </w:pPr>
      <w:r w:rsidRPr="00754A1C">
        <w:rPr>
          <w:lang w:val="en-US"/>
        </w:rPr>
        <w:t>Specialty hexes producing non-resources (for example, the lake hex from “The Fishermen of Catan”) do not confer any specialist points, nor do hexes that do not produce resources.</w:t>
      </w:r>
    </w:p>
    <w:p w14:paraId="3197637D" w14:textId="66C449CC" w:rsidR="00754A1C" w:rsidRPr="00754A1C" w:rsidRDefault="00754A1C" w:rsidP="00A0651E">
      <w:pPr>
        <w:pStyle w:val="Fuzeile"/>
        <w:numPr>
          <w:ilvl w:val="0"/>
          <w:numId w:val="235"/>
        </w:numPr>
        <w:rPr>
          <w:lang w:val="en-US"/>
        </w:rPr>
      </w:pPr>
      <w:r w:rsidRPr="00754A1C">
        <w:rPr>
          <w:lang w:val="en-US"/>
        </w:rPr>
        <w:t>Specialist Bonus: The first player with four specialist points in a resource is deemed the Specialist in that resource, and earns the specialist card and scoring bonus. Thereafter, if a player has more specialist points in that resource than the current holder, they may take the specialist card and scoring bonus.</w:t>
      </w:r>
    </w:p>
    <w:p w14:paraId="17D07FAA" w14:textId="28F14BD7" w:rsidR="00754A1C" w:rsidRPr="00754A1C" w:rsidRDefault="00754A1C" w:rsidP="00A0651E">
      <w:pPr>
        <w:pStyle w:val="Fuzeile"/>
        <w:numPr>
          <w:ilvl w:val="0"/>
          <w:numId w:val="235"/>
        </w:numPr>
        <w:rPr>
          <w:lang w:val="en-US"/>
        </w:rPr>
      </w:pPr>
      <w:r w:rsidRPr="00754A1C">
        <w:rPr>
          <w:lang w:val="en-US"/>
        </w:rPr>
        <w:t>Each specialist card is worth one victory point.</w:t>
      </w:r>
    </w:p>
    <w:p w14:paraId="05A86D7F" w14:textId="1554C918" w:rsidR="00754A1C" w:rsidRPr="00754A1C" w:rsidRDefault="00754A1C" w:rsidP="00A0651E">
      <w:pPr>
        <w:pStyle w:val="Fuzeile"/>
        <w:numPr>
          <w:ilvl w:val="0"/>
          <w:numId w:val="235"/>
        </w:numPr>
        <w:rPr>
          <w:lang w:val="en-US"/>
        </w:rPr>
      </w:pPr>
      <w:r w:rsidRPr="00754A1C">
        <w:rPr>
          <w:lang w:val="en-US"/>
        </w:rPr>
        <w:t xml:space="preserve">A player with the specialist card in a given resource gains one of the corresponding </w:t>
      </w:r>
      <w:proofErr w:type="gramStart"/>
      <w:r w:rsidRPr="00754A1C">
        <w:rPr>
          <w:lang w:val="en-US"/>
        </w:rPr>
        <w:t>resource</w:t>
      </w:r>
      <w:proofErr w:type="gramEnd"/>
      <w:r w:rsidRPr="00754A1C">
        <w:rPr>
          <w:lang w:val="en-US"/>
        </w:rPr>
        <w:t xml:space="preserve"> each turn, in addition to their normal production.</w:t>
      </w:r>
    </w:p>
    <w:p w14:paraId="297D56C9" w14:textId="77777777" w:rsidR="00754A1C" w:rsidRPr="00754A1C" w:rsidRDefault="00754A1C" w:rsidP="00754A1C">
      <w:pPr>
        <w:rPr>
          <w:lang w:val="en-US"/>
        </w:rPr>
      </w:pPr>
      <w:r w:rsidRPr="00754A1C">
        <w:rPr>
          <w:lang w:val="en-US"/>
        </w:rPr>
        <w:t>Scenario Rules</w:t>
      </w:r>
    </w:p>
    <w:p w14:paraId="487738F5" w14:textId="29039226" w:rsidR="00754A1C" w:rsidRPr="00754A1C" w:rsidRDefault="00754A1C" w:rsidP="00A0651E">
      <w:pPr>
        <w:pStyle w:val="Fuzeile"/>
        <w:numPr>
          <w:ilvl w:val="0"/>
          <w:numId w:val="236"/>
        </w:numPr>
        <w:rPr>
          <w:lang w:val="en-US"/>
        </w:rPr>
      </w:pPr>
      <w:r w:rsidRPr="00754A1C">
        <w:rPr>
          <w:lang w:val="en-US"/>
        </w:rPr>
        <w:t>When playing as a standalone scenario, the robber is present, and begins the game on any desert hex.</w:t>
      </w:r>
    </w:p>
    <w:p w14:paraId="20D0E3FA" w14:textId="08DD74EE" w:rsidR="00754A1C" w:rsidRPr="00754A1C" w:rsidRDefault="00754A1C" w:rsidP="00A0651E">
      <w:pPr>
        <w:pStyle w:val="Fuzeile"/>
        <w:numPr>
          <w:ilvl w:val="0"/>
          <w:numId w:val="236"/>
        </w:numPr>
        <w:rPr>
          <w:lang w:val="en-US"/>
        </w:rPr>
      </w:pPr>
      <w:r w:rsidRPr="00754A1C">
        <w:rPr>
          <w:lang w:val="en-US"/>
        </w:rPr>
        <w:t>When playing as a standalone scenario, the pirate is present, and begins the game on any ocean hex.</w:t>
      </w:r>
    </w:p>
    <w:p w14:paraId="4709F393" w14:textId="38C8D1DB" w:rsidR="00754A1C" w:rsidRPr="00754A1C" w:rsidRDefault="00754A1C" w:rsidP="00A0651E">
      <w:pPr>
        <w:pStyle w:val="Fuzeile"/>
        <w:numPr>
          <w:ilvl w:val="0"/>
          <w:numId w:val="236"/>
        </w:numPr>
        <w:rPr>
          <w:lang w:val="en-US"/>
        </w:rPr>
      </w:pPr>
      <w:r w:rsidRPr="00754A1C">
        <w:rPr>
          <w:lang w:val="en-US"/>
        </w:rPr>
        <w:t>When playing as a standalone scenario, initial settlements may not be placed on the central island. The islands in which a player places their initial settlements is termed their home islands.</w:t>
      </w:r>
    </w:p>
    <w:p w14:paraId="10BAA00F" w14:textId="72E05E81" w:rsidR="00754A1C" w:rsidRPr="00754A1C" w:rsidRDefault="00754A1C" w:rsidP="00A0651E">
      <w:pPr>
        <w:pStyle w:val="Fuzeile"/>
        <w:numPr>
          <w:ilvl w:val="0"/>
          <w:numId w:val="236"/>
        </w:numPr>
        <w:rPr>
          <w:lang w:val="en-US"/>
        </w:rPr>
      </w:pPr>
      <w:r w:rsidRPr="00754A1C">
        <w:rPr>
          <w:lang w:val="en-US"/>
        </w:rPr>
        <w:t>When playing as a standalone scenario, the first settlement a player builds outside of the home islands is worth one additional victory point.</w:t>
      </w:r>
    </w:p>
    <w:p w14:paraId="629B280E" w14:textId="75BD9786" w:rsidR="00754A1C" w:rsidRPr="00754A1C" w:rsidRDefault="00754A1C" w:rsidP="00A0651E">
      <w:pPr>
        <w:pStyle w:val="Fuzeile"/>
        <w:numPr>
          <w:ilvl w:val="0"/>
          <w:numId w:val="236"/>
        </w:numPr>
        <w:rPr>
          <w:lang w:val="en-US"/>
        </w:rPr>
      </w:pPr>
      <w:r w:rsidRPr="00754A1C">
        <w:rPr>
          <w:lang w:val="en-US"/>
        </w:rPr>
        <w:t>When combined with another scenario, players place one additional settlement during initial setup.</w:t>
      </w:r>
    </w:p>
    <w:p w14:paraId="77F3071F" w14:textId="3A09DFC3" w:rsidR="00754A1C" w:rsidRPr="00754A1C" w:rsidRDefault="00754A1C" w:rsidP="00A0651E">
      <w:pPr>
        <w:pStyle w:val="Fuzeile"/>
        <w:numPr>
          <w:ilvl w:val="0"/>
          <w:numId w:val="236"/>
        </w:numPr>
        <w:rPr>
          <w:lang w:val="en-US"/>
        </w:rPr>
      </w:pPr>
      <w:r w:rsidRPr="00754A1C">
        <w:rPr>
          <w:lang w:val="en-US"/>
        </w:rPr>
        <w:t>When combined with another scenario, if a 7 is rolled for production on any player’s first turn, the dice are rerolled.</w:t>
      </w:r>
    </w:p>
    <w:p w14:paraId="41651B7C" w14:textId="77777777" w:rsidR="00754A1C" w:rsidRPr="00754A1C" w:rsidRDefault="00754A1C" w:rsidP="00754A1C">
      <w:pPr>
        <w:rPr>
          <w:lang w:val="en-US"/>
        </w:rPr>
      </w:pPr>
      <w:r w:rsidRPr="00754A1C">
        <w:rPr>
          <w:lang w:val="en-US"/>
        </w:rPr>
        <w:t>Game is to:</w:t>
      </w:r>
    </w:p>
    <w:p w14:paraId="5EDC3B30" w14:textId="73154F2B" w:rsidR="00754A1C" w:rsidRPr="00754A1C" w:rsidRDefault="00754A1C" w:rsidP="00A0651E">
      <w:pPr>
        <w:pStyle w:val="Fuzeile"/>
        <w:numPr>
          <w:ilvl w:val="0"/>
          <w:numId w:val="237"/>
        </w:numPr>
        <w:rPr>
          <w:lang w:val="en-US"/>
        </w:rPr>
      </w:pPr>
      <w:r w:rsidRPr="00754A1C">
        <w:rPr>
          <w:lang w:val="en-US"/>
        </w:rPr>
        <w:t>16 points, as a standalone scenario</w:t>
      </w:r>
    </w:p>
    <w:p w14:paraId="41D783CB" w14:textId="5A7856C3" w:rsidR="00754A1C" w:rsidRPr="00754A1C" w:rsidRDefault="00754A1C" w:rsidP="00A0651E">
      <w:pPr>
        <w:pStyle w:val="Fuzeile"/>
        <w:numPr>
          <w:ilvl w:val="0"/>
          <w:numId w:val="237"/>
        </w:numPr>
        <w:rPr>
          <w:lang w:val="en-US"/>
        </w:rPr>
      </w:pPr>
      <w:r w:rsidRPr="00754A1C">
        <w:rPr>
          <w:lang w:val="en-US"/>
        </w:rPr>
        <w:t>The base scenario’s victory conditions, when combined with another scenario</w:t>
      </w:r>
    </w:p>
    <w:p w14:paraId="7BE67DC9" w14:textId="74035F20" w:rsidR="00EF2E46" w:rsidRDefault="00754A1C" w:rsidP="00754A1C">
      <w:pPr>
        <w:rPr>
          <w:lang w:val="en-US"/>
        </w:rPr>
      </w:pPr>
      <w:r w:rsidRPr="00754A1C">
        <w:rPr>
          <w:lang w:val="en-US"/>
        </w:rPr>
        <w:t>A player may also claim victory if they hold four specialist cards.</w:t>
      </w:r>
    </w:p>
    <w:p w14:paraId="6567B7FD" w14:textId="77777777" w:rsidR="00754A1C" w:rsidRPr="00754A1C" w:rsidRDefault="00754A1C" w:rsidP="00754A1C">
      <w:pPr>
        <w:rPr>
          <w:lang w:val="en-US"/>
        </w:rPr>
      </w:pPr>
      <w:r w:rsidRPr="00754A1C">
        <w:rPr>
          <w:lang w:val="en-US"/>
        </w:rPr>
        <w:t>References</w:t>
      </w:r>
    </w:p>
    <w:p w14:paraId="570A40FF" w14:textId="77777777" w:rsidR="00754A1C" w:rsidRPr="00754A1C" w:rsidRDefault="00754A1C" w:rsidP="00754A1C">
      <w:pPr>
        <w:rPr>
          <w:lang w:val="en-US"/>
        </w:rPr>
      </w:pPr>
      <w:r w:rsidRPr="00754A1C">
        <w:rPr>
          <w:lang w:val="en-US"/>
        </w:rPr>
        <w:t>Player Supplies</w:t>
      </w:r>
    </w:p>
    <w:p w14:paraId="3F6C598B" w14:textId="77777777" w:rsidR="00754A1C" w:rsidRPr="00754A1C" w:rsidRDefault="00754A1C" w:rsidP="00754A1C">
      <w:pPr>
        <w:rPr>
          <w:lang w:val="en-US"/>
        </w:rPr>
      </w:pPr>
      <w:r w:rsidRPr="00754A1C">
        <w:rPr>
          <w:lang w:val="en-US"/>
        </w:rPr>
        <w:t>• 5 Settlements</w:t>
      </w:r>
    </w:p>
    <w:p w14:paraId="3AB3FA58" w14:textId="77777777" w:rsidR="00754A1C" w:rsidRPr="00754A1C" w:rsidRDefault="00754A1C" w:rsidP="00754A1C">
      <w:pPr>
        <w:rPr>
          <w:lang w:val="en-US"/>
        </w:rPr>
      </w:pPr>
      <w:r w:rsidRPr="00754A1C">
        <w:rPr>
          <w:lang w:val="en-US"/>
        </w:rPr>
        <w:t>• 4 Cities</w:t>
      </w:r>
    </w:p>
    <w:p w14:paraId="2597DB6F" w14:textId="77777777" w:rsidR="00754A1C" w:rsidRPr="00754A1C" w:rsidRDefault="00754A1C" w:rsidP="00754A1C">
      <w:pPr>
        <w:rPr>
          <w:lang w:val="en-US"/>
        </w:rPr>
      </w:pPr>
      <w:r w:rsidRPr="00754A1C">
        <w:rPr>
          <w:lang w:val="en-US"/>
        </w:rPr>
        <w:t>• 15 Roads</w:t>
      </w:r>
    </w:p>
    <w:p w14:paraId="4DCA0684" w14:textId="77777777" w:rsidR="00754A1C" w:rsidRPr="00754A1C" w:rsidRDefault="00754A1C" w:rsidP="00754A1C">
      <w:pPr>
        <w:rPr>
          <w:lang w:val="en-US"/>
        </w:rPr>
      </w:pPr>
      <w:r w:rsidRPr="00754A1C">
        <w:rPr>
          <w:lang w:val="en-US"/>
        </w:rPr>
        <w:t>• 15 Ships</w:t>
      </w:r>
    </w:p>
    <w:p w14:paraId="5A68E3F2" w14:textId="77777777" w:rsidR="00754A1C" w:rsidRPr="00754A1C" w:rsidRDefault="00754A1C" w:rsidP="00754A1C">
      <w:pPr>
        <w:rPr>
          <w:lang w:val="en-US"/>
        </w:rPr>
      </w:pPr>
      <w:r w:rsidRPr="00754A1C">
        <w:rPr>
          <w:lang w:val="en-US"/>
        </w:rPr>
        <w:t>Cities &amp; Knights Additions</w:t>
      </w:r>
    </w:p>
    <w:p w14:paraId="04FDADA2" w14:textId="77777777" w:rsidR="00754A1C" w:rsidRPr="00754A1C" w:rsidRDefault="00754A1C" w:rsidP="00754A1C">
      <w:pPr>
        <w:rPr>
          <w:lang w:val="en-US"/>
        </w:rPr>
      </w:pPr>
      <w:r w:rsidRPr="00754A1C">
        <w:rPr>
          <w:lang w:val="en-US"/>
        </w:rPr>
        <w:t>• 3 City Walls</w:t>
      </w:r>
    </w:p>
    <w:p w14:paraId="12FAD6DA" w14:textId="77777777" w:rsidR="00754A1C" w:rsidRPr="00754A1C" w:rsidRDefault="00754A1C" w:rsidP="00754A1C">
      <w:pPr>
        <w:rPr>
          <w:lang w:val="en-US"/>
        </w:rPr>
      </w:pPr>
      <w:r w:rsidRPr="00754A1C">
        <w:rPr>
          <w:lang w:val="en-US"/>
        </w:rPr>
        <w:t>• 2 Basic Knights</w:t>
      </w:r>
    </w:p>
    <w:p w14:paraId="3C11291C" w14:textId="77777777" w:rsidR="00754A1C" w:rsidRPr="00754A1C" w:rsidRDefault="00754A1C" w:rsidP="00754A1C">
      <w:pPr>
        <w:rPr>
          <w:lang w:val="en-US"/>
        </w:rPr>
      </w:pPr>
      <w:r w:rsidRPr="00754A1C">
        <w:rPr>
          <w:lang w:val="en-US"/>
        </w:rPr>
        <w:t>• 2 Strong Knights</w:t>
      </w:r>
    </w:p>
    <w:p w14:paraId="7962EEAF" w14:textId="77777777" w:rsidR="00754A1C" w:rsidRPr="00754A1C" w:rsidRDefault="00754A1C" w:rsidP="00754A1C">
      <w:pPr>
        <w:rPr>
          <w:lang w:val="en-US"/>
        </w:rPr>
      </w:pPr>
      <w:r w:rsidRPr="00754A1C">
        <w:rPr>
          <w:lang w:val="en-US"/>
        </w:rPr>
        <w:t>• 2 Mighty Knights</w:t>
      </w:r>
    </w:p>
    <w:p w14:paraId="636BB5C5" w14:textId="77777777" w:rsidR="00754A1C" w:rsidRPr="00754A1C" w:rsidRDefault="00754A1C" w:rsidP="00754A1C">
      <w:pPr>
        <w:rPr>
          <w:lang w:val="en-US"/>
        </w:rPr>
      </w:pPr>
      <w:r w:rsidRPr="00754A1C">
        <w:rPr>
          <w:lang w:val="en-US"/>
        </w:rPr>
        <w:t>Building Costs</w:t>
      </w:r>
    </w:p>
    <w:p w14:paraId="36292CB2" w14:textId="77777777" w:rsidR="00754A1C" w:rsidRPr="00754A1C" w:rsidRDefault="00754A1C" w:rsidP="00754A1C">
      <w:pPr>
        <w:rPr>
          <w:lang w:val="en-US"/>
        </w:rPr>
      </w:pPr>
      <w:r w:rsidRPr="00754A1C">
        <w:rPr>
          <w:lang w:val="en-US"/>
        </w:rPr>
        <w:t>Road 1 brick, 1 lumber</w:t>
      </w:r>
    </w:p>
    <w:p w14:paraId="64A4723E" w14:textId="77777777" w:rsidR="00754A1C" w:rsidRPr="00754A1C" w:rsidRDefault="00754A1C" w:rsidP="00754A1C">
      <w:pPr>
        <w:rPr>
          <w:lang w:val="en-US"/>
        </w:rPr>
      </w:pPr>
      <w:r w:rsidRPr="00754A1C">
        <w:rPr>
          <w:lang w:val="en-US"/>
        </w:rPr>
        <w:t>Ship 1 lumber, 1 wool</w:t>
      </w:r>
    </w:p>
    <w:p w14:paraId="13BF9C9A" w14:textId="77777777" w:rsidR="00754A1C" w:rsidRPr="00754A1C" w:rsidRDefault="00754A1C" w:rsidP="00754A1C">
      <w:pPr>
        <w:rPr>
          <w:lang w:val="en-US"/>
        </w:rPr>
      </w:pPr>
      <w:r w:rsidRPr="00754A1C">
        <w:rPr>
          <w:lang w:val="en-US"/>
        </w:rPr>
        <w:t>Settlement 1 brick, 1 grain, 1 lumber, 1 wool</w:t>
      </w:r>
    </w:p>
    <w:p w14:paraId="38E77EE3" w14:textId="77777777" w:rsidR="00754A1C" w:rsidRPr="00754A1C" w:rsidRDefault="00754A1C" w:rsidP="00754A1C">
      <w:pPr>
        <w:rPr>
          <w:lang w:val="en-US"/>
        </w:rPr>
      </w:pPr>
      <w:r w:rsidRPr="00754A1C">
        <w:rPr>
          <w:lang w:val="en-US"/>
        </w:rPr>
        <w:t>City 2 grain, 3 ore</w:t>
      </w:r>
    </w:p>
    <w:p w14:paraId="23FB941F" w14:textId="77777777" w:rsidR="00754A1C" w:rsidRPr="00754A1C" w:rsidRDefault="00754A1C" w:rsidP="00754A1C">
      <w:pPr>
        <w:rPr>
          <w:lang w:val="en-US"/>
        </w:rPr>
      </w:pPr>
      <w:r w:rsidRPr="00754A1C">
        <w:rPr>
          <w:lang w:val="en-US"/>
        </w:rPr>
        <w:t>Development Card 1 grain, 1 ore, 1 wool</w:t>
      </w:r>
    </w:p>
    <w:p w14:paraId="056E31F2" w14:textId="77777777" w:rsidR="00754A1C" w:rsidRPr="00754A1C" w:rsidRDefault="00754A1C" w:rsidP="00754A1C">
      <w:pPr>
        <w:rPr>
          <w:lang w:val="en-US"/>
        </w:rPr>
      </w:pPr>
      <w:r w:rsidRPr="00754A1C">
        <w:rPr>
          <w:lang w:val="en-US"/>
        </w:rPr>
        <w:t>Cities &amp; Knights Additions</w:t>
      </w:r>
    </w:p>
    <w:p w14:paraId="6F7ECBBB" w14:textId="77777777" w:rsidR="00754A1C" w:rsidRPr="00754A1C" w:rsidRDefault="00754A1C" w:rsidP="00754A1C">
      <w:pPr>
        <w:rPr>
          <w:lang w:val="en-US"/>
        </w:rPr>
      </w:pPr>
      <w:r w:rsidRPr="00754A1C">
        <w:rPr>
          <w:lang w:val="en-US"/>
        </w:rPr>
        <w:lastRenderedPageBreak/>
        <w:t>City Wall 2 brick</w:t>
      </w:r>
    </w:p>
    <w:p w14:paraId="6E5AB553" w14:textId="77777777" w:rsidR="00754A1C" w:rsidRPr="00754A1C" w:rsidRDefault="00754A1C" w:rsidP="00754A1C">
      <w:pPr>
        <w:rPr>
          <w:lang w:val="en-US"/>
        </w:rPr>
      </w:pPr>
      <w:r w:rsidRPr="00754A1C">
        <w:rPr>
          <w:lang w:val="en-US"/>
        </w:rPr>
        <w:t>Knight 1 ore, 1 wool</w:t>
      </w:r>
    </w:p>
    <w:p w14:paraId="28EB1CAD" w14:textId="77777777" w:rsidR="00754A1C" w:rsidRPr="00754A1C" w:rsidRDefault="00754A1C" w:rsidP="00754A1C">
      <w:pPr>
        <w:rPr>
          <w:lang w:val="en-US"/>
        </w:rPr>
      </w:pPr>
      <w:r w:rsidRPr="00754A1C">
        <w:rPr>
          <w:lang w:val="en-US"/>
        </w:rPr>
        <w:t>Knight Activation 1 grain</w:t>
      </w:r>
    </w:p>
    <w:p w14:paraId="406535CD" w14:textId="4FEC325F" w:rsidR="00754A1C" w:rsidRDefault="00754A1C" w:rsidP="00754A1C">
      <w:pPr>
        <w:rPr>
          <w:lang w:val="en-US"/>
        </w:rPr>
      </w:pPr>
      <w:r w:rsidRPr="00754A1C">
        <w:rPr>
          <w:lang w:val="en-US"/>
        </w:rPr>
        <w:t>Knight Promotion 1 ore, 1 wool</w:t>
      </w:r>
    </w:p>
    <w:p w14:paraId="31B498A8" w14:textId="77777777" w:rsidR="00754A1C" w:rsidRPr="00754A1C" w:rsidRDefault="00754A1C" w:rsidP="00032A7D">
      <w:pPr>
        <w:pStyle w:val="berschrift2"/>
        <w:rPr>
          <w:lang w:val="en-US"/>
        </w:rPr>
      </w:pPr>
      <w:bookmarkStart w:id="146" w:name="_Toc94282080"/>
      <w:r w:rsidRPr="00754A1C">
        <w:rPr>
          <w:lang w:val="en-US"/>
        </w:rPr>
        <w:t>The Storm Tides</w:t>
      </w:r>
      <w:bookmarkEnd w:id="146"/>
    </w:p>
    <w:p w14:paraId="785138A6" w14:textId="77777777" w:rsidR="00754A1C" w:rsidRPr="00754A1C" w:rsidRDefault="00754A1C" w:rsidP="00754A1C">
      <w:pPr>
        <w:rPr>
          <w:lang w:val="en-US"/>
        </w:rPr>
      </w:pPr>
      <w:r w:rsidRPr="00754A1C">
        <w:rPr>
          <w:lang w:val="en-US"/>
        </w:rPr>
        <w:t xml:space="preserve">By Brigitte and Wolfgang </w:t>
      </w:r>
      <w:proofErr w:type="spellStart"/>
      <w:r w:rsidRPr="00754A1C">
        <w:rPr>
          <w:lang w:val="en-US"/>
        </w:rPr>
        <w:t>Ditt</w:t>
      </w:r>
      <w:proofErr w:type="spellEnd"/>
    </w:p>
    <w:p w14:paraId="4B96381D" w14:textId="4596792F" w:rsidR="00754A1C" w:rsidRPr="00754A1C" w:rsidRDefault="00754A1C" w:rsidP="00754A1C">
      <w:pPr>
        <w:rPr>
          <w:lang w:val="en-US"/>
        </w:rPr>
      </w:pPr>
      <w:r w:rsidRPr="00754A1C">
        <w:rPr>
          <w:lang w:val="en-US"/>
        </w:rPr>
        <w:t>“The Storm Tides” was originally presented under the title “</w:t>
      </w:r>
      <w:proofErr w:type="spellStart"/>
      <w:r w:rsidRPr="00754A1C">
        <w:rPr>
          <w:lang w:val="en-US"/>
        </w:rPr>
        <w:t>Catlantis</w:t>
      </w:r>
      <w:proofErr w:type="spellEnd"/>
      <w:r w:rsidRPr="00754A1C">
        <w:rPr>
          <w:lang w:val="en-US"/>
        </w:rPr>
        <w:t>” by its authors. In this scenario, gameplay is</w:t>
      </w:r>
      <w:r>
        <w:rPr>
          <w:lang w:val="en-US"/>
        </w:rPr>
        <w:t xml:space="preserve"> </w:t>
      </w:r>
      <w:r w:rsidRPr="00754A1C">
        <w:rPr>
          <w:lang w:val="en-US"/>
        </w:rPr>
        <w:t>divided into three phases, the last of which consists of hexes being slowly flooded.</w:t>
      </w:r>
    </w:p>
    <w:p w14:paraId="5CF38CFF" w14:textId="77777777" w:rsidR="00754A1C" w:rsidRPr="00754A1C" w:rsidRDefault="00754A1C" w:rsidP="00754A1C">
      <w:pPr>
        <w:rPr>
          <w:lang w:val="en-US"/>
        </w:rPr>
      </w:pPr>
      <w:r w:rsidRPr="00754A1C">
        <w:rPr>
          <w:lang w:val="en-US"/>
        </w:rPr>
        <w:t>Dikes</w:t>
      </w:r>
    </w:p>
    <w:p w14:paraId="4F758C6C" w14:textId="655187F9" w:rsidR="00754A1C" w:rsidRPr="00754A1C" w:rsidRDefault="00754A1C" w:rsidP="00754A1C">
      <w:pPr>
        <w:rPr>
          <w:lang w:val="en-US"/>
        </w:rPr>
      </w:pPr>
      <w:r w:rsidRPr="00754A1C">
        <w:rPr>
          <w:lang w:val="en-US"/>
        </w:rPr>
        <w:t xml:space="preserve">Dikes are pieces built by players to prevent a hex from being flooded. Das Buch </w:t>
      </w:r>
      <w:proofErr w:type="spellStart"/>
      <w:r w:rsidRPr="00754A1C">
        <w:rPr>
          <w:lang w:val="en-US"/>
        </w:rPr>
        <w:t>zum</w:t>
      </w:r>
      <w:proofErr w:type="spellEnd"/>
      <w:r w:rsidRPr="00754A1C">
        <w:rPr>
          <w:lang w:val="en-US"/>
        </w:rPr>
        <w:t xml:space="preserve"> </w:t>
      </w:r>
      <w:proofErr w:type="spellStart"/>
      <w:r w:rsidRPr="00754A1C">
        <w:rPr>
          <w:lang w:val="en-US"/>
        </w:rPr>
        <w:t>Spielen</w:t>
      </w:r>
      <w:proofErr w:type="spellEnd"/>
      <w:r w:rsidRPr="00754A1C">
        <w:rPr>
          <w:lang w:val="en-US"/>
        </w:rPr>
        <w:t xml:space="preserve"> includes three dikes</w:t>
      </w:r>
      <w:r>
        <w:rPr>
          <w:lang w:val="en-US"/>
        </w:rPr>
        <w:t xml:space="preserve"> </w:t>
      </w:r>
      <w:r w:rsidRPr="00754A1C">
        <w:rPr>
          <w:lang w:val="en-US"/>
        </w:rPr>
        <w:t>for each player, in player colors.</w:t>
      </w:r>
    </w:p>
    <w:p w14:paraId="6B98E692" w14:textId="67B7C7D9" w:rsidR="00754A1C" w:rsidRPr="00754A1C" w:rsidRDefault="00754A1C" w:rsidP="00A0651E">
      <w:pPr>
        <w:pStyle w:val="Fuzeile"/>
        <w:numPr>
          <w:ilvl w:val="0"/>
          <w:numId w:val="238"/>
        </w:numPr>
        <w:rPr>
          <w:lang w:val="en-US"/>
        </w:rPr>
      </w:pPr>
      <w:r w:rsidRPr="00754A1C">
        <w:rPr>
          <w:lang w:val="en-US"/>
        </w:rPr>
        <w:t>Dikes may only be built starting in the second phase of the game, known as the Dike Round.</w:t>
      </w:r>
    </w:p>
    <w:p w14:paraId="63D258FC" w14:textId="7E392749" w:rsidR="00754A1C" w:rsidRPr="00754A1C" w:rsidRDefault="00754A1C" w:rsidP="00A0651E">
      <w:pPr>
        <w:pStyle w:val="Fuzeile"/>
        <w:numPr>
          <w:ilvl w:val="0"/>
          <w:numId w:val="238"/>
        </w:numPr>
        <w:rPr>
          <w:lang w:val="en-US"/>
        </w:rPr>
      </w:pPr>
      <w:r w:rsidRPr="00754A1C">
        <w:rPr>
          <w:lang w:val="en-US"/>
        </w:rPr>
        <w:t>Dikes may only be built on resource-producing hexes adjacent to a player’s own settlements and cities.</w:t>
      </w:r>
    </w:p>
    <w:p w14:paraId="17ACB5C2" w14:textId="549B9C6D" w:rsidR="00754A1C" w:rsidRPr="00754A1C" w:rsidRDefault="00754A1C" w:rsidP="00A0651E">
      <w:pPr>
        <w:pStyle w:val="Fuzeile"/>
        <w:numPr>
          <w:ilvl w:val="0"/>
          <w:numId w:val="238"/>
        </w:numPr>
        <w:rPr>
          <w:lang w:val="en-US"/>
        </w:rPr>
      </w:pPr>
      <w:r w:rsidRPr="00754A1C">
        <w:rPr>
          <w:lang w:val="en-US"/>
        </w:rPr>
        <w:t>Only one dike may be built on any hex.</w:t>
      </w:r>
    </w:p>
    <w:p w14:paraId="57C590C4" w14:textId="683DD39F" w:rsidR="00754A1C" w:rsidRPr="00754A1C" w:rsidRDefault="00754A1C" w:rsidP="00A0651E">
      <w:pPr>
        <w:pStyle w:val="Fuzeile"/>
        <w:numPr>
          <w:ilvl w:val="0"/>
          <w:numId w:val="238"/>
        </w:numPr>
        <w:rPr>
          <w:lang w:val="en-US"/>
        </w:rPr>
      </w:pPr>
      <w:r w:rsidRPr="00754A1C">
        <w:rPr>
          <w:lang w:val="en-US"/>
        </w:rPr>
        <w:t>Hexes with dikes do not produce resources.</w:t>
      </w:r>
    </w:p>
    <w:p w14:paraId="514F9F5F" w14:textId="77777777" w:rsidR="00754A1C" w:rsidRPr="00754A1C" w:rsidRDefault="00754A1C" w:rsidP="00754A1C">
      <w:pPr>
        <w:rPr>
          <w:lang w:val="en-US"/>
        </w:rPr>
      </w:pPr>
      <w:r w:rsidRPr="00754A1C">
        <w:rPr>
          <w:lang w:val="en-US"/>
        </w:rPr>
        <w:t>Scenario Rules</w:t>
      </w:r>
    </w:p>
    <w:p w14:paraId="76A1D620" w14:textId="6161A755" w:rsidR="00754A1C" w:rsidRPr="001A509F" w:rsidRDefault="00754A1C" w:rsidP="00A0651E">
      <w:pPr>
        <w:pStyle w:val="Fuzeile"/>
        <w:numPr>
          <w:ilvl w:val="0"/>
          <w:numId w:val="239"/>
        </w:numPr>
        <w:rPr>
          <w:lang w:val="en-US"/>
        </w:rPr>
      </w:pPr>
      <w:r w:rsidRPr="001A509F">
        <w:rPr>
          <w:lang w:val="en-US"/>
        </w:rPr>
        <w:t>Players may not place their initial settlements on the small island.</w:t>
      </w:r>
    </w:p>
    <w:p w14:paraId="39A088EE" w14:textId="4784C5DA" w:rsidR="00754A1C" w:rsidRPr="001A509F" w:rsidRDefault="00754A1C" w:rsidP="00A0651E">
      <w:pPr>
        <w:pStyle w:val="Fuzeile"/>
        <w:numPr>
          <w:ilvl w:val="0"/>
          <w:numId w:val="239"/>
        </w:numPr>
        <w:rPr>
          <w:lang w:val="en-US"/>
        </w:rPr>
      </w:pPr>
      <w:r w:rsidRPr="001A509F">
        <w:rPr>
          <w:lang w:val="en-US"/>
        </w:rPr>
        <w:t>The robber is present, and begins the game off of the board.</w:t>
      </w:r>
    </w:p>
    <w:p w14:paraId="5EB1DD50" w14:textId="31193137" w:rsidR="00754A1C" w:rsidRPr="001A509F" w:rsidRDefault="00754A1C" w:rsidP="00A0651E">
      <w:pPr>
        <w:pStyle w:val="Fuzeile"/>
        <w:numPr>
          <w:ilvl w:val="0"/>
          <w:numId w:val="239"/>
        </w:numPr>
        <w:rPr>
          <w:lang w:val="en-US"/>
        </w:rPr>
      </w:pPr>
      <w:r w:rsidRPr="001A509F">
        <w:rPr>
          <w:lang w:val="en-US"/>
        </w:rPr>
        <w:t>The pirate is present, and begins the game on any ocean hex.</w:t>
      </w:r>
    </w:p>
    <w:p w14:paraId="326C3433" w14:textId="6B01F0AA" w:rsidR="00754A1C" w:rsidRPr="001A509F" w:rsidRDefault="00754A1C" w:rsidP="00A0651E">
      <w:pPr>
        <w:pStyle w:val="Fuzeile"/>
        <w:numPr>
          <w:ilvl w:val="0"/>
          <w:numId w:val="239"/>
        </w:numPr>
        <w:rPr>
          <w:lang w:val="en-US"/>
        </w:rPr>
      </w:pPr>
      <w:r w:rsidRPr="001A509F">
        <w:rPr>
          <w:lang w:val="en-US"/>
        </w:rPr>
        <w:t>The game is divided into three phases. The second phase is known as the Dike Round, while the third phase is known as the Storm Rounds.</w:t>
      </w:r>
    </w:p>
    <w:p w14:paraId="4B0DFF14" w14:textId="3F49AB29" w:rsidR="00754A1C" w:rsidRPr="001A509F" w:rsidRDefault="00754A1C" w:rsidP="00A0651E">
      <w:pPr>
        <w:pStyle w:val="Fuzeile"/>
        <w:numPr>
          <w:ilvl w:val="0"/>
          <w:numId w:val="239"/>
        </w:numPr>
        <w:rPr>
          <w:lang w:val="en-US"/>
        </w:rPr>
      </w:pPr>
      <w:r w:rsidRPr="001A509F">
        <w:rPr>
          <w:lang w:val="en-US"/>
        </w:rPr>
        <w:t>Dike Round: The first phase ends whenever any player has ten victory points. The Dike Round begins on the following turn, and consists of players taking at most one turn, during which dikes are available to be built.</w:t>
      </w:r>
    </w:p>
    <w:p w14:paraId="1847666F" w14:textId="41CCD174" w:rsidR="00754A1C" w:rsidRPr="001A509F" w:rsidRDefault="00754A1C" w:rsidP="00A0651E">
      <w:pPr>
        <w:pStyle w:val="Fuzeile"/>
        <w:numPr>
          <w:ilvl w:val="0"/>
          <w:numId w:val="239"/>
        </w:numPr>
        <w:rPr>
          <w:lang w:val="en-US"/>
        </w:rPr>
      </w:pPr>
      <w:r w:rsidRPr="001A509F">
        <w:rPr>
          <w:lang w:val="en-US"/>
        </w:rPr>
        <w:t>The player first reaching ten victory points is considered to be the player moving last in all subsequent rounds; the Dike Round is considered finished when that player completes their turn. Note that this may mean that not all players get a turn in the Dike Round, if a player reaches ten victory points during an opposing turn or during the Special Build Phase.</w:t>
      </w:r>
    </w:p>
    <w:p w14:paraId="31C86A62" w14:textId="737DDD29" w:rsidR="00754A1C" w:rsidRPr="001A509F" w:rsidRDefault="00754A1C" w:rsidP="00A0651E">
      <w:pPr>
        <w:pStyle w:val="Fuzeile"/>
        <w:numPr>
          <w:ilvl w:val="0"/>
          <w:numId w:val="239"/>
        </w:numPr>
        <w:rPr>
          <w:lang w:val="en-US"/>
        </w:rPr>
      </w:pPr>
      <w:r w:rsidRPr="001A509F">
        <w:rPr>
          <w:lang w:val="en-US"/>
        </w:rPr>
        <w:t>For a faster game, it is suggested that the Dike Round begins when any player has eight victory points instead of ten.</w:t>
      </w:r>
    </w:p>
    <w:p w14:paraId="2D8A7A4B" w14:textId="34E5049D" w:rsidR="00754A1C" w:rsidRPr="001A509F" w:rsidRDefault="00754A1C" w:rsidP="00A0651E">
      <w:pPr>
        <w:pStyle w:val="Fuzeile"/>
        <w:numPr>
          <w:ilvl w:val="0"/>
          <w:numId w:val="239"/>
        </w:numPr>
        <w:rPr>
          <w:lang w:val="en-US"/>
        </w:rPr>
      </w:pPr>
      <w:r w:rsidRPr="001A509F">
        <w:rPr>
          <w:lang w:val="en-US"/>
        </w:rPr>
        <w:t>The rules do not specify whether victory point development cards may be revealed early to trigger the Dike Round.</w:t>
      </w:r>
    </w:p>
    <w:p w14:paraId="3B817273" w14:textId="2B23FCF1" w:rsidR="00754A1C" w:rsidRPr="001A509F" w:rsidRDefault="00754A1C" w:rsidP="00A0651E">
      <w:pPr>
        <w:pStyle w:val="Fuzeile"/>
        <w:numPr>
          <w:ilvl w:val="0"/>
          <w:numId w:val="239"/>
        </w:numPr>
        <w:rPr>
          <w:lang w:val="en-US"/>
        </w:rPr>
      </w:pPr>
      <w:r w:rsidRPr="001A509F">
        <w:rPr>
          <w:lang w:val="en-US"/>
        </w:rPr>
        <w:t xml:space="preserve">Storm Rounds: The Storm Rounds begin after the Dike Round is complete. There are 4 rounds in a 3- or 5-player game, and 3 rounds in a 4- or 6-player game. Each round ends after each player </w:t>
      </w:r>
      <w:proofErr w:type="gramStart"/>
      <w:r w:rsidRPr="001A509F">
        <w:rPr>
          <w:lang w:val="en-US"/>
        </w:rPr>
        <w:t>has</w:t>
      </w:r>
      <w:proofErr w:type="gramEnd"/>
      <w:r w:rsidRPr="001A509F">
        <w:rPr>
          <w:lang w:val="en-US"/>
        </w:rPr>
        <w:t xml:space="preserve"> taken a turn.</w:t>
      </w:r>
    </w:p>
    <w:p w14:paraId="77295B85" w14:textId="6DB31124" w:rsidR="00754A1C" w:rsidRPr="001A509F" w:rsidRDefault="00754A1C" w:rsidP="00A0651E">
      <w:pPr>
        <w:pStyle w:val="Fuzeile"/>
        <w:numPr>
          <w:ilvl w:val="0"/>
          <w:numId w:val="239"/>
        </w:numPr>
        <w:rPr>
          <w:lang w:val="en-US"/>
        </w:rPr>
      </w:pPr>
      <w:r w:rsidRPr="001A509F">
        <w:rPr>
          <w:lang w:val="en-US"/>
        </w:rPr>
        <w:t>Flooding: After production is resolved in a storm round, the player to move must select a hex with a number token matching the production roll. If this hex has a dike, then the dike is removed from the board, and returned to its owner’s supply. Otherwise, the hex becomes flooded.</w:t>
      </w:r>
    </w:p>
    <w:p w14:paraId="08A8E1E0" w14:textId="431EEDE9" w:rsidR="00754A1C" w:rsidRPr="001A509F" w:rsidRDefault="00754A1C" w:rsidP="00A0651E">
      <w:pPr>
        <w:pStyle w:val="Fuzeile"/>
        <w:numPr>
          <w:ilvl w:val="0"/>
          <w:numId w:val="239"/>
        </w:numPr>
        <w:rPr>
          <w:lang w:val="en-US"/>
        </w:rPr>
      </w:pPr>
      <w:r w:rsidRPr="001A509F">
        <w:rPr>
          <w:lang w:val="en-US"/>
        </w:rPr>
        <w:t>Dikes may continue to be built during storm rounds.</w:t>
      </w:r>
    </w:p>
    <w:p w14:paraId="51EDF8DC" w14:textId="4B85BBC3" w:rsidR="00754A1C" w:rsidRPr="001A509F" w:rsidRDefault="00754A1C" w:rsidP="00A0651E">
      <w:pPr>
        <w:pStyle w:val="Fuzeile"/>
        <w:numPr>
          <w:ilvl w:val="0"/>
          <w:numId w:val="239"/>
        </w:numPr>
        <w:rPr>
          <w:lang w:val="en-US"/>
        </w:rPr>
      </w:pPr>
      <w:r w:rsidRPr="001A509F">
        <w:rPr>
          <w:lang w:val="en-US"/>
        </w:rPr>
        <w:t>When a hex is flooded, it is replaced with an ocean hex, and the number token is removed from the board.</w:t>
      </w:r>
    </w:p>
    <w:p w14:paraId="142DFC87" w14:textId="1822AFEE" w:rsidR="00754A1C" w:rsidRPr="001A509F" w:rsidRDefault="00754A1C" w:rsidP="00A0651E">
      <w:pPr>
        <w:pStyle w:val="Fuzeile"/>
        <w:numPr>
          <w:ilvl w:val="0"/>
          <w:numId w:val="239"/>
        </w:numPr>
        <w:rPr>
          <w:lang w:val="en-US"/>
        </w:rPr>
      </w:pPr>
      <w:r w:rsidRPr="001A509F">
        <w:rPr>
          <w:lang w:val="en-US"/>
        </w:rPr>
        <w:t>Any roads, settlements, and cities that are entirely surrounded by ocean hexes as a result of flooding are removed from the board. Any roads that are not connected to any settlement or city are also removed</w:t>
      </w:r>
      <w:r w:rsidR="001A509F" w:rsidRPr="001A509F">
        <w:rPr>
          <w:lang w:val="en-US"/>
        </w:rPr>
        <w:t xml:space="preserve"> </w:t>
      </w:r>
      <w:r w:rsidRPr="001A509F">
        <w:rPr>
          <w:lang w:val="en-US"/>
        </w:rPr>
        <w:t>from the board.</w:t>
      </w:r>
    </w:p>
    <w:p w14:paraId="0A1A4401" w14:textId="3D5688A7" w:rsidR="00754A1C" w:rsidRPr="001A509F" w:rsidRDefault="00754A1C" w:rsidP="00A0651E">
      <w:pPr>
        <w:pStyle w:val="Fuzeile"/>
        <w:numPr>
          <w:ilvl w:val="0"/>
          <w:numId w:val="239"/>
        </w:numPr>
        <w:rPr>
          <w:lang w:val="en-US"/>
        </w:rPr>
      </w:pPr>
      <w:r w:rsidRPr="001A509F">
        <w:rPr>
          <w:lang w:val="en-US"/>
        </w:rPr>
        <w:t>Any ships that are part of a shipping lane that becomes unanchored on both ends remain on the board.</w:t>
      </w:r>
      <w:r w:rsidR="001A509F" w:rsidRPr="001A509F">
        <w:rPr>
          <w:lang w:val="en-US"/>
        </w:rPr>
        <w:t xml:space="preserve"> </w:t>
      </w:r>
      <w:r w:rsidRPr="001A509F">
        <w:rPr>
          <w:lang w:val="en-US"/>
        </w:rPr>
        <w:t>Players with an isolated shipping lane may not build any new ships until these isolated shipping lanes are</w:t>
      </w:r>
      <w:r w:rsidR="001A509F" w:rsidRPr="001A509F">
        <w:rPr>
          <w:lang w:val="en-US"/>
        </w:rPr>
        <w:t xml:space="preserve"> </w:t>
      </w:r>
      <w:r w:rsidRPr="001A509F">
        <w:rPr>
          <w:lang w:val="en-US"/>
        </w:rPr>
        <w:t>reconnected.</w:t>
      </w:r>
    </w:p>
    <w:p w14:paraId="2CAF8B85" w14:textId="5EC19E1E" w:rsidR="00754A1C" w:rsidRPr="001A509F" w:rsidRDefault="00754A1C" w:rsidP="00A0651E">
      <w:pPr>
        <w:pStyle w:val="Fuzeile"/>
        <w:numPr>
          <w:ilvl w:val="0"/>
          <w:numId w:val="239"/>
        </w:numPr>
        <w:rPr>
          <w:lang w:val="en-US"/>
        </w:rPr>
      </w:pPr>
      <w:r w:rsidRPr="001A509F">
        <w:rPr>
          <w:lang w:val="en-US"/>
        </w:rPr>
        <w:t>If the hex at the location of the robber is flooded, then the robber is expelled.</w:t>
      </w:r>
    </w:p>
    <w:p w14:paraId="3344D313" w14:textId="379323E6" w:rsidR="00754A1C" w:rsidRPr="001A509F" w:rsidRDefault="00754A1C" w:rsidP="00A0651E">
      <w:pPr>
        <w:pStyle w:val="Fuzeile"/>
        <w:numPr>
          <w:ilvl w:val="0"/>
          <w:numId w:val="239"/>
        </w:numPr>
        <w:rPr>
          <w:lang w:val="en-US"/>
        </w:rPr>
      </w:pPr>
      <w:r w:rsidRPr="001A509F">
        <w:rPr>
          <w:lang w:val="en-US"/>
        </w:rPr>
        <w:t>Aggressive Storms: As an optional rule, players may choose to have all hexes matching the production</w:t>
      </w:r>
      <w:r w:rsidR="001A509F" w:rsidRPr="001A509F">
        <w:rPr>
          <w:lang w:val="en-US"/>
        </w:rPr>
        <w:t xml:space="preserve"> </w:t>
      </w:r>
      <w:r w:rsidRPr="001A509F">
        <w:rPr>
          <w:lang w:val="en-US"/>
        </w:rPr>
        <w:t>roll affected by flooding instead of one selected hex.</w:t>
      </w:r>
    </w:p>
    <w:p w14:paraId="3E9E87C9" w14:textId="4DB256E1" w:rsidR="00754A1C" w:rsidRPr="001A509F" w:rsidRDefault="00754A1C" w:rsidP="00A0651E">
      <w:pPr>
        <w:pStyle w:val="Fuzeile"/>
        <w:numPr>
          <w:ilvl w:val="0"/>
          <w:numId w:val="239"/>
        </w:numPr>
        <w:rPr>
          <w:lang w:val="en-US"/>
        </w:rPr>
      </w:pPr>
      <w:r w:rsidRPr="001A509F">
        <w:rPr>
          <w:lang w:val="en-US"/>
        </w:rPr>
        <w:t>Fleeing Robber: If, conversely, storm rounds are too aggressive, players may, as an optional rule,</w:t>
      </w:r>
      <w:r w:rsidR="001A509F" w:rsidRPr="001A509F">
        <w:rPr>
          <w:lang w:val="en-US"/>
        </w:rPr>
        <w:t xml:space="preserve"> </w:t>
      </w:r>
      <w:r w:rsidRPr="001A509F">
        <w:rPr>
          <w:lang w:val="en-US"/>
        </w:rPr>
        <w:t>choose to remove the robber from the game after the Dike Round has completed.</w:t>
      </w:r>
    </w:p>
    <w:p w14:paraId="74B6386C" w14:textId="50EE73B5" w:rsidR="00754A1C" w:rsidRPr="001A509F" w:rsidRDefault="00754A1C" w:rsidP="00A0651E">
      <w:pPr>
        <w:pStyle w:val="Fuzeile"/>
        <w:numPr>
          <w:ilvl w:val="0"/>
          <w:numId w:val="239"/>
        </w:numPr>
        <w:rPr>
          <w:lang w:val="en-US"/>
        </w:rPr>
      </w:pPr>
      <w:r w:rsidRPr="001A509F">
        <w:rPr>
          <w:lang w:val="en-US"/>
        </w:rPr>
        <w:lastRenderedPageBreak/>
        <w:t>Tide Rounds: As an optional rule, players may extend the game into a new phase after the last storm</w:t>
      </w:r>
      <w:r w:rsidR="001A509F" w:rsidRPr="001A509F">
        <w:rPr>
          <w:lang w:val="en-US"/>
        </w:rPr>
        <w:t xml:space="preserve"> </w:t>
      </w:r>
      <w:r w:rsidRPr="001A509F">
        <w:rPr>
          <w:lang w:val="en-US"/>
        </w:rPr>
        <w:t xml:space="preserve">round is complete. This phase of the game acts identically to the storm rounds, except </w:t>
      </w:r>
      <w:proofErr w:type="gramStart"/>
      <w:r w:rsidRPr="001A509F">
        <w:rPr>
          <w:lang w:val="en-US"/>
        </w:rPr>
        <w:t>that dikes</w:t>
      </w:r>
      <w:proofErr w:type="gramEnd"/>
      <w:r w:rsidRPr="001A509F">
        <w:rPr>
          <w:lang w:val="en-US"/>
        </w:rPr>
        <w:t xml:space="preserve"> may no</w:t>
      </w:r>
      <w:r w:rsidR="001A509F" w:rsidRPr="001A509F">
        <w:rPr>
          <w:lang w:val="en-US"/>
        </w:rPr>
        <w:t xml:space="preserve"> </w:t>
      </w:r>
      <w:r w:rsidRPr="001A509F">
        <w:rPr>
          <w:lang w:val="en-US"/>
        </w:rPr>
        <w:t>longer be built.</w:t>
      </w:r>
    </w:p>
    <w:p w14:paraId="0D9F8CE9" w14:textId="77777777" w:rsidR="00754A1C" w:rsidRPr="00754A1C" w:rsidRDefault="00754A1C" w:rsidP="00754A1C">
      <w:pPr>
        <w:rPr>
          <w:lang w:val="en-US"/>
        </w:rPr>
      </w:pPr>
      <w:r w:rsidRPr="00754A1C">
        <w:rPr>
          <w:lang w:val="en-US"/>
        </w:rPr>
        <w:t>The game ends as follows:</w:t>
      </w:r>
    </w:p>
    <w:p w14:paraId="3CED7BEB" w14:textId="0D8C941A" w:rsidR="00754A1C" w:rsidRPr="001A509F" w:rsidRDefault="00754A1C" w:rsidP="00A0651E">
      <w:pPr>
        <w:pStyle w:val="Fuzeile"/>
        <w:numPr>
          <w:ilvl w:val="0"/>
          <w:numId w:val="240"/>
        </w:numPr>
        <w:rPr>
          <w:lang w:val="en-US"/>
        </w:rPr>
      </w:pPr>
      <w:r w:rsidRPr="001A509F">
        <w:rPr>
          <w:lang w:val="en-US"/>
        </w:rPr>
        <w:t>If tide rounds are not used, then the game ends following the completion of the last storm round.</w:t>
      </w:r>
    </w:p>
    <w:p w14:paraId="0E2D3F98" w14:textId="3DB6AF10" w:rsidR="00754A1C" w:rsidRPr="001A509F" w:rsidRDefault="00754A1C" w:rsidP="00A0651E">
      <w:pPr>
        <w:pStyle w:val="Fuzeile"/>
        <w:numPr>
          <w:ilvl w:val="0"/>
          <w:numId w:val="240"/>
        </w:numPr>
        <w:rPr>
          <w:lang w:val="en-US"/>
        </w:rPr>
      </w:pPr>
      <w:r w:rsidRPr="001A509F">
        <w:rPr>
          <w:lang w:val="en-US"/>
        </w:rPr>
        <w:t>If tide rounds are used, then the game ends when there are 7 or fewer land hexes remaining on the board</w:t>
      </w:r>
      <w:r w:rsidR="001A509F" w:rsidRPr="001A509F">
        <w:rPr>
          <w:lang w:val="en-US"/>
        </w:rPr>
        <w:t xml:space="preserve"> </w:t>
      </w:r>
      <w:r w:rsidRPr="001A509F">
        <w:rPr>
          <w:lang w:val="en-US"/>
        </w:rPr>
        <w:t>in a 3-4 player game, and 11 or fewer hexes remaining on the board in a 5-6 player game.</w:t>
      </w:r>
    </w:p>
    <w:p w14:paraId="33553C4E" w14:textId="3F8B3F6C" w:rsidR="00754A1C" w:rsidRDefault="00754A1C" w:rsidP="00754A1C">
      <w:pPr>
        <w:rPr>
          <w:lang w:val="en-US"/>
        </w:rPr>
      </w:pPr>
      <w:r w:rsidRPr="00754A1C">
        <w:rPr>
          <w:lang w:val="en-US"/>
        </w:rPr>
        <w:t>The player having the most victory points is declared the winner. In case of a tie, the tied player with the most</w:t>
      </w:r>
      <w:r w:rsidR="001A509F">
        <w:rPr>
          <w:lang w:val="en-US"/>
        </w:rPr>
        <w:t xml:space="preserve"> </w:t>
      </w:r>
      <w:r w:rsidRPr="00754A1C">
        <w:rPr>
          <w:lang w:val="en-US"/>
        </w:rPr>
        <w:t xml:space="preserve">hand cards </w:t>
      </w:r>
      <w:proofErr w:type="gramStart"/>
      <w:r w:rsidRPr="00754A1C">
        <w:rPr>
          <w:lang w:val="en-US"/>
        </w:rPr>
        <w:t>is</w:t>
      </w:r>
      <w:proofErr w:type="gramEnd"/>
      <w:r w:rsidRPr="00754A1C">
        <w:rPr>
          <w:lang w:val="en-US"/>
        </w:rPr>
        <w:t xml:space="preserve"> declared the winner.</w:t>
      </w:r>
    </w:p>
    <w:p w14:paraId="4295E1DF" w14:textId="77777777" w:rsidR="009C191E" w:rsidRPr="009C191E" w:rsidRDefault="009C191E" w:rsidP="009C191E">
      <w:pPr>
        <w:rPr>
          <w:lang w:val="en-US"/>
        </w:rPr>
      </w:pPr>
      <w:r w:rsidRPr="009C191E">
        <w:rPr>
          <w:lang w:val="en-US"/>
        </w:rPr>
        <w:t>Player Supplies</w:t>
      </w:r>
    </w:p>
    <w:p w14:paraId="0B06EDA0" w14:textId="77777777" w:rsidR="009C191E" w:rsidRPr="009C191E" w:rsidRDefault="009C191E" w:rsidP="009C191E">
      <w:pPr>
        <w:rPr>
          <w:lang w:val="en-US"/>
        </w:rPr>
      </w:pPr>
      <w:r w:rsidRPr="009C191E">
        <w:rPr>
          <w:lang w:val="en-US"/>
        </w:rPr>
        <w:t>• 5 Settlements</w:t>
      </w:r>
    </w:p>
    <w:p w14:paraId="23D6BCCA" w14:textId="77777777" w:rsidR="009C191E" w:rsidRPr="009C191E" w:rsidRDefault="009C191E" w:rsidP="009C191E">
      <w:pPr>
        <w:rPr>
          <w:lang w:val="en-US"/>
        </w:rPr>
      </w:pPr>
      <w:r w:rsidRPr="009C191E">
        <w:rPr>
          <w:lang w:val="en-US"/>
        </w:rPr>
        <w:t>• 4 Cities</w:t>
      </w:r>
    </w:p>
    <w:p w14:paraId="00154490" w14:textId="77777777" w:rsidR="009C191E" w:rsidRPr="009C191E" w:rsidRDefault="009C191E" w:rsidP="009C191E">
      <w:pPr>
        <w:rPr>
          <w:lang w:val="en-US"/>
        </w:rPr>
      </w:pPr>
      <w:r w:rsidRPr="009C191E">
        <w:rPr>
          <w:lang w:val="en-US"/>
        </w:rPr>
        <w:t>• 15 Roads</w:t>
      </w:r>
    </w:p>
    <w:p w14:paraId="4AF3FE1C" w14:textId="77777777" w:rsidR="009C191E" w:rsidRPr="009C191E" w:rsidRDefault="009C191E" w:rsidP="009C191E">
      <w:pPr>
        <w:rPr>
          <w:lang w:val="en-US"/>
        </w:rPr>
      </w:pPr>
      <w:r w:rsidRPr="009C191E">
        <w:rPr>
          <w:lang w:val="en-US"/>
        </w:rPr>
        <w:t>• 15 Ships</w:t>
      </w:r>
    </w:p>
    <w:p w14:paraId="0D68620D" w14:textId="77777777" w:rsidR="009C191E" w:rsidRPr="009C191E" w:rsidRDefault="009C191E" w:rsidP="009C191E">
      <w:pPr>
        <w:rPr>
          <w:lang w:val="en-US"/>
        </w:rPr>
      </w:pPr>
      <w:r w:rsidRPr="009C191E">
        <w:rPr>
          <w:lang w:val="en-US"/>
        </w:rPr>
        <w:t>• 3 Dikes</w:t>
      </w:r>
    </w:p>
    <w:p w14:paraId="788640B8" w14:textId="77777777" w:rsidR="009C191E" w:rsidRPr="009C191E" w:rsidRDefault="009C191E" w:rsidP="009C191E">
      <w:pPr>
        <w:rPr>
          <w:lang w:val="en-US"/>
        </w:rPr>
      </w:pPr>
      <w:r w:rsidRPr="009C191E">
        <w:rPr>
          <w:lang w:val="en-US"/>
        </w:rPr>
        <w:t>Cities &amp; Knights Additions</w:t>
      </w:r>
    </w:p>
    <w:p w14:paraId="516DD54B" w14:textId="77777777" w:rsidR="009C191E" w:rsidRPr="009C191E" w:rsidRDefault="009C191E" w:rsidP="009C191E">
      <w:pPr>
        <w:rPr>
          <w:lang w:val="en-US"/>
        </w:rPr>
      </w:pPr>
      <w:r w:rsidRPr="009C191E">
        <w:rPr>
          <w:lang w:val="en-US"/>
        </w:rPr>
        <w:t>• 3 City Walls</w:t>
      </w:r>
    </w:p>
    <w:p w14:paraId="7D9C8139" w14:textId="77777777" w:rsidR="009C191E" w:rsidRPr="009C191E" w:rsidRDefault="009C191E" w:rsidP="009C191E">
      <w:pPr>
        <w:rPr>
          <w:lang w:val="en-US"/>
        </w:rPr>
      </w:pPr>
      <w:r w:rsidRPr="009C191E">
        <w:rPr>
          <w:lang w:val="en-US"/>
        </w:rPr>
        <w:t>• 2 Basic Knights</w:t>
      </w:r>
    </w:p>
    <w:p w14:paraId="781665E2" w14:textId="77777777" w:rsidR="009C191E" w:rsidRPr="009C191E" w:rsidRDefault="009C191E" w:rsidP="009C191E">
      <w:pPr>
        <w:rPr>
          <w:lang w:val="en-US"/>
        </w:rPr>
      </w:pPr>
      <w:r w:rsidRPr="009C191E">
        <w:rPr>
          <w:lang w:val="en-US"/>
        </w:rPr>
        <w:t>• 2 Strong Knights</w:t>
      </w:r>
    </w:p>
    <w:p w14:paraId="0E4F8AD0" w14:textId="77777777" w:rsidR="009C191E" w:rsidRPr="009C191E" w:rsidRDefault="009C191E" w:rsidP="009C191E">
      <w:pPr>
        <w:rPr>
          <w:lang w:val="en-US"/>
        </w:rPr>
      </w:pPr>
      <w:r w:rsidRPr="009C191E">
        <w:rPr>
          <w:lang w:val="en-US"/>
        </w:rPr>
        <w:t>• 2 Mighty Knights</w:t>
      </w:r>
    </w:p>
    <w:p w14:paraId="1C8CFCD8" w14:textId="77777777" w:rsidR="009C191E" w:rsidRPr="009C191E" w:rsidRDefault="009C191E" w:rsidP="009C191E">
      <w:pPr>
        <w:rPr>
          <w:lang w:val="en-US"/>
        </w:rPr>
      </w:pPr>
      <w:r w:rsidRPr="009C191E">
        <w:rPr>
          <w:lang w:val="en-US"/>
        </w:rPr>
        <w:t>Building Costs</w:t>
      </w:r>
    </w:p>
    <w:p w14:paraId="67CCB58B" w14:textId="77777777" w:rsidR="009C191E" w:rsidRPr="009C191E" w:rsidRDefault="009C191E" w:rsidP="009C191E">
      <w:pPr>
        <w:rPr>
          <w:lang w:val="en-US"/>
        </w:rPr>
      </w:pPr>
      <w:r w:rsidRPr="009C191E">
        <w:rPr>
          <w:lang w:val="en-US"/>
        </w:rPr>
        <w:t>Road 1 brick, 1 lumber</w:t>
      </w:r>
    </w:p>
    <w:p w14:paraId="335D95D9" w14:textId="77777777" w:rsidR="009C191E" w:rsidRPr="009C191E" w:rsidRDefault="009C191E" w:rsidP="009C191E">
      <w:pPr>
        <w:rPr>
          <w:lang w:val="en-US"/>
        </w:rPr>
      </w:pPr>
      <w:r w:rsidRPr="009C191E">
        <w:rPr>
          <w:lang w:val="en-US"/>
        </w:rPr>
        <w:t>Ship 1 lumber, 1 wool</w:t>
      </w:r>
    </w:p>
    <w:p w14:paraId="284A8571" w14:textId="77777777" w:rsidR="009C191E" w:rsidRPr="009C191E" w:rsidRDefault="009C191E" w:rsidP="009C191E">
      <w:pPr>
        <w:rPr>
          <w:lang w:val="en-US"/>
        </w:rPr>
      </w:pPr>
      <w:r w:rsidRPr="009C191E">
        <w:rPr>
          <w:lang w:val="en-US"/>
        </w:rPr>
        <w:t>Settlement 1 brick, 1 grain, 1 lumber, 1 wool</w:t>
      </w:r>
    </w:p>
    <w:p w14:paraId="4DEE1133" w14:textId="77777777" w:rsidR="009C191E" w:rsidRPr="009C191E" w:rsidRDefault="009C191E" w:rsidP="009C191E">
      <w:pPr>
        <w:rPr>
          <w:lang w:val="en-US"/>
        </w:rPr>
      </w:pPr>
      <w:r w:rsidRPr="009C191E">
        <w:rPr>
          <w:lang w:val="en-US"/>
        </w:rPr>
        <w:t>City 2 grain, 3 ore</w:t>
      </w:r>
    </w:p>
    <w:p w14:paraId="4116A081" w14:textId="77777777" w:rsidR="009C191E" w:rsidRPr="009C191E" w:rsidRDefault="009C191E" w:rsidP="009C191E">
      <w:pPr>
        <w:rPr>
          <w:lang w:val="en-US"/>
        </w:rPr>
      </w:pPr>
      <w:r w:rsidRPr="009C191E">
        <w:rPr>
          <w:lang w:val="en-US"/>
        </w:rPr>
        <w:t>Development Card 1 grain, 1 ore, 1 wool</w:t>
      </w:r>
    </w:p>
    <w:p w14:paraId="1C183993" w14:textId="77777777" w:rsidR="009C191E" w:rsidRPr="009C191E" w:rsidRDefault="009C191E" w:rsidP="009C191E">
      <w:pPr>
        <w:rPr>
          <w:lang w:val="en-US"/>
        </w:rPr>
      </w:pPr>
      <w:r w:rsidRPr="009C191E">
        <w:rPr>
          <w:lang w:val="en-US"/>
        </w:rPr>
        <w:t>Dike 1 brick, 1 wool</w:t>
      </w:r>
    </w:p>
    <w:p w14:paraId="68658588" w14:textId="77777777" w:rsidR="009C191E" w:rsidRPr="009C191E" w:rsidRDefault="009C191E" w:rsidP="009C191E">
      <w:pPr>
        <w:rPr>
          <w:lang w:val="en-US"/>
        </w:rPr>
      </w:pPr>
      <w:r w:rsidRPr="009C191E">
        <w:rPr>
          <w:lang w:val="en-US"/>
        </w:rPr>
        <w:t>Cities &amp; Knights Additions</w:t>
      </w:r>
    </w:p>
    <w:p w14:paraId="19C0970A" w14:textId="77777777" w:rsidR="009C191E" w:rsidRPr="009C191E" w:rsidRDefault="009C191E" w:rsidP="009C191E">
      <w:pPr>
        <w:rPr>
          <w:lang w:val="en-US"/>
        </w:rPr>
      </w:pPr>
      <w:r w:rsidRPr="009C191E">
        <w:rPr>
          <w:lang w:val="en-US"/>
        </w:rPr>
        <w:t>City Wall 2 brick</w:t>
      </w:r>
    </w:p>
    <w:p w14:paraId="0C6F0BF0" w14:textId="77777777" w:rsidR="009C191E" w:rsidRPr="009C191E" w:rsidRDefault="009C191E" w:rsidP="009C191E">
      <w:pPr>
        <w:rPr>
          <w:lang w:val="en-US"/>
        </w:rPr>
      </w:pPr>
      <w:r w:rsidRPr="009C191E">
        <w:rPr>
          <w:lang w:val="en-US"/>
        </w:rPr>
        <w:t>Knight 1 ore, 1 wool</w:t>
      </w:r>
    </w:p>
    <w:p w14:paraId="1B29BD99" w14:textId="77777777" w:rsidR="009C191E" w:rsidRPr="009C191E" w:rsidRDefault="009C191E" w:rsidP="009C191E">
      <w:pPr>
        <w:rPr>
          <w:lang w:val="en-US"/>
        </w:rPr>
      </w:pPr>
      <w:r w:rsidRPr="009C191E">
        <w:rPr>
          <w:lang w:val="en-US"/>
        </w:rPr>
        <w:t>Knight Activation 1 grain</w:t>
      </w:r>
    </w:p>
    <w:p w14:paraId="5C0CE840" w14:textId="68CD4C44" w:rsidR="009C191E" w:rsidRDefault="009C191E" w:rsidP="009C191E">
      <w:pPr>
        <w:rPr>
          <w:lang w:val="en-US"/>
        </w:rPr>
      </w:pPr>
      <w:r w:rsidRPr="009C191E">
        <w:rPr>
          <w:lang w:val="en-US"/>
        </w:rPr>
        <w:t>Knight Promotion 1 ore, 1 wool</w:t>
      </w:r>
    </w:p>
    <w:p w14:paraId="6CD8B082" w14:textId="77777777" w:rsidR="009C191E" w:rsidRPr="009C191E" w:rsidRDefault="009C191E" w:rsidP="00032A7D">
      <w:pPr>
        <w:pStyle w:val="berschrift2"/>
        <w:rPr>
          <w:lang w:val="en-US"/>
        </w:rPr>
      </w:pPr>
      <w:bookmarkStart w:id="147" w:name="_Toc94282081"/>
      <w:r w:rsidRPr="009C191E">
        <w:rPr>
          <w:lang w:val="en-US"/>
        </w:rPr>
        <w:t>Transport Settlers</w:t>
      </w:r>
      <w:bookmarkEnd w:id="147"/>
    </w:p>
    <w:p w14:paraId="4FF86FA0" w14:textId="77777777" w:rsidR="009C191E" w:rsidRPr="009C191E" w:rsidRDefault="009C191E" w:rsidP="009C191E">
      <w:pPr>
        <w:rPr>
          <w:lang w:val="en-US"/>
        </w:rPr>
      </w:pPr>
      <w:r w:rsidRPr="009C191E">
        <w:rPr>
          <w:lang w:val="en-US"/>
        </w:rPr>
        <w:t xml:space="preserve">By Jürgen </w:t>
      </w:r>
      <w:proofErr w:type="spellStart"/>
      <w:r w:rsidRPr="009C191E">
        <w:rPr>
          <w:lang w:val="en-US"/>
        </w:rPr>
        <w:t>Rojacher</w:t>
      </w:r>
      <w:proofErr w:type="spellEnd"/>
      <w:r w:rsidRPr="009C191E">
        <w:rPr>
          <w:lang w:val="en-US"/>
        </w:rPr>
        <w:t xml:space="preserve"> and Florian Kraus</w:t>
      </w:r>
    </w:p>
    <w:p w14:paraId="549739FE" w14:textId="55B31966" w:rsidR="009C191E" w:rsidRPr="009C191E" w:rsidRDefault="009C191E" w:rsidP="009C191E">
      <w:pPr>
        <w:rPr>
          <w:lang w:val="en-US"/>
        </w:rPr>
      </w:pPr>
      <w:r w:rsidRPr="009C191E">
        <w:rPr>
          <w:lang w:val="en-US"/>
        </w:rPr>
        <w:t>“Transport Settlers” is a scenario whose premise is that, rather than having a player’s hand consist of all of the</w:t>
      </w:r>
      <w:r>
        <w:rPr>
          <w:lang w:val="en-US"/>
        </w:rPr>
        <w:t xml:space="preserve"> </w:t>
      </w:r>
      <w:r w:rsidRPr="009C191E">
        <w:rPr>
          <w:lang w:val="en-US"/>
        </w:rPr>
        <w:t>resources that are gathered from everywhere on the board, the hand is divided into resources that are located on</w:t>
      </w:r>
      <w:r>
        <w:rPr>
          <w:lang w:val="en-US"/>
        </w:rPr>
        <w:t xml:space="preserve"> </w:t>
      </w:r>
      <w:r w:rsidRPr="009C191E">
        <w:rPr>
          <w:lang w:val="en-US"/>
        </w:rPr>
        <w:t>each island therein, as well as onboard ships that serve to transport these resources from island to island.</w:t>
      </w:r>
    </w:p>
    <w:p w14:paraId="4898B272" w14:textId="77777777" w:rsidR="009C191E" w:rsidRPr="009C191E" w:rsidRDefault="009C191E" w:rsidP="009C191E">
      <w:pPr>
        <w:rPr>
          <w:lang w:val="en-US"/>
        </w:rPr>
      </w:pPr>
      <w:r w:rsidRPr="009C191E">
        <w:rPr>
          <w:lang w:val="en-US"/>
        </w:rPr>
        <w:t>This scenario is known not to be compatible with Cities &amp; Knights.</w:t>
      </w:r>
    </w:p>
    <w:p w14:paraId="25028BD8" w14:textId="77777777" w:rsidR="009C191E" w:rsidRPr="009C191E" w:rsidRDefault="009C191E" w:rsidP="009C191E">
      <w:pPr>
        <w:rPr>
          <w:lang w:val="en-US"/>
        </w:rPr>
      </w:pPr>
      <w:r w:rsidRPr="009C191E">
        <w:rPr>
          <w:lang w:val="en-US"/>
        </w:rPr>
        <w:lastRenderedPageBreak/>
        <w:t>Name Plates</w:t>
      </w:r>
    </w:p>
    <w:p w14:paraId="252BEDBA" w14:textId="5AFB38A8" w:rsidR="009C191E" w:rsidRPr="009C191E" w:rsidRDefault="009C191E" w:rsidP="009C191E">
      <w:pPr>
        <w:rPr>
          <w:lang w:val="en-US"/>
        </w:rPr>
      </w:pPr>
      <w:r w:rsidRPr="009C191E">
        <w:rPr>
          <w:lang w:val="en-US"/>
        </w:rPr>
        <w:t>“Transport Settlers” largely relies on there being three major landmasses: the larger island of Catan, and the</w:t>
      </w:r>
      <w:r>
        <w:rPr>
          <w:lang w:val="en-US"/>
        </w:rPr>
        <w:t xml:space="preserve"> </w:t>
      </w:r>
      <w:r w:rsidRPr="009C191E">
        <w:rPr>
          <w:lang w:val="en-US"/>
        </w:rPr>
        <w:t xml:space="preserve">smaller islands of </w:t>
      </w:r>
      <w:proofErr w:type="spellStart"/>
      <w:r w:rsidRPr="009C191E">
        <w:rPr>
          <w:lang w:val="en-US"/>
        </w:rPr>
        <w:t>Roja</w:t>
      </w:r>
      <w:proofErr w:type="spellEnd"/>
      <w:r w:rsidRPr="009C191E">
        <w:rPr>
          <w:lang w:val="en-US"/>
        </w:rPr>
        <w:t xml:space="preserve"> and Talis. Nameplates are provided so that all three islands may be consistently identified</w:t>
      </w:r>
      <w:r>
        <w:rPr>
          <w:lang w:val="en-US"/>
        </w:rPr>
        <w:t xml:space="preserve"> </w:t>
      </w:r>
      <w:r w:rsidRPr="009C191E">
        <w:rPr>
          <w:lang w:val="en-US"/>
        </w:rPr>
        <w:t>by all of the players.</w:t>
      </w:r>
    </w:p>
    <w:p w14:paraId="214BBC75" w14:textId="77777777" w:rsidR="009C191E" w:rsidRPr="009C191E" w:rsidRDefault="009C191E" w:rsidP="009C191E">
      <w:pPr>
        <w:rPr>
          <w:lang w:val="en-US"/>
        </w:rPr>
      </w:pPr>
      <w:r w:rsidRPr="009C191E">
        <w:rPr>
          <w:lang w:val="en-US"/>
        </w:rPr>
        <w:t>Supply Boards</w:t>
      </w:r>
    </w:p>
    <w:p w14:paraId="146CD64F" w14:textId="78DFFEA7" w:rsidR="009C191E" w:rsidRPr="009C191E" w:rsidRDefault="009C191E" w:rsidP="009C191E">
      <w:pPr>
        <w:rPr>
          <w:lang w:val="en-US"/>
        </w:rPr>
      </w:pPr>
      <w:r w:rsidRPr="009C191E">
        <w:rPr>
          <w:lang w:val="en-US"/>
        </w:rPr>
        <w:t>The main mechanic of “Transport Settlers” is the fact that the resources normally held in the hand are divided</w:t>
      </w:r>
      <w:r>
        <w:rPr>
          <w:lang w:val="en-US"/>
        </w:rPr>
        <w:t xml:space="preserve"> </w:t>
      </w:r>
      <w:r w:rsidRPr="009C191E">
        <w:rPr>
          <w:lang w:val="en-US"/>
        </w:rPr>
        <w:t>amongst the three islands, as well as the ships that transport resources between them. Each player is given a set</w:t>
      </w:r>
      <w:r>
        <w:rPr>
          <w:lang w:val="en-US"/>
        </w:rPr>
        <w:t xml:space="preserve"> </w:t>
      </w:r>
      <w:r w:rsidRPr="009C191E">
        <w:rPr>
          <w:lang w:val="en-US"/>
        </w:rPr>
        <w:t xml:space="preserve">of two supply boards: a larger board where hand cards belonging to the islands of Catan, </w:t>
      </w:r>
      <w:proofErr w:type="spellStart"/>
      <w:r w:rsidRPr="009C191E">
        <w:rPr>
          <w:lang w:val="en-US"/>
        </w:rPr>
        <w:t>Roja</w:t>
      </w:r>
      <w:proofErr w:type="spellEnd"/>
      <w:r w:rsidRPr="009C191E">
        <w:rPr>
          <w:lang w:val="en-US"/>
        </w:rPr>
        <w:t>, and Talis are kept,</w:t>
      </w:r>
      <w:r>
        <w:rPr>
          <w:lang w:val="en-US"/>
        </w:rPr>
        <w:t xml:space="preserve"> </w:t>
      </w:r>
      <w:r w:rsidRPr="009C191E">
        <w:rPr>
          <w:lang w:val="en-US"/>
        </w:rPr>
        <w:t>and a smaller one where cards belonging to the two ships are kept.</w:t>
      </w:r>
    </w:p>
    <w:p w14:paraId="17A5EC8D" w14:textId="661EE933" w:rsidR="009C191E" w:rsidRPr="009C191E" w:rsidRDefault="009C191E" w:rsidP="009C191E">
      <w:pPr>
        <w:rPr>
          <w:lang w:val="en-US"/>
        </w:rPr>
      </w:pPr>
      <w:r w:rsidRPr="009C191E">
        <w:rPr>
          <w:lang w:val="en-US"/>
        </w:rPr>
        <w:t xml:space="preserve">In Das Buch </w:t>
      </w:r>
      <w:proofErr w:type="spellStart"/>
      <w:r w:rsidRPr="009C191E">
        <w:rPr>
          <w:lang w:val="en-US"/>
        </w:rPr>
        <w:t>zum</w:t>
      </w:r>
      <w:proofErr w:type="spellEnd"/>
      <w:r w:rsidRPr="009C191E">
        <w:rPr>
          <w:lang w:val="en-US"/>
        </w:rPr>
        <w:t xml:space="preserve"> </w:t>
      </w:r>
      <w:proofErr w:type="spellStart"/>
      <w:r w:rsidRPr="009C191E">
        <w:rPr>
          <w:lang w:val="en-US"/>
        </w:rPr>
        <w:t>Spielen</w:t>
      </w:r>
      <w:proofErr w:type="spellEnd"/>
      <w:r w:rsidRPr="009C191E">
        <w:rPr>
          <w:lang w:val="en-US"/>
        </w:rPr>
        <w:t>, the island supply boards are printed on the back of the building cost reference used in</w:t>
      </w:r>
      <w:r>
        <w:rPr>
          <w:lang w:val="en-US"/>
        </w:rPr>
        <w:t xml:space="preserve"> </w:t>
      </w:r>
      <w:r w:rsidRPr="009C191E">
        <w:rPr>
          <w:lang w:val="en-US"/>
        </w:rPr>
        <w:t>“Westwards”, while the ship supply boards are printed on the back of the building cost reference used in “The</w:t>
      </w:r>
      <w:r>
        <w:rPr>
          <w:lang w:val="en-US"/>
        </w:rPr>
        <w:t xml:space="preserve"> </w:t>
      </w:r>
      <w:r w:rsidRPr="009C191E">
        <w:rPr>
          <w:lang w:val="en-US"/>
        </w:rPr>
        <w:t>Colonists”.</w:t>
      </w:r>
    </w:p>
    <w:p w14:paraId="0C522592" w14:textId="6CA804F8" w:rsidR="009C191E" w:rsidRPr="009C191E" w:rsidRDefault="009C191E" w:rsidP="00A0651E">
      <w:pPr>
        <w:pStyle w:val="Fuzeile"/>
        <w:numPr>
          <w:ilvl w:val="0"/>
          <w:numId w:val="241"/>
        </w:numPr>
        <w:rPr>
          <w:lang w:val="en-US"/>
        </w:rPr>
      </w:pPr>
      <w:r w:rsidRPr="009C191E">
        <w:rPr>
          <w:lang w:val="en-US"/>
        </w:rPr>
        <w:t xml:space="preserve">There are two separate hands per player: one consisting of resources on Catan, and one consisting of resources held on </w:t>
      </w:r>
      <w:proofErr w:type="spellStart"/>
      <w:r w:rsidRPr="009C191E">
        <w:rPr>
          <w:lang w:val="en-US"/>
        </w:rPr>
        <w:t>Roja</w:t>
      </w:r>
      <w:proofErr w:type="spellEnd"/>
      <w:r w:rsidRPr="009C191E">
        <w:rPr>
          <w:lang w:val="en-US"/>
        </w:rPr>
        <w:t xml:space="preserve"> and Talis combined. As there are two separate hands, the hand limit is applied separately to each hand. If the hand limit of </w:t>
      </w:r>
      <w:proofErr w:type="spellStart"/>
      <w:r w:rsidRPr="009C191E">
        <w:rPr>
          <w:lang w:val="en-US"/>
        </w:rPr>
        <w:t>Roja</w:t>
      </w:r>
      <w:proofErr w:type="spellEnd"/>
      <w:r w:rsidRPr="009C191E">
        <w:rPr>
          <w:lang w:val="en-US"/>
        </w:rPr>
        <w:t>/Talis is exceeded, resources may be discarded from either island’s supply, in any combination.</w:t>
      </w:r>
    </w:p>
    <w:p w14:paraId="467809A3" w14:textId="6BA61ECA" w:rsidR="009C191E" w:rsidRPr="009C191E" w:rsidRDefault="009C191E" w:rsidP="00A0651E">
      <w:pPr>
        <w:pStyle w:val="Fuzeile"/>
        <w:numPr>
          <w:ilvl w:val="0"/>
          <w:numId w:val="241"/>
        </w:numPr>
        <w:rPr>
          <w:lang w:val="en-US"/>
        </w:rPr>
      </w:pPr>
      <w:r w:rsidRPr="009C191E">
        <w:rPr>
          <w:lang w:val="en-US"/>
        </w:rPr>
        <w:t>Resources may only be traded between players for resources from the same island.</w:t>
      </w:r>
    </w:p>
    <w:p w14:paraId="06168384" w14:textId="2FE34136" w:rsidR="009C191E" w:rsidRPr="009C191E" w:rsidRDefault="009C191E" w:rsidP="00A0651E">
      <w:pPr>
        <w:pStyle w:val="Fuzeile"/>
        <w:numPr>
          <w:ilvl w:val="0"/>
          <w:numId w:val="241"/>
        </w:numPr>
        <w:rPr>
          <w:lang w:val="en-US"/>
        </w:rPr>
      </w:pPr>
      <w:r w:rsidRPr="009C191E">
        <w:rPr>
          <w:lang w:val="en-US"/>
        </w:rPr>
        <w:t>Harbor use is restricted to trading in resources located on the same island as the harbor.</w:t>
      </w:r>
    </w:p>
    <w:p w14:paraId="6C05B254" w14:textId="4632BB38" w:rsidR="009C191E" w:rsidRPr="009C191E" w:rsidRDefault="009C191E" w:rsidP="00A0651E">
      <w:pPr>
        <w:pStyle w:val="Fuzeile"/>
        <w:numPr>
          <w:ilvl w:val="0"/>
          <w:numId w:val="241"/>
        </w:numPr>
        <w:rPr>
          <w:lang w:val="en-US"/>
        </w:rPr>
      </w:pPr>
      <w:r w:rsidRPr="009C191E">
        <w:rPr>
          <w:lang w:val="en-US"/>
        </w:rPr>
        <w:t>Resources used in build actions may only be taken from the supplies from the island where the item is to be built.</w:t>
      </w:r>
    </w:p>
    <w:p w14:paraId="319730C2" w14:textId="77777777" w:rsidR="009C191E" w:rsidRPr="009C191E" w:rsidRDefault="009C191E" w:rsidP="009C191E">
      <w:pPr>
        <w:rPr>
          <w:lang w:val="en-US"/>
        </w:rPr>
      </w:pPr>
      <w:r w:rsidRPr="009C191E">
        <w:rPr>
          <w:lang w:val="en-US"/>
        </w:rPr>
        <w:t>Warehouses</w:t>
      </w:r>
    </w:p>
    <w:p w14:paraId="1115DA60" w14:textId="6161EFC1" w:rsidR="009C191E" w:rsidRPr="009C191E" w:rsidRDefault="009C191E" w:rsidP="009C191E">
      <w:pPr>
        <w:rPr>
          <w:lang w:val="en-US"/>
        </w:rPr>
      </w:pPr>
      <w:r w:rsidRPr="009C191E">
        <w:rPr>
          <w:lang w:val="en-US"/>
        </w:rPr>
        <w:t>Warehouses are a special type of structure, represented by a settlement being placed “roof side down”. They</w:t>
      </w:r>
      <w:r>
        <w:rPr>
          <w:lang w:val="en-US"/>
        </w:rPr>
        <w:t xml:space="preserve"> </w:t>
      </w:r>
      <w:r w:rsidRPr="009C191E">
        <w:rPr>
          <w:lang w:val="en-US"/>
        </w:rPr>
        <w:t>provide a means to store resources on an island before a settlement may be built there.</w:t>
      </w:r>
    </w:p>
    <w:p w14:paraId="0E6757CA" w14:textId="4FF7181D" w:rsidR="009C191E" w:rsidRPr="009C191E" w:rsidRDefault="009C191E" w:rsidP="00A0651E">
      <w:pPr>
        <w:pStyle w:val="Fuzeile"/>
        <w:numPr>
          <w:ilvl w:val="0"/>
          <w:numId w:val="242"/>
        </w:numPr>
        <w:rPr>
          <w:lang w:val="en-US"/>
        </w:rPr>
      </w:pPr>
      <w:r w:rsidRPr="009C191E">
        <w:rPr>
          <w:lang w:val="en-US"/>
        </w:rPr>
        <w:t>Warehouses are free, but a player may only have one warehouse at a time.</w:t>
      </w:r>
    </w:p>
    <w:p w14:paraId="5F260303" w14:textId="3AC56964" w:rsidR="009C191E" w:rsidRPr="009C191E" w:rsidRDefault="009C191E" w:rsidP="00A0651E">
      <w:pPr>
        <w:pStyle w:val="Fuzeile"/>
        <w:numPr>
          <w:ilvl w:val="0"/>
          <w:numId w:val="242"/>
        </w:numPr>
        <w:rPr>
          <w:lang w:val="en-US"/>
        </w:rPr>
      </w:pPr>
      <w:r w:rsidRPr="009C191E">
        <w:rPr>
          <w:lang w:val="en-US"/>
        </w:rPr>
        <w:t>To build a warehouse, a ship must be carrying at least one resource and must be located at a coastal intersection; the warehouse will be built at the location of the ship.</w:t>
      </w:r>
    </w:p>
    <w:p w14:paraId="6E6FE42F" w14:textId="3D50B332" w:rsidR="009C191E" w:rsidRPr="009C191E" w:rsidRDefault="009C191E" w:rsidP="00A0651E">
      <w:pPr>
        <w:pStyle w:val="Fuzeile"/>
        <w:numPr>
          <w:ilvl w:val="0"/>
          <w:numId w:val="242"/>
        </w:numPr>
        <w:rPr>
          <w:lang w:val="en-US"/>
        </w:rPr>
      </w:pPr>
      <w:r w:rsidRPr="009C191E">
        <w:rPr>
          <w:lang w:val="en-US"/>
        </w:rPr>
        <w:t>There is no requirement that the ship unloads its resources onto a newly-constructed warehouse. Similarly, building a warehouse does not end the ship’s movement.</w:t>
      </w:r>
    </w:p>
    <w:p w14:paraId="5826D8DA" w14:textId="30720515" w:rsidR="009C191E" w:rsidRPr="009C191E" w:rsidRDefault="009C191E" w:rsidP="00A0651E">
      <w:pPr>
        <w:pStyle w:val="Fuzeile"/>
        <w:numPr>
          <w:ilvl w:val="0"/>
          <w:numId w:val="242"/>
        </w:numPr>
        <w:rPr>
          <w:lang w:val="en-US"/>
        </w:rPr>
      </w:pPr>
      <w:r w:rsidRPr="009C191E">
        <w:rPr>
          <w:lang w:val="en-US"/>
        </w:rPr>
        <w:t>Once there are enough resources to build a settlement on the island, a warehouse may be converted to a settlement.</w:t>
      </w:r>
    </w:p>
    <w:p w14:paraId="655A08F2" w14:textId="71BDE60A" w:rsidR="009C191E" w:rsidRPr="009C191E" w:rsidRDefault="009C191E" w:rsidP="00A0651E">
      <w:pPr>
        <w:pStyle w:val="Fuzeile"/>
        <w:numPr>
          <w:ilvl w:val="0"/>
          <w:numId w:val="242"/>
        </w:numPr>
        <w:rPr>
          <w:lang w:val="en-US"/>
        </w:rPr>
      </w:pPr>
      <w:r w:rsidRPr="009C191E">
        <w:rPr>
          <w:lang w:val="en-US"/>
        </w:rPr>
        <w:t>As warehouses may be converted to settlements, warehouse building is subject to the distance rule.</w:t>
      </w:r>
    </w:p>
    <w:p w14:paraId="4A161F61" w14:textId="77777777" w:rsidR="009C191E" w:rsidRPr="009C191E" w:rsidRDefault="009C191E" w:rsidP="009C191E">
      <w:pPr>
        <w:rPr>
          <w:lang w:val="en-US"/>
        </w:rPr>
      </w:pPr>
      <w:r w:rsidRPr="009C191E">
        <w:rPr>
          <w:lang w:val="en-US"/>
        </w:rPr>
        <w:t>Ship 1 and Ship 2 Figures</w:t>
      </w:r>
    </w:p>
    <w:p w14:paraId="041F6077" w14:textId="52F83207" w:rsidR="009C191E" w:rsidRPr="009C191E" w:rsidRDefault="009C191E" w:rsidP="009C191E">
      <w:pPr>
        <w:rPr>
          <w:lang w:val="en-US"/>
        </w:rPr>
      </w:pPr>
      <w:r w:rsidRPr="009C191E">
        <w:rPr>
          <w:lang w:val="en-US"/>
        </w:rPr>
        <w:t>In “Transport Settlers”, ships are used to move resources between islands. A player may have only two ships,</w:t>
      </w:r>
      <w:r>
        <w:rPr>
          <w:lang w:val="en-US"/>
        </w:rPr>
        <w:t xml:space="preserve"> </w:t>
      </w:r>
      <w:r w:rsidRPr="009C191E">
        <w:rPr>
          <w:lang w:val="en-US"/>
        </w:rPr>
        <w:t xml:space="preserve">which, for the purposes of resource transport, must be told apart from each other. Das Buch </w:t>
      </w:r>
      <w:proofErr w:type="spellStart"/>
      <w:r w:rsidRPr="009C191E">
        <w:rPr>
          <w:lang w:val="en-US"/>
        </w:rPr>
        <w:t>zum</w:t>
      </w:r>
      <w:proofErr w:type="spellEnd"/>
      <w:r w:rsidRPr="009C191E">
        <w:rPr>
          <w:lang w:val="en-US"/>
        </w:rPr>
        <w:t xml:space="preserve"> </w:t>
      </w:r>
      <w:proofErr w:type="spellStart"/>
      <w:r w:rsidRPr="009C191E">
        <w:rPr>
          <w:lang w:val="en-US"/>
        </w:rPr>
        <w:t>Spielen</w:t>
      </w:r>
      <w:proofErr w:type="spellEnd"/>
      <w:r w:rsidRPr="009C191E">
        <w:rPr>
          <w:lang w:val="en-US"/>
        </w:rPr>
        <w:t xml:space="preserve"> includes</w:t>
      </w:r>
      <w:r>
        <w:rPr>
          <w:lang w:val="en-US"/>
        </w:rPr>
        <w:t xml:space="preserve"> </w:t>
      </w:r>
      <w:r w:rsidRPr="009C191E">
        <w:rPr>
          <w:lang w:val="en-US"/>
        </w:rPr>
        <w:t>a “Ship 1” and a “Ship 2” figure for this purpose. These are ordinary cardboard figures which must be affixed to</w:t>
      </w:r>
      <w:r>
        <w:rPr>
          <w:lang w:val="en-US"/>
        </w:rPr>
        <w:t xml:space="preserve"> </w:t>
      </w:r>
      <w:r w:rsidRPr="009C191E">
        <w:rPr>
          <w:lang w:val="en-US"/>
        </w:rPr>
        <w:t>figure stands of matching color.</w:t>
      </w:r>
    </w:p>
    <w:p w14:paraId="49F638F0" w14:textId="24D5BF82" w:rsidR="009C191E" w:rsidRPr="009C191E" w:rsidRDefault="009C191E" w:rsidP="009C191E">
      <w:pPr>
        <w:rPr>
          <w:lang w:val="en-US"/>
        </w:rPr>
      </w:pPr>
      <w:r w:rsidRPr="009C191E">
        <w:rPr>
          <w:lang w:val="en-US"/>
        </w:rPr>
        <w:t>Note that figures are only available for the four player colors found in the base game (red, blue, white, and</w:t>
      </w:r>
      <w:r>
        <w:rPr>
          <w:lang w:val="en-US"/>
        </w:rPr>
        <w:t xml:space="preserve"> </w:t>
      </w:r>
      <w:r w:rsidRPr="009C191E">
        <w:rPr>
          <w:lang w:val="en-US"/>
        </w:rPr>
        <w:t>orange), and not the two player colors found in the extensions (green and brown), as this scenario does not</w:t>
      </w:r>
      <w:r>
        <w:rPr>
          <w:lang w:val="en-US"/>
        </w:rPr>
        <w:t xml:space="preserve"> </w:t>
      </w:r>
      <w:r w:rsidRPr="009C191E">
        <w:rPr>
          <w:lang w:val="en-US"/>
        </w:rPr>
        <w:t>support six-player play.</w:t>
      </w:r>
    </w:p>
    <w:p w14:paraId="05F339AA" w14:textId="6B4183E3" w:rsidR="009C191E" w:rsidRPr="009C191E" w:rsidRDefault="009C191E" w:rsidP="00A0651E">
      <w:pPr>
        <w:pStyle w:val="Fuzeile"/>
        <w:numPr>
          <w:ilvl w:val="0"/>
          <w:numId w:val="243"/>
        </w:numPr>
        <w:rPr>
          <w:lang w:val="en-US"/>
        </w:rPr>
      </w:pPr>
      <w:r w:rsidRPr="009C191E">
        <w:rPr>
          <w:lang w:val="en-US"/>
        </w:rPr>
        <w:t>Each ship may store up to three resources. Resources stored on ships are not subject to any hand limits.</w:t>
      </w:r>
    </w:p>
    <w:p w14:paraId="6CED0DC0" w14:textId="71055A0A" w:rsidR="009C191E" w:rsidRPr="009C191E" w:rsidRDefault="009C191E" w:rsidP="00A0651E">
      <w:pPr>
        <w:pStyle w:val="Fuzeile"/>
        <w:numPr>
          <w:ilvl w:val="0"/>
          <w:numId w:val="243"/>
        </w:numPr>
        <w:rPr>
          <w:lang w:val="en-US"/>
        </w:rPr>
      </w:pPr>
      <w:r w:rsidRPr="009C191E">
        <w:rPr>
          <w:lang w:val="en-US"/>
        </w:rPr>
        <w:t>Ships are placed on any intersection of any coastal settlement, and may be deployed at an opposing coastal settlement. If a ship is deployed at an opposing coastal settlement, the player must pay one resource to the owner of the settlement.</w:t>
      </w:r>
    </w:p>
    <w:p w14:paraId="640A19CA" w14:textId="148460A3" w:rsidR="009C191E" w:rsidRPr="009C191E" w:rsidRDefault="009C191E" w:rsidP="00A0651E">
      <w:pPr>
        <w:pStyle w:val="Fuzeile"/>
        <w:numPr>
          <w:ilvl w:val="0"/>
          <w:numId w:val="243"/>
        </w:numPr>
        <w:rPr>
          <w:lang w:val="en-US"/>
        </w:rPr>
      </w:pPr>
      <w:r w:rsidRPr="009C191E">
        <w:rPr>
          <w:lang w:val="en-US"/>
        </w:rPr>
        <w:t>Ship Movement: Each turn, each ship may move a number of intersections equal to the smaller number of the two dice rolled for production.</w:t>
      </w:r>
    </w:p>
    <w:p w14:paraId="728C3C16" w14:textId="4613BDE5" w:rsidR="009C191E" w:rsidRPr="009C191E" w:rsidRDefault="009C191E" w:rsidP="00A0651E">
      <w:pPr>
        <w:pStyle w:val="Fuzeile"/>
        <w:numPr>
          <w:ilvl w:val="0"/>
          <w:numId w:val="243"/>
        </w:numPr>
        <w:rPr>
          <w:lang w:val="en-US"/>
        </w:rPr>
      </w:pPr>
      <w:r w:rsidRPr="009C191E">
        <w:rPr>
          <w:lang w:val="en-US"/>
        </w:rPr>
        <w:t>Ships may choose to not use their full movement.</w:t>
      </w:r>
    </w:p>
    <w:p w14:paraId="5A32E35E" w14:textId="77777777" w:rsidR="00394CBD" w:rsidRDefault="009C191E" w:rsidP="00A0651E">
      <w:pPr>
        <w:pStyle w:val="Fuzeile"/>
        <w:numPr>
          <w:ilvl w:val="0"/>
          <w:numId w:val="243"/>
        </w:numPr>
        <w:rPr>
          <w:lang w:val="en-US"/>
        </w:rPr>
      </w:pPr>
      <w:r w:rsidRPr="009C191E">
        <w:rPr>
          <w:lang w:val="en-US"/>
        </w:rPr>
        <w:t>Up to two ships may occupy any open water intersection. Any number of ships may occupy an intersection containing a warehouse, settlement, or city.</w:t>
      </w:r>
    </w:p>
    <w:p w14:paraId="53A30376" w14:textId="77777777" w:rsidR="00394CBD" w:rsidRDefault="00394CBD" w:rsidP="00A0651E">
      <w:pPr>
        <w:pStyle w:val="Fuzeile"/>
        <w:numPr>
          <w:ilvl w:val="0"/>
          <w:numId w:val="243"/>
        </w:numPr>
        <w:rPr>
          <w:lang w:val="en-US"/>
        </w:rPr>
      </w:pPr>
      <w:r w:rsidRPr="00394CBD">
        <w:rPr>
          <w:lang w:val="en-US"/>
        </w:rPr>
        <w:lastRenderedPageBreak/>
        <w:t>Ships may move past other ships, and through settlements, cities, and warehouses. However, they may not move past the pirate.</w:t>
      </w:r>
    </w:p>
    <w:p w14:paraId="56D5137B" w14:textId="77777777" w:rsidR="00394CBD" w:rsidRDefault="00394CBD" w:rsidP="00A0651E">
      <w:pPr>
        <w:pStyle w:val="Fuzeile"/>
        <w:numPr>
          <w:ilvl w:val="0"/>
          <w:numId w:val="243"/>
        </w:numPr>
        <w:rPr>
          <w:lang w:val="en-US"/>
        </w:rPr>
      </w:pPr>
      <w:r w:rsidRPr="00394CBD">
        <w:rPr>
          <w:lang w:val="en-US"/>
        </w:rPr>
        <w:t>A ship may end their movement at an opposing warehouse, settlement, or city, but one resource must be paid to the owner of the opposing structure.</w:t>
      </w:r>
    </w:p>
    <w:p w14:paraId="442FD07B" w14:textId="77777777" w:rsidR="00394CBD" w:rsidRDefault="00394CBD" w:rsidP="00A0651E">
      <w:pPr>
        <w:pStyle w:val="Fuzeile"/>
        <w:numPr>
          <w:ilvl w:val="0"/>
          <w:numId w:val="243"/>
        </w:numPr>
        <w:rPr>
          <w:lang w:val="en-US"/>
        </w:rPr>
      </w:pPr>
      <w:r w:rsidRPr="00394CBD">
        <w:rPr>
          <w:lang w:val="en-US"/>
        </w:rPr>
        <w:t>Loading and Unloading: A ship, when located at a player’s settlement, city, or warehouse, may choose to load and unload its resources. Loading and unloading may be performed on the same turn, though doing so ends a ship’s movement.</w:t>
      </w:r>
    </w:p>
    <w:p w14:paraId="0F57FE58" w14:textId="18A67053" w:rsidR="00394CBD" w:rsidRPr="00394CBD" w:rsidRDefault="00394CBD" w:rsidP="00A0651E">
      <w:pPr>
        <w:pStyle w:val="Fuzeile"/>
        <w:numPr>
          <w:ilvl w:val="0"/>
          <w:numId w:val="243"/>
        </w:numPr>
        <w:rPr>
          <w:lang w:val="en-US"/>
        </w:rPr>
      </w:pPr>
      <w:r w:rsidRPr="00394CBD">
        <w:rPr>
          <w:lang w:val="en-US"/>
        </w:rPr>
        <w:t>Special Movement Phase: After a player ends their turn, all other players, in turn order, may move their ships a number of intersections equal to the smaller number of the two dice used for production in the previous turn. All other movement restrictions apply, except that loading and unloading may not be performed.</w:t>
      </w:r>
    </w:p>
    <w:p w14:paraId="3DC52BD8" w14:textId="77777777" w:rsidR="00394CBD" w:rsidRPr="00394CBD" w:rsidRDefault="00394CBD" w:rsidP="00394CBD">
      <w:pPr>
        <w:rPr>
          <w:lang w:val="en-US"/>
        </w:rPr>
      </w:pPr>
      <w:r w:rsidRPr="00394CBD">
        <w:rPr>
          <w:lang w:val="en-US"/>
        </w:rPr>
        <w:t>Pirate</w:t>
      </w:r>
    </w:p>
    <w:p w14:paraId="4D52EE93" w14:textId="662A8359" w:rsidR="00394CBD" w:rsidRPr="00394CBD" w:rsidRDefault="00394CBD" w:rsidP="00394CBD">
      <w:pPr>
        <w:rPr>
          <w:lang w:val="en-US"/>
        </w:rPr>
      </w:pPr>
      <w:r w:rsidRPr="00394CBD">
        <w:rPr>
          <w:lang w:val="en-US"/>
        </w:rPr>
        <w:t xml:space="preserve">Das Buch </w:t>
      </w:r>
      <w:proofErr w:type="spellStart"/>
      <w:r w:rsidRPr="00394CBD">
        <w:rPr>
          <w:lang w:val="en-US"/>
        </w:rPr>
        <w:t>zum</w:t>
      </w:r>
      <w:proofErr w:type="spellEnd"/>
      <w:r w:rsidRPr="00394CBD">
        <w:rPr>
          <w:lang w:val="en-US"/>
        </w:rPr>
        <w:t xml:space="preserve"> </w:t>
      </w:r>
      <w:proofErr w:type="spellStart"/>
      <w:r w:rsidRPr="00394CBD">
        <w:rPr>
          <w:lang w:val="en-US"/>
        </w:rPr>
        <w:t>Spielen</w:t>
      </w:r>
      <w:proofErr w:type="spellEnd"/>
      <w:r w:rsidRPr="00394CBD">
        <w:rPr>
          <w:lang w:val="en-US"/>
        </w:rPr>
        <w:t xml:space="preserve"> also includes a cardboard pirate figure, to be attached to a black figure stand. The inclusion</w:t>
      </w:r>
      <w:r w:rsidR="009F4FC4">
        <w:rPr>
          <w:lang w:val="en-US"/>
        </w:rPr>
        <w:t xml:space="preserve"> </w:t>
      </w:r>
      <w:r w:rsidRPr="00394CBD">
        <w:rPr>
          <w:lang w:val="en-US"/>
        </w:rPr>
        <w:t>of the pirate figure is seen as unusual, given that this scenario requires the Seafarers frame, and Seafarers already</w:t>
      </w:r>
      <w:r w:rsidR="009F4FC4">
        <w:rPr>
          <w:lang w:val="en-US"/>
        </w:rPr>
        <w:t xml:space="preserve"> </w:t>
      </w:r>
      <w:r w:rsidRPr="00394CBD">
        <w:rPr>
          <w:lang w:val="en-US"/>
        </w:rPr>
        <w:t>includes a pirate figure. The reason for having a separate pirate figure may be due to the different mechanics</w:t>
      </w:r>
      <w:r w:rsidR="009F4FC4">
        <w:rPr>
          <w:lang w:val="en-US"/>
        </w:rPr>
        <w:t xml:space="preserve"> </w:t>
      </w:r>
      <w:r w:rsidRPr="00394CBD">
        <w:rPr>
          <w:lang w:val="en-US"/>
        </w:rPr>
        <w:t>involving the pirate: most notably, the pirate is placed on intersections rather than the middle of a hex.</w:t>
      </w:r>
    </w:p>
    <w:p w14:paraId="28959932" w14:textId="2B5E6694" w:rsidR="00394CBD" w:rsidRPr="009F4FC4" w:rsidRDefault="00394CBD" w:rsidP="00A0651E">
      <w:pPr>
        <w:pStyle w:val="Fuzeile"/>
        <w:numPr>
          <w:ilvl w:val="0"/>
          <w:numId w:val="244"/>
        </w:numPr>
        <w:rPr>
          <w:lang w:val="en-US"/>
        </w:rPr>
      </w:pPr>
      <w:r w:rsidRPr="009F4FC4">
        <w:rPr>
          <w:lang w:val="en-US"/>
        </w:rPr>
        <w:t>The pirate begins the game at the marked intersection of the board, and enters play only after the first</w:t>
      </w:r>
      <w:r w:rsidR="009F4FC4" w:rsidRPr="009F4FC4">
        <w:rPr>
          <w:lang w:val="en-US"/>
        </w:rPr>
        <w:t xml:space="preserve"> </w:t>
      </w:r>
      <w:r w:rsidRPr="009F4FC4">
        <w:rPr>
          <w:lang w:val="en-US"/>
        </w:rPr>
        <w:t>ship is built.</w:t>
      </w:r>
    </w:p>
    <w:p w14:paraId="678D1A5A" w14:textId="6AB0CB89" w:rsidR="00394CBD" w:rsidRPr="009F4FC4" w:rsidRDefault="00394CBD" w:rsidP="00A0651E">
      <w:pPr>
        <w:pStyle w:val="Fuzeile"/>
        <w:numPr>
          <w:ilvl w:val="0"/>
          <w:numId w:val="244"/>
        </w:numPr>
        <w:rPr>
          <w:lang w:val="en-US"/>
        </w:rPr>
      </w:pPr>
      <w:r w:rsidRPr="009F4FC4">
        <w:rPr>
          <w:lang w:val="en-US"/>
        </w:rPr>
        <w:t>Each turn, the pirate moves a number of intersections equal to the higher of the two dice rolled for</w:t>
      </w:r>
      <w:r w:rsidR="009F4FC4" w:rsidRPr="009F4FC4">
        <w:rPr>
          <w:lang w:val="en-US"/>
        </w:rPr>
        <w:t xml:space="preserve"> </w:t>
      </w:r>
      <w:r w:rsidRPr="009F4FC4">
        <w:rPr>
          <w:lang w:val="en-US"/>
        </w:rPr>
        <w:t>production. If a 7 is rolled, the pirate moves twice this number.</w:t>
      </w:r>
    </w:p>
    <w:p w14:paraId="2B38E412" w14:textId="6E87688F" w:rsidR="00394CBD" w:rsidRPr="009F4FC4" w:rsidRDefault="00394CBD" w:rsidP="00A0651E">
      <w:pPr>
        <w:pStyle w:val="Fuzeile"/>
        <w:numPr>
          <w:ilvl w:val="0"/>
          <w:numId w:val="244"/>
        </w:numPr>
        <w:rPr>
          <w:lang w:val="en-US"/>
        </w:rPr>
      </w:pPr>
      <w:r w:rsidRPr="009F4FC4">
        <w:rPr>
          <w:lang w:val="en-US"/>
        </w:rPr>
        <w:t>The pirate must use its full movement allowance, and may not cross its own movement path.</w:t>
      </w:r>
    </w:p>
    <w:p w14:paraId="409261F4" w14:textId="485343D8" w:rsidR="00394CBD" w:rsidRPr="009F4FC4" w:rsidRDefault="00394CBD" w:rsidP="00A0651E">
      <w:pPr>
        <w:pStyle w:val="Fuzeile"/>
        <w:numPr>
          <w:ilvl w:val="0"/>
          <w:numId w:val="244"/>
        </w:numPr>
        <w:rPr>
          <w:lang w:val="en-US"/>
        </w:rPr>
      </w:pPr>
      <w:r w:rsidRPr="009F4FC4">
        <w:rPr>
          <w:lang w:val="en-US"/>
        </w:rPr>
        <w:t>The pirate may not end its movement on intersections containing a warehouse, settlement, or city.</w:t>
      </w:r>
    </w:p>
    <w:p w14:paraId="358A79C1" w14:textId="585D64B2" w:rsidR="00394CBD" w:rsidRPr="009F4FC4" w:rsidRDefault="00394CBD" w:rsidP="00A0651E">
      <w:pPr>
        <w:pStyle w:val="Fuzeile"/>
        <w:numPr>
          <w:ilvl w:val="0"/>
          <w:numId w:val="244"/>
        </w:numPr>
        <w:rPr>
          <w:lang w:val="en-US"/>
        </w:rPr>
      </w:pPr>
      <w:r w:rsidRPr="009F4FC4">
        <w:rPr>
          <w:lang w:val="en-US"/>
        </w:rPr>
        <w:t>Robbing Ships: The pirate must end its movement if it reaches an intersection containing a ship</w:t>
      </w:r>
      <w:r w:rsidR="009F4FC4" w:rsidRPr="009F4FC4">
        <w:rPr>
          <w:lang w:val="en-US"/>
        </w:rPr>
        <w:t xml:space="preserve"> </w:t>
      </w:r>
      <w:r w:rsidRPr="009F4FC4">
        <w:rPr>
          <w:lang w:val="en-US"/>
        </w:rPr>
        <w:t>belonging to a player other than the player to move. The ship is then considered robbed, and all of the</w:t>
      </w:r>
      <w:r w:rsidR="009F4FC4" w:rsidRPr="009F4FC4">
        <w:rPr>
          <w:lang w:val="en-US"/>
        </w:rPr>
        <w:t xml:space="preserve"> </w:t>
      </w:r>
      <w:r w:rsidRPr="009F4FC4">
        <w:rPr>
          <w:lang w:val="en-US"/>
        </w:rPr>
        <w:t>resources on the ship are moved to the Catan hand of the player to move.</w:t>
      </w:r>
    </w:p>
    <w:p w14:paraId="1C6DAFB7" w14:textId="0576AABF" w:rsidR="00394CBD" w:rsidRPr="009F4FC4" w:rsidRDefault="00394CBD" w:rsidP="00A0651E">
      <w:pPr>
        <w:pStyle w:val="Fuzeile"/>
        <w:numPr>
          <w:ilvl w:val="0"/>
          <w:numId w:val="244"/>
        </w:numPr>
        <w:rPr>
          <w:lang w:val="en-US"/>
        </w:rPr>
      </w:pPr>
      <w:r w:rsidRPr="009F4FC4">
        <w:rPr>
          <w:lang w:val="en-US"/>
        </w:rPr>
        <w:t>A player may not rob their own ships.</w:t>
      </w:r>
    </w:p>
    <w:p w14:paraId="36C583F4" w14:textId="13DEA105" w:rsidR="00394CBD" w:rsidRPr="009F4FC4" w:rsidRDefault="00394CBD" w:rsidP="00A0651E">
      <w:pPr>
        <w:pStyle w:val="Fuzeile"/>
        <w:numPr>
          <w:ilvl w:val="0"/>
          <w:numId w:val="244"/>
        </w:numPr>
        <w:rPr>
          <w:lang w:val="en-US"/>
        </w:rPr>
      </w:pPr>
      <w:r w:rsidRPr="009F4FC4">
        <w:rPr>
          <w:lang w:val="en-US"/>
        </w:rPr>
        <w:t>If the pirate ends its movement on an intersection with two opposing ships, both ships are robbed.</w:t>
      </w:r>
      <w:r w:rsidR="009F4FC4" w:rsidRPr="009F4FC4">
        <w:rPr>
          <w:lang w:val="en-US"/>
        </w:rPr>
        <w:t xml:space="preserve"> </w:t>
      </w:r>
      <w:r w:rsidRPr="009F4FC4">
        <w:rPr>
          <w:lang w:val="en-US"/>
        </w:rPr>
        <w:t>Similarly, if the pirate ends its movement on an intersection with two ships, of which only one is an</w:t>
      </w:r>
      <w:r w:rsidR="009F4FC4" w:rsidRPr="009F4FC4">
        <w:rPr>
          <w:lang w:val="en-US"/>
        </w:rPr>
        <w:t xml:space="preserve"> </w:t>
      </w:r>
      <w:r w:rsidRPr="009F4FC4">
        <w:rPr>
          <w:lang w:val="en-US"/>
        </w:rPr>
        <w:t>opposing ship, only the opposing ship is robbed.</w:t>
      </w:r>
    </w:p>
    <w:p w14:paraId="5263EA8D" w14:textId="77777777" w:rsidR="00394CBD" w:rsidRPr="00394CBD" w:rsidRDefault="00394CBD" w:rsidP="00394CBD">
      <w:pPr>
        <w:rPr>
          <w:lang w:val="en-US"/>
        </w:rPr>
      </w:pPr>
      <w:r w:rsidRPr="00394CBD">
        <w:rPr>
          <w:lang w:val="en-US"/>
        </w:rPr>
        <w:t>Scenario Rules</w:t>
      </w:r>
    </w:p>
    <w:p w14:paraId="5E2A04ED" w14:textId="3689D4A5" w:rsidR="00394CBD" w:rsidRPr="009F4FC4" w:rsidRDefault="00394CBD" w:rsidP="00A0651E">
      <w:pPr>
        <w:pStyle w:val="Fuzeile"/>
        <w:numPr>
          <w:ilvl w:val="0"/>
          <w:numId w:val="245"/>
        </w:numPr>
        <w:rPr>
          <w:lang w:val="en-US"/>
        </w:rPr>
      </w:pPr>
      <w:r w:rsidRPr="009F4FC4">
        <w:rPr>
          <w:lang w:val="en-US"/>
        </w:rPr>
        <w:t>The Robber is absent in this scenario.</w:t>
      </w:r>
    </w:p>
    <w:p w14:paraId="0D0BF2E9" w14:textId="70696D40" w:rsidR="00394CBD" w:rsidRPr="009F4FC4" w:rsidRDefault="00394CBD" w:rsidP="00A0651E">
      <w:pPr>
        <w:pStyle w:val="Fuzeile"/>
        <w:numPr>
          <w:ilvl w:val="0"/>
          <w:numId w:val="245"/>
        </w:numPr>
        <w:rPr>
          <w:lang w:val="en-US"/>
        </w:rPr>
      </w:pPr>
      <w:r w:rsidRPr="009F4FC4">
        <w:rPr>
          <w:lang w:val="en-US"/>
        </w:rPr>
        <w:t>The development card deck is not used in this scenario. As such, the Largest Army bonus is not used.</w:t>
      </w:r>
    </w:p>
    <w:p w14:paraId="1E727CF5" w14:textId="7A2DD7DA" w:rsidR="00394CBD" w:rsidRPr="009F4FC4" w:rsidRDefault="00394CBD" w:rsidP="00A0651E">
      <w:pPr>
        <w:pStyle w:val="Fuzeile"/>
        <w:numPr>
          <w:ilvl w:val="0"/>
          <w:numId w:val="245"/>
        </w:numPr>
        <w:rPr>
          <w:lang w:val="en-US"/>
        </w:rPr>
      </w:pPr>
      <w:r w:rsidRPr="009F4FC4">
        <w:rPr>
          <w:lang w:val="en-US"/>
        </w:rPr>
        <w:t>The Longest Road bonus is only worth one victory point.</w:t>
      </w:r>
    </w:p>
    <w:p w14:paraId="4765AE81" w14:textId="287C2410" w:rsidR="00394CBD" w:rsidRPr="009F4FC4" w:rsidRDefault="00394CBD" w:rsidP="00A0651E">
      <w:pPr>
        <w:pStyle w:val="Fuzeile"/>
        <w:numPr>
          <w:ilvl w:val="0"/>
          <w:numId w:val="245"/>
        </w:numPr>
        <w:rPr>
          <w:lang w:val="en-US"/>
        </w:rPr>
      </w:pPr>
      <w:r w:rsidRPr="009F4FC4">
        <w:rPr>
          <w:lang w:val="en-US"/>
        </w:rPr>
        <w:t>Players must place all of their initial settlements on Catan, with one settlement on the coast facing the</w:t>
      </w:r>
      <w:r w:rsidR="009F4FC4" w:rsidRPr="009F4FC4">
        <w:rPr>
          <w:lang w:val="en-US"/>
        </w:rPr>
        <w:t xml:space="preserve"> </w:t>
      </w:r>
      <w:r w:rsidRPr="009F4FC4">
        <w:rPr>
          <w:lang w:val="en-US"/>
        </w:rPr>
        <w:t>interior of the board.</w:t>
      </w:r>
    </w:p>
    <w:p w14:paraId="22E46DFF" w14:textId="77777777" w:rsidR="00394CBD" w:rsidRPr="00394CBD" w:rsidRDefault="00394CBD" w:rsidP="00394CBD">
      <w:pPr>
        <w:rPr>
          <w:lang w:val="en-US"/>
        </w:rPr>
      </w:pPr>
      <w:r w:rsidRPr="00394CBD">
        <w:rPr>
          <w:lang w:val="en-US"/>
        </w:rPr>
        <w:t>Game is to:</w:t>
      </w:r>
    </w:p>
    <w:p w14:paraId="305C8F07" w14:textId="1928B94D" w:rsidR="00394CBD" w:rsidRPr="009F4FC4" w:rsidRDefault="00394CBD" w:rsidP="00A0651E">
      <w:pPr>
        <w:pStyle w:val="Fuzeile"/>
        <w:numPr>
          <w:ilvl w:val="0"/>
          <w:numId w:val="246"/>
        </w:numPr>
        <w:rPr>
          <w:lang w:val="en-US"/>
        </w:rPr>
      </w:pPr>
      <w:r w:rsidRPr="009F4FC4">
        <w:rPr>
          <w:lang w:val="en-US"/>
        </w:rPr>
        <w:t>10 points in 3-player game</w:t>
      </w:r>
    </w:p>
    <w:p w14:paraId="69E7CCA4" w14:textId="65C4A939" w:rsidR="00394CBD" w:rsidRPr="009F4FC4" w:rsidRDefault="00394CBD" w:rsidP="00A0651E">
      <w:pPr>
        <w:pStyle w:val="Fuzeile"/>
        <w:numPr>
          <w:ilvl w:val="0"/>
          <w:numId w:val="246"/>
        </w:numPr>
        <w:rPr>
          <w:lang w:val="en-US"/>
        </w:rPr>
      </w:pPr>
      <w:r w:rsidRPr="009F4FC4">
        <w:rPr>
          <w:lang w:val="en-US"/>
        </w:rPr>
        <w:t>8 points in a 4-player game</w:t>
      </w:r>
    </w:p>
    <w:p w14:paraId="7CA2AC41" w14:textId="77777777" w:rsidR="00394CBD" w:rsidRPr="00394CBD" w:rsidRDefault="00394CBD" w:rsidP="00394CBD">
      <w:pPr>
        <w:rPr>
          <w:lang w:val="en-US"/>
        </w:rPr>
      </w:pPr>
      <w:r w:rsidRPr="00394CBD">
        <w:rPr>
          <w:lang w:val="en-US"/>
        </w:rPr>
        <w:t>References</w:t>
      </w:r>
    </w:p>
    <w:p w14:paraId="07B74369" w14:textId="77777777" w:rsidR="00394CBD" w:rsidRPr="00394CBD" w:rsidRDefault="00394CBD" w:rsidP="00394CBD">
      <w:pPr>
        <w:rPr>
          <w:lang w:val="en-US"/>
        </w:rPr>
      </w:pPr>
      <w:r w:rsidRPr="00394CBD">
        <w:rPr>
          <w:lang w:val="en-US"/>
        </w:rPr>
        <w:t>Player Supplies</w:t>
      </w:r>
    </w:p>
    <w:p w14:paraId="1CA1C81F" w14:textId="77777777" w:rsidR="00394CBD" w:rsidRPr="00394CBD" w:rsidRDefault="00394CBD" w:rsidP="00394CBD">
      <w:pPr>
        <w:rPr>
          <w:lang w:val="en-US"/>
        </w:rPr>
      </w:pPr>
      <w:r w:rsidRPr="00394CBD">
        <w:rPr>
          <w:lang w:val="en-US"/>
        </w:rPr>
        <w:t>• 5 Settlements</w:t>
      </w:r>
    </w:p>
    <w:p w14:paraId="058710DA" w14:textId="77777777" w:rsidR="00394CBD" w:rsidRPr="00394CBD" w:rsidRDefault="00394CBD" w:rsidP="00394CBD">
      <w:pPr>
        <w:rPr>
          <w:lang w:val="en-US"/>
        </w:rPr>
      </w:pPr>
      <w:r w:rsidRPr="00394CBD">
        <w:rPr>
          <w:lang w:val="en-US"/>
        </w:rPr>
        <w:t>• 4 Cities</w:t>
      </w:r>
    </w:p>
    <w:p w14:paraId="299E2887" w14:textId="77777777" w:rsidR="00394CBD" w:rsidRPr="00394CBD" w:rsidRDefault="00394CBD" w:rsidP="00394CBD">
      <w:pPr>
        <w:rPr>
          <w:lang w:val="en-US"/>
        </w:rPr>
      </w:pPr>
      <w:r w:rsidRPr="00394CBD">
        <w:rPr>
          <w:lang w:val="en-US"/>
        </w:rPr>
        <w:t>• 15 Roads</w:t>
      </w:r>
    </w:p>
    <w:p w14:paraId="338598C3" w14:textId="77777777" w:rsidR="00394CBD" w:rsidRPr="00394CBD" w:rsidRDefault="00394CBD" w:rsidP="00394CBD">
      <w:pPr>
        <w:rPr>
          <w:lang w:val="en-US"/>
        </w:rPr>
      </w:pPr>
      <w:r w:rsidRPr="00394CBD">
        <w:rPr>
          <w:lang w:val="en-US"/>
        </w:rPr>
        <w:t>• 1 Set of 2 Ships</w:t>
      </w:r>
    </w:p>
    <w:p w14:paraId="274242E3" w14:textId="77777777" w:rsidR="00394CBD" w:rsidRPr="00394CBD" w:rsidRDefault="00394CBD" w:rsidP="00394CBD">
      <w:pPr>
        <w:rPr>
          <w:lang w:val="en-US"/>
        </w:rPr>
      </w:pPr>
      <w:r w:rsidRPr="00394CBD">
        <w:rPr>
          <w:lang w:val="en-US"/>
        </w:rPr>
        <w:t>Building Costs</w:t>
      </w:r>
    </w:p>
    <w:p w14:paraId="340CD455" w14:textId="77777777" w:rsidR="00394CBD" w:rsidRPr="00394CBD" w:rsidRDefault="00394CBD" w:rsidP="00394CBD">
      <w:pPr>
        <w:rPr>
          <w:lang w:val="en-US"/>
        </w:rPr>
      </w:pPr>
      <w:r w:rsidRPr="00394CBD">
        <w:rPr>
          <w:lang w:val="en-US"/>
        </w:rPr>
        <w:t>Road 1 brick, 1 lumber</w:t>
      </w:r>
    </w:p>
    <w:p w14:paraId="6B3AA0DC" w14:textId="77777777" w:rsidR="00394CBD" w:rsidRPr="00394CBD" w:rsidRDefault="00394CBD" w:rsidP="00394CBD">
      <w:pPr>
        <w:rPr>
          <w:lang w:val="en-US"/>
        </w:rPr>
      </w:pPr>
      <w:r w:rsidRPr="00394CBD">
        <w:rPr>
          <w:lang w:val="en-US"/>
        </w:rPr>
        <w:t>Ship 1 lumber, 1 wool</w:t>
      </w:r>
    </w:p>
    <w:p w14:paraId="433A0BE9" w14:textId="77777777" w:rsidR="00394CBD" w:rsidRPr="00394CBD" w:rsidRDefault="00394CBD" w:rsidP="00394CBD">
      <w:pPr>
        <w:rPr>
          <w:lang w:val="en-US"/>
        </w:rPr>
      </w:pPr>
      <w:r w:rsidRPr="00394CBD">
        <w:rPr>
          <w:lang w:val="en-US"/>
        </w:rPr>
        <w:lastRenderedPageBreak/>
        <w:t>Settlement 1 brick, 1 grain, 1 lumber, 1 wool</w:t>
      </w:r>
    </w:p>
    <w:p w14:paraId="24E7CA61" w14:textId="77777777" w:rsidR="00394CBD" w:rsidRPr="00394CBD" w:rsidRDefault="00394CBD" w:rsidP="00394CBD">
      <w:pPr>
        <w:rPr>
          <w:lang w:val="en-US"/>
        </w:rPr>
      </w:pPr>
      <w:r w:rsidRPr="00394CBD">
        <w:rPr>
          <w:lang w:val="en-US"/>
        </w:rPr>
        <w:t>City 2 grain, 3 ore</w:t>
      </w:r>
    </w:p>
    <w:p w14:paraId="3E351B1A" w14:textId="15618A36" w:rsidR="009C191E" w:rsidRDefault="00394CBD" w:rsidP="00394CBD">
      <w:pPr>
        <w:rPr>
          <w:lang w:val="en-US"/>
        </w:rPr>
      </w:pPr>
      <w:r w:rsidRPr="00394CBD">
        <w:rPr>
          <w:lang w:val="en-US"/>
        </w:rPr>
        <w:t>Development Card 1 grain, 1 ore, 1 wool</w:t>
      </w:r>
    </w:p>
    <w:p w14:paraId="57275ED0" w14:textId="77777777" w:rsidR="009F4FC4" w:rsidRPr="009F4FC4" w:rsidRDefault="009F4FC4" w:rsidP="00831C7A">
      <w:pPr>
        <w:pStyle w:val="berschrift2"/>
        <w:rPr>
          <w:lang w:val="en-US"/>
        </w:rPr>
      </w:pPr>
      <w:bookmarkStart w:id="148" w:name="_Toc94282082"/>
      <w:r w:rsidRPr="009F4FC4">
        <w:rPr>
          <w:lang w:val="en-US"/>
        </w:rPr>
        <w:t>The World According to Catan</w:t>
      </w:r>
      <w:bookmarkEnd w:id="148"/>
    </w:p>
    <w:p w14:paraId="1C6D2DBA" w14:textId="77777777" w:rsidR="009F4FC4" w:rsidRPr="009F4FC4" w:rsidRDefault="009F4FC4" w:rsidP="009F4FC4">
      <w:pPr>
        <w:rPr>
          <w:lang w:val="en-US"/>
        </w:rPr>
      </w:pPr>
      <w:r w:rsidRPr="009F4FC4">
        <w:rPr>
          <w:lang w:val="en-US"/>
        </w:rPr>
        <w:t xml:space="preserve">By Guido </w:t>
      </w:r>
      <w:proofErr w:type="spellStart"/>
      <w:r w:rsidRPr="009F4FC4">
        <w:rPr>
          <w:lang w:val="en-US"/>
        </w:rPr>
        <w:t>Kleinke</w:t>
      </w:r>
      <w:proofErr w:type="spellEnd"/>
    </w:p>
    <w:p w14:paraId="7FF67E5A" w14:textId="41549132" w:rsidR="009F4FC4" w:rsidRPr="009F4FC4" w:rsidRDefault="009F4FC4" w:rsidP="009F4FC4">
      <w:pPr>
        <w:rPr>
          <w:lang w:val="en-US"/>
        </w:rPr>
      </w:pPr>
      <w:r w:rsidRPr="009F4FC4">
        <w:rPr>
          <w:lang w:val="en-US"/>
        </w:rPr>
        <w:t>“The World According to Catan” is a scenario incorporating certain aspects of “Greater Catan”, but is known mainly</w:t>
      </w:r>
      <w:r w:rsidR="00082D89">
        <w:rPr>
          <w:lang w:val="en-US"/>
        </w:rPr>
        <w:t xml:space="preserve"> </w:t>
      </w:r>
      <w:r w:rsidRPr="009F4FC4">
        <w:rPr>
          <w:lang w:val="en-US"/>
        </w:rPr>
        <w:t>from the layout of the hexes, which abstractly resemble a map of Earth.</w:t>
      </w:r>
    </w:p>
    <w:p w14:paraId="2E5A42E6" w14:textId="77777777" w:rsidR="009F4FC4" w:rsidRPr="009F4FC4" w:rsidRDefault="009F4FC4" w:rsidP="009F4FC4">
      <w:pPr>
        <w:rPr>
          <w:lang w:val="en-US"/>
        </w:rPr>
      </w:pPr>
      <w:r w:rsidRPr="009F4FC4">
        <w:rPr>
          <w:lang w:val="en-US"/>
        </w:rPr>
        <w:t>The Game Board</w:t>
      </w:r>
    </w:p>
    <w:p w14:paraId="45B3C155" w14:textId="5FB48BE1" w:rsidR="009F4FC4" w:rsidRPr="009F4FC4" w:rsidRDefault="009F4FC4" w:rsidP="009F4FC4">
      <w:pPr>
        <w:rPr>
          <w:lang w:val="en-US"/>
        </w:rPr>
      </w:pPr>
      <w:r w:rsidRPr="009F4FC4">
        <w:rPr>
          <w:lang w:val="en-US"/>
        </w:rPr>
        <w:t>In this scenario, the left and right edges of the board (top and bottom, as represented in the Guide) are considered</w:t>
      </w:r>
      <w:r w:rsidR="00082D89">
        <w:rPr>
          <w:lang w:val="en-US"/>
        </w:rPr>
        <w:t xml:space="preserve"> </w:t>
      </w:r>
      <w:r w:rsidRPr="009F4FC4">
        <w:rPr>
          <w:lang w:val="en-US"/>
        </w:rPr>
        <w:t>to wrap around and connect to each other.</w:t>
      </w:r>
    </w:p>
    <w:p w14:paraId="5A2D7A0D" w14:textId="1450860D" w:rsidR="009F4FC4" w:rsidRPr="009F4FC4" w:rsidRDefault="009F4FC4" w:rsidP="009F4FC4">
      <w:pPr>
        <w:rPr>
          <w:lang w:val="en-US"/>
        </w:rPr>
      </w:pPr>
      <w:r w:rsidRPr="009F4FC4">
        <w:rPr>
          <w:lang w:val="en-US"/>
        </w:rPr>
        <w:t>Shown on the left is how the top-left and bottom-left ends of the board are</w:t>
      </w:r>
      <w:r w:rsidR="00082D89">
        <w:rPr>
          <w:lang w:val="en-US"/>
        </w:rPr>
        <w:t xml:space="preserve"> </w:t>
      </w:r>
      <w:r w:rsidRPr="009F4FC4">
        <w:rPr>
          <w:lang w:val="en-US"/>
        </w:rPr>
        <w:t>considered to wrap around and connected to each other, with a 3rd edition Seafarers</w:t>
      </w:r>
      <w:r w:rsidR="00082D89">
        <w:rPr>
          <w:lang w:val="en-US"/>
        </w:rPr>
        <w:t xml:space="preserve"> </w:t>
      </w:r>
      <w:r w:rsidRPr="009F4FC4">
        <w:rPr>
          <w:lang w:val="en-US"/>
        </w:rPr>
        <w:t>frame. The two ships on the left are considered to be connected to each other,</w:t>
      </w:r>
      <w:r w:rsidR="00082D89">
        <w:rPr>
          <w:lang w:val="en-US"/>
        </w:rPr>
        <w:t xml:space="preserve"> </w:t>
      </w:r>
      <w:r w:rsidRPr="009F4FC4">
        <w:rPr>
          <w:lang w:val="en-US"/>
        </w:rPr>
        <w:t>despite nominally being on opposite ends of the board. This means that there may</w:t>
      </w:r>
      <w:r w:rsidR="00082D89">
        <w:rPr>
          <w:lang w:val="en-US"/>
        </w:rPr>
        <w:t xml:space="preserve"> </w:t>
      </w:r>
      <w:r w:rsidRPr="009F4FC4">
        <w:rPr>
          <w:lang w:val="en-US"/>
        </w:rPr>
        <w:t>be ships on edges that are considered to be the same, as is the case with the ship</w:t>
      </w:r>
      <w:r w:rsidR="00082D89">
        <w:rPr>
          <w:lang w:val="en-US"/>
        </w:rPr>
        <w:t xml:space="preserve"> </w:t>
      </w:r>
      <w:r w:rsidRPr="009F4FC4">
        <w:rPr>
          <w:lang w:val="en-US"/>
        </w:rPr>
        <w:t>on the right: the ship is on the top edge of the printed hex on the top end of the</w:t>
      </w:r>
      <w:r w:rsidR="00082D89">
        <w:rPr>
          <w:lang w:val="en-US"/>
        </w:rPr>
        <w:t xml:space="preserve"> </w:t>
      </w:r>
      <w:r w:rsidRPr="009F4FC4">
        <w:rPr>
          <w:lang w:val="en-US"/>
        </w:rPr>
        <w:t>board, which is considered to be the same as the bottom edge of the printed hex on</w:t>
      </w:r>
      <w:r w:rsidR="00082D89">
        <w:rPr>
          <w:lang w:val="en-US"/>
        </w:rPr>
        <w:t xml:space="preserve"> </w:t>
      </w:r>
      <w:r w:rsidRPr="009F4FC4">
        <w:rPr>
          <w:lang w:val="en-US"/>
        </w:rPr>
        <w:t>the bottom end of the board.</w:t>
      </w:r>
    </w:p>
    <w:p w14:paraId="57E17CC4" w14:textId="5B954846" w:rsidR="009F4FC4" w:rsidRPr="009F4FC4" w:rsidRDefault="009F4FC4" w:rsidP="009F4FC4">
      <w:pPr>
        <w:rPr>
          <w:lang w:val="en-US"/>
        </w:rPr>
      </w:pPr>
      <w:r w:rsidRPr="009F4FC4">
        <w:rPr>
          <w:lang w:val="en-US"/>
        </w:rPr>
        <w:t>Although a setup for the 4th edition Seafarers frame is available, there has been no</w:t>
      </w:r>
      <w:r w:rsidR="00082D89">
        <w:rPr>
          <w:lang w:val="en-US"/>
        </w:rPr>
        <w:t xml:space="preserve"> </w:t>
      </w:r>
      <w:r w:rsidRPr="009F4FC4">
        <w:rPr>
          <w:lang w:val="en-US"/>
        </w:rPr>
        <w:t>attempt to consolidate that the fact that the outer and inner columns would have a</w:t>
      </w:r>
      <w:r w:rsidR="00082D89">
        <w:rPr>
          <w:lang w:val="en-US"/>
        </w:rPr>
        <w:t xml:space="preserve"> </w:t>
      </w:r>
      <w:r w:rsidRPr="009F4FC4">
        <w:rPr>
          <w:lang w:val="en-US"/>
        </w:rPr>
        <w:t>different number of hexes in them. (The 4th edition frame was introduced after the</w:t>
      </w:r>
      <w:r w:rsidR="00082D89">
        <w:rPr>
          <w:lang w:val="en-US"/>
        </w:rPr>
        <w:t xml:space="preserve"> </w:t>
      </w:r>
      <w:r w:rsidRPr="009F4FC4">
        <w:rPr>
          <w:lang w:val="en-US"/>
        </w:rPr>
        <w:t xml:space="preserve">release of Das Buch </w:t>
      </w:r>
      <w:proofErr w:type="spellStart"/>
      <w:r w:rsidRPr="009F4FC4">
        <w:rPr>
          <w:lang w:val="en-US"/>
        </w:rPr>
        <w:t>zum</w:t>
      </w:r>
      <w:proofErr w:type="spellEnd"/>
      <w:r w:rsidRPr="009F4FC4">
        <w:rPr>
          <w:lang w:val="en-US"/>
        </w:rPr>
        <w:t xml:space="preserve"> </w:t>
      </w:r>
      <w:proofErr w:type="spellStart"/>
      <w:r w:rsidRPr="009F4FC4">
        <w:rPr>
          <w:lang w:val="en-US"/>
        </w:rPr>
        <w:t>Spielen</w:t>
      </w:r>
      <w:proofErr w:type="spellEnd"/>
      <w:r w:rsidRPr="009F4FC4">
        <w:rPr>
          <w:lang w:val="en-US"/>
        </w:rPr>
        <w:t>, with the scenario setups for the 4th edition frame</w:t>
      </w:r>
      <w:r w:rsidR="00082D89">
        <w:rPr>
          <w:lang w:val="en-US"/>
        </w:rPr>
        <w:t xml:space="preserve"> </w:t>
      </w:r>
      <w:r w:rsidRPr="009F4FC4">
        <w:rPr>
          <w:lang w:val="en-US"/>
        </w:rPr>
        <w:t>being available for download from the Catan website; however, the setup for this</w:t>
      </w:r>
      <w:r w:rsidR="00082D89">
        <w:rPr>
          <w:lang w:val="en-US"/>
        </w:rPr>
        <w:t xml:space="preserve"> </w:t>
      </w:r>
      <w:r w:rsidRPr="009F4FC4">
        <w:rPr>
          <w:lang w:val="en-US"/>
        </w:rPr>
        <w:t>scenario lacks any instructions on how to implement the board wraparound.) It can</w:t>
      </w:r>
      <w:r w:rsidR="00082D89">
        <w:rPr>
          <w:lang w:val="en-US"/>
        </w:rPr>
        <w:t xml:space="preserve"> </w:t>
      </w:r>
      <w:r w:rsidRPr="009F4FC4">
        <w:rPr>
          <w:lang w:val="en-US"/>
        </w:rPr>
        <w:t>still be presumed, however, that there is effectively one hex separating every other</w:t>
      </w:r>
      <w:r w:rsidR="00082D89">
        <w:rPr>
          <w:lang w:val="en-US"/>
        </w:rPr>
        <w:t xml:space="preserve"> </w:t>
      </w:r>
      <w:r w:rsidRPr="009F4FC4">
        <w:rPr>
          <w:lang w:val="en-US"/>
        </w:rPr>
        <w:t>column on the board, consistent with the intent of the 3rd edition frame.</w:t>
      </w:r>
    </w:p>
    <w:p w14:paraId="007C4772" w14:textId="77777777" w:rsidR="009F4FC4" w:rsidRPr="009F4FC4" w:rsidRDefault="009F4FC4" w:rsidP="009F4FC4">
      <w:pPr>
        <w:rPr>
          <w:lang w:val="en-US"/>
        </w:rPr>
      </w:pPr>
      <w:r w:rsidRPr="009F4FC4">
        <w:rPr>
          <w:lang w:val="en-US"/>
        </w:rPr>
        <w:t>Storm Marker</w:t>
      </w:r>
    </w:p>
    <w:p w14:paraId="79621E02" w14:textId="3F12F4AA" w:rsidR="009F4FC4" w:rsidRPr="009F4FC4" w:rsidRDefault="009F4FC4" w:rsidP="009F4FC4">
      <w:pPr>
        <w:rPr>
          <w:lang w:val="en-US"/>
        </w:rPr>
      </w:pPr>
      <w:r w:rsidRPr="009F4FC4">
        <w:rPr>
          <w:lang w:val="en-US"/>
        </w:rPr>
        <w:t>A storm marker is a small hexagonal marker with an arrow pointing to one of its sides. During gameplay, the</w:t>
      </w:r>
      <w:r w:rsidR="00082D89">
        <w:rPr>
          <w:lang w:val="en-US"/>
        </w:rPr>
        <w:t xml:space="preserve"> </w:t>
      </w:r>
      <w:r w:rsidRPr="009F4FC4">
        <w:rPr>
          <w:lang w:val="en-US"/>
        </w:rPr>
        <w:t>storm marker is placed at the center of a hex, with its arrow pointing to one of its edges.</w:t>
      </w:r>
    </w:p>
    <w:p w14:paraId="40767A56" w14:textId="5DAB0D8B" w:rsidR="009F4FC4" w:rsidRPr="00082D89" w:rsidRDefault="009F4FC4" w:rsidP="00A0651E">
      <w:pPr>
        <w:pStyle w:val="Fuzeile"/>
        <w:numPr>
          <w:ilvl w:val="0"/>
          <w:numId w:val="247"/>
        </w:numPr>
        <w:rPr>
          <w:lang w:val="en-US"/>
        </w:rPr>
      </w:pPr>
      <w:r w:rsidRPr="00082D89">
        <w:rPr>
          <w:lang w:val="en-US"/>
        </w:rPr>
        <w:t>The storm marker is moved whenever a 7 is rolled for production, but before the robber is moved. The</w:t>
      </w:r>
      <w:r w:rsidR="00082D89" w:rsidRPr="00082D89">
        <w:rPr>
          <w:lang w:val="en-US"/>
        </w:rPr>
        <w:t xml:space="preserve"> </w:t>
      </w:r>
      <w:r w:rsidRPr="00082D89">
        <w:rPr>
          <w:lang w:val="en-US"/>
        </w:rPr>
        <w:t>storm marker moves a number of hexes equal to the higher number on the two dice, in the direction it is</w:t>
      </w:r>
      <w:r w:rsidR="00082D89" w:rsidRPr="00082D89">
        <w:rPr>
          <w:lang w:val="en-US"/>
        </w:rPr>
        <w:t xml:space="preserve"> </w:t>
      </w:r>
      <w:r w:rsidRPr="00082D89">
        <w:rPr>
          <w:lang w:val="en-US"/>
        </w:rPr>
        <w:t>facing.</w:t>
      </w:r>
    </w:p>
    <w:p w14:paraId="6152E181" w14:textId="13798A5C" w:rsidR="009F4FC4" w:rsidRPr="00082D89" w:rsidRDefault="009F4FC4" w:rsidP="00A0651E">
      <w:pPr>
        <w:pStyle w:val="Fuzeile"/>
        <w:numPr>
          <w:ilvl w:val="0"/>
          <w:numId w:val="247"/>
        </w:numPr>
        <w:rPr>
          <w:lang w:val="en-US"/>
        </w:rPr>
      </w:pPr>
      <w:r w:rsidRPr="00082D89">
        <w:rPr>
          <w:lang w:val="en-US"/>
        </w:rPr>
        <w:t>If, during movement, the storm marker reaches the end of the board, the marker must be rotated to any</w:t>
      </w:r>
      <w:r w:rsidR="00082D89" w:rsidRPr="00082D89">
        <w:rPr>
          <w:lang w:val="en-US"/>
        </w:rPr>
        <w:t xml:space="preserve"> </w:t>
      </w:r>
      <w:r w:rsidRPr="00082D89">
        <w:rPr>
          <w:lang w:val="en-US"/>
        </w:rPr>
        <w:t>other direction for which the storm marker may continue to move.</w:t>
      </w:r>
    </w:p>
    <w:p w14:paraId="43A205ED" w14:textId="197C08BB" w:rsidR="009F4FC4" w:rsidRPr="00082D89" w:rsidRDefault="009F4FC4" w:rsidP="00A0651E">
      <w:pPr>
        <w:pStyle w:val="Fuzeile"/>
        <w:numPr>
          <w:ilvl w:val="0"/>
          <w:numId w:val="247"/>
        </w:numPr>
        <w:rPr>
          <w:lang w:val="en-US"/>
        </w:rPr>
      </w:pPr>
      <w:r w:rsidRPr="00082D89">
        <w:rPr>
          <w:lang w:val="en-US"/>
        </w:rPr>
        <w:t>The storm marker may not wrap around the board.</w:t>
      </w:r>
    </w:p>
    <w:p w14:paraId="1E8B46F0" w14:textId="7532EA9E" w:rsidR="009F4FC4" w:rsidRPr="00082D89" w:rsidRDefault="009F4FC4" w:rsidP="00A0651E">
      <w:pPr>
        <w:pStyle w:val="Fuzeile"/>
        <w:numPr>
          <w:ilvl w:val="0"/>
          <w:numId w:val="247"/>
        </w:numPr>
        <w:rPr>
          <w:lang w:val="en-US"/>
        </w:rPr>
      </w:pPr>
      <w:r w:rsidRPr="00082D89">
        <w:rPr>
          <w:lang w:val="en-US"/>
        </w:rPr>
        <w:t>After the storm marker is moved, every player with a road or ship adjacent to the storm marker must</w:t>
      </w:r>
      <w:r w:rsidR="00082D89" w:rsidRPr="00082D89">
        <w:rPr>
          <w:lang w:val="en-US"/>
        </w:rPr>
        <w:t xml:space="preserve"> </w:t>
      </w:r>
      <w:r w:rsidRPr="00082D89">
        <w:rPr>
          <w:lang w:val="en-US"/>
        </w:rPr>
        <w:t>remove one road or ship from the board.</w:t>
      </w:r>
    </w:p>
    <w:p w14:paraId="3DC19BCD" w14:textId="447A8498" w:rsidR="009F4FC4" w:rsidRPr="00082D89" w:rsidRDefault="009F4FC4" w:rsidP="00A0651E">
      <w:pPr>
        <w:pStyle w:val="Fuzeile"/>
        <w:numPr>
          <w:ilvl w:val="0"/>
          <w:numId w:val="247"/>
        </w:numPr>
        <w:rPr>
          <w:lang w:val="en-US"/>
        </w:rPr>
      </w:pPr>
      <w:r w:rsidRPr="00082D89">
        <w:rPr>
          <w:lang w:val="en-US"/>
        </w:rPr>
        <w:t>A ship from the middle of a shipping line may be removed, but if doing so will leave a shipping line</w:t>
      </w:r>
      <w:r w:rsidR="00082D89" w:rsidRPr="00082D89">
        <w:rPr>
          <w:lang w:val="en-US"/>
        </w:rPr>
        <w:t xml:space="preserve"> </w:t>
      </w:r>
      <w:r w:rsidRPr="00082D89">
        <w:rPr>
          <w:lang w:val="en-US"/>
        </w:rPr>
        <w:t>unanchored on both ends, the player may not build any new ships until the isolated ships are reconnected.</w:t>
      </w:r>
    </w:p>
    <w:p w14:paraId="4782D3E6" w14:textId="48546958" w:rsidR="009F4FC4" w:rsidRPr="00082D89" w:rsidRDefault="009F4FC4" w:rsidP="00A0651E">
      <w:pPr>
        <w:pStyle w:val="Fuzeile"/>
        <w:numPr>
          <w:ilvl w:val="0"/>
          <w:numId w:val="247"/>
        </w:numPr>
        <w:rPr>
          <w:lang w:val="en-US"/>
        </w:rPr>
      </w:pPr>
      <w:r w:rsidRPr="00082D89">
        <w:rPr>
          <w:lang w:val="en-US"/>
        </w:rPr>
        <w:t>The storm marker does not affect the production of the hex it is on.</w:t>
      </w:r>
    </w:p>
    <w:p w14:paraId="010802E3" w14:textId="77777777" w:rsidR="009F4FC4" w:rsidRPr="009F4FC4" w:rsidRDefault="009F4FC4" w:rsidP="009F4FC4">
      <w:pPr>
        <w:rPr>
          <w:lang w:val="en-US"/>
        </w:rPr>
      </w:pPr>
      <w:r w:rsidRPr="009F4FC4">
        <w:rPr>
          <w:lang w:val="en-US"/>
        </w:rPr>
        <w:t>Water Towers</w:t>
      </w:r>
    </w:p>
    <w:p w14:paraId="5A5EE576" w14:textId="2494CE45" w:rsidR="009F4FC4" w:rsidRPr="009F4FC4" w:rsidRDefault="009F4FC4" w:rsidP="009F4FC4">
      <w:pPr>
        <w:rPr>
          <w:lang w:val="en-US"/>
        </w:rPr>
      </w:pPr>
      <w:r w:rsidRPr="009F4FC4">
        <w:rPr>
          <w:lang w:val="en-US"/>
        </w:rPr>
        <w:t>Note that this scenario requires that each player has six cities in their supply. As only four are included with Catan</w:t>
      </w:r>
      <w:r w:rsidR="00C12183">
        <w:rPr>
          <w:lang w:val="en-US"/>
        </w:rPr>
        <w:t xml:space="preserve"> </w:t>
      </w:r>
      <w:r w:rsidRPr="009F4FC4">
        <w:rPr>
          <w:lang w:val="en-US"/>
        </w:rPr>
        <w:t xml:space="preserve">itself, Das Buch </w:t>
      </w:r>
      <w:proofErr w:type="spellStart"/>
      <w:r w:rsidRPr="009F4FC4">
        <w:rPr>
          <w:lang w:val="en-US"/>
        </w:rPr>
        <w:t>zum</w:t>
      </w:r>
      <w:proofErr w:type="spellEnd"/>
      <w:r w:rsidRPr="009F4FC4">
        <w:rPr>
          <w:lang w:val="en-US"/>
        </w:rPr>
        <w:t xml:space="preserve"> </w:t>
      </w:r>
      <w:proofErr w:type="spellStart"/>
      <w:r w:rsidRPr="009F4FC4">
        <w:rPr>
          <w:lang w:val="en-US"/>
        </w:rPr>
        <w:t>Spielen</w:t>
      </w:r>
      <w:proofErr w:type="spellEnd"/>
      <w:r w:rsidRPr="009F4FC4">
        <w:rPr>
          <w:lang w:val="en-US"/>
        </w:rPr>
        <w:t xml:space="preserve"> suggests using the water towers from “Catan-Express” as stand-ins (and appropriate</w:t>
      </w:r>
      <w:r w:rsidR="00C12183">
        <w:rPr>
          <w:lang w:val="en-US"/>
        </w:rPr>
        <w:t xml:space="preserve"> </w:t>
      </w:r>
      <w:r w:rsidRPr="009F4FC4">
        <w:rPr>
          <w:lang w:val="en-US"/>
        </w:rPr>
        <w:t>figure stands, if necessary) for any missing city pieces.</w:t>
      </w:r>
    </w:p>
    <w:p w14:paraId="0595BFF7" w14:textId="77777777" w:rsidR="009F4FC4" w:rsidRPr="009F4FC4" w:rsidRDefault="009F4FC4" w:rsidP="009F4FC4">
      <w:pPr>
        <w:rPr>
          <w:lang w:val="en-US"/>
        </w:rPr>
      </w:pPr>
      <w:r w:rsidRPr="009F4FC4">
        <w:rPr>
          <w:lang w:val="en-US"/>
        </w:rPr>
        <w:t>Scenario Rules</w:t>
      </w:r>
    </w:p>
    <w:p w14:paraId="5CF22BAA" w14:textId="5CAE467D" w:rsidR="009F4FC4" w:rsidRPr="00C12183" w:rsidRDefault="009F4FC4" w:rsidP="00A0651E">
      <w:pPr>
        <w:pStyle w:val="Fuzeile"/>
        <w:numPr>
          <w:ilvl w:val="0"/>
          <w:numId w:val="248"/>
        </w:numPr>
        <w:rPr>
          <w:lang w:val="en-US"/>
        </w:rPr>
      </w:pPr>
      <w:r w:rsidRPr="00C12183">
        <w:rPr>
          <w:lang w:val="en-US"/>
        </w:rPr>
        <w:t>At the start of the game, place one Catan chit on each marked intersection.</w:t>
      </w:r>
    </w:p>
    <w:p w14:paraId="01E5A204" w14:textId="50F67FFA" w:rsidR="009F4FC4" w:rsidRPr="00C12183" w:rsidRDefault="009F4FC4" w:rsidP="00A0651E">
      <w:pPr>
        <w:pStyle w:val="Fuzeile"/>
        <w:numPr>
          <w:ilvl w:val="0"/>
          <w:numId w:val="248"/>
        </w:numPr>
        <w:rPr>
          <w:lang w:val="en-US"/>
        </w:rPr>
      </w:pPr>
      <w:r w:rsidRPr="00C12183">
        <w:rPr>
          <w:lang w:val="en-US"/>
        </w:rPr>
        <w:t>Players must place their initial settlements in the area corresponding to Eurasia. Players may not place</w:t>
      </w:r>
      <w:r w:rsidR="00C12183" w:rsidRPr="00C12183">
        <w:rPr>
          <w:lang w:val="en-US"/>
        </w:rPr>
        <w:t xml:space="preserve"> </w:t>
      </w:r>
      <w:r w:rsidRPr="00C12183">
        <w:rPr>
          <w:lang w:val="en-US"/>
        </w:rPr>
        <w:t>their initial settlements on the desert dividing Europe and Africa.</w:t>
      </w:r>
    </w:p>
    <w:p w14:paraId="618525E1" w14:textId="4537ADEF" w:rsidR="009F4FC4" w:rsidRPr="00C12183" w:rsidRDefault="009F4FC4" w:rsidP="00A0651E">
      <w:pPr>
        <w:pStyle w:val="Fuzeile"/>
        <w:numPr>
          <w:ilvl w:val="0"/>
          <w:numId w:val="248"/>
        </w:numPr>
        <w:rPr>
          <w:lang w:val="en-US"/>
        </w:rPr>
      </w:pPr>
      <w:r w:rsidRPr="00C12183">
        <w:rPr>
          <w:lang w:val="en-US"/>
        </w:rPr>
        <w:t>The robber is present in this scenario, and begins the game off of the board.</w:t>
      </w:r>
    </w:p>
    <w:p w14:paraId="4C0B0BF2" w14:textId="3B438525" w:rsidR="009F4FC4" w:rsidRPr="00C12183" w:rsidRDefault="009F4FC4" w:rsidP="00A0651E">
      <w:pPr>
        <w:pStyle w:val="Fuzeile"/>
        <w:numPr>
          <w:ilvl w:val="0"/>
          <w:numId w:val="248"/>
        </w:numPr>
        <w:rPr>
          <w:lang w:val="en-US"/>
        </w:rPr>
      </w:pPr>
      <w:r w:rsidRPr="00C12183">
        <w:rPr>
          <w:lang w:val="en-US"/>
        </w:rPr>
        <w:lastRenderedPageBreak/>
        <w:t>The pirate is absent in this scenario.</w:t>
      </w:r>
    </w:p>
    <w:p w14:paraId="57A103B5" w14:textId="496009A9" w:rsidR="009F4FC4" w:rsidRPr="00C12183" w:rsidRDefault="009F4FC4" w:rsidP="00A0651E">
      <w:pPr>
        <w:pStyle w:val="Fuzeile"/>
        <w:numPr>
          <w:ilvl w:val="0"/>
          <w:numId w:val="248"/>
        </w:numPr>
        <w:rPr>
          <w:lang w:val="en-US"/>
        </w:rPr>
      </w:pPr>
      <w:r w:rsidRPr="00C12183">
        <w:rPr>
          <w:lang w:val="en-US"/>
        </w:rPr>
        <w:t>If a player places a road or ship on an edge adjacent to a Catan chit, they may claim it. Each Catan chit is</w:t>
      </w:r>
      <w:r w:rsidR="00C12183" w:rsidRPr="00C12183">
        <w:rPr>
          <w:lang w:val="en-US"/>
        </w:rPr>
        <w:t xml:space="preserve"> </w:t>
      </w:r>
      <w:r w:rsidRPr="00C12183">
        <w:rPr>
          <w:lang w:val="en-US"/>
        </w:rPr>
        <w:t>worth one victory point.</w:t>
      </w:r>
    </w:p>
    <w:p w14:paraId="50E84CE6" w14:textId="5FE7345A" w:rsidR="009F4FC4" w:rsidRPr="00C12183" w:rsidRDefault="009F4FC4" w:rsidP="00A0651E">
      <w:pPr>
        <w:pStyle w:val="Fuzeile"/>
        <w:numPr>
          <w:ilvl w:val="0"/>
          <w:numId w:val="248"/>
        </w:numPr>
        <w:rPr>
          <w:lang w:val="en-US"/>
        </w:rPr>
      </w:pPr>
      <w:r w:rsidRPr="00C12183">
        <w:rPr>
          <w:lang w:val="en-US"/>
        </w:rPr>
        <w:t>Migration: If a player builds a road or ship outside Eurasia for which adjacent resource-producing hexes</w:t>
      </w:r>
      <w:r w:rsidR="00C12183" w:rsidRPr="00C12183">
        <w:rPr>
          <w:lang w:val="en-US"/>
        </w:rPr>
        <w:t xml:space="preserve"> </w:t>
      </w:r>
      <w:r w:rsidRPr="00C12183">
        <w:rPr>
          <w:lang w:val="en-US"/>
        </w:rPr>
        <w:t>do not have assigned number tokens, number tokens are assigned to them randomly from the reserve.</w:t>
      </w:r>
    </w:p>
    <w:p w14:paraId="3297B953" w14:textId="77777777" w:rsidR="00C12183" w:rsidRDefault="009F4FC4" w:rsidP="00A0651E">
      <w:pPr>
        <w:pStyle w:val="Fuzeile"/>
        <w:numPr>
          <w:ilvl w:val="0"/>
          <w:numId w:val="248"/>
        </w:numPr>
        <w:rPr>
          <w:lang w:val="en-US"/>
        </w:rPr>
      </w:pPr>
      <w:r w:rsidRPr="00C12183">
        <w:rPr>
          <w:lang w:val="en-US"/>
        </w:rPr>
        <w:t>Should the reserve be exhausted, number tokens must be moved from Eurasia, subject to the following</w:t>
      </w:r>
      <w:r w:rsidR="00C12183" w:rsidRPr="00C12183">
        <w:rPr>
          <w:lang w:val="en-US"/>
        </w:rPr>
        <w:t xml:space="preserve"> </w:t>
      </w:r>
      <w:r w:rsidRPr="00C12183">
        <w:rPr>
          <w:lang w:val="en-US"/>
        </w:rPr>
        <w:t>conditions: the number token being moved must be adjacent to a player’s own settlements or cities, every</w:t>
      </w:r>
      <w:r w:rsidR="00C12183" w:rsidRPr="00C12183">
        <w:rPr>
          <w:lang w:val="en-US"/>
        </w:rPr>
        <w:t xml:space="preserve"> </w:t>
      </w:r>
      <w:r w:rsidRPr="00C12183">
        <w:rPr>
          <w:lang w:val="en-US"/>
        </w:rPr>
        <w:t>settlement and city must have at least one neighboring hex with a number token, and the 6 and 8 number</w:t>
      </w:r>
      <w:r w:rsidR="00C12183" w:rsidRPr="00C12183">
        <w:rPr>
          <w:lang w:val="en-US"/>
        </w:rPr>
        <w:t xml:space="preserve"> </w:t>
      </w:r>
      <w:r w:rsidRPr="00C12183">
        <w:rPr>
          <w:lang w:val="en-US"/>
        </w:rPr>
        <w:t>tokens must not be in adjacent hexes. If these conditions cannot be satisfied, then they may be ignored in</w:t>
      </w:r>
      <w:r w:rsidR="00C12183" w:rsidRPr="00C12183">
        <w:rPr>
          <w:lang w:val="en-US"/>
        </w:rPr>
        <w:t xml:space="preserve"> </w:t>
      </w:r>
      <w:r w:rsidRPr="00C12183">
        <w:rPr>
          <w:lang w:val="en-US"/>
        </w:rPr>
        <w:t>the order stated.</w:t>
      </w:r>
    </w:p>
    <w:p w14:paraId="062A0920" w14:textId="36A7756D" w:rsidR="00C12183" w:rsidRPr="00C12183" w:rsidRDefault="00C12183" w:rsidP="00A0651E">
      <w:pPr>
        <w:pStyle w:val="Fuzeile"/>
        <w:numPr>
          <w:ilvl w:val="0"/>
          <w:numId w:val="248"/>
        </w:numPr>
        <w:rPr>
          <w:lang w:val="en-US"/>
        </w:rPr>
      </w:pPr>
      <w:r w:rsidRPr="00C12183">
        <w:rPr>
          <w:lang w:val="en-US"/>
        </w:rPr>
        <w:t>If there are no number tokens that may be taken from Eurasia under the above conditions, they may be</w:t>
      </w:r>
      <w:r>
        <w:rPr>
          <w:lang w:val="en-US"/>
        </w:rPr>
        <w:t xml:space="preserve"> </w:t>
      </w:r>
      <w:r w:rsidRPr="00C12183">
        <w:rPr>
          <w:lang w:val="en-US"/>
        </w:rPr>
        <w:t>taken from anywhere on the board.</w:t>
      </w:r>
    </w:p>
    <w:p w14:paraId="15ACD57D" w14:textId="77777777" w:rsidR="00C12183" w:rsidRPr="00C12183" w:rsidRDefault="00C12183" w:rsidP="00C12183">
      <w:pPr>
        <w:rPr>
          <w:lang w:val="en-US"/>
        </w:rPr>
      </w:pPr>
      <w:r w:rsidRPr="00C12183">
        <w:rPr>
          <w:lang w:val="en-US"/>
        </w:rPr>
        <w:t>Game is to 15 points.</w:t>
      </w:r>
    </w:p>
    <w:p w14:paraId="2286CD1E" w14:textId="77777777" w:rsidR="00C12183" w:rsidRPr="00C12183" w:rsidRDefault="00C12183" w:rsidP="00C12183">
      <w:pPr>
        <w:rPr>
          <w:lang w:val="en-US"/>
        </w:rPr>
      </w:pPr>
      <w:r w:rsidRPr="00C12183">
        <w:rPr>
          <w:lang w:val="en-US"/>
        </w:rPr>
        <w:t>References</w:t>
      </w:r>
    </w:p>
    <w:p w14:paraId="2877ADEC" w14:textId="77777777" w:rsidR="00C12183" w:rsidRPr="00C12183" w:rsidRDefault="00C12183" w:rsidP="00C12183">
      <w:pPr>
        <w:rPr>
          <w:lang w:val="en-US"/>
        </w:rPr>
      </w:pPr>
      <w:r w:rsidRPr="00C12183">
        <w:rPr>
          <w:lang w:val="en-US"/>
        </w:rPr>
        <w:t>Player Supplies</w:t>
      </w:r>
    </w:p>
    <w:p w14:paraId="12580F27" w14:textId="77777777" w:rsidR="00C12183" w:rsidRPr="00C12183" w:rsidRDefault="00C12183" w:rsidP="00C12183">
      <w:pPr>
        <w:rPr>
          <w:lang w:val="en-US"/>
        </w:rPr>
      </w:pPr>
      <w:r w:rsidRPr="00C12183">
        <w:rPr>
          <w:lang w:val="en-US"/>
        </w:rPr>
        <w:t>• 5 Settlements</w:t>
      </w:r>
    </w:p>
    <w:p w14:paraId="574A0B88" w14:textId="77777777" w:rsidR="00C12183" w:rsidRPr="00C12183" w:rsidRDefault="00C12183" w:rsidP="00C12183">
      <w:pPr>
        <w:rPr>
          <w:lang w:val="en-US"/>
        </w:rPr>
      </w:pPr>
      <w:r w:rsidRPr="00C12183">
        <w:rPr>
          <w:lang w:val="en-US"/>
        </w:rPr>
        <w:t>• 6 Cities</w:t>
      </w:r>
    </w:p>
    <w:p w14:paraId="4EA93B5E" w14:textId="77777777" w:rsidR="00C12183" w:rsidRPr="00C12183" w:rsidRDefault="00C12183" w:rsidP="00C12183">
      <w:pPr>
        <w:rPr>
          <w:lang w:val="en-US"/>
        </w:rPr>
      </w:pPr>
      <w:r w:rsidRPr="00C12183">
        <w:rPr>
          <w:lang w:val="en-US"/>
        </w:rPr>
        <w:t>• 15 Roads</w:t>
      </w:r>
    </w:p>
    <w:p w14:paraId="4D57729E" w14:textId="77777777" w:rsidR="00C12183" w:rsidRPr="00C12183" w:rsidRDefault="00C12183" w:rsidP="00C12183">
      <w:pPr>
        <w:rPr>
          <w:lang w:val="en-US"/>
        </w:rPr>
      </w:pPr>
      <w:r w:rsidRPr="00C12183">
        <w:rPr>
          <w:lang w:val="en-US"/>
        </w:rPr>
        <w:t>• 15 Ships</w:t>
      </w:r>
    </w:p>
    <w:p w14:paraId="2ED4FFB3" w14:textId="77777777" w:rsidR="00C12183" w:rsidRPr="00C12183" w:rsidRDefault="00C12183" w:rsidP="00C12183">
      <w:pPr>
        <w:rPr>
          <w:lang w:val="en-US"/>
        </w:rPr>
      </w:pPr>
      <w:r w:rsidRPr="00C12183">
        <w:rPr>
          <w:lang w:val="en-US"/>
        </w:rPr>
        <w:t>Cities &amp; Knights Additions</w:t>
      </w:r>
    </w:p>
    <w:p w14:paraId="3C6249DF" w14:textId="77777777" w:rsidR="00C12183" w:rsidRPr="00C12183" w:rsidRDefault="00C12183" w:rsidP="00C12183">
      <w:pPr>
        <w:rPr>
          <w:lang w:val="en-US"/>
        </w:rPr>
      </w:pPr>
      <w:r w:rsidRPr="00C12183">
        <w:rPr>
          <w:lang w:val="en-US"/>
        </w:rPr>
        <w:t>• 3 City Walls</w:t>
      </w:r>
    </w:p>
    <w:p w14:paraId="21B8D3AB" w14:textId="77777777" w:rsidR="00C12183" w:rsidRPr="00C12183" w:rsidRDefault="00C12183" w:rsidP="00C12183">
      <w:pPr>
        <w:rPr>
          <w:lang w:val="en-US"/>
        </w:rPr>
      </w:pPr>
      <w:r w:rsidRPr="00C12183">
        <w:rPr>
          <w:lang w:val="en-US"/>
        </w:rPr>
        <w:t>• 2 Basic Knights</w:t>
      </w:r>
    </w:p>
    <w:p w14:paraId="4A9D10ED" w14:textId="77777777" w:rsidR="00C12183" w:rsidRPr="00C12183" w:rsidRDefault="00C12183" w:rsidP="00C12183">
      <w:pPr>
        <w:rPr>
          <w:lang w:val="en-US"/>
        </w:rPr>
      </w:pPr>
      <w:r w:rsidRPr="00C12183">
        <w:rPr>
          <w:lang w:val="en-US"/>
        </w:rPr>
        <w:t>• 2 Strong Knights</w:t>
      </w:r>
    </w:p>
    <w:p w14:paraId="069F2AB8" w14:textId="77777777" w:rsidR="00C12183" w:rsidRPr="00C12183" w:rsidRDefault="00C12183" w:rsidP="00C12183">
      <w:pPr>
        <w:rPr>
          <w:lang w:val="en-US"/>
        </w:rPr>
      </w:pPr>
      <w:r w:rsidRPr="00C12183">
        <w:rPr>
          <w:lang w:val="en-US"/>
        </w:rPr>
        <w:t>• 2 Mighty Knights</w:t>
      </w:r>
    </w:p>
    <w:p w14:paraId="2336876C" w14:textId="77777777" w:rsidR="00C12183" w:rsidRPr="00C12183" w:rsidRDefault="00C12183" w:rsidP="00C12183">
      <w:pPr>
        <w:rPr>
          <w:lang w:val="en-US"/>
        </w:rPr>
      </w:pPr>
      <w:r w:rsidRPr="00C12183">
        <w:rPr>
          <w:lang w:val="en-US"/>
        </w:rPr>
        <w:t>Building Costs</w:t>
      </w:r>
    </w:p>
    <w:p w14:paraId="7DF60502" w14:textId="77777777" w:rsidR="00C12183" w:rsidRPr="00C12183" w:rsidRDefault="00C12183" w:rsidP="00C12183">
      <w:pPr>
        <w:rPr>
          <w:lang w:val="en-US"/>
        </w:rPr>
      </w:pPr>
      <w:r w:rsidRPr="00C12183">
        <w:rPr>
          <w:lang w:val="en-US"/>
        </w:rPr>
        <w:t>Road 1 brick, 1 lumber</w:t>
      </w:r>
    </w:p>
    <w:p w14:paraId="622B2891" w14:textId="77777777" w:rsidR="00C12183" w:rsidRPr="00C12183" w:rsidRDefault="00C12183" w:rsidP="00C12183">
      <w:pPr>
        <w:rPr>
          <w:lang w:val="en-US"/>
        </w:rPr>
      </w:pPr>
      <w:r w:rsidRPr="00C12183">
        <w:rPr>
          <w:lang w:val="en-US"/>
        </w:rPr>
        <w:t>Ship 1 lumber, 1 wool</w:t>
      </w:r>
    </w:p>
    <w:p w14:paraId="2CC032D8" w14:textId="77777777" w:rsidR="00C12183" w:rsidRPr="00C12183" w:rsidRDefault="00C12183" w:rsidP="00C12183">
      <w:pPr>
        <w:rPr>
          <w:lang w:val="en-US"/>
        </w:rPr>
      </w:pPr>
      <w:r w:rsidRPr="00C12183">
        <w:rPr>
          <w:lang w:val="en-US"/>
        </w:rPr>
        <w:t>Settlement 1 brick, 1 grain, 1 lumber, 1 wool</w:t>
      </w:r>
    </w:p>
    <w:p w14:paraId="646B5F15" w14:textId="77777777" w:rsidR="00C12183" w:rsidRPr="00C12183" w:rsidRDefault="00C12183" w:rsidP="00C12183">
      <w:pPr>
        <w:rPr>
          <w:lang w:val="en-US"/>
        </w:rPr>
      </w:pPr>
      <w:r w:rsidRPr="00C12183">
        <w:rPr>
          <w:lang w:val="en-US"/>
        </w:rPr>
        <w:t>City 2 grain, 3 ore</w:t>
      </w:r>
    </w:p>
    <w:p w14:paraId="062BA7F0" w14:textId="77777777" w:rsidR="00C12183" w:rsidRPr="00C12183" w:rsidRDefault="00C12183" w:rsidP="00C12183">
      <w:pPr>
        <w:rPr>
          <w:lang w:val="en-US"/>
        </w:rPr>
      </w:pPr>
      <w:r w:rsidRPr="00C12183">
        <w:rPr>
          <w:lang w:val="en-US"/>
        </w:rPr>
        <w:t>Development Card 1 grain, 1 ore, 1 wool</w:t>
      </w:r>
    </w:p>
    <w:p w14:paraId="53D6469A" w14:textId="77777777" w:rsidR="00C12183" w:rsidRPr="00C12183" w:rsidRDefault="00C12183" w:rsidP="00C12183">
      <w:pPr>
        <w:rPr>
          <w:lang w:val="en-US"/>
        </w:rPr>
      </w:pPr>
      <w:r w:rsidRPr="00C12183">
        <w:rPr>
          <w:lang w:val="en-US"/>
        </w:rPr>
        <w:t>Cities &amp; Knights Additions</w:t>
      </w:r>
    </w:p>
    <w:p w14:paraId="5E5F666C" w14:textId="77777777" w:rsidR="00C12183" w:rsidRPr="00C12183" w:rsidRDefault="00C12183" w:rsidP="00C12183">
      <w:pPr>
        <w:rPr>
          <w:lang w:val="en-US"/>
        </w:rPr>
      </w:pPr>
      <w:r w:rsidRPr="00C12183">
        <w:rPr>
          <w:lang w:val="en-US"/>
        </w:rPr>
        <w:t>City Wall 2 brick</w:t>
      </w:r>
    </w:p>
    <w:p w14:paraId="0CE92D55" w14:textId="77777777" w:rsidR="00C12183" w:rsidRPr="00C12183" w:rsidRDefault="00C12183" w:rsidP="00C12183">
      <w:pPr>
        <w:rPr>
          <w:lang w:val="en-US"/>
        </w:rPr>
      </w:pPr>
      <w:r w:rsidRPr="00C12183">
        <w:rPr>
          <w:lang w:val="en-US"/>
        </w:rPr>
        <w:t>Knight 1 ore, 1 wool</w:t>
      </w:r>
    </w:p>
    <w:p w14:paraId="687CBF2A" w14:textId="77777777" w:rsidR="00C12183" w:rsidRPr="00C12183" w:rsidRDefault="00C12183" w:rsidP="00C12183">
      <w:pPr>
        <w:rPr>
          <w:lang w:val="en-US"/>
        </w:rPr>
      </w:pPr>
      <w:r w:rsidRPr="00C12183">
        <w:rPr>
          <w:lang w:val="en-US"/>
        </w:rPr>
        <w:t>Knight Activation 1 grain</w:t>
      </w:r>
    </w:p>
    <w:p w14:paraId="20312959" w14:textId="515099BC" w:rsidR="00C12183" w:rsidRDefault="00C12183" w:rsidP="00C12183">
      <w:pPr>
        <w:rPr>
          <w:lang w:val="en-US"/>
        </w:rPr>
      </w:pPr>
      <w:r w:rsidRPr="00C12183">
        <w:rPr>
          <w:lang w:val="en-US"/>
        </w:rPr>
        <w:t>Knight Promotion 1 ore, 1 wool</w:t>
      </w:r>
    </w:p>
    <w:p w14:paraId="0999A89A" w14:textId="77777777" w:rsidR="00C12183" w:rsidRPr="00C12183" w:rsidRDefault="00C12183" w:rsidP="00831C7A">
      <w:pPr>
        <w:pStyle w:val="berschrift2"/>
        <w:rPr>
          <w:lang w:val="en-US"/>
        </w:rPr>
      </w:pPr>
      <w:bookmarkStart w:id="149" w:name="_Toc94282083"/>
      <w:r w:rsidRPr="00C12183">
        <w:rPr>
          <w:lang w:val="en-US"/>
        </w:rPr>
        <w:t>Westwards</w:t>
      </w:r>
      <w:bookmarkEnd w:id="149"/>
    </w:p>
    <w:p w14:paraId="66E5DBEF" w14:textId="77777777" w:rsidR="00C12183" w:rsidRPr="00C12183" w:rsidRDefault="00C12183" w:rsidP="00C12183">
      <w:pPr>
        <w:rPr>
          <w:lang w:val="en-US"/>
        </w:rPr>
      </w:pPr>
      <w:r w:rsidRPr="00C12183">
        <w:rPr>
          <w:lang w:val="en-US"/>
        </w:rPr>
        <w:t xml:space="preserve">By Brigitte and Wolfgang </w:t>
      </w:r>
      <w:proofErr w:type="spellStart"/>
      <w:r w:rsidRPr="00C12183">
        <w:rPr>
          <w:lang w:val="en-US"/>
        </w:rPr>
        <w:t>Ditt</w:t>
      </w:r>
      <w:proofErr w:type="spellEnd"/>
    </w:p>
    <w:p w14:paraId="0F82FA93" w14:textId="6BAC17B8" w:rsidR="00C12183" w:rsidRPr="00C12183" w:rsidRDefault="00C12183" w:rsidP="00C12183">
      <w:pPr>
        <w:rPr>
          <w:lang w:val="en-US"/>
        </w:rPr>
      </w:pPr>
      <w:r w:rsidRPr="00C12183">
        <w:rPr>
          <w:lang w:val="en-US"/>
        </w:rPr>
        <w:t>“Westwards” is a scenario depicting the continental United States, and more specifically its western expansion.</w:t>
      </w:r>
      <w:r>
        <w:rPr>
          <w:lang w:val="en-US"/>
        </w:rPr>
        <w:t xml:space="preserve"> </w:t>
      </w:r>
      <w:r w:rsidRPr="00C12183">
        <w:rPr>
          <w:lang w:val="en-US"/>
        </w:rPr>
        <w:t>The same idea would be explored again in the standalone Catan Histories series game Settlers of America: Trails</w:t>
      </w:r>
      <w:r>
        <w:rPr>
          <w:lang w:val="en-US"/>
        </w:rPr>
        <w:t xml:space="preserve"> </w:t>
      </w:r>
      <w:r w:rsidRPr="00C12183">
        <w:rPr>
          <w:lang w:val="en-US"/>
        </w:rPr>
        <w:t>to Rails, though the two do not otherwise have a relationship with each other.</w:t>
      </w:r>
    </w:p>
    <w:p w14:paraId="2ED3987E" w14:textId="77777777" w:rsidR="00C12183" w:rsidRPr="00C12183" w:rsidRDefault="00C12183" w:rsidP="00C12183">
      <w:pPr>
        <w:rPr>
          <w:lang w:val="en-US"/>
        </w:rPr>
      </w:pPr>
      <w:r w:rsidRPr="00C12183">
        <w:rPr>
          <w:lang w:val="en-US"/>
        </w:rPr>
        <w:lastRenderedPageBreak/>
        <w:t>City Sites</w:t>
      </w:r>
    </w:p>
    <w:p w14:paraId="2F06536D" w14:textId="024C880B" w:rsidR="00C12183" w:rsidRPr="00C12183" w:rsidRDefault="00C12183" w:rsidP="00C12183">
      <w:pPr>
        <w:rPr>
          <w:lang w:val="en-US"/>
        </w:rPr>
      </w:pPr>
      <w:r w:rsidRPr="00C12183">
        <w:rPr>
          <w:lang w:val="en-US"/>
        </w:rPr>
        <w:t>A number of intersections on the game board are marked with a red chip. These are city site intersections,</w:t>
      </w:r>
      <w:r>
        <w:rPr>
          <w:lang w:val="en-US"/>
        </w:rPr>
        <w:t xml:space="preserve"> </w:t>
      </w:r>
      <w:r w:rsidRPr="00C12183">
        <w:rPr>
          <w:lang w:val="en-US"/>
        </w:rPr>
        <w:t>representing major cities within the continental United States. Although not all of these locations will have</w:t>
      </w:r>
      <w:r>
        <w:rPr>
          <w:lang w:val="en-US"/>
        </w:rPr>
        <w:t xml:space="preserve"> </w:t>
      </w:r>
      <w:r w:rsidRPr="00C12183">
        <w:rPr>
          <w:lang w:val="en-US"/>
        </w:rPr>
        <w:t>settlements built on them, in this scenario only settlements on city sites may be upgraded to cities.</w:t>
      </w:r>
    </w:p>
    <w:p w14:paraId="20BB3F96" w14:textId="77777777" w:rsidR="00C12183" w:rsidRPr="00C12183" w:rsidRDefault="00C12183" w:rsidP="00C12183">
      <w:pPr>
        <w:rPr>
          <w:lang w:val="en-US"/>
        </w:rPr>
      </w:pPr>
      <w:r w:rsidRPr="00C12183">
        <w:rPr>
          <w:lang w:val="en-US"/>
        </w:rPr>
        <w:t>The cities represented in this scenario are as follows:</w:t>
      </w:r>
    </w:p>
    <w:p w14:paraId="4A831FCE" w14:textId="55E1FDF3" w:rsidR="00C12183" w:rsidRPr="00C12183" w:rsidRDefault="00C12183" w:rsidP="00A0651E">
      <w:pPr>
        <w:pStyle w:val="Fuzeile"/>
        <w:numPr>
          <w:ilvl w:val="0"/>
          <w:numId w:val="249"/>
        </w:numPr>
        <w:rPr>
          <w:lang w:val="en-US"/>
        </w:rPr>
      </w:pPr>
      <w:r w:rsidRPr="00C12183">
        <w:rPr>
          <w:lang w:val="en-US"/>
        </w:rPr>
        <w:t>Pacific Northwest: Seattle, Spokane, Portland</w:t>
      </w:r>
    </w:p>
    <w:p w14:paraId="2367F229" w14:textId="5907BE60" w:rsidR="00C12183" w:rsidRPr="00C12183" w:rsidRDefault="00C12183" w:rsidP="00A0651E">
      <w:pPr>
        <w:pStyle w:val="Fuzeile"/>
        <w:numPr>
          <w:ilvl w:val="0"/>
          <w:numId w:val="249"/>
        </w:numPr>
        <w:rPr>
          <w:lang w:val="en-US"/>
        </w:rPr>
      </w:pPr>
      <w:r w:rsidRPr="00C12183">
        <w:rPr>
          <w:lang w:val="en-US"/>
        </w:rPr>
        <w:t>California: San Francisco, Los Angeles, San Diego</w:t>
      </w:r>
    </w:p>
    <w:p w14:paraId="65C1DDF1" w14:textId="5FF030E9" w:rsidR="00C12183" w:rsidRPr="00C12183" w:rsidRDefault="00C12183" w:rsidP="00A0651E">
      <w:pPr>
        <w:pStyle w:val="Fuzeile"/>
        <w:numPr>
          <w:ilvl w:val="0"/>
          <w:numId w:val="249"/>
        </w:numPr>
        <w:rPr>
          <w:lang w:val="en-US"/>
        </w:rPr>
      </w:pPr>
      <w:r w:rsidRPr="00C12183">
        <w:rPr>
          <w:lang w:val="en-US"/>
        </w:rPr>
        <w:t>Southwest and Mountain West: Phoenix, Denver</w:t>
      </w:r>
    </w:p>
    <w:p w14:paraId="596C5897" w14:textId="096F0C88" w:rsidR="00C12183" w:rsidRPr="00C12183" w:rsidRDefault="00C12183" w:rsidP="00A0651E">
      <w:pPr>
        <w:pStyle w:val="Fuzeile"/>
        <w:numPr>
          <w:ilvl w:val="0"/>
          <w:numId w:val="249"/>
        </w:numPr>
        <w:rPr>
          <w:lang w:val="en-US"/>
        </w:rPr>
      </w:pPr>
      <w:r w:rsidRPr="00C12183">
        <w:rPr>
          <w:lang w:val="en-US"/>
        </w:rPr>
        <w:t>Texas: Dallas, Houston, El Paso</w:t>
      </w:r>
    </w:p>
    <w:p w14:paraId="2C8F843B" w14:textId="3A0BBF2F" w:rsidR="00C12183" w:rsidRPr="00C12183" w:rsidRDefault="00C12183" w:rsidP="00A0651E">
      <w:pPr>
        <w:pStyle w:val="Fuzeile"/>
        <w:numPr>
          <w:ilvl w:val="0"/>
          <w:numId w:val="249"/>
        </w:numPr>
        <w:rPr>
          <w:lang w:val="en-US"/>
        </w:rPr>
      </w:pPr>
      <w:r w:rsidRPr="00C12183">
        <w:rPr>
          <w:lang w:val="en-US"/>
        </w:rPr>
        <w:t>Midwest: Omaha, Minneapolis, Chicago, Detroit, St. Louis</w:t>
      </w:r>
    </w:p>
    <w:p w14:paraId="18D08A14" w14:textId="2504F31D" w:rsidR="00C12183" w:rsidRPr="00C12183" w:rsidRDefault="00C12183" w:rsidP="00A0651E">
      <w:pPr>
        <w:pStyle w:val="Fuzeile"/>
        <w:numPr>
          <w:ilvl w:val="0"/>
          <w:numId w:val="249"/>
        </w:numPr>
        <w:rPr>
          <w:lang w:val="en-US"/>
        </w:rPr>
      </w:pPr>
      <w:r w:rsidRPr="00C12183">
        <w:rPr>
          <w:lang w:val="en-US"/>
        </w:rPr>
        <w:t>Northeast: Buffalo, Boston, New York, Pittsburgh, Philadelphia</w:t>
      </w:r>
    </w:p>
    <w:p w14:paraId="134DCF0D" w14:textId="00304AA9" w:rsidR="00C12183" w:rsidRPr="00C12183" w:rsidRDefault="00C12183" w:rsidP="00A0651E">
      <w:pPr>
        <w:pStyle w:val="Fuzeile"/>
        <w:numPr>
          <w:ilvl w:val="0"/>
          <w:numId w:val="249"/>
        </w:numPr>
        <w:rPr>
          <w:lang w:val="en-US"/>
        </w:rPr>
      </w:pPr>
      <w:r w:rsidRPr="00C12183">
        <w:rPr>
          <w:lang w:val="en-US"/>
        </w:rPr>
        <w:t>Mid-Atlantic: Washington DC, Norfolk</w:t>
      </w:r>
    </w:p>
    <w:p w14:paraId="2B0CD887" w14:textId="1C7D6692" w:rsidR="00C12183" w:rsidRPr="00C12183" w:rsidRDefault="00C12183" w:rsidP="00A0651E">
      <w:pPr>
        <w:pStyle w:val="Fuzeile"/>
        <w:numPr>
          <w:ilvl w:val="0"/>
          <w:numId w:val="249"/>
        </w:numPr>
        <w:rPr>
          <w:lang w:val="en-US"/>
        </w:rPr>
      </w:pPr>
      <w:r w:rsidRPr="00C12183">
        <w:rPr>
          <w:lang w:val="en-US"/>
        </w:rPr>
        <w:t>Southeast: New Orleans, Atlanta, Savannah</w:t>
      </w:r>
    </w:p>
    <w:p w14:paraId="26DB6C5D" w14:textId="2856D201" w:rsidR="00C12183" w:rsidRPr="00C12183" w:rsidRDefault="00C12183" w:rsidP="00A0651E">
      <w:pPr>
        <w:pStyle w:val="Fuzeile"/>
        <w:numPr>
          <w:ilvl w:val="0"/>
          <w:numId w:val="249"/>
        </w:numPr>
        <w:rPr>
          <w:lang w:val="en-US"/>
        </w:rPr>
      </w:pPr>
      <w:r w:rsidRPr="00C12183">
        <w:rPr>
          <w:lang w:val="en-US"/>
        </w:rPr>
        <w:t>Florida: Jacksonville, Tampa, Miami</w:t>
      </w:r>
    </w:p>
    <w:p w14:paraId="4AD903E7" w14:textId="77777777" w:rsidR="00C12183" w:rsidRPr="00C12183" w:rsidRDefault="00C12183" w:rsidP="00C12183">
      <w:pPr>
        <w:rPr>
          <w:lang w:val="en-US"/>
        </w:rPr>
      </w:pPr>
      <w:r w:rsidRPr="00C12183">
        <w:rPr>
          <w:lang w:val="en-US"/>
        </w:rPr>
        <w:t>River Strips</w:t>
      </w:r>
    </w:p>
    <w:p w14:paraId="785203D6" w14:textId="72226F3D" w:rsidR="00C12183" w:rsidRPr="00C12183" w:rsidRDefault="00C12183" w:rsidP="00C12183">
      <w:pPr>
        <w:rPr>
          <w:lang w:val="en-US"/>
        </w:rPr>
      </w:pPr>
      <w:r w:rsidRPr="00C12183">
        <w:rPr>
          <w:lang w:val="en-US"/>
        </w:rPr>
        <w:t xml:space="preserve">Das Buch </w:t>
      </w:r>
      <w:proofErr w:type="spellStart"/>
      <w:r w:rsidRPr="00C12183">
        <w:rPr>
          <w:lang w:val="en-US"/>
        </w:rPr>
        <w:t>zum</w:t>
      </w:r>
      <w:proofErr w:type="spellEnd"/>
      <w:r w:rsidRPr="00C12183">
        <w:rPr>
          <w:lang w:val="en-US"/>
        </w:rPr>
        <w:t xml:space="preserve"> </w:t>
      </w:r>
      <w:proofErr w:type="spellStart"/>
      <w:r w:rsidRPr="00C12183">
        <w:rPr>
          <w:lang w:val="en-US"/>
        </w:rPr>
        <w:t>Spielen</w:t>
      </w:r>
      <w:proofErr w:type="spellEnd"/>
      <w:r w:rsidRPr="00C12183">
        <w:rPr>
          <w:lang w:val="en-US"/>
        </w:rPr>
        <w:t xml:space="preserve"> includes nine river strips of various lengths, meant to mark important edges as river</w:t>
      </w:r>
      <w:r>
        <w:rPr>
          <w:lang w:val="en-US"/>
        </w:rPr>
        <w:t xml:space="preserve"> </w:t>
      </w:r>
      <w:r w:rsidRPr="00C12183">
        <w:rPr>
          <w:lang w:val="en-US"/>
        </w:rPr>
        <w:t>crossings. The strips are labeled from A to G, and represents three major rivers that flow through the US. Strips</w:t>
      </w:r>
      <w:r>
        <w:rPr>
          <w:lang w:val="en-US"/>
        </w:rPr>
        <w:t xml:space="preserve"> </w:t>
      </w:r>
      <w:r w:rsidRPr="00C12183">
        <w:rPr>
          <w:lang w:val="en-US"/>
        </w:rPr>
        <w:t>A and B represents the Colorado River, C and D the Missouri River, and E, F, and G representing the Mississippi</w:t>
      </w:r>
      <w:r>
        <w:rPr>
          <w:lang w:val="en-US"/>
        </w:rPr>
        <w:t xml:space="preserve"> </w:t>
      </w:r>
      <w:r w:rsidRPr="00C12183">
        <w:rPr>
          <w:lang w:val="en-US"/>
        </w:rPr>
        <w:t>River.</w:t>
      </w:r>
    </w:p>
    <w:p w14:paraId="7D6A1F93" w14:textId="77777777" w:rsidR="00C12183" w:rsidRPr="00C12183" w:rsidRDefault="00C12183" w:rsidP="00C12183">
      <w:pPr>
        <w:rPr>
          <w:lang w:val="en-US"/>
        </w:rPr>
      </w:pPr>
      <w:r w:rsidRPr="00C12183">
        <w:rPr>
          <w:lang w:val="en-US"/>
        </w:rPr>
        <w:t>Native American Figure</w:t>
      </w:r>
    </w:p>
    <w:p w14:paraId="1C9B685E" w14:textId="166E5178" w:rsidR="00C12183" w:rsidRPr="00C12183" w:rsidRDefault="00C12183" w:rsidP="00C12183">
      <w:pPr>
        <w:rPr>
          <w:lang w:val="en-US"/>
        </w:rPr>
      </w:pPr>
      <w:r w:rsidRPr="00C12183">
        <w:rPr>
          <w:lang w:val="en-US"/>
        </w:rPr>
        <w:t xml:space="preserve">Das Buch </w:t>
      </w:r>
      <w:proofErr w:type="spellStart"/>
      <w:r w:rsidRPr="00C12183">
        <w:rPr>
          <w:lang w:val="en-US"/>
        </w:rPr>
        <w:t>zum</w:t>
      </w:r>
      <w:proofErr w:type="spellEnd"/>
      <w:r w:rsidRPr="00C12183">
        <w:rPr>
          <w:lang w:val="en-US"/>
        </w:rPr>
        <w:t xml:space="preserve"> </w:t>
      </w:r>
      <w:proofErr w:type="spellStart"/>
      <w:r w:rsidRPr="00C12183">
        <w:rPr>
          <w:lang w:val="en-US"/>
        </w:rPr>
        <w:t>Spielen</w:t>
      </w:r>
      <w:proofErr w:type="spellEnd"/>
      <w:r w:rsidRPr="00C12183">
        <w:rPr>
          <w:lang w:val="en-US"/>
        </w:rPr>
        <w:t xml:space="preserve"> includes a single Native American figure, which is attached to a black figure stand. The</w:t>
      </w:r>
      <w:r>
        <w:rPr>
          <w:lang w:val="en-US"/>
        </w:rPr>
        <w:t xml:space="preserve"> </w:t>
      </w:r>
      <w:r w:rsidRPr="00C12183">
        <w:rPr>
          <w:lang w:val="en-US"/>
        </w:rPr>
        <w:t>Native American figure acts a themed replacement for the robber for this scenario.</w:t>
      </w:r>
    </w:p>
    <w:p w14:paraId="10FFA2B6" w14:textId="65363289" w:rsidR="00C12183" w:rsidRPr="00C12183" w:rsidRDefault="00C12183" w:rsidP="00A0651E">
      <w:pPr>
        <w:pStyle w:val="Fuzeile"/>
        <w:numPr>
          <w:ilvl w:val="0"/>
          <w:numId w:val="250"/>
        </w:numPr>
        <w:rPr>
          <w:lang w:val="en-US"/>
        </w:rPr>
      </w:pPr>
      <w:r w:rsidRPr="00C12183">
        <w:rPr>
          <w:lang w:val="en-US"/>
        </w:rPr>
        <w:t>The Native American, like the robber, blocks production of the hex it is on.</w:t>
      </w:r>
    </w:p>
    <w:p w14:paraId="5A175292" w14:textId="2A40A7CB" w:rsidR="00C12183" w:rsidRPr="00C12183" w:rsidRDefault="00C12183" w:rsidP="00A0651E">
      <w:pPr>
        <w:pStyle w:val="Fuzeile"/>
        <w:numPr>
          <w:ilvl w:val="0"/>
          <w:numId w:val="250"/>
        </w:numPr>
        <w:rPr>
          <w:lang w:val="en-US"/>
        </w:rPr>
      </w:pPr>
      <w:r w:rsidRPr="00C12183">
        <w:rPr>
          <w:lang w:val="en-US"/>
        </w:rPr>
        <w:t xml:space="preserve">The Native American may only be moved to a hex west of the Mississippi, and even </w:t>
      </w:r>
      <w:proofErr w:type="gramStart"/>
      <w:r w:rsidRPr="00C12183">
        <w:rPr>
          <w:lang w:val="en-US"/>
        </w:rPr>
        <w:t>then</w:t>
      </w:r>
      <w:proofErr w:type="gramEnd"/>
      <w:r w:rsidRPr="00C12183">
        <w:rPr>
          <w:lang w:val="en-US"/>
        </w:rPr>
        <w:t xml:space="preserve"> only to a hex adjacent to a pioneer. If there are no eligible hexes, the Native American does not move.</w:t>
      </w:r>
    </w:p>
    <w:p w14:paraId="3FD16274" w14:textId="41C76AC3" w:rsidR="00C12183" w:rsidRPr="00C12183" w:rsidRDefault="00C12183" w:rsidP="00A0651E">
      <w:pPr>
        <w:pStyle w:val="Fuzeile"/>
        <w:numPr>
          <w:ilvl w:val="0"/>
          <w:numId w:val="250"/>
        </w:numPr>
        <w:rPr>
          <w:lang w:val="en-US"/>
        </w:rPr>
      </w:pPr>
      <w:r w:rsidRPr="00C12183">
        <w:rPr>
          <w:lang w:val="en-US"/>
        </w:rPr>
        <w:t>Note that this may mean that a player may be forced to move the Native American adjacent to their own pioneers, if theirs is the only one west of the Mississippi.</w:t>
      </w:r>
    </w:p>
    <w:p w14:paraId="41B56416" w14:textId="67BBB97E" w:rsidR="00C12183" w:rsidRPr="00C12183" w:rsidRDefault="00C12183" w:rsidP="00A0651E">
      <w:pPr>
        <w:pStyle w:val="Fuzeile"/>
        <w:numPr>
          <w:ilvl w:val="0"/>
          <w:numId w:val="250"/>
        </w:numPr>
        <w:rPr>
          <w:lang w:val="en-US"/>
        </w:rPr>
      </w:pPr>
      <w:r w:rsidRPr="00C12183">
        <w:rPr>
          <w:lang w:val="en-US"/>
        </w:rPr>
        <w:t>If the Native American is moved, then the player to move may steal a resource from the owner of an adjacent pioneer.</w:t>
      </w:r>
    </w:p>
    <w:p w14:paraId="66CD81FF" w14:textId="77777777" w:rsidR="00C12183" w:rsidRPr="00C12183" w:rsidRDefault="00C12183" w:rsidP="00C12183">
      <w:pPr>
        <w:rPr>
          <w:lang w:val="en-US"/>
        </w:rPr>
      </w:pPr>
      <w:r w:rsidRPr="00C12183">
        <w:rPr>
          <w:lang w:val="en-US"/>
        </w:rPr>
        <w:t>Pioneers</w:t>
      </w:r>
    </w:p>
    <w:p w14:paraId="43018C32" w14:textId="324FC6AE" w:rsidR="00C12183" w:rsidRPr="00C12183" w:rsidRDefault="00C12183" w:rsidP="00C12183">
      <w:pPr>
        <w:rPr>
          <w:lang w:val="en-US"/>
        </w:rPr>
      </w:pPr>
      <w:r w:rsidRPr="00C12183">
        <w:rPr>
          <w:lang w:val="en-US"/>
        </w:rPr>
        <w:t>Each player is given a pioneer figure, which must be attached to a figure stand of matching color. Pioneers are</w:t>
      </w:r>
      <w:r>
        <w:rPr>
          <w:lang w:val="en-US"/>
        </w:rPr>
        <w:t xml:space="preserve"> </w:t>
      </w:r>
      <w:r w:rsidRPr="00C12183">
        <w:rPr>
          <w:lang w:val="en-US"/>
        </w:rPr>
        <w:t>units that move along the rail network at the end of each turn, and serve as a “mobile settlement” of sorts.</w:t>
      </w:r>
    </w:p>
    <w:p w14:paraId="29BAEB8E" w14:textId="5ED83767" w:rsidR="00C12183" w:rsidRPr="00C12183" w:rsidRDefault="00C12183" w:rsidP="00C12183">
      <w:pPr>
        <w:rPr>
          <w:lang w:val="en-US"/>
        </w:rPr>
      </w:pPr>
      <w:r w:rsidRPr="00C12183">
        <w:rPr>
          <w:lang w:val="en-US"/>
        </w:rPr>
        <w:t xml:space="preserve">Das Buch </w:t>
      </w:r>
      <w:proofErr w:type="spellStart"/>
      <w:r w:rsidRPr="00C12183">
        <w:rPr>
          <w:lang w:val="en-US"/>
        </w:rPr>
        <w:t>zum</w:t>
      </w:r>
      <w:proofErr w:type="spellEnd"/>
      <w:r w:rsidRPr="00C12183">
        <w:rPr>
          <w:lang w:val="en-US"/>
        </w:rPr>
        <w:t xml:space="preserve"> </w:t>
      </w:r>
      <w:proofErr w:type="spellStart"/>
      <w:r w:rsidRPr="00C12183">
        <w:rPr>
          <w:lang w:val="en-US"/>
        </w:rPr>
        <w:t>Spielen</w:t>
      </w:r>
      <w:proofErr w:type="spellEnd"/>
      <w:r w:rsidRPr="00C12183">
        <w:rPr>
          <w:lang w:val="en-US"/>
        </w:rPr>
        <w:t xml:space="preserve"> includes pioneer figures for only five players, as this scenario may accommodate only five</w:t>
      </w:r>
      <w:r>
        <w:rPr>
          <w:lang w:val="en-US"/>
        </w:rPr>
        <w:t xml:space="preserve"> </w:t>
      </w:r>
      <w:r w:rsidRPr="00C12183">
        <w:rPr>
          <w:lang w:val="en-US"/>
        </w:rPr>
        <w:t>players at most; the brown player color is not given a figure.</w:t>
      </w:r>
    </w:p>
    <w:p w14:paraId="02EB7BC9" w14:textId="51DC5EFD" w:rsidR="00C12183" w:rsidRPr="00C12183" w:rsidRDefault="00C12183" w:rsidP="00A0651E">
      <w:pPr>
        <w:pStyle w:val="Fuzeile"/>
        <w:numPr>
          <w:ilvl w:val="0"/>
          <w:numId w:val="251"/>
        </w:numPr>
        <w:rPr>
          <w:lang w:val="en-US"/>
        </w:rPr>
      </w:pPr>
      <w:r w:rsidRPr="00C12183">
        <w:rPr>
          <w:lang w:val="en-US"/>
        </w:rPr>
        <w:t>At the end of each turn, a player may move their pioneer anywhere along their own rail network.</w:t>
      </w:r>
    </w:p>
    <w:p w14:paraId="3BD2363D" w14:textId="392BB166" w:rsidR="00C12183" w:rsidRPr="00C12183" w:rsidRDefault="00C12183" w:rsidP="00A0651E">
      <w:pPr>
        <w:pStyle w:val="Fuzeile"/>
        <w:numPr>
          <w:ilvl w:val="0"/>
          <w:numId w:val="251"/>
        </w:numPr>
        <w:rPr>
          <w:lang w:val="en-US"/>
        </w:rPr>
      </w:pPr>
      <w:r w:rsidRPr="00C12183">
        <w:rPr>
          <w:lang w:val="en-US"/>
        </w:rPr>
        <w:t>If playing with the “trade before building” rule, pioneers move after trade actions are completed and before build actions may be performed.</w:t>
      </w:r>
    </w:p>
    <w:p w14:paraId="0A77902A" w14:textId="2214B90E" w:rsidR="00C12183" w:rsidRPr="00C12183" w:rsidRDefault="00C12183" w:rsidP="00A0651E">
      <w:pPr>
        <w:pStyle w:val="Fuzeile"/>
        <w:numPr>
          <w:ilvl w:val="0"/>
          <w:numId w:val="251"/>
        </w:numPr>
        <w:rPr>
          <w:lang w:val="en-US"/>
        </w:rPr>
      </w:pPr>
      <w:r w:rsidRPr="00C12183">
        <w:rPr>
          <w:lang w:val="en-US"/>
        </w:rPr>
        <w:t>Pioneers are never obligated to move from their current location.</w:t>
      </w:r>
    </w:p>
    <w:p w14:paraId="3074AE26" w14:textId="5FB92BD7" w:rsidR="00C12183" w:rsidRPr="00C12183" w:rsidRDefault="00C12183" w:rsidP="00A0651E">
      <w:pPr>
        <w:pStyle w:val="Fuzeile"/>
        <w:numPr>
          <w:ilvl w:val="0"/>
          <w:numId w:val="251"/>
        </w:numPr>
        <w:rPr>
          <w:lang w:val="en-US"/>
        </w:rPr>
      </w:pPr>
      <w:r w:rsidRPr="00C12183">
        <w:rPr>
          <w:lang w:val="en-US"/>
        </w:rPr>
        <w:t>Pioneers may not end their movement at a city or settlement, but may end their movement at an intersection containing an opposing pioneer.</w:t>
      </w:r>
    </w:p>
    <w:p w14:paraId="0749C791" w14:textId="772FD162" w:rsidR="00C12183" w:rsidRPr="00C12183" w:rsidRDefault="00C12183" w:rsidP="00A0651E">
      <w:pPr>
        <w:pStyle w:val="Fuzeile"/>
        <w:numPr>
          <w:ilvl w:val="0"/>
          <w:numId w:val="251"/>
        </w:numPr>
        <w:rPr>
          <w:lang w:val="en-US"/>
        </w:rPr>
      </w:pPr>
      <w:r w:rsidRPr="00C12183">
        <w:rPr>
          <w:lang w:val="en-US"/>
        </w:rPr>
        <w:t>Pioneers may not move over a rail located adjacent to the Native American.</w:t>
      </w:r>
    </w:p>
    <w:p w14:paraId="3479BE66" w14:textId="1F9A0A8C" w:rsidR="00C12183" w:rsidRPr="00C12183" w:rsidRDefault="00C12183" w:rsidP="00A0651E">
      <w:pPr>
        <w:pStyle w:val="Fuzeile"/>
        <w:numPr>
          <w:ilvl w:val="0"/>
          <w:numId w:val="251"/>
        </w:numPr>
        <w:rPr>
          <w:lang w:val="en-US"/>
        </w:rPr>
      </w:pPr>
      <w:r w:rsidRPr="00C12183">
        <w:rPr>
          <w:lang w:val="en-US"/>
        </w:rPr>
        <w:t>For the purposes of resource production, pioneers act as settlements.</w:t>
      </w:r>
    </w:p>
    <w:p w14:paraId="7572ABD7" w14:textId="7F3B3F48" w:rsidR="00C12183" w:rsidRPr="00C12183" w:rsidRDefault="00C12183" w:rsidP="00A0651E">
      <w:pPr>
        <w:pStyle w:val="Fuzeile"/>
        <w:numPr>
          <w:ilvl w:val="0"/>
          <w:numId w:val="251"/>
        </w:numPr>
        <w:rPr>
          <w:lang w:val="en-US"/>
        </w:rPr>
      </w:pPr>
      <w:r w:rsidRPr="00C12183">
        <w:rPr>
          <w:lang w:val="en-US"/>
        </w:rPr>
        <w:t>Note that as pioneers are not settlements, a pioneer at a harbor does not allow the player to use the harbor’s improved trade rate.</w:t>
      </w:r>
    </w:p>
    <w:p w14:paraId="4B373F8E" w14:textId="77777777" w:rsidR="00C12183" w:rsidRPr="00C12183" w:rsidRDefault="00C12183" w:rsidP="00C12183">
      <w:pPr>
        <w:rPr>
          <w:lang w:val="en-US"/>
        </w:rPr>
      </w:pPr>
      <w:r w:rsidRPr="00C12183">
        <w:rPr>
          <w:lang w:val="en-US"/>
        </w:rPr>
        <w:t>Rails</w:t>
      </w:r>
    </w:p>
    <w:p w14:paraId="1C26918C" w14:textId="559D12E8" w:rsidR="00C12183" w:rsidRDefault="00C12183" w:rsidP="00C12183">
      <w:pPr>
        <w:rPr>
          <w:lang w:val="en-US"/>
        </w:rPr>
      </w:pPr>
      <w:r w:rsidRPr="00C12183">
        <w:rPr>
          <w:lang w:val="en-US"/>
        </w:rPr>
        <w:t>Rails are the replacement of roads in this scenario, and are represented by roads. A rail may only be built by a</w:t>
      </w:r>
      <w:r>
        <w:rPr>
          <w:lang w:val="en-US"/>
        </w:rPr>
        <w:t xml:space="preserve"> </w:t>
      </w:r>
      <w:r w:rsidRPr="00C12183">
        <w:rPr>
          <w:lang w:val="en-US"/>
        </w:rPr>
        <w:t>pioneer, and one of the main objectives in this scenario is to have a rail extend from the Atlantic coast to the</w:t>
      </w:r>
      <w:r>
        <w:rPr>
          <w:lang w:val="en-US"/>
        </w:rPr>
        <w:t xml:space="preserve"> </w:t>
      </w:r>
      <w:r w:rsidRPr="00C12183">
        <w:rPr>
          <w:lang w:val="en-US"/>
        </w:rPr>
        <w:t>Pacific.</w:t>
      </w:r>
    </w:p>
    <w:p w14:paraId="5A738FEA" w14:textId="650ED0CA" w:rsidR="00721A5C" w:rsidRPr="00721A5C" w:rsidRDefault="00721A5C" w:rsidP="00A0651E">
      <w:pPr>
        <w:pStyle w:val="Fuzeile"/>
        <w:numPr>
          <w:ilvl w:val="0"/>
          <w:numId w:val="252"/>
        </w:numPr>
        <w:rPr>
          <w:lang w:val="en-US"/>
        </w:rPr>
      </w:pPr>
      <w:r w:rsidRPr="00721A5C">
        <w:rPr>
          <w:lang w:val="en-US"/>
        </w:rPr>
        <w:lastRenderedPageBreak/>
        <w:t>Rails may only be built at an edge adjacent to the location of the pioneer. Once a rail is built, the pioneer is moved to the opposite end of the rail.</w:t>
      </w:r>
    </w:p>
    <w:p w14:paraId="20548BD9" w14:textId="05AFF598" w:rsidR="00721A5C" w:rsidRPr="00721A5C" w:rsidRDefault="00721A5C" w:rsidP="00A0651E">
      <w:pPr>
        <w:pStyle w:val="Fuzeile"/>
        <w:numPr>
          <w:ilvl w:val="0"/>
          <w:numId w:val="252"/>
        </w:numPr>
        <w:rPr>
          <w:lang w:val="en-US"/>
        </w:rPr>
      </w:pPr>
      <w:r w:rsidRPr="00721A5C">
        <w:rPr>
          <w:lang w:val="en-US"/>
        </w:rPr>
        <w:t>Note that this is the only method in which a pioneer may be located on the same intersection as a player’s own settlements and cities, as pioneers cannot move there normally.</w:t>
      </w:r>
    </w:p>
    <w:p w14:paraId="36A1B7A9" w14:textId="7F53D56A" w:rsidR="00721A5C" w:rsidRPr="00721A5C" w:rsidRDefault="00721A5C" w:rsidP="00A0651E">
      <w:pPr>
        <w:pStyle w:val="Fuzeile"/>
        <w:numPr>
          <w:ilvl w:val="0"/>
          <w:numId w:val="252"/>
        </w:numPr>
        <w:rPr>
          <w:lang w:val="en-US"/>
        </w:rPr>
      </w:pPr>
      <w:r w:rsidRPr="00721A5C">
        <w:rPr>
          <w:lang w:val="en-US"/>
        </w:rPr>
        <w:t>Rails may be built on edges where opposing rails exist, and rails may be built past opposing settlements and cities.</w:t>
      </w:r>
    </w:p>
    <w:p w14:paraId="750F9BF1" w14:textId="2F355845" w:rsidR="00721A5C" w:rsidRPr="00721A5C" w:rsidRDefault="00721A5C" w:rsidP="00A0651E">
      <w:pPr>
        <w:pStyle w:val="Fuzeile"/>
        <w:numPr>
          <w:ilvl w:val="0"/>
          <w:numId w:val="252"/>
        </w:numPr>
        <w:rPr>
          <w:lang w:val="en-US"/>
        </w:rPr>
      </w:pPr>
      <w:r w:rsidRPr="00721A5C">
        <w:rPr>
          <w:lang w:val="en-US"/>
        </w:rPr>
        <w:t>A player may not have “doubled rails” on the same edge.</w:t>
      </w:r>
    </w:p>
    <w:p w14:paraId="72DE6CAD" w14:textId="77E6DF69" w:rsidR="00721A5C" w:rsidRPr="00721A5C" w:rsidRDefault="00721A5C" w:rsidP="00A0651E">
      <w:pPr>
        <w:pStyle w:val="Fuzeile"/>
        <w:numPr>
          <w:ilvl w:val="0"/>
          <w:numId w:val="252"/>
        </w:numPr>
        <w:rPr>
          <w:lang w:val="en-US"/>
        </w:rPr>
      </w:pPr>
      <w:r w:rsidRPr="00721A5C">
        <w:rPr>
          <w:lang w:val="en-US"/>
        </w:rPr>
        <w:t>Rails may not be built adjacent to the Native American, unless the pioneer is located in a fort.</w:t>
      </w:r>
    </w:p>
    <w:p w14:paraId="59FC1A10" w14:textId="77777777" w:rsidR="00721A5C" w:rsidRPr="00721A5C" w:rsidRDefault="00721A5C" w:rsidP="00721A5C">
      <w:pPr>
        <w:rPr>
          <w:lang w:val="en-US"/>
        </w:rPr>
      </w:pPr>
      <w:r w:rsidRPr="00721A5C">
        <w:rPr>
          <w:lang w:val="en-US"/>
        </w:rPr>
        <w:t>Bridges</w:t>
      </w:r>
    </w:p>
    <w:p w14:paraId="3780C356" w14:textId="77777777" w:rsidR="00721A5C" w:rsidRPr="00721A5C" w:rsidRDefault="00721A5C" w:rsidP="00721A5C">
      <w:pPr>
        <w:rPr>
          <w:lang w:val="en-US"/>
        </w:rPr>
      </w:pPr>
      <w:r w:rsidRPr="00721A5C">
        <w:rPr>
          <w:lang w:val="en-US"/>
        </w:rPr>
        <w:t>Bridges are represented by ships placed on its side in this scenario, and serve as crossings over the bridge edges.</w:t>
      </w:r>
    </w:p>
    <w:p w14:paraId="61D286D1" w14:textId="18E2655B" w:rsidR="00721A5C" w:rsidRPr="00721A5C" w:rsidRDefault="00721A5C" w:rsidP="00A0651E">
      <w:pPr>
        <w:pStyle w:val="Fuzeile"/>
        <w:numPr>
          <w:ilvl w:val="0"/>
          <w:numId w:val="253"/>
        </w:numPr>
        <w:rPr>
          <w:lang w:val="en-US"/>
        </w:rPr>
      </w:pPr>
      <w:r w:rsidRPr="00721A5C">
        <w:rPr>
          <w:lang w:val="en-US"/>
        </w:rPr>
        <w:t>Like rails, ships may only be built at an edge adjacent to the location of the pioneer.</w:t>
      </w:r>
    </w:p>
    <w:p w14:paraId="26BEBE88" w14:textId="4370CD5D" w:rsidR="00721A5C" w:rsidRPr="00721A5C" w:rsidRDefault="00721A5C" w:rsidP="00A0651E">
      <w:pPr>
        <w:pStyle w:val="Fuzeile"/>
        <w:numPr>
          <w:ilvl w:val="0"/>
          <w:numId w:val="253"/>
        </w:numPr>
        <w:rPr>
          <w:lang w:val="en-US"/>
        </w:rPr>
      </w:pPr>
      <w:r w:rsidRPr="00721A5C">
        <w:rPr>
          <w:lang w:val="en-US"/>
        </w:rPr>
        <w:t>Bridges and rails must be built separately, and a player must have a bridge before they may build a rail over a river edge. To denote that a bridge has a rail, the ship representing the bridge must be turned upside-down. (It is said that an upside-down ship resembles a viaduct.) Once the rail is built, the pioneer is moved across the bridge, as normal.</w:t>
      </w:r>
    </w:p>
    <w:p w14:paraId="7EA03601" w14:textId="77777777" w:rsidR="00721A5C" w:rsidRPr="00721A5C" w:rsidRDefault="00721A5C" w:rsidP="00721A5C">
      <w:pPr>
        <w:rPr>
          <w:lang w:val="en-US"/>
        </w:rPr>
      </w:pPr>
      <w:r w:rsidRPr="00721A5C">
        <w:rPr>
          <w:lang w:val="en-US"/>
        </w:rPr>
        <w:t>Forts</w:t>
      </w:r>
    </w:p>
    <w:p w14:paraId="5D923EBD" w14:textId="574DEC59" w:rsidR="00721A5C" w:rsidRPr="00721A5C" w:rsidRDefault="00721A5C" w:rsidP="00721A5C">
      <w:pPr>
        <w:rPr>
          <w:lang w:val="en-US"/>
        </w:rPr>
      </w:pPr>
      <w:r w:rsidRPr="00721A5C">
        <w:rPr>
          <w:lang w:val="en-US"/>
        </w:rPr>
        <w:t>Forts allow pioneers some temporary protection from the Native Americans. Each player is given a single fort, but</w:t>
      </w:r>
      <w:r>
        <w:rPr>
          <w:lang w:val="en-US"/>
        </w:rPr>
        <w:t xml:space="preserve"> </w:t>
      </w:r>
      <w:r w:rsidRPr="00721A5C">
        <w:rPr>
          <w:lang w:val="en-US"/>
        </w:rPr>
        <w:t xml:space="preserve">Das Buch </w:t>
      </w:r>
      <w:proofErr w:type="spellStart"/>
      <w:r w:rsidRPr="00721A5C">
        <w:rPr>
          <w:lang w:val="en-US"/>
        </w:rPr>
        <w:t>zum</w:t>
      </w:r>
      <w:proofErr w:type="spellEnd"/>
      <w:r w:rsidRPr="00721A5C">
        <w:rPr>
          <w:lang w:val="en-US"/>
        </w:rPr>
        <w:t xml:space="preserve"> </w:t>
      </w:r>
      <w:proofErr w:type="spellStart"/>
      <w:r w:rsidRPr="00721A5C">
        <w:rPr>
          <w:lang w:val="en-US"/>
        </w:rPr>
        <w:t>Spielen</w:t>
      </w:r>
      <w:proofErr w:type="spellEnd"/>
      <w:r w:rsidRPr="00721A5C">
        <w:rPr>
          <w:lang w:val="en-US"/>
        </w:rPr>
        <w:t xml:space="preserve"> includes forts in only five of the six player colors.</w:t>
      </w:r>
    </w:p>
    <w:p w14:paraId="4E7DBB6A" w14:textId="263EDABA" w:rsidR="00721A5C" w:rsidRPr="00721A5C" w:rsidRDefault="00721A5C" w:rsidP="00A0651E">
      <w:pPr>
        <w:pStyle w:val="Fuzeile"/>
        <w:numPr>
          <w:ilvl w:val="0"/>
          <w:numId w:val="254"/>
        </w:numPr>
        <w:rPr>
          <w:lang w:val="en-US"/>
        </w:rPr>
      </w:pPr>
      <w:r w:rsidRPr="00721A5C">
        <w:rPr>
          <w:lang w:val="en-US"/>
        </w:rPr>
        <w:t>Once built, the fort is placed under the pioneer.</w:t>
      </w:r>
    </w:p>
    <w:p w14:paraId="488BBAC8" w14:textId="3BD0555F" w:rsidR="00721A5C" w:rsidRPr="00721A5C" w:rsidRDefault="00721A5C" w:rsidP="00A0651E">
      <w:pPr>
        <w:pStyle w:val="Fuzeile"/>
        <w:numPr>
          <w:ilvl w:val="0"/>
          <w:numId w:val="254"/>
        </w:numPr>
        <w:rPr>
          <w:lang w:val="en-US"/>
        </w:rPr>
      </w:pPr>
      <w:r w:rsidRPr="00721A5C">
        <w:rPr>
          <w:lang w:val="en-US"/>
        </w:rPr>
        <w:t>A player may not build a fort if their pioneer is already adjacent to the Native American.</w:t>
      </w:r>
    </w:p>
    <w:p w14:paraId="33896C5D" w14:textId="7ABEB46B" w:rsidR="00721A5C" w:rsidRPr="00721A5C" w:rsidRDefault="00721A5C" w:rsidP="00A0651E">
      <w:pPr>
        <w:pStyle w:val="Fuzeile"/>
        <w:numPr>
          <w:ilvl w:val="0"/>
          <w:numId w:val="254"/>
        </w:numPr>
        <w:rPr>
          <w:lang w:val="en-US"/>
        </w:rPr>
      </w:pPr>
      <w:r w:rsidRPr="00721A5C">
        <w:rPr>
          <w:lang w:val="en-US"/>
        </w:rPr>
        <w:t>Should the pioneer move from its current location, the fort is returned to a player’s supply.</w:t>
      </w:r>
    </w:p>
    <w:p w14:paraId="3A0F003B" w14:textId="7ECABE06" w:rsidR="00721A5C" w:rsidRPr="00721A5C" w:rsidRDefault="00721A5C" w:rsidP="00A0651E">
      <w:pPr>
        <w:pStyle w:val="Fuzeile"/>
        <w:numPr>
          <w:ilvl w:val="0"/>
          <w:numId w:val="254"/>
        </w:numPr>
        <w:rPr>
          <w:lang w:val="en-US"/>
        </w:rPr>
      </w:pPr>
      <w:r w:rsidRPr="00721A5C">
        <w:rPr>
          <w:lang w:val="en-US"/>
        </w:rPr>
        <w:t>A pioneer in a fort is able to move or build rails and bridges even if the Native American is adjacent.</w:t>
      </w:r>
    </w:p>
    <w:p w14:paraId="6C88A61B" w14:textId="77777777" w:rsidR="00721A5C" w:rsidRPr="00721A5C" w:rsidRDefault="00721A5C" w:rsidP="00721A5C">
      <w:pPr>
        <w:rPr>
          <w:lang w:val="en-US"/>
        </w:rPr>
      </w:pPr>
      <w:r w:rsidRPr="00721A5C">
        <w:rPr>
          <w:lang w:val="en-US"/>
        </w:rPr>
        <w:t>Scenario Rules</w:t>
      </w:r>
    </w:p>
    <w:p w14:paraId="51594F5F" w14:textId="168EA49A" w:rsidR="00721A5C" w:rsidRPr="00721A5C" w:rsidRDefault="00721A5C" w:rsidP="00A0651E">
      <w:pPr>
        <w:pStyle w:val="Fuzeile"/>
        <w:numPr>
          <w:ilvl w:val="0"/>
          <w:numId w:val="255"/>
        </w:numPr>
        <w:rPr>
          <w:lang w:val="en-US"/>
        </w:rPr>
      </w:pPr>
      <w:r w:rsidRPr="00721A5C">
        <w:rPr>
          <w:lang w:val="en-US"/>
        </w:rPr>
        <w:t>The robber is absent in this scenario.</w:t>
      </w:r>
    </w:p>
    <w:p w14:paraId="29A942C2" w14:textId="27483AED" w:rsidR="00721A5C" w:rsidRPr="00721A5C" w:rsidRDefault="00721A5C" w:rsidP="00A0651E">
      <w:pPr>
        <w:pStyle w:val="Fuzeile"/>
        <w:numPr>
          <w:ilvl w:val="0"/>
          <w:numId w:val="255"/>
        </w:numPr>
        <w:rPr>
          <w:lang w:val="en-US"/>
        </w:rPr>
      </w:pPr>
      <w:r w:rsidRPr="00721A5C">
        <w:rPr>
          <w:lang w:val="en-US"/>
        </w:rPr>
        <w:t>The Longest Road is not used in this scenario. Instead, the Longest Road represents an award of two victory points, given to the first player to construct a rail path leading from the Atlantic to the Pacific. The Pacific coast is defined as the edges in red in the setup diagram.</w:t>
      </w:r>
    </w:p>
    <w:p w14:paraId="6DEE51B9" w14:textId="2E3AD63F" w:rsidR="00721A5C" w:rsidRPr="00721A5C" w:rsidRDefault="00721A5C" w:rsidP="00A0651E">
      <w:pPr>
        <w:pStyle w:val="Fuzeile"/>
        <w:numPr>
          <w:ilvl w:val="0"/>
          <w:numId w:val="255"/>
        </w:numPr>
        <w:rPr>
          <w:lang w:val="en-US"/>
        </w:rPr>
      </w:pPr>
      <w:r w:rsidRPr="00721A5C">
        <w:rPr>
          <w:lang w:val="en-US"/>
        </w:rPr>
        <w:t>Each player begins with only a single city. This city must be placed in one of the following locations: Boston, New York, Norfolk, Savannah, Jacksonville, or Miami. After the city is placed, starting rails must be placed. Players starting in Boston or Miami place three rails, New York and Norfolk two rails, and Savannah and Jacksonville one rail.</w:t>
      </w:r>
    </w:p>
    <w:p w14:paraId="6AC21DF1" w14:textId="67DAB97C" w:rsidR="00721A5C" w:rsidRPr="00721A5C" w:rsidRDefault="00721A5C" w:rsidP="00A0651E">
      <w:pPr>
        <w:pStyle w:val="Fuzeile"/>
        <w:numPr>
          <w:ilvl w:val="0"/>
          <w:numId w:val="255"/>
        </w:numPr>
        <w:rPr>
          <w:lang w:val="en-US"/>
        </w:rPr>
      </w:pPr>
      <w:r w:rsidRPr="00721A5C">
        <w:rPr>
          <w:lang w:val="en-US"/>
        </w:rPr>
        <w:t>Initial rails may not branch.</w:t>
      </w:r>
    </w:p>
    <w:p w14:paraId="34038A95" w14:textId="7FD46A22" w:rsidR="00721A5C" w:rsidRPr="00721A5C" w:rsidRDefault="00721A5C" w:rsidP="00A0651E">
      <w:pPr>
        <w:pStyle w:val="Fuzeile"/>
        <w:numPr>
          <w:ilvl w:val="0"/>
          <w:numId w:val="255"/>
        </w:numPr>
        <w:rPr>
          <w:lang w:val="en-US"/>
        </w:rPr>
      </w:pPr>
      <w:r w:rsidRPr="00721A5C">
        <w:rPr>
          <w:lang w:val="en-US"/>
        </w:rPr>
        <w:t>The player’s pioneer is then placed on the end of the rail line.</w:t>
      </w:r>
    </w:p>
    <w:p w14:paraId="59837921" w14:textId="31A840FE" w:rsidR="00721A5C" w:rsidRPr="00721A5C" w:rsidRDefault="00721A5C" w:rsidP="00A0651E">
      <w:pPr>
        <w:pStyle w:val="Fuzeile"/>
        <w:numPr>
          <w:ilvl w:val="0"/>
          <w:numId w:val="255"/>
        </w:numPr>
        <w:rPr>
          <w:lang w:val="en-US"/>
        </w:rPr>
      </w:pPr>
      <w:r w:rsidRPr="00721A5C">
        <w:rPr>
          <w:lang w:val="en-US"/>
        </w:rPr>
        <w:t>A player’s starting resources consists of two resources for each resource-producing hex adjacent to their starting city. Note that each starting city is adjacent to a 2:1 harbor; players may, during startup, make use of their harbor to trade in some of their starting resources.</w:t>
      </w:r>
    </w:p>
    <w:p w14:paraId="5F75E704" w14:textId="47E02D3C" w:rsidR="00721A5C" w:rsidRPr="00721A5C" w:rsidRDefault="00721A5C" w:rsidP="00A0651E">
      <w:pPr>
        <w:pStyle w:val="Fuzeile"/>
        <w:numPr>
          <w:ilvl w:val="0"/>
          <w:numId w:val="255"/>
        </w:numPr>
        <w:rPr>
          <w:lang w:val="en-US"/>
        </w:rPr>
      </w:pPr>
      <w:r w:rsidRPr="00721A5C">
        <w:rPr>
          <w:lang w:val="en-US"/>
        </w:rPr>
        <w:t>The distance rules only apply with respect to a player’s own settlements and cities: a player may build a settlement in an intersection adjacent to an opposing settlement as long as it is also not adjacent to a player’s own settlement.</w:t>
      </w:r>
    </w:p>
    <w:p w14:paraId="48B0F7D2" w14:textId="421D57F3" w:rsidR="00721A5C" w:rsidRPr="00721A5C" w:rsidRDefault="00721A5C" w:rsidP="00A0651E">
      <w:pPr>
        <w:pStyle w:val="Fuzeile"/>
        <w:numPr>
          <w:ilvl w:val="0"/>
          <w:numId w:val="255"/>
        </w:numPr>
        <w:rPr>
          <w:lang w:val="en-US"/>
        </w:rPr>
      </w:pPr>
      <w:r w:rsidRPr="00721A5C">
        <w:rPr>
          <w:lang w:val="en-US"/>
        </w:rPr>
        <w:t>Settlements may not be built at the location of a player’s own pioneer. However, they may be built at the location of an opposing pioneer. This does not compel the opposing pioneer to move in any way.</w:t>
      </w:r>
    </w:p>
    <w:p w14:paraId="01BAC0F5" w14:textId="1DE03A34" w:rsidR="00721A5C" w:rsidRPr="00721A5C" w:rsidRDefault="00721A5C" w:rsidP="00A0651E">
      <w:pPr>
        <w:pStyle w:val="Fuzeile"/>
        <w:numPr>
          <w:ilvl w:val="0"/>
          <w:numId w:val="255"/>
        </w:numPr>
        <w:rPr>
          <w:lang w:val="en-US"/>
        </w:rPr>
      </w:pPr>
      <w:r w:rsidRPr="00721A5C">
        <w:rPr>
          <w:lang w:val="en-US"/>
        </w:rPr>
        <w:t>The Road Building development card may be used to build any combination of rails and bridges, including a bridge with a rail on top of it. Note that the pioneer must move after each rail built, so a player may not use the Road Building development card to build two branching rails.</w:t>
      </w:r>
    </w:p>
    <w:p w14:paraId="4BF91053" w14:textId="7974986B" w:rsidR="00721A5C" w:rsidRPr="00721A5C" w:rsidRDefault="00721A5C" w:rsidP="00A0651E">
      <w:pPr>
        <w:pStyle w:val="Fuzeile"/>
        <w:numPr>
          <w:ilvl w:val="0"/>
          <w:numId w:val="255"/>
        </w:numPr>
        <w:rPr>
          <w:lang w:val="en-US"/>
        </w:rPr>
      </w:pPr>
      <w:r w:rsidRPr="00721A5C">
        <w:rPr>
          <w:lang w:val="en-US"/>
        </w:rPr>
        <w:t>Note that because the two roads/bridges are built in sequence, the second build is forfeit if, as a result of the first build, the pioneer moves adjacent to the Native American.</w:t>
      </w:r>
    </w:p>
    <w:p w14:paraId="2CAFAA46" w14:textId="0E3AA3CC" w:rsidR="00721A5C" w:rsidRPr="00721A5C" w:rsidRDefault="00721A5C" w:rsidP="00A0651E">
      <w:pPr>
        <w:pStyle w:val="Fuzeile"/>
        <w:numPr>
          <w:ilvl w:val="0"/>
          <w:numId w:val="255"/>
        </w:numPr>
        <w:rPr>
          <w:lang w:val="en-US"/>
        </w:rPr>
      </w:pPr>
      <w:r w:rsidRPr="00721A5C">
        <w:rPr>
          <w:lang w:val="en-US"/>
        </w:rPr>
        <w:t>The Knight development card, for this scenario, is termed “cavalry”, but affects the Native American in the same manner as that of the robber.</w:t>
      </w:r>
    </w:p>
    <w:p w14:paraId="02D0E170" w14:textId="415B7747" w:rsidR="00721A5C" w:rsidRPr="00721A5C" w:rsidRDefault="00721A5C" w:rsidP="00A0651E">
      <w:pPr>
        <w:pStyle w:val="Fuzeile"/>
        <w:numPr>
          <w:ilvl w:val="0"/>
          <w:numId w:val="255"/>
        </w:numPr>
        <w:rPr>
          <w:lang w:val="en-US"/>
        </w:rPr>
      </w:pPr>
      <w:r w:rsidRPr="00721A5C">
        <w:rPr>
          <w:lang w:val="en-US"/>
        </w:rPr>
        <w:t>Fire Water: A player building Fire Water may move the Native American to any desert hex. No resources are stolen if the Native American is moved in this manner.</w:t>
      </w:r>
    </w:p>
    <w:p w14:paraId="1E3829FD" w14:textId="24A70F75" w:rsidR="00721A5C" w:rsidRPr="00721A5C" w:rsidRDefault="00721A5C" w:rsidP="00721A5C">
      <w:pPr>
        <w:rPr>
          <w:lang w:val="en-US"/>
        </w:rPr>
      </w:pPr>
      <w:r w:rsidRPr="00721A5C">
        <w:rPr>
          <w:lang w:val="en-US"/>
        </w:rPr>
        <w:t>Game is to 10 points. However, a player must have a continuous rail line from the Atlantic to the Pacific (north of</w:t>
      </w:r>
      <w:r>
        <w:rPr>
          <w:lang w:val="en-US"/>
        </w:rPr>
        <w:t xml:space="preserve"> </w:t>
      </w:r>
      <w:r w:rsidRPr="00721A5C">
        <w:rPr>
          <w:lang w:val="en-US"/>
        </w:rPr>
        <w:t>Los Angeles) in order to claim victory.</w:t>
      </w:r>
    </w:p>
    <w:p w14:paraId="6BAF9830" w14:textId="77777777" w:rsidR="00721A5C" w:rsidRPr="00721A5C" w:rsidRDefault="00721A5C" w:rsidP="00721A5C">
      <w:pPr>
        <w:rPr>
          <w:lang w:val="en-US"/>
        </w:rPr>
      </w:pPr>
      <w:r w:rsidRPr="00721A5C">
        <w:rPr>
          <w:lang w:val="en-US"/>
        </w:rPr>
        <w:lastRenderedPageBreak/>
        <w:t>Setup Notes</w:t>
      </w:r>
    </w:p>
    <w:p w14:paraId="05EB27E6" w14:textId="7E221E7E" w:rsidR="00C12183" w:rsidRDefault="00721A5C" w:rsidP="00721A5C">
      <w:pPr>
        <w:rPr>
          <w:lang w:val="en-US"/>
        </w:rPr>
      </w:pPr>
      <w:r w:rsidRPr="00721A5C">
        <w:rPr>
          <w:lang w:val="en-US"/>
        </w:rPr>
        <w:t>The four blank spots of the map represent Canada and Mexico. These hexes are treated as regular hexes,</w:t>
      </w:r>
      <w:r>
        <w:rPr>
          <w:lang w:val="en-US"/>
        </w:rPr>
        <w:t xml:space="preserve"> </w:t>
      </w:r>
      <w:r w:rsidRPr="00721A5C">
        <w:rPr>
          <w:lang w:val="en-US"/>
        </w:rPr>
        <w:t>although they do not produce resources.</w:t>
      </w:r>
    </w:p>
    <w:p w14:paraId="768C3F95" w14:textId="77777777" w:rsidR="00721A5C" w:rsidRPr="00721A5C" w:rsidRDefault="00721A5C" w:rsidP="00721A5C">
      <w:pPr>
        <w:rPr>
          <w:lang w:val="en-US"/>
        </w:rPr>
      </w:pPr>
      <w:r w:rsidRPr="00721A5C">
        <w:rPr>
          <w:lang w:val="en-US"/>
        </w:rPr>
        <w:t>References</w:t>
      </w:r>
    </w:p>
    <w:p w14:paraId="7D7021AC" w14:textId="77777777" w:rsidR="00721A5C" w:rsidRPr="00721A5C" w:rsidRDefault="00721A5C" w:rsidP="00721A5C">
      <w:pPr>
        <w:rPr>
          <w:lang w:val="en-US"/>
        </w:rPr>
      </w:pPr>
      <w:r w:rsidRPr="00721A5C">
        <w:rPr>
          <w:lang w:val="en-US"/>
        </w:rPr>
        <w:t>Player Supplies</w:t>
      </w:r>
    </w:p>
    <w:p w14:paraId="51C8CF13" w14:textId="77777777" w:rsidR="00721A5C" w:rsidRPr="00721A5C" w:rsidRDefault="00721A5C" w:rsidP="00721A5C">
      <w:pPr>
        <w:rPr>
          <w:lang w:val="en-US"/>
        </w:rPr>
      </w:pPr>
      <w:r w:rsidRPr="00721A5C">
        <w:rPr>
          <w:lang w:val="en-US"/>
        </w:rPr>
        <w:t>• 5 Settlements</w:t>
      </w:r>
    </w:p>
    <w:p w14:paraId="1FBCF507" w14:textId="77777777" w:rsidR="00721A5C" w:rsidRPr="00721A5C" w:rsidRDefault="00721A5C" w:rsidP="00721A5C">
      <w:pPr>
        <w:rPr>
          <w:lang w:val="en-US"/>
        </w:rPr>
      </w:pPr>
      <w:r w:rsidRPr="00721A5C">
        <w:rPr>
          <w:lang w:val="en-US"/>
        </w:rPr>
        <w:t>• 4 Cities</w:t>
      </w:r>
    </w:p>
    <w:p w14:paraId="2F10E150" w14:textId="77777777" w:rsidR="00721A5C" w:rsidRPr="00721A5C" w:rsidRDefault="00721A5C" w:rsidP="00721A5C">
      <w:pPr>
        <w:rPr>
          <w:lang w:val="en-US"/>
        </w:rPr>
      </w:pPr>
      <w:r w:rsidRPr="00721A5C">
        <w:rPr>
          <w:lang w:val="en-US"/>
        </w:rPr>
        <w:t>• 15 Roads</w:t>
      </w:r>
    </w:p>
    <w:p w14:paraId="35A096C0" w14:textId="77777777" w:rsidR="00721A5C" w:rsidRPr="00721A5C" w:rsidRDefault="00721A5C" w:rsidP="00721A5C">
      <w:pPr>
        <w:rPr>
          <w:lang w:val="en-US"/>
        </w:rPr>
      </w:pPr>
      <w:r w:rsidRPr="00721A5C">
        <w:rPr>
          <w:lang w:val="en-US"/>
        </w:rPr>
        <w:t>• 15 Ships</w:t>
      </w:r>
    </w:p>
    <w:p w14:paraId="6CC411AC" w14:textId="77777777" w:rsidR="00721A5C" w:rsidRPr="00721A5C" w:rsidRDefault="00721A5C" w:rsidP="00721A5C">
      <w:pPr>
        <w:rPr>
          <w:lang w:val="en-US"/>
        </w:rPr>
      </w:pPr>
      <w:r w:rsidRPr="00721A5C">
        <w:rPr>
          <w:lang w:val="en-US"/>
        </w:rPr>
        <w:t>• 1 Fort</w:t>
      </w:r>
    </w:p>
    <w:p w14:paraId="38E6F017" w14:textId="77777777" w:rsidR="00721A5C" w:rsidRPr="00721A5C" w:rsidRDefault="00721A5C" w:rsidP="00721A5C">
      <w:pPr>
        <w:rPr>
          <w:lang w:val="en-US"/>
        </w:rPr>
      </w:pPr>
      <w:r w:rsidRPr="00721A5C">
        <w:rPr>
          <w:lang w:val="en-US"/>
        </w:rPr>
        <w:t>• 1 Pioneer</w:t>
      </w:r>
    </w:p>
    <w:p w14:paraId="0E957EE5" w14:textId="77777777" w:rsidR="00721A5C" w:rsidRPr="00721A5C" w:rsidRDefault="00721A5C" w:rsidP="00721A5C">
      <w:pPr>
        <w:rPr>
          <w:lang w:val="en-US"/>
        </w:rPr>
      </w:pPr>
      <w:r w:rsidRPr="00721A5C">
        <w:rPr>
          <w:lang w:val="en-US"/>
        </w:rPr>
        <w:t>Cities &amp; Knights Additions</w:t>
      </w:r>
    </w:p>
    <w:p w14:paraId="1831D72F" w14:textId="77777777" w:rsidR="00721A5C" w:rsidRPr="00721A5C" w:rsidRDefault="00721A5C" w:rsidP="00721A5C">
      <w:pPr>
        <w:rPr>
          <w:lang w:val="en-US"/>
        </w:rPr>
      </w:pPr>
      <w:r w:rsidRPr="00721A5C">
        <w:rPr>
          <w:lang w:val="en-US"/>
        </w:rPr>
        <w:t>• 3 City Walls</w:t>
      </w:r>
    </w:p>
    <w:p w14:paraId="4B18DE32" w14:textId="77777777" w:rsidR="00721A5C" w:rsidRPr="00721A5C" w:rsidRDefault="00721A5C" w:rsidP="00721A5C">
      <w:pPr>
        <w:rPr>
          <w:lang w:val="en-US"/>
        </w:rPr>
      </w:pPr>
      <w:r w:rsidRPr="00721A5C">
        <w:rPr>
          <w:lang w:val="en-US"/>
        </w:rPr>
        <w:t>• 2 Basic Knights</w:t>
      </w:r>
    </w:p>
    <w:p w14:paraId="1410FFE1" w14:textId="77777777" w:rsidR="00721A5C" w:rsidRPr="00721A5C" w:rsidRDefault="00721A5C" w:rsidP="00721A5C">
      <w:pPr>
        <w:rPr>
          <w:lang w:val="en-US"/>
        </w:rPr>
      </w:pPr>
      <w:r w:rsidRPr="00721A5C">
        <w:rPr>
          <w:lang w:val="en-US"/>
        </w:rPr>
        <w:t>• 2 Strong Knights</w:t>
      </w:r>
    </w:p>
    <w:p w14:paraId="6B351ACD" w14:textId="77777777" w:rsidR="00721A5C" w:rsidRPr="00721A5C" w:rsidRDefault="00721A5C" w:rsidP="00721A5C">
      <w:pPr>
        <w:rPr>
          <w:lang w:val="en-US"/>
        </w:rPr>
      </w:pPr>
      <w:r w:rsidRPr="00721A5C">
        <w:rPr>
          <w:lang w:val="en-US"/>
        </w:rPr>
        <w:t>• 2 Mighty Knights</w:t>
      </w:r>
    </w:p>
    <w:p w14:paraId="6F520FEC" w14:textId="77777777" w:rsidR="00721A5C" w:rsidRPr="00721A5C" w:rsidRDefault="00721A5C" w:rsidP="00721A5C">
      <w:pPr>
        <w:rPr>
          <w:lang w:val="en-US"/>
        </w:rPr>
      </w:pPr>
      <w:r w:rsidRPr="00721A5C">
        <w:rPr>
          <w:lang w:val="en-US"/>
        </w:rPr>
        <w:t>Building Costs</w:t>
      </w:r>
    </w:p>
    <w:p w14:paraId="3A39CED7" w14:textId="77777777" w:rsidR="00721A5C" w:rsidRPr="00721A5C" w:rsidRDefault="00721A5C" w:rsidP="00721A5C">
      <w:pPr>
        <w:rPr>
          <w:lang w:val="en-US"/>
        </w:rPr>
      </w:pPr>
      <w:r w:rsidRPr="00721A5C">
        <w:rPr>
          <w:lang w:val="en-US"/>
        </w:rPr>
        <w:t>Rail 1 lumber, 1 ore</w:t>
      </w:r>
    </w:p>
    <w:p w14:paraId="56C0DC8E" w14:textId="77777777" w:rsidR="00721A5C" w:rsidRPr="00721A5C" w:rsidRDefault="00721A5C" w:rsidP="00721A5C">
      <w:pPr>
        <w:rPr>
          <w:lang w:val="en-US"/>
        </w:rPr>
      </w:pPr>
      <w:r w:rsidRPr="00721A5C">
        <w:rPr>
          <w:lang w:val="en-US"/>
        </w:rPr>
        <w:t>Bridge 1 brick, 1 lumber</w:t>
      </w:r>
    </w:p>
    <w:p w14:paraId="3FDA143E" w14:textId="77777777" w:rsidR="00721A5C" w:rsidRPr="00721A5C" w:rsidRDefault="00721A5C" w:rsidP="00721A5C">
      <w:pPr>
        <w:rPr>
          <w:lang w:val="en-US"/>
        </w:rPr>
      </w:pPr>
      <w:r w:rsidRPr="00721A5C">
        <w:rPr>
          <w:lang w:val="en-US"/>
        </w:rPr>
        <w:t>Settlement 1 brick, 1 grain, 1 lumber, 1 wool</w:t>
      </w:r>
    </w:p>
    <w:p w14:paraId="2C477481" w14:textId="77777777" w:rsidR="00721A5C" w:rsidRPr="00721A5C" w:rsidRDefault="00721A5C" w:rsidP="00721A5C">
      <w:pPr>
        <w:rPr>
          <w:lang w:val="en-US"/>
        </w:rPr>
      </w:pPr>
      <w:r w:rsidRPr="00721A5C">
        <w:rPr>
          <w:lang w:val="en-US"/>
        </w:rPr>
        <w:t>City 2 grain, 3 ore</w:t>
      </w:r>
    </w:p>
    <w:p w14:paraId="4C4D3481" w14:textId="77777777" w:rsidR="00721A5C" w:rsidRPr="00721A5C" w:rsidRDefault="00721A5C" w:rsidP="00721A5C">
      <w:pPr>
        <w:rPr>
          <w:lang w:val="en-US"/>
        </w:rPr>
      </w:pPr>
      <w:r w:rsidRPr="00721A5C">
        <w:rPr>
          <w:lang w:val="en-US"/>
        </w:rPr>
        <w:t>Development Card 1 grain, 1 ore, 1 wool</w:t>
      </w:r>
    </w:p>
    <w:p w14:paraId="48E4292E" w14:textId="77777777" w:rsidR="00721A5C" w:rsidRPr="00721A5C" w:rsidRDefault="00721A5C" w:rsidP="00721A5C">
      <w:pPr>
        <w:rPr>
          <w:lang w:val="en-US"/>
        </w:rPr>
      </w:pPr>
      <w:r w:rsidRPr="00721A5C">
        <w:rPr>
          <w:lang w:val="en-US"/>
        </w:rPr>
        <w:t>Fort 1 brick</w:t>
      </w:r>
    </w:p>
    <w:p w14:paraId="740CAE43" w14:textId="77777777" w:rsidR="00721A5C" w:rsidRPr="00721A5C" w:rsidRDefault="00721A5C" w:rsidP="00721A5C">
      <w:pPr>
        <w:rPr>
          <w:lang w:val="en-US"/>
        </w:rPr>
      </w:pPr>
      <w:r w:rsidRPr="00721A5C">
        <w:rPr>
          <w:lang w:val="en-US"/>
        </w:rPr>
        <w:t>Fire Water 2 grain</w:t>
      </w:r>
    </w:p>
    <w:p w14:paraId="25863767" w14:textId="77777777" w:rsidR="00721A5C" w:rsidRPr="00721A5C" w:rsidRDefault="00721A5C" w:rsidP="00721A5C">
      <w:pPr>
        <w:rPr>
          <w:lang w:val="en-US"/>
        </w:rPr>
      </w:pPr>
      <w:r w:rsidRPr="00721A5C">
        <w:rPr>
          <w:lang w:val="en-US"/>
        </w:rPr>
        <w:t>Cities &amp; Knights Additions</w:t>
      </w:r>
    </w:p>
    <w:p w14:paraId="29083606" w14:textId="77777777" w:rsidR="00721A5C" w:rsidRPr="00721A5C" w:rsidRDefault="00721A5C" w:rsidP="00721A5C">
      <w:pPr>
        <w:rPr>
          <w:lang w:val="en-US"/>
        </w:rPr>
      </w:pPr>
      <w:r w:rsidRPr="00721A5C">
        <w:rPr>
          <w:lang w:val="en-US"/>
        </w:rPr>
        <w:t>City Wall 2 brick</w:t>
      </w:r>
    </w:p>
    <w:p w14:paraId="3B0D4239" w14:textId="77777777" w:rsidR="00721A5C" w:rsidRPr="00721A5C" w:rsidRDefault="00721A5C" w:rsidP="00721A5C">
      <w:pPr>
        <w:rPr>
          <w:lang w:val="en-US"/>
        </w:rPr>
      </w:pPr>
      <w:r w:rsidRPr="00721A5C">
        <w:rPr>
          <w:lang w:val="en-US"/>
        </w:rPr>
        <w:t>Knight 1 ore, 1 wool</w:t>
      </w:r>
    </w:p>
    <w:p w14:paraId="06B24779" w14:textId="77777777" w:rsidR="00721A5C" w:rsidRPr="00721A5C" w:rsidRDefault="00721A5C" w:rsidP="00721A5C">
      <w:pPr>
        <w:rPr>
          <w:lang w:val="en-US"/>
        </w:rPr>
      </w:pPr>
      <w:r w:rsidRPr="00721A5C">
        <w:rPr>
          <w:lang w:val="en-US"/>
        </w:rPr>
        <w:t>Knight Activation 1 grain</w:t>
      </w:r>
    </w:p>
    <w:p w14:paraId="7DF8C367" w14:textId="616ABE78" w:rsidR="00721A5C" w:rsidRDefault="00721A5C" w:rsidP="00721A5C">
      <w:pPr>
        <w:rPr>
          <w:lang w:val="en-US"/>
        </w:rPr>
      </w:pPr>
      <w:r w:rsidRPr="00721A5C">
        <w:rPr>
          <w:lang w:val="en-US"/>
        </w:rPr>
        <w:t>Knight Promotion 1 ore, 1 wool</w:t>
      </w:r>
    </w:p>
    <w:p w14:paraId="1327AB94" w14:textId="77777777" w:rsidR="008A7508" w:rsidRPr="008A7508" w:rsidRDefault="008A7508" w:rsidP="00494CE6">
      <w:pPr>
        <w:pStyle w:val="berschrift1"/>
        <w:rPr>
          <w:lang w:val="en-US"/>
        </w:rPr>
      </w:pPr>
      <w:bookmarkStart w:id="150" w:name="_Toc94282084"/>
      <w:proofErr w:type="spellStart"/>
      <w:r w:rsidRPr="008A7508">
        <w:rPr>
          <w:lang w:val="en-US"/>
        </w:rPr>
        <w:t>Schätze</w:t>
      </w:r>
      <w:proofErr w:type="spellEnd"/>
      <w:r w:rsidRPr="008A7508">
        <w:rPr>
          <w:lang w:val="en-US"/>
        </w:rPr>
        <w:t xml:space="preserve">, </w:t>
      </w:r>
      <w:proofErr w:type="spellStart"/>
      <w:r w:rsidRPr="008A7508">
        <w:rPr>
          <w:lang w:val="en-US"/>
        </w:rPr>
        <w:t>Drachen</w:t>
      </w:r>
      <w:proofErr w:type="spellEnd"/>
      <w:r w:rsidRPr="008A7508">
        <w:rPr>
          <w:lang w:val="en-US"/>
        </w:rPr>
        <w:t xml:space="preserve"> &amp; </w:t>
      </w:r>
      <w:proofErr w:type="spellStart"/>
      <w:r w:rsidRPr="008A7508">
        <w:rPr>
          <w:lang w:val="en-US"/>
        </w:rPr>
        <w:t>Entdecker</w:t>
      </w:r>
      <w:proofErr w:type="spellEnd"/>
      <w:r w:rsidRPr="008A7508">
        <w:rPr>
          <w:lang w:val="en-US"/>
        </w:rPr>
        <w:t xml:space="preserve"> Scenarios</w:t>
      </w:r>
      <w:bookmarkEnd w:id="150"/>
    </w:p>
    <w:p w14:paraId="2F8E7987" w14:textId="3283C813" w:rsidR="008A7508" w:rsidRPr="008A7508" w:rsidRDefault="008A7508" w:rsidP="008A7508">
      <w:pPr>
        <w:rPr>
          <w:lang w:val="en-US"/>
        </w:rPr>
      </w:pPr>
      <w:r w:rsidRPr="008A7508">
        <w:rPr>
          <w:lang w:val="en-US"/>
        </w:rPr>
        <w:t xml:space="preserve">Originally released in 2009, </w:t>
      </w:r>
      <w:proofErr w:type="spellStart"/>
      <w:r w:rsidRPr="008A7508">
        <w:rPr>
          <w:lang w:val="en-US"/>
        </w:rPr>
        <w:t>Schätze</w:t>
      </w:r>
      <w:proofErr w:type="spellEnd"/>
      <w:r w:rsidRPr="008A7508">
        <w:rPr>
          <w:lang w:val="en-US"/>
        </w:rPr>
        <w:t xml:space="preserve">, </w:t>
      </w:r>
      <w:proofErr w:type="spellStart"/>
      <w:r w:rsidRPr="008A7508">
        <w:rPr>
          <w:lang w:val="en-US"/>
        </w:rPr>
        <w:t>Drachen</w:t>
      </w:r>
      <w:proofErr w:type="spellEnd"/>
      <w:r w:rsidRPr="008A7508">
        <w:rPr>
          <w:lang w:val="en-US"/>
        </w:rPr>
        <w:t xml:space="preserve"> &amp; </w:t>
      </w:r>
      <w:proofErr w:type="spellStart"/>
      <w:r w:rsidRPr="008A7508">
        <w:rPr>
          <w:lang w:val="en-US"/>
        </w:rPr>
        <w:t>Entdecker</w:t>
      </w:r>
      <w:proofErr w:type="spellEnd"/>
      <w:r w:rsidRPr="008A7508">
        <w:rPr>
          <w:lang w:val="en-US"/>
        </w:rPr>
        <w:t xml:space="preserve"> is an official expansion to Catan released exclusively on</w:t>
      </w:r>
      <w:r>
        <w:rPr>
          <w:lang w:val="en-US"/>
        </w:rPr>
        <w:t xml:space="preserve"> </w:t>
      </w:r>
      <w:r w:rsidRPr="008A7508">
        <w:rPr>
          <w:lang w:val="en-US"/>
        </w:rPr>
        <w:t>the Catan Shop website in the German language. It contains a number of scenarios, all of which required</w:t>
      </w:r>
      <w:r>
        <w:rPr>
          <w:lang w:val="en-US"/>
        </w:rPr>
        <w:t xml:space="preserve"> </w:t>
      </w:r>
      <w:r w:rsidRPr="008A7508">
        <w:rPr>
          <w:lang w:val="en-US"/>
        </w:rPr>
        <w:t>Seafarers and most of which required Cities &amp; Knights. When originally released, all but one of these scenarios</w:t>
      </w:r>
      <w:r>
        <w:rPr>
          <w:lang w:val="en-US"/>
        </w:rPr>
        <w:t xml:space="preserve"> </w:t>
      </w:r>
      <w:r w:rsidRPr="008A7508">
        <w:rPr>
          <w:lang w:val="en-US"/>
        </w:rPr>
        <w:t>had been previously offered in some form of another, and the last was introduced in the 2009 issue of Catan-</w:t>
      </w:r>
      <w:r>
        <w:rPr>
          <w:lang w:val="en-US"/>
        </w:rPr>
        <w:t xml:space="preserve"> </w:t>
      </w:r>
      <w:r w:rsidRPr="008A7508">
        <w:rPr>
          <w:lang w:val="en-US"/>
        </w:rPr>
        <w:t xml:space="preserve">News, released at roughly the same time as the expansion itself. </w:t>
      </w:r>
      <w:proofErr w:type="spellStart"/>
      <w:r w:rsidRPr="008A7508">
        <w:rPr>
          <w:lang w:val="en-US"/>
        </w:rPr>
        <w:t>Schätze</w:t>
      </w:r>
      <w:proofErr w:type="spellEnd"/>
      <w:r w:rsidRPr="008A7508">
        <w:rPr>
          <w:lang w:val="en-US"/>
        </w:rPr>
        <w:t xml:space="preserve">, </w:t>
      </w:r>
      <w:proofErr w:type="spellStart"/>
      <w:r w:rsidRPr="008A7508">
        <w:rPr>
          <w:lang w:val="en-US"/>
        </w:rPr>
        <w:t>Drachen</w:t>
      </w:r>
      <w:proofErr w:type="spellEnd"/>
      <w:r w:rsidRPr="008A7508">
        <w:rPr>
          <w:lang w:val="en-US"/>
        </w:rPr>
        <w:t xml:space="preserve"> &amp; </w:t>
      </w:r>
      <w:proofErr w:type="spellStart"/>
      <w:r w:rsidRPr="008A7508">
        <w:rPr>
          <w:lang w:val="en-US"/>
        </w:rPr>
        <w:t>Entdecker</w:t>
      </w:r>
      <w:proofErr w:type="spellEnd"/>
      <w:r w:rsidRPr="008A7508">
        <w:rPr>
          <w:lang w:val="en-US"/>
        </w:rPr>
        <w:t xml:space="preserve"> was re-released</w:t>
      </w:r>
      <w:r>
        <w:rPr>
          <w:lang w:val="en-US"/>
        </w:rPr>
        <w:t xml:space="preserve"> </w:t>
      </w:r>
      <w:r w:rsidRPr="008A7508">
        <w:rPr>
          <w:lang w:val="en-US"/>
        </w:rPr>
        <w:t>in 2017 with updated components to fit the latest edition of the German game.</w:t>
      </w:r>
    </w:p>
    <w:p w14:paraId="2CBEB061" w14:textId="6C610B1F" w:rsidR="008A7508" w:rsidRPr="008A7508" w:rsidRDefault="008A7508" w:rsidP="008A7508">
      <w:pPr>
        <w:rPr>
          <w:lang w:val="en-US"/>
        </w:rPr>
      </w:pPr>
      <w:r w:rsidRPr="008A7508">
        <w:rPr>
          <w:lang w:val="en-US"/>
        </w:rPr>
        <w:lastRenderedPageBreak/>
        <w:t>To date, only three scenarios (“The Great Canal”, “The Desert Dragons”, and “Greater Catan”) had been released</w:t>
      </w:r>
      <w:r>
        <w:rPr>
          <w:lang w:val="en-US"/>
        </w:rPr>
        <w:t xml:space="preserve"> </w:t>
      </w:r>
      <w:r w:rsidRPr="008A7508">
        <w:rPr>
          <w:lang w:val="en-US"/>
        </w:rPr>
        <w:t>in English in some form of another, with “The Great Canal” being exclusive to computer implementations.</w:t>
      </w:r>
    </w:p>
    <w:p w14:paraId="07C930B0" w14:textId="2D9BDDAF" w:rsidR="008A7508" w:rsidRPr="008A7508" w:rsidRDefault="008A7508" w:rsidP="008A7508">
      <w:pPr>
        <w:rPr>
          <w:lang w:val="en-US"/>
        </w:rPr>
      </w:pPr>
      <w:r w:rsidRPr="008A7508">
        <w:rPr>
          <w:lang w:val="en-US"/>
        </w:rPr>
        <w:t xml:space="preserve">Most of the components included </w:t>
      </w:r>
      <w:proofErr w:type="spellStart"/>
      <w:r w:rsidRPr="008A7508">
        <w:rPr>
          <w:lang w:val="en-US"/>
        </w:rPr>
        <w:t>Schätze</w:t>
      </w:r>
      <w:proofErr w:type="spellEnd"/>
      <w:r w:rsidRPr="008A7508">
        <w:rPr>
          <w:lang w:val="en-US"/>
        </w:rPr>
        <w:t xml:space="preserve">, </w:t>
      </w:r>
      <w:proofErr w:type="spellStart"/>
      <w:r w:rsidRPr="008A7508">
        <w:rPr>
          <w:lang w:val="en-US"/>
        </w:rPr>
        <w:t>Drachen</w:t>
      </w:r>
      <w:proofErr w:type="spellEnd"/>
      <w:r w:rsidRPr="008A7508">
        <w:rPr>
          <w:lang w:val="en-US"/>
        </w:rPr>
        <w:t xml:space="preserve"> &amp; </w:t>
      </w:r>
      <w:proofErr w:type="spellStart"/>
      <w:r w:rsidRPr="008A7508">
        <w:rPr>
          <w:lang w:val="en-US"/>
        </w:rPr>
        <w:t>Entdecker</w:t>
      </w:r>
      <w:proofErr w:type="spellEnd"/>
      <w:r w:rsidRPr="008A7508">
        <w:rPr>
          <w:lang w:val="en-US"/>
        </w:rPr>
        <w:t xml:space="preserve"> are to specifically accommodate “Greater Catan”,</w:t>
      </w:r>
      <w:r>
        <w:rPr>
          <w:lang w:val="en-US"/>
        </w:rPr>
        <w:t xml:space="preserve"> </w:t>
      </w:r>
      <w:r w:rsidRPr="008A7508">
        <w:rPr>
          <w:lang w:val="en-US"/>
        </w:rPr>
        <w:t>which, when it was originally introduced as part of Seafarers, was the only scenario requiring two copies of the</w:t>
      </w:r>
      <w:r>
        <w:rPr>
          <w:lang w:val="en-US"/>
        </w:rPr>
        <w:t xml:space="preserve"> </w:t>
      </w:r>
      <w:r w:rsidRPr="008A7508">
        <w:rPr>
          <w:lang w:val="en-US"/>
        </w:rPr>
        <w:t>base game. Although the scenario “Settlers in Need” (found in the Miscellaneous Scenarios section of the Guide)</w:t>
      </w:r>
      <w:r>
        <w:rPr>
          <w:lang w:val="en-US"/>
        </w:rPr>
        <w:t xml:space="preserve"> </w:t>
      </w:r>
      <w:r w:rsidRPr="008A7508">
        <w:rPr>
          <w:lang w:val="en-US"/>
        </w:rPr>
        <w:t>tried to reuse the game mechanics in a way that only required a single copy of the base game, the enduring</w:t>
      </w:r>
      <w:r>
        <w:rPr>
          <w:lang w:val="en-US"/>
        </w:rPr>
        <w:t xml:space="preserve"> </w:t>
      </w:r>
      <w:r w:rsidRPr="008A7508">
        <w:rPr>
          <w:lang w:val="en-US"/>
        </w:rPr>
        <w:t>popularity of the original scenario saw its re-release as part of this expansion. However, despite the fact that</w:t>
      </w:r>
      <w:r>
        <w:rPr>
          <w:lang w:val="en-US"/>
        </w:rPr>
        <w:t xml:space="preserve"> </w:t>
      </w:r>
      <w:r w:rsidRPr="008A7508">
        <w:rPr>
          <w:lang w:val="en-US"/>
        </w:rPr>
        <w:t>historically there was a 5-6 player setup for “Greater Catan” and also of “The Desert Dragons”, to date there has</w:t>
      </w:r>
      <w:r>
        <w:rPr>
          <w:lang w:val="en-US"/>
        </w:rPr>
        <w:t xml:space="preserve"> </w:t>
      </w:r>
      <w:r w:rsidRPr="008A7508">
        <w:rPr>
          <w:lang w:val="en-US"/>
        </w:rPr>
        <w:t xml:space="preserve">not been a release of an extension for </w:t>
      </w:r>
      <w:proofErr w:type="spellStart"/>
      <w:r w:rsidRPr="008A7508">
        <w:rPr>
          <w:lang w:val="en-US"/>
        </w:rPr>
        <w:t>Schätze</w:t>
      </w:r>
      <w:proofErr w:type="spellEnd"/>
      <w:r w:rsidRPr="008A7508">
        <w:rPr>
          <w:lang w:val="en-US"/>
        </w:rPr>
        <w:t xml:space="preserve">, </w:t>
      </w:r>
      <w:proofErr w:type="spellStart"/>
      <w:r w:rsidRPr="008A7508">
        <w:rPr>
          <w:lang w:val="en-US"/>
        </w:rPr>
        <w:t>Drachen</w:t>
      </w:r>
      <w:proofErr w:type="spellEnd"/>
      <w:r w:rsidRPr="008A7508">
        <w:rPr>
          <w:lang w:val="en-US"/>
        </w:rPr>
        <w:t xml:space="preserve"> &amp; </w:t>
      </w:r>
      <w:proofErr w:type="spellStart"/>
      <w:r w:rsidRPr="008A7508">
        <w:rPr>
          <w:lang w:val="en-US"/>
        </w:rPr>
        <w:t>Entdecker</w:t>
      </w:r>
      <w:proofErr w:type="spellEnd"/>
      <w:r w:rsidRPr="008A7508">
        <w:rPr>
          <w:lang w:val="en-US"/>
        </w:rPr>
        <w:t xml:space="preserve"> to accommodate six-player play.</w:t>
      </w:r>
    </w:p>
    <w:p w14:paraId="4C5D8031" w14:textId="77777777" w:rsidR="008A7508" w:rsidRPr="008A7508" w:rsidRDefault="008A7508" w:rsidP="008A7508">
      <w:pPr>
        <w:rPr>
          <w:lang w:val="en-US"/>
        </w:rPr>
      </w:pPr>
      <w:r w:rsidRPr="008A7508">
        <w:rPr>
          <w:lang w:val="en-US"/>
        </w:rPr>
        <w:t>About the Scenarios</w:t>
      </w:r>
    </w:p>
    <w:p w14:paraId="5719F5E2" w14:textId="5C5D6AFA" w:rsidR="00721A5C" w:rsidRDefault="008A7508" w:rsidP="008A7508">
      <w:pPr>
        <w:rPr>
          <w:lang w:val="en-US"/>
        </w:rPr>
      </w:pPr>
      <w:r w:rsidRPr="008A7508">
        <w:rPr>
          <w:lang w:val="en-US"/>
        </w:rPr>
        <w:t xml:space="preserve">The scenarios in this section of the Guide are presented in the order in which they appear in the </w:t>
      </w:r>
      <w:proofErr w:type="spellStart"/>
      <w:r w:rsidRPr="008A7508">
        <w:rPr>
          <w:lang w:val="en-US"/>
        </w:rPr>
        <w:t>Schätze</w:t>
      </w:r>
      <w:proofErr w:type="spellEnd"/>
      <w:r w:rsidRPr="008A7508">
        <w:rPr>
          <w:lang w:val="en-US"/>
        </w:rPr>
        <w:t xml:space="preserve">, </w:t>
      </w:r>
      <w:proofErr w:type="spellStart"/>
      <w:r w:rsidRPr="008A7508">
        <w:rPr>
          <w:lang w:val="en-US"/>
        </w:rPr>
        <w:t>Drachen</w:t>
      </w:r>
      <w:proofErr w:type="spellEnd"/>
      <w:r>
        <w:rPr>
          <w:lang w:val="en-US"/>
        </w:rPr>
        <w:t xml:space="preserve"> </w:t>
      </w:r>
      <w:r w:rsidRPr="008A7508">
        <w:rPr>
          <w:lang w:val="en-US"/>
        </w:rPr>
        <w:t xml:space="preserve">&amp; </w:t>
      </w:r>
      <w:proofErr w:type="spellStart"/>
      <w:r w:rsidRPr="008A7508">
        <w:rPr>
          <w:lang w:val="en-US"/>
        </w:rPr>
        <w:t>Entdecker</w:t>
      </w:r>
      <w:proofErr w:type="spellEnd"/>
      <w:r w:rsidRPr="008A7508">
        <w:rPr>
          <w:lang w:val="en-US"/>
        </w:rPr>
        <w:t xml:space="preserve"> manual. The sole exception to this is “Greater Catan”, which was first originally introduced in</w:t>
      </w:r>
      <w:r>
        <w:rPr>
          <w:lang w:val="en-US"/>
        </w:rPr>
        <w:t xml:space="preserve"> </w:t>
      </w:r>
      <w:r w:rsidRPr="008A7508">
        <w:rPr>
          <w:lang w:val="en-US"/>
        </w:rPr>
        <w:t>Seafarers.</w:t>
      </w:r>
    </w:p>
    <w:p w14:paraId="17AE0A10" w14:textId="77777777" w:rsidR="008A7508" w:rsidRPr="008A7508" w:rsidRDefault="008A7508" w:rsidP="008A7508">
      <w:pPr>
        <w:rPr>
          <w:lang w:val="en-US"/>
        </w:rPr>
      </w:pPr>
      <w:r w:rsidRPr="008A7508">
        <w:rPr>
          <w:lang w:val="en-US"/>
        </w:rPr>
        <w:t>The Game Frame</w:t>
      </w:r>
    </w:p>
    <w:p w14:paraId="418A6DA6" w14:textId="3A45F8E1" w:rsidR="008A7508" w:rsidRPr="008A7508" w:rsidRDefault="008A7508" w:rsidP="008A7508">
      <w:pPr>
        <w:rPr>
          <w:lang w:val="en-US"/>
        </w:rPr>
      </w:pPr>
      <w:proofErr w:type="spellStart"/>
      <w:r w:rsidRPr="008A7508">
        <w:rPr>
          <w:lang w:val="en-US"/>
        </w:rPr>
        <w:t>Schätze</w:t>
      </w:r>
      <w:proofErr w:type="spellEnd"/>
      <w:r w:rsidRPr="008A7508">
        <w:rPr>
          <w:lang w:val="en-US"/>
        </w:rPr>
        <w:t xml:space="preserve">, </w:t>
      </w:r>
      <w:proofErr w:type="spellStart"/>
      <w:r w:rsidRPr="008A7508">
        <w:rPr>
          <w:lang w:val="en-US"/>
        </w:rPr>
        <w:t>Drachen</w:t>
      </w:r>
      <w:proofErr w:type="spellEnd"/>
      <w:r w:rsidRPr="008A7508">
        <w:rPr>
          <w:lang w:val="en-US"/>
        </w:rPr>
        <w:t xml:space="preserve"> &amp; </w:t>
      </w:r>
      <w:proofErr w:type="spellStart"/>
      <w:r w:rsidRPr="008A7508">
        <w:rPr>
          <w:lang w:val="en-US"/>
        </w:rPr>
        <w:t>Entdecker</w:t>
      </w:r>
      <w:proofErr w:type="spellEnd"/>
      <w:r w:rsidRPr="008A7508">
        <w:rPr>
          <w:lang w:val="en-US"/>
        </w:rPr>
        <w:t xml:space="preserve"> includes two two-hex frame extensions to accommodate the additional length of</w:t>
      </w:r>
      <w:r>
        <w:rPr>
          <w:lang w:val="en-US"/>
        </w:rPr>
        <w:t xml:space="preserve"> </w:t>
      </w:r>
      <w:r w:rsidRPr="008A7508">
        <w:rPr>
          <w:lang w:val="en-US"/>
        </w:rPr>
        <w:t>board needed for “Greater Catan”. These are the same size and shape as those from Seafarers as well as</w:t>
      </w:r>
      <w:r>
        <w:rPr>
          <w:lang w:val="en-US"/>
        </w:rPr>
        <w:t xml:space="preserve"> </w:t>
      </w:r>
      <w:r w:rsidRPr="008A7508">
        <w:rPr>
          <w:lang w:val="en-US"/>
        </w:rPr>
        <w:t>Explorers &amp; Pirates, and none of the other scenarios require all of the frame pieces from Seafarers in addition to</w:t>
      </w:r>
      <w:r>
        <w:rPr>
          <w:lang w:val="en-US"/>
        </w:rPr>
        <w:t xml:space="preserve"> </w:t>
      </w:r>
      <w:r w:rsidRPr="008A7508">
        <w:rPr>
          <w:lang w:val="en-US"/>
        </w:rPr>
        <w:t>the two new extension pieces.</w:t>
      </w:r>
    </w:p>
    <w:p w14:paraId="769D5F0E" w14:textId="77777777" w:rsidR="008A7508" w:rsidRPr="008A7508" w:rsidRDefault="008A7508" w:rsidP="008A7508">
      <w:pPr>
        <w:rPr>
          <w:lang w:val="en-US"/>
        </w:rPr>
      </w:pPr>
      <w:r w:rsidRPr="008A7508">
        <w:rPr>
          <w:lang w:val="en-US"/>
        </w:rPr>
        <w:t>Treasure Tokens</w:t>
      </w:r>
    </w:p>
    <w:p w14:paraId="601C736F" w14:textId="731AFBBA" w:rsidR="008A7508" w:rsidRPr="008A7508" w:rsidRDefault="008A7508" w:rsidP="008A7508">
      <w:pPr>
        <w:rPr>
          <w:lang w:val="en-US"/>
        </w:rPr>
      </w:pPr>
      <w:r w:rsidRPr="008A7508">
        <w:rPr>
          <w:lang w:val="en-US"/>
        </w:rPr>
        <w:t>Treasure Tokens are used in some of the scenarios in this expansion. They are square tokens with an image of a</w:t>
      </w:r>
      <w:r>
        <w:rPr>
          <w:lang w:val="en-US"/>
        </w:rPr>
        <w:t xml:space="preserve"> </w:t>
      </w:r>
      <w:r w:rsidRPr="008A7508">
        <w:rPr>
          <w:lang w:val="en-US"/>
        </w:rPr>
        <w:t xml:space="preserve">treasure chest on the reverse side, and one of five possible images in the obverse. </w:t>
      </w:r>
      <w:proofErr w:type="spellStart"/>
      <w:r w:rsidRPr="008A7508">
        <w:rPr>
          <w:lang w:val="en-US"/>
        </w:rPr>
        <w:t>Schätze</w:t>
      </w:r>
      <w:proofErr w:type="spellEnd"/>
      <w:r w:rsidRPr="008A7508">
        <w:rPr>
          <w:lang w:val="en-US"/>
        </w:rPr>
        <w:t xml:space="preserve">, </w:t>
      </w:r>
      <w:proofErr w:type="spellStart"/>
      <w:r w:rsidRPr="008A7508">
        <w:rPr>
          <w:lang w:val="en-US"/>
        </w:rPr>
        <w:t>Drachen</w:t>
      </w:r>
      <w:proofErr w:type="spellEnd"/>
      <w:r w:rsidRPr="008A7508">
        <w:rPr>
          <w:lang w:val="en-US"/>
        </w:rPr>
        <w:t xml:space="preserve"> &amp; </w:t>
      </w:r>
      <w:proofErr w:type="spellStart"/>
      <w:r w:rsidRPr="008A7508">
        <w:rPr>
          <w:lang w:val="en-US"/>
        </w:rPr>
        <w:t>Entdecker</w:t>
      </w:r>
      <w:proofErr w:type="spellEnd"/>
      <w:r>
        <w:rPr>
          <w:lang w:val="en-US"/>
        </w:rPr>
        <w:t xml:space="preserve"> </w:t>
      </w:r>
      <w:r w:rsidRPr="008A7508">
        <w:rPr>
          <w:lang w:val="en-US"/>
        </w:rPr>
        <w:t>includes 20 treasure tokens, almost evenly divided amongst the five types.</w:t>
      </w:r>
    </w:p>
    <w:p w14:paraId="08231420" w14:textId="65D40078" w:rsidR="008A7508" w:rsidRPr="008A7508" w:rsidRDefault="008A7508" w:rsidP="008A7508">
      <w:pPr>
        <w:rPr>
          <w:lang w:val="en-US"/>
        </w:rPr>
      </w:pPr>
      <w:r w:rsidRPr="008A7508">
        <w:rPr>
          <w:lang w:val="en-US"/>
        </w:rPr>
        <w:t xml:space="preserve">When originally introduced in the version of “Departure </w:t>
      </w:r>
      <w:proofErr w:type="gramStart"/>
      <w:r w:rsidRPr="008A7508">
        <w:rPr>
          <w:lang w:val="en-US"/>
        </w:rPr>
        <w:t>Into</w:t>
      </w:r>
      <w:proofErr w:type="gramEnd"/>
      <w:r w:rsidRPr="008A7508">
        <w:rPr>
          <w:lang w:val="en-US"/>
        </w:rPr>
        <w:t xml:space="preserve"> the Unknown” published in Catan-News, players were</w:t>
      </w:r>
      <w:r>
        <w:rPr>
          <w:lang w:val="en-US"/>
        </w:rPr>
        <w:t xml:space="preserve"> </w:t>
      </w:r>
      <w:r w:rsidRPr="008A7508">
        <w:rPr>
          <w:lang w:val="en-US"/>
        </w:rPr>
        <w:t>required to mark one side of 17 Catan chits with a number from 1 to 5. (Catan-News only provided a 3-player</w:t>
      </w:r>
      <w:r>
        <w:rPr>
          <w:lang w:val="en-US"/>
        </w:rPr>
        <w:t xml:space="preserve"> </w:t>
      </w:r>
      <w:r w:rsidRPr="008A7508">
        <w:rPr>
          <w:lang w:val="en-US"/>
        </w:rPr>
        <w:t>setup; the 4-player setup requires 20 treasure tokens.) The distribution of the treasure tokens, as well as reward</w:t>
      </w:r>
      <w:r>
        <w:rPr>
          <w:lang w:val="en-US"/>
        </w:rPr>
        <w:t xml:space="preserve"> </w:t>
      </w:r>
      <w:r w:rsidRPr="008A7508">
        <w:rPr>
          <w:lang w:val="en-US"/>
        </w:rPr>
        <w:t>on the front, is outlined below.</w:t>
      </w:r>
    </w:p>
    <w:p w14:paraId="44C7C0B4" w14:textId="77777777" w:rsidR="008A7508" w:rsidRPr="008A7508" w:rsidRDefault="008A7508" w:rsidP="008A7508">
      <w:pPr>
        <w:rPr>
          <w:lang w:val="en-US"/>
        </w:rPr>
      </w:pPr>
      <w:r w:rsidRPr="008A7508">
        <w:rPr>
          <w:lang w:val="en-US"/>
        </w:rPr>
        <w:t>No. Qty (CN) Qty (SDE) Reward</w:t>
      </w:r>
    </w:p>
    <w:p w14:paraId="3E389242" w14:textId="77777777" w:rsidR="008A7508" w:rsidRPr="008A7508" w:rsidRDefault="008A7508" w:rsidP="008A7508">
      <w:pPr>
        <w:rPr>
          <w:lang w:val="en-US"/>
        </w:rPr>
      </w:pPr>
      <w:r w:rsidRPr="008A7508">
        <w:rPr>
          <w:lang w:val="en-US"/>
        </w:rPr>
        <w:t>1 4 4 2 free resources</w:t>
      </w:r>
    </w:p>
    <w:p w14:paraId="1B4FB1CA" w14:textId="77777777" w:rsidR="008A7508" w:rsidRPr="008A7508" w:rsidRDefault="008A7508" w:rsidP="008A7508">
      <w:pPr>
        <w:rPr>
          <w:lang w:val="en-US"/>
        </w:rPr>
      </w:pPr>
      <w:r w:rsidRPr="008A7508">
        <w:rPr>
          <w:lang w:val="en-US"/>
        </w:rPr>
        <w:t>2 4 4 Development card</w:t>
      </w:r>
    </w:p>
    <w:p w14:paraId="5B64549E" w14:textId="77777777" w:rsidR="008A7508" w:rsidRPr="008A7508" w:rsidRDefault="008A7508" w:rsidP="008A7508">
      <w:pPr>
        <w:rPr>
          <w:lang w:val="en-US"/>
        </w:rPr>
      </w:pPr>
      <w:r w:rsidRPr="008A7508">
        <w:rPr>
          <w:lang w:val="en-US"/>
        </w:rPr>
        <w:t>Cities &amp; Knights: Progress card, from any deck</w:t>
      </w:r>
    </w:p>
    <w:p w14:paraId="330F211E" w14:textId="77777777" w:rsidR="008A7508" w:rsidRPr="008A7508" w:rsidRDefault="008A7508" w:rsidP="008A7508">
      <w:pPr>
        <w:rPr>
          <w:lang w:val="en-US"/>
        </w:rPr>
      </w:pPr>
      <w:r w:rsidRPr="008A7508">
        <w:rPr>
          <w:lang w:val="en-US"/>
        </w:rPr>
        <w:t>3 3 5 1 free resource</w:t>
      </w:r>
    </w:p>
    <w:p w14:paraId="66764F11" w14:textId="77777777" w:rsidR="008A7508" w:rsidRPr="008A7508" w:rsidRDefault="008A7508" w:rsidP="008A7508">
      <w:pPr>
        <w:rPr>
          <w:lang w:val="en-US"/>
        </w:rPr>
      </w:pPr>
      <w:r w:rsidRPr="008A7508">
        <w:rPr>
          <w:lang w:val="en-US"/>
        </w:rPr>
        <w:t>4 3 4 2 free roads</w:t>
      </w:r>
    </w:p>
    <w:p w14:paraId="63C430D7" w14:textId="77777777" w:rsidR="008A7508" w:rsidRPr="008A7508" w:rsidRDefault="008A7508" w:rsidP="008A7508">
      <w:pPr>
        <w:rPr>
          <w:lang w:val="en-US"/>
        </w:rPr>
      </w:pPr>
      <w:r w:rsidRPr="008A7508">
        <w:rPr>
          <w:lang w:val="en-US"/>
        </w:rPr>
        <w:t>Seafarers: 2 free roads or ships</w:t>
      </w:r>
    </w:p>
    <w:p w14:paraId="789296FF" w14:textId="77777777" w:rsidR="008A7508" w:rsidRPr="008A7508" w:rsidRDefault="008A7508" w:rsidP="008A7508">
      <w:pPr>
        <w:rPr>
          <w:lang w:val="en-US"/>
        </w:rPr>
      </w:pPr>
      <w:r w:rsidRPr="008A7508">
        <w:rPr>
          <w:lang w:val="en-US"/>
        </w:rPr>
        <w:t>5 3 3 1 brick, 1 lumber, and 1 wool</w:t>
      </w:r>
    </w:p>
    <w:p w14:paraId="2AB7AE3F" w14:textId="77777777" w:rsidR="008A7508" w:rsidRPr="008A7508" w:rsidRDefault="008A7508" w:rsidP="008A7508">
      <w:pPr>
        <w:rPr>
          <w:lang w:val="en-US"/>
        </w:rPr>
      </w:pPr>
      <w:r w:rsidRPr="008A7508">
        <w:rPr>
          <w:lang w:val="en-US"/>
        </w:rPr>
        <w:t>More information on the role of treasure tokens may be found in the individual scenario’s section of the Guide.</w:t>
      </w:r>
    </w:p>
    <w:p w14:paraId="63A4793B" w14:textId="77777777" w:rsidR="008A7508" w:rsidRPr="008A7508" w:rsidRDefault="008A7508" w:rsidP="008A7508">
      <w:pPr>
        <w:rPr>
          <w:lang w:val="en-US"/>
        </w:rPr>
      </w:pPr>
      <w:r w:rsidRPr="008A7508">
        <w:rPr>
          <w:lang w:val="en-US"/>
        </w:rPr>
        <w:t>Dragon Tokens</w:t>
      </w:r>
    </w:p>
    <w:p w14:paraId="5473BAF5" w14:textId="3D5EC0E8" w:rsidR="008A7508" w:rsidRPr="008A7508" w:rsidRDefault="008A7508" w:rsidP="008A7508">
      <w:pPr>
        <w:rPr>
          <w:lang w:val="en-US"/>
        </w:rPr>
      </w:pPr>
      <w:r w:rsidRPr="008A7508">
        <w:rPr>
          <w:lang w:val="en-US"/>
        </w:rPr>
        <w:t>Dragon Tokens are used in some of the scenarios in this expansion. They are hexagonal tokens with an image of a</w:t>
      </w:r>
      <w:r>
        <w:rPr>
          <w:lang w:val="en-US"/>
        </w:rPr>
        <w:t xml:space="preserve"> </w:t>
      </w:r>
      <w:r w:rsidRPr="008A7508">
        <w:rPr>
          <w:lang w:val="en-US"/>
        </w:rPr>
        <w:t>dragon on the reverse side, and one of three different images in the front, depicting one, two, and three flags.</w:t>
      </w:r>
      <w:r>
        <w:rPr>
          <w:lang w:val="en-US"/>
        </w:rPr>
        <w:t xml:space="preserve"> </w:t>
      </w:r>
      <w:r w:rsidRPr="008A7508">
        <w:rPr>
          <w:lang w:val="en-US"/>
        </w:rPr>
        <w:t xml:space="preserve">There are 19 dragon tokens included with </w:t>
      </w:r>
      <w:proofErr w:type="spellStart"/>
      <w:r w:rsidRPr="008A7508">
        <w:rPr>
          <w:lang w:val="en-US"/>
        </w:rPr>
        <w:t>Schätze</w:t>
      </w:r>
      <w:proofErr w:type="spellEnd"/>
      <w:r w:rsidRPr="008A7508">
        <w:rPr>
          <w:lang w:val="en-US"/>
        </w:rPr>
        <w:t xml:space="preserve">, </w:t>
      </w:r>
      <w:proofErr w:type="spellStart"/>
      <w:r w:rsidRPr="008A7508">
        <w:rPr>
          <w:lang w:val="en-US"/>
        </w:rPr>
        <w:t>Drachen</w:t>
      </w:r>
      <w:proofErr w:type="spellEnd"/>
      <w:r w:rsidRPr="008A7508">
        <w:rPr>
          <w:lang w:val="en-US"/>
        </w:rPr>
        <w:t xml:space="preserve"> &amp; </w:t>
      </w:r>
      <w:proofErr w:type="spellStart"/>
      <w:r w:rsidRPr="008A7508">
        <w:rPr>
          <w:lang w:val="en-US"/>
        </w:rPr>
        <w:t>Entdecker</w:t>
      </w:r>
      <w:proofErr w:type="spellEnd"/>
      <w:r w:rsidRPr="008A7508">
        <w:rPr>
          <w:lang w:val="en-US"/>
        </w:rPr>
        <w:t>.</w:t>
      </w:r>
    </w:p>
    <w:p w14:paraId="0409B967" w14:textId="2D861423" w:rsidR="008A7508" w:rsidRPr="008A7508" w:rsidRDefault="008A7508" w:rsidP="008A7508">
      <w:pPr>
        <w:rPr>
          <w:lang w:val="en-US"/>
        </w:rPr>
      </w:pPr>
      <w:r w:rsidRPr="008A7508">
        <w:rPr>
          <w:lang w:val="en-US"/>
        </w:rPr>
        <w:t>Dragon tokens are used in two scenarios: “The Desert Dragons” and “Enchanted Land”. In the case of the former,</w:t>
      </w:r>
      <w:r>
        <w:rPr>
          <w:lang w:val="en-US"/>
        </w:rPr>
        <w:t xml:space="preserve"> </w:t>
      </w:r>
      <w:r w:rsidRPr="008A7508">
        <w:rPr>
          <w:lang w:val="en-US"/>
        </w:rPr>
        <w:t xml:space="preserve">they act as successors to the desert rider tokens from Das Buch </w:t>
      </w:r>
      <w:proofErr w:type="spellStart"/>
      <w:r w:rsidRPr="008A7508">
        <w:rPr>
          <w:lang w:val="en-US"/>
        </w:rPr>
        <w:t>zum</w:t>
      </w:r>
      <w:proofErr w:type="spellEnd"/>
      <w:r w:rsidRPr="008A7508">
        <w:rPr>
          <w:lang w:val="en-US"/>
        </w:rPr>
        <w:t xml:space="preserve"> </w:t>
      </w:r>
      <w:proofErr w:type="spellStart"/>
      <w:r w:rsidRPr="008A7508">
        <w:rPr>
          <w:lang w:val="en-US"/>
        </w:rPr>
        <w:t>Spielen</w:t>
      </w:r>
      <w:proofErr w:type="spellEnd"/>
      <w:r w:rsidRPr="008A7508">
        <w:rPr>
          <w:lang w:val="en-US"/>
        </w:rPr>
        <w:t>. As rider tokens are single-sided,</w:t>
      </w:r>
      <w:r>
        <w:rPr>
          <w:lang w:val="en-US"/>
        </w:rPr>
        <w:t xml:space="preserve"> </w:t>
      </w:r>
      <w:r w:rsidRPr="008A7508">
        <w:rPr>
          <w:lang w:val="en-US"/>
        </w:rPr>
        <w:t>only the back side of the token is used in that scenario. When “Enchanted Land” was introduced in the 1/2001</w:t>
      </w:r>
      <w:r>
        <w:rPr>
          <w:lang w:val="en-US"/>
        </w:rPr>
        <w:t xml:space="preserve"> </w:t>
      </w:r>
      <w:r w:rsidRPr="008A7508">
        <w:rPr>
          <w:lang w:val="en-US"/>
        </w:rPr>
        <w:t xml:space="preserve">issue of </w:t>
      </w:r>
      <w:r w:rsidRPr="008A7508">
        <w:rPr>
          <w:lang w:val="en-US"/>
        </w:rPr>
        <w:lastRenderedPageBreak/>
        <w:t>Catan-News, players were required to mark the back of 19 Catan chits with numbers from 1 to 3 (more</w:t>
      </w:r>
      <w:r>
        <w:rPr>
          <w:lang w:val="en-US"/>
        </w:rPr>
        <w:t xml:space="preserve"> </w:t>
      </w:r>
      <w:r w:rsidRPr="008A7508">
        <w:rPr>
          <w:lang w:val="en-US"/>
        </w:rPr>
        <w:t>specifically, 6 marked with “1”, 7 marked with “2”, and 6 marked with “3”).</w:t>
      </w:r>
    </w:p>
    <w:p w14:paraId="02EF8F41" w14:textId="4271DD42" w:rsidR="008A7508" w:rsidRPr="008A7508" w:rsidRDefault="008A7508" w:rsidP="008A7508">
      <w:pPr>
        <w:rPr>
          <w:lang w:val="en-US"/>
        </w:rPr>
      </w:pPr>
      <w:r w:rsidRPr="008A7508">
        <w:rPr>
          <w:lang w:val="en-US"/>
        </w:rPr>
        <w:t>As seen above, the two scenarios, as originally presented, did not share any common equipment, and thus it can</w:t>
      </w:r>
      <w:r>
        <w:rPr>
          <w:lang w:val="en-US"/>
        </w:rPr>
        <w:t xml:space="preserve"> </w:t>
      </w:r>
      <w:r w:rsidRPr="008A7508">
        <w:rPr>
          <w:lang w:val="en-US"/>
        </w:rPr>
        <w:t>be said that dragon tokens exist simply as a means to reuse the same equipment between different scenarios.</w:t>
      </w:r>
    </w:p>
    <w:p w14:paraId="06DDECD0" w14:textId="5C692EF9" w:rsidR="008A7508" w:rsidRDefault="008A7508" w:rsidP="008A7508">
      <w:pPr>
        <w:rPr>
          <w:lang w:val="en-US"/>
        </w:rPr>
      </w:pPr>
      <w:r w:rsidRPr="008A7508">
        <w:rPr>
          <w:lang w:val="en-US"/>
        </w:rPr>
        <w:t>More information on the role of dragon tokens may be found in the individual scenario’s section of the Guide.</w:t>
      </w:r>
    </w:p>
    <w:p w14:paraId="67EA7C77" w14:textId="77777777" w:rsidR="007F4709" w:rsidRPr="007F4709" w:rsidRDefault="007F4709" w:rsidP="00494CE6">
      <w:pPr>
        <w:pStyle w:val="berschrift2"/>
        <w:rPr>
          <w:lang w:val="en-US"/>
        </w:rPr>
      </w:pPr>
      <w:bookmarkStart w:id="151" w:name="_Toc94282085"/>
      <w:r w:rsidRPr="007F4709">
        <w:rPr>
          <w:lang w:val="en-US"/>
        </w:rPr>
        <w:t>The Treasure Islands</w:t>
      </w:r>
      <w:bookmarkEnd w:id="151"/>
    </w:p>
    <w:p w14:paraId="3A1D8275" w14:textId="6B0F75CC" w:rsidR="007F4709" w:rsidRPr="007F4709" w:rsidRDefault="007F4709" w:rsidP="007F4709">
      <w:pPr>
        <w:rPr>
          <w:lang w:val="en-US"/>
        </w:rPr>
      </w:pPr>
      <w:r w:rsidRPr="007F4709">
        <w:rPr>
          <w:lang w:val="en-US"/>
        </w:rPr>
        <w:t>“The Treasure Islands” was a scenario originally introduced in computer implementations of Catan, specifically</w:t>
      </w:r>
      <w:r w:rsidR="0081015C">
        <w:rPr>
          <w:lang w:val="en-US"/>
        </w:rPr>
        <w:t xml:space="preserve"> </w:t>
      </w:r>
      <w:r w:rsidRPr="007F4709">
        <w:rPr>
          <w:lang w:val="en-US"/>
        </w:rPr>
        <w:t xml:space="preserve">Catan: Cities &amp; Knights for PC and Catan for Nintendo DS. </w:t>
      </w:r>
      <w:r w:rsidRPr="0081015C">
        <w:rPr>
          <w:lang w:val="en-US"/>
        </w:rPr>
        <w:t xml:space="preserve">The version presented in </w:t>
      </w:r>
      <w:proofErr w:type="spellStart"/>
      <w:r w:rsidRPr="0081015C">
        <w:rPr>
          <w:lang w:val="en-US"/>
        </w:rPr>
        <w:t>Schätze</w:t>
      </w:r>
      <w:proofErr w:type="spellEnd"/>
      <w:r w:rsidRPr="0081015C">
        <w:rPr>
          <w:lang w:val="en-US"/>
        </w:rPr>
        <w:t xml:space="preserve">, </w:t>
      </w:r>
      <w:proofErr w:type="spellStart"/>
      <w:r w:rsidRPr="0081015C">
        <w:rPr>
          <w:lang w:val="en-US"/>
        </w:rPr>
        <w:t>Drachen</w:t>
      </w:r>
      <w:proofErr w:type="spellEnd"/>
      <w:r w:rsidRPr="0081015C">
        <w:rPr>
          <w:lang w:val="en-US"/>
        </w:rPr>
        <w:t xml:space="preserve"> &amp; </w:t>
      </w:r>
      <w:proofErr w:type="spellStart"/>
      <w:r w:rsidRPr="0081015C">
        <w:rPr>
          <w:lang w:val="en-US"/>
        </w:rPr>
        <w:t>Entdecker</w:t>
      </w:r>
      <w:proofErr w:type="spellEnd"/>
      <w:r w:rsidR="0081015C" w:rsidRPr="0081015C">
        <w:rPr>
          <w:lang w:val="en-US"/>
        </w:rPr>
        <w:t xml:space="preserve"> </w:t>
      </w:r>
      <w:r w:rsidRPr="007F4709">
        <w:rPr>
          <w:lang w:val="en-US"/>
        </w:rPr>
        <w:t>is a modified version of what was presented there, to account for the shape of the game board used in the 4</w:t>
      </w:r>
      <w:r w:rsidRPr="0081015C">
        <w:rPr>
          <w:vertAlign w:val="superscript"/>
          <w:lang w:val="en-US"/>
        </w:rPr>
        <w:t>th</w:t>
      </w:r>
      <w:r w:rsidR="0081015C">
        <w:rPr>
          <w:lang w:val="en-US"/>
        </w:rPr>
        <w:t xml:space="preserve"> </w:t>
      </w:r>
      <w:r w:rsidRPr="007F4709">
        <w:rPr>
          <w:lang w:val="en-US"/>
        </w:rPr>
        <w:t>edition of Seafarers.</w:t>
      </w:r>
    </w:p>
    <w:p w14:paraId="19228531" w14:textId="77777777" w:rsidR="007F4709" w:rsidRPr="007F4709" w:rsidRDefault="007F4709" w:rsidP="007F4709">
      <w:pPr>
        <w:rPr>
          <w:lang w:val="en-US"/>
        </w:rPr>
      </w:pPr>
      <w:r w:rsidRPr="007F4709">
        <w:rPr>
          <w:lang w:val="en-US"/>
        </w:rPr>
        <w:t>Scenario Rules</w:t>
      </w:r>
    </w:p>
    <w:p w14:paraId="5C5C759A" w14:textId="5E9A5353" w:rsidR="007F4709" w:rsidRPr="0081015C" w:rsidRDefault="007F4709" w:rsidP="00A0651E">
      <w:pPr>
        <w:pStyle w:val="Fuzeile"/>
        <w:numPr>
          <w:ilvl w:val="0"/>
          <w:numId w:val="256"/>
        </w:numPr>
        <w:rPr>
          <w:lang w:val="en-US"/>
        </w:rPr>
      </w:pPr>
      <w:r w:rsidRPr="0081015C">
        <w:rPr>
          <w:lang w:val="en-US"/>
        </w:rPr>
        <w:t>The robber is present, and begins the game on any desert hex.</w:t>
      </w:r>
    </w:p>
    <w:p w14:paraId="5F6A3AAA" w14:textId="3E8692E6" w:rsidR="007F4709" w:rsidRPr="0081015C" w:rsidRDefault="007F4709" w:rsidP="00A0651E">
      <w:pPr>
        <w:pStyle w:val="Fuzeile"/>
        <w:numPr>
          <w:ilvl w:val="0"/>
          <w:numId w:val="256"/>
        </w:numPr>
        <w:rPr>
          <w:lang w:val="en-US"/>
        </w:rPr>
      </w:pPr>
      <w:r w:rsidRPr="0081015C">
        <w:rPr>
          <w:lang w:val="en-US"/>
        </w:rPr>
        <w:t>This scenario uses the discovery mechanic introduced in “The Fog Islands”. Consult with the section for</w:t>
      </w:r>
      <w:r w:rsidR="0081015C" w:rsidRPr="0081015C">
        <w:rPr>
          <w:lang w:val="en-US"/>
        </w:rPr>
        <w:t xml:space="preserve"> </w:t>
      </w:r>
      <w:r w:rsidRPr="0081015C">
        <w:rPr>
          <w:lang w:val="en-US"/>
        </w:rPr>
        <w:t>that scenario for additional details.</w:t>
      </w:r>
    </w:p>
    <w:p w14:paraId="45989062" w14:textId="41876149" w:rsidR="007F4709" w:rsidRPr="0081015C" w:rsidRDefault="007F4709" w:rsidP="00A0651E">
      <w:pPr>
        <w:pStyle w:val="Fuzeile"/>
        <w:numPr>
          <w:ilvl w:val="0"/>
          <w:numId w:val="256"/>
        </w:numPr>
        <w:rPr>
          <w:lang w:val="en-US"/>
        </w:rPr>
      </w:pPr>
      <w:r w:rsidRPr="0081015C">
        <w:rPr>
          <w:lang w:val="en-US"/>
        </w:rPr>
        <w:t>Claiming Treasure Tokens: A treasure token on the board is claimed if a player’s road network extends</w:t>
      </w:r>
      <w:r w:rsidR="0081015C" w:rsidRPr="0081015C">
        <w:rPr>
          <w:lang w:val="en-US"/>
        </w:rPr>
        <w:t xml:space="preserve"> </w:t>
      </w:r>
      <w:r w:rsidRPr="0081015C">
        <w:rPr>
          <w:lang w:val="en-US"/>
        </w:rPr>
        <w:t>to an edge adjacent to the location of the token.</w:t>
      </w:r>
    </w:p>
    <w:p w14:paraId="421A6F63" w14:textId="001E0AD2" w:rsidR="007F4709" w:rsidRPr="0081015C" w:rsidRDefault="007F4709" w:rsidP="00A0651E">
      <w:pPr>
        <w:pStyle w:val="Fuzeile"/>
        <w:numPr>
          <w:ilvl w:val="0"/>
          <w:numId w:val="256"/>
        </w:numPr>
        <w:rPr>
          <w:lang w:val="en-US"/>
        </w:rPr>
      </w:pPr>
      <w:r w:rsidRPr="0081015C">
        <w:rPr>
          <w:lang w:val="en-US"/>
        </w:rPr>
        <w:t>If a desert or ocean hex is discovered, the player discovering the hex is rewarded with a treasure token</w:t>
      </w:r>
      <w:r w:rsidR="0081015C" w:rsidRPr="0081015C">
        <w:rPr>
          <w:lang w:val="en-US"/>
        </w:rPr>
        <w:t xml:space="preserve"> </w:t>
      </w:r>
      <w:r w:rsidRPr="0081015C">
        <w:rPr>
          <w:lang w:val="en-US"/>
        </w:rPr>
        <w:t>from the reserve.</w:t>
      </w:r>
    </w:p>
    <w:p w14:paraId="4A531CBE" w14:textId="643454E6" w:rsidR="007F4709" w:rsidRPr="0081015C" w:rsidRDefault="007F4709" w:rsidP="00A0651E">
      <w:pPr>
        <w:pStyle w:val="Fuzeile"/>
        <w:numPr>
          <w:ilvl w:val="0"/>
          <w:numId w:val="256"/>
        </w:numPr>
        <w:rPr>
          <w:lang w:val="en-US"/>
        </w:rPr>
      </w:pPr>
      <w:r w:rsidRPr="0081015C">
        <w:rPr>
          <w:lang w:val="en-US"/>
        </w:rPr>
        <w:t>Regardless of how a treasure token is claimed, it is immediately redeemed for the reward shown on the</w:t>
      </w:r>
      <w:r w:rsidR="0081015C" w:rsidRPr="0081015C">
        <w:rPr>
          <w:lang w:val="en-US"/>
        </w:rPr>
        <w:t xml:space="preserve"> </w:t>
      </w:r>
      <w:r w:rsidRPr="0081015C">
        <w:rPr>
          <w:lang w:val="en-US"/>
        </w:rPr>
        <w:t>front of the token.</w:t>
      </w:r>
    </w:p>
    <w:p w14:paraId="71828408" w14:textId="01F7E160" w:rsidR="007F4709" w:rsidRPr="0081015C" w:rsidRDefault="007F4709" w:rsidP="00A0651E">
      <w:pPr>
        <w:pStyle w:val="Fuzeile"/>
        <w:numPr>
          <w:ilvl w:val="0"/>
          <w:numId w:val="256"/>
        </w:numPr>
        <w:rPr>
          <w:lang w:val="en-US"/>
        </w:rPr>
      </w:pPr>
      <w:r w:rsidRPr="0081015C">
        <w:rPr>
          <w:lang w:val="en-US"/>
        </w:rPr>
        <w:t>The first settlement built on each outlying island is worth one additional victory point.</w:t>
      </w:r>
    </w:p>
    <w:p w14:paraId="37100D09" w14:textId="77777777" w:rsidR="007F4709" w:rsidRPr="007F4709" w:rsidRDefault="007F4709" w:rsidP="007F4709">
      <w:pPr>
        <w:rPr>
          <w:lang w:val="en-US"/>
        </w:rPr>
      </w:pPr>
      <w:r w:rsidRPr="007F4709">
        <w:rPr>
          <w:lang w:val="en-US"/>
        </w:rPr>
        <w:t>Game is to:</w:t>
      </w:r>
    </w:p>
    <w:p w14:paraId="7DD0DBEC" w14:textId="0982BF93" w:rsidR="007F4709" w:rsidRPr="0081015C" w:rsidRDefault="007F4709" w:rsidP="00A0651E">
      <w:pPr>
        <w:pStyle w:val="Fuzeile"/>
        <w:numPr>
          <w:ilvl w:val="0"/>
          <w:numId w:val="257"/>
        </w:numPr>
        <w:rPr>
          <w:lang w:val="en-US"/>
        </w:rPr>
      </w:pPr>
      <w:r w:rsidRPr="0081015C">
        <w:rPr>
          <w:lang w:val="en-US"/>
        </w:rPr>
        <w:t>14 points, without Cities &amp; Knights</w:t>
      </w:r>
    </w:p>
    <w:p w14:paraId="5091DBC7" w14:textId="1E7D6DA1" w:rsidR="007F4709" w:rsidRPr="0081015C" w:rsidRDefault="007F4709" w:rsidP="00A0651E">
      <w:pPr>
        <w:pStyle w:val="Fuzeile"/>
        <w:numPr>
          <w:ilvl w:val="0"/>
          <w:numId w:val="257"/>
        </w:numPr>
        <w:rPr>
          <w:lang w:val="en-US"/>
        </w:rPr>
      </w:pPr>
      <w:r w:rsidRPr="0081015C">
        <w:rPr>
          <w:lang w:val="en-US"/>
        </w:rPr>
        <w:t>16 points, with Cities &amp; Knights</w:t>
      </w:r>
    </w:p>
    <w:p w14:paraId="06A942A1" w14:textId="77777777" w:rsidR="007F4709" w:rsidRPr="007F4709" w:rsidRDefault="007F4709" w:rsidP="007F4709">
      <w:pPr>
        <w:rPr>
          <w:lang w:val="en-US"/>
        </w:rPr>
      </w:pPr>
      <w:r w:rsidRPr="007F4709">
        <w:rPr>
          <w:lang w:val="en-US"/>
        </w:rPr>
        <w:t>Setup Notes</w:t>
      </w:r>
    </w:p>
    <w:p w14:paraId="5D3B71A2" w14:textId="0519451B" w:rsidR="007F4709" w:rsidRPr="007F4709" w:rsidRDefault="007F4709" w:rsidP="007F4709">
      <w:pPr>
        <w:rPr>
          <w:lang w:val="en-US"/>
        </w:rPr>
      </w:pPr>
      <w:r w:rsidRPr="007F4709">
        <w:rPr>
          <w:lang w:val="en-US"/>
        </w:rPr>
        <w:t>Set up the main island as with the base game. Place a treasure token face-down, at all marked intersections; the</w:t>
      </w:r>
      <w:r w:rsidR="0081015C">
        <w:rPr>
          <w:lang w:val="en-US"/>
        </w:rPr>
        <w:t xml:space="preserve"> </w:t>
      </w:r>
      <w:r w:rsidRPr="007F4709">
        <w:rPr>
          <w:lang w:val="en-US"/>
        </w:rPr>
        <w:t>remaining treasure tokens form a reserve.</w:t>
      </w:r>
    </w:p>
    <w:p w14:paraId="4C83478A" w14:textId="77777777" w:rsidR="007F4709" w:rsidRPr="007F4709" w:rsidRDefault="007F4709" w:rsidP="007F4709">
      <w:pPr>
        <w:rPr>
          <w:lang w:val="en-US"/>
        </w:rPr>
      </w:pPr>
      <w:r w:rsidRPr="007F4709">
        <w:rPr>
          <w:lang w:val="en-US"/>
        </w:rPr>
        <w:t>References</w:t>
      </w:r>
    </w:p>
    <w:p w14:paraId="635C645A" w14:textId="77777777" w:rsidR="007F4709" w:rsidRPr="007F4709" w:rsidRDefault="007F4709" w:rsidP="007F4709">
      <w:pPr>
        <w:rPr>
          <w:lang w:val="en-US"/>
        </w:rPr>
      </w:pPr>
      <w:r w:rsidRPr="007F4709">
        <w:rPr>
          <w:lang w:val="en-US"/>
        </w:rPr>
        <w:t>Player Supplies</w:t>
      </w:r>
    </w:p>
    <w:p w14:paraId="6A82CE1F" w14:textId="77777777" w:rsidR="007F4709" w:rsidRPr="007F4709" w:rsidRDefault="007F4709" w:rsidP="007F4709">
      <w:pPr>
        <w:rPr>
          <w:lang w:val="en-US"/>
        </w:rPr>
      </w:pPr>
      <w:r w:rsidRPr="007F4709">
        <w:rPr>
          <w:lang w:val="en-US"/>
        </w:rPr>
        <w:t>• 5 Settlements</w:t>
      </w:r>
    </w:p>
    <w:p w14:paraId="372A7E03" w14:textId="77777777" w:rsidR="007F4709" w:rsidRPr="007F4709" w:rsidRDefault="007F4709" w:rsidP="007F4709">
      <w:pPr>
        <w:rPr>
          <w:lang w:val="en-US"/>
        </w:rPr>
      </w:pPr>
      <w:r w:rsidRPr="007F4709">
        <w:rPr>
          <w:lang w:val="en-US"/>
        </w:rPr>
        <w:t>• 4 Cities</w:t>
      </w:r>
    </w:p>
    <w:p w14:paraId="74311181" w14:textId="77777777" w:rsidR="007F4709" w:rsidRPr="007F4709" w:rsidRDefault="007F4709" w:rsidP="007F4709">
      <w:pPr>
        <w:rPr>
          <w:lang w:val="en-US"/>
        </w:rPr>
      </w:pPr>
      <w:r w:rsidRPr="007F4709">
        <w:rPr>
          <w:lang w:val="en-US"/>
        </w:rPr>
        <w:t>• 15 Roads</w:t>
      </w:r>
    </w:p>
    <w:p w14:paraId="19796898" w14:textId="77777777" w:rsidR="007F4709" w:rsidRPr="007F4709" w:rsidRDefault="007F4709" w:rsidP="007F4709">
      <w:pPr>
        <w:rPr>
          <w:lang w:val="en-US"/>
        </w:rPr>
      </w:pPr>
      <w:r w:rsidRPr="007F4709">
        <w:rPr>
          <w:lang w:val="en-US"/>
        </w:rPr>
        <w:t>• 15 Ships</w:t>
      </w:r>
    </w:p>
    <w:p w14:paraId="61AE43E4" w14:textId="77777777" w:rsidR="007F4709" w:rsidRPr="007F4709" w:rsidRDefault="007F4709" w:rsidP="007F4709">
      <w:pPr>
        <w:rPr>
          <w:lang w:val="en-US"/>
        </w:rPr>
      </w:pPr>
      <w:r w:rsidRPr="007F4709">
        <w:rPr>
          <w:lang w:val="en-US"/>
        </w:rPr>
        <w:t>Cities &amp; Knights Additions</w:t>
      </w:r>
    </w:p>
    <w:p w14:paraId="756F7644" w14:textId="77777777" w:rsidR="007F4709" w:rsidRPr="007F4709" w:rsidRDefault="007F4709" w:rsidP="007F4709">
      <w:pPr>
        <w:rPr>
          <w:lang w:val="en-US"/>
        </w:rPr>
      </w:pPr>
      <w:r w:rsidRPr="007F4709">
        <w:rPr>
          <w:lang w:val="en-US"/>
        </w:rPr>
        <w:t>• 3 City Walls</w:t>
      </w:r>
    </w:p>
    <w:p w14:paraId="5018F2E2" w14:textId="77777777" w:rsidR="007F4709" w:rsidRPr="007F4709" w:rsidRDefault="007F4709" w:rsidP="007F4709">
      <w:pPr>
        <w:rPr>
          <w:lang w:val="en-US"/>
        </w:rPr>
      </w:pPr>
      <w:r w:rsidRPr="007F4709">
        <w:rPr>
          <w:lang w:val="en-US"/>
        </w:rPr>
        <w:t>• 2 Basic Knights</w:t>
      </w:r>
    </w:p>
    <w:p w14:paraId="682A9C65" w14:textId="77777777" w:rsidR="007F4709" w:rsidRPr="007F4709" w:rsidRDefault="007F4709" w:rsidP="007F4709">
      <w:pPr>
        <w:rPr>
          <w:lang w:val="en-US"/>
        </w:rPr>
      </w:pPr>
      <w:r w:rsidRPr="007F4709">
        <w:rPr>
          <w:lang w:val="en-US"/>
        </w:rPr>
        <w:t>• 2 Strong Knights</w:t>
      </w:r>
    </w:p>
    <w:p w14:paraId="45BEB5CB" w14:textId="77777777" w:rsidR="007F4709" w:rsidRPr="007F4709" w:rsidRDefault="007F4709" w:rsidP="007F4709">
      <w:pPr>
        <w:rPr>
          <w:lang w:val="en-US"/>
        </w:rPr>
      </w:pPr>
      <w:r w:rsidRPr="007F4709">
        <w:rPr>
          <w:lang w:val="en-US"/>
        </w:rPr>
        <w:t>• 2 Mighty Knights</w:t>
      </w:r>
    </w:p>
    <w:p w14:paraId="40510430" w14:textId="77777777" w:rsidR="007F4709" w:rsidRPr="007F4709" w:rsidRDefault="007F4709" w:rsidP="007F4709">
      <w:pPr>
        <w:rPr>
          <w:lang w:val="en-US"/>
        </w:rPr>
      </w:pPr>
      <w:r w:rsidRPr="007F4709">
        <w:rPr>
          <w:lang w:val="en-US"/>
        </w:rPr>
        <w:t>Building Costs</w:t>
      </w:r>
    </w:p>
    <w:p w14:paraId="7F1A7E4D" w14:textId="77777777" w:rsidR="007F4709" w:rsidRPr="007F4709" w:rsidRDefault="007F4709" w:rsidP="007F4709">
      <w:pPr>
        <w:rPr>
          <w:lang w:val="en-US"/>
        </w:rPr>
      </w:pPr>
      <w:r w:rsidRPr="007F4709">
        <w:rPr>
          <w:lang w:val="en-US"/>
        </w:rPr>
        <w:t>Road 1 brick, 1 lumber</w:t>
      </w:r>
    </w:p>
    <w:p w14:paraId="366C3A26" w14:textId="77777777" w:rsidR="007F4709" w:rsidRPr="007F4709" w:rsidRDefault="007F4709" w:rsidP="007F4709">
      <w:pPr>
        <w:rPr>
          <w:lang w:val="en-US"/>
        </w:rPr>
      </w:pPr>
      <w:r w:rsidRPr="007F4709">
        <w:rPr>
          <w:lang w:val="en-US"/>
        </w:rPr>
        <w:t>Ship 1 lumber, 1 wool</w:t>
      </w:r>
    </w:p>
    <w:p w14:paraId="70FF861D" w14:textId="77777777" w:rsidR="007F4709" w:rsidRPr="007F4709" w:rsidRDefault="007F4709" w:rsidP="007F4709">
      <w:pPr>
        <w:rPr>
          <w:lang w:val="en-US"/>
        </w:rPr>
      </w:pPr>
      <w:r w:rsidRPr="007F4709">
        <w:rPr>
          <w:lang w:val="en-US"/>
        </w:rPr>
        <w:lastRenderedPageBreak/>
        <w:t>Settlement 1 brick, 1 grain, 1 lumber, 1 wool</w:t>
      </w:r>
    </w:p>
    <w:p w14:paraId="15C8FD39" w14:textId="77777777" w:rsidR="007F4709" w:rsidRPr="007F4709" w:rsidRDefault="007F4709" w:rsidP="007F4709">
      <w:pPr>
        <w:rPr>
          <w:lang w:val="en-US"/>
        </w:rPr>
      </w:pPr>
      <w:r w:rsidRPr="007F4709">
        <w:rPr>
          <w:lang w:val="en-US"/>
        </w:rPr>
        <w:t>City 2 grain, 3 ore</w:t>
      </w:r>
    </w:p>
    <w:p w14:paraId="5AA742C1" w14:textId="77777777" w:rsidR="007F4709" w:rsidRPr="007F4709" w:rsidRDefault="007F4709" w:rsidP="007F4709">
      <w:pPr>
        <w:rPr>
          <w:lang w:val="en-US"/>
        </w:rPr>
      </w:pPr>
      <w:r w:rsidRPr="007F4709">
        <w:rPr>
          <w:lang w:val="en-US"/>
        </w:rPr>
        <w:t>Development Card 1 grain, 1 ore, 1 wool</w:t>
      </w:r>
    </w:p>
    <w:p w14:paraId="5DB8D827" w14:textId="77777777" w:rsidR="007F4709" w:rsidRPr="007F4709" w:rsidRDefault="007F4709" w:rsidP="007F4709">
      <w:pPr>
        <w:rPr>
          <w:lang w:val="en-US"/>
        </w:rPr>
      </w:pPr>
      <w:r w:rsidRPr="007F4709">
        <w:rPr>
          <w:lang w:val="en-US"/>
        </w:rPr>
        <w:t>Cities &amp; Knights Additions</w:t>
      </w:r>
    </w:p>
    <w:p w14:paraId="17493B8B" w14:textId="77777777" w:rsidR="007F4709" w:rsidRPr="007F4709" w:rsidRDefault="007F4709" w:rsidP="007F4709">
      <w:pPr>
        <w:rPr>
          <w:lang w:val="en-US"/>
        </w:rPr>
      </w:pPr>
      <w:r w:rsidRPr="007F4709">
        <w:rPr>
          <w:lang w:val="en-US"/>
        </w:rPr>
        <w:t>City Wall 2 brick</w:t>
      </w:r>
    </w:p>
    <w:p w14:paraId="6F7E0222" w14:textId="77777777" w:rsidR="007F4709" w:rsidRPr="007F4709" w:rsidRDefault="007F4709" w:rsidP="007F4709">
      <w:pPr>
        <w:rPr>
          <w:lang w:val="en-US"/>
        </w:rPr>
      </w:pPr>
      <w:r w:rsidRPr="007F4709">
        <w:rPr>
          <w:lang w:val="en-US"/>
        </w:rPr>
        <w:t>Knight 1 ore, 1 wool</w:t>
      </w:r>
    </w:p>
    <w:p w14:paraId="5024CCDC" w14:textId="77777777" w:rsidR="007F4709" w:rsidRPr="007F4709" w:rsidRDefault="007F4709" w:rsidP="007F4709">
      <w:pPr>
        <w:rPr>
          <w:lang w:val="en-US"/>
        </w:rPr>
      </w:pPr>
      <w:r w:rsidRPr="007F4709">
        <w:rPr>
          <w:lang w:val="en-US"/>
        </w:rPr>
        <w:t>Knight Activation 1 grain</w:t>
      </w:r>
    </w:p>
    <w:p w14:paraId="4A3BEF22" w14:textId="357CD048" w:rsidR="007F4709" w:rsidRDefault="007F4709" w:rsidP="007F4709">
      <w:pPr>
        <w:rPr>
          <w:lang w:val="en-US"/>
        </w:rPr>
      </w:pPr>
      <w:r w:rsidRPr="007F4709">
        <w:rPr>
          <w:lang w:val="en-US"/>
        </w:rPr>
        <w:t>Knight Promotion 1 ore, 1 wool</w:t>
      </w:r>
    </w:p>
    <w:p w14:paraId="0F5B717C" w14:textId="77777777" w:rsidR="0081015C" w:rsidRPr="0081015C" w:rsidRDefault="0081015C" w:rsidP="00494CE6">
      <w:pPr>
        <w:pStyle w:val="berschrift2"/>
        <w:rPr>
          <w:lang w:val="en-US"/>
        </w:rPr>
      </w:pPr>
      <w:bookmarkStart w:id="152" w:name="_Toc94282086"/>
      <w:r w:rsidRPr="0081015C">
        <w:rPr>
          <w:lang w:val="en-US"/>
        </w:rPr>
        <w:t>Departure Into the Unknown</w:t>
      </w:r>
      <w:bookmarkEnd w:id="152"/>
    </w:p>
    <w:p w14:paraId="35FDE6D8" w14:textId="79B413F4" w:rsidR="0081015C" w:rsidRPr="0081015C" w:rsidRDefault="0081015C" w:rsidP="0081015C">
      <w:pPr>
        <w:rPr>
          <w:lang w:val="en-US"/>
        </w:rPr>
      </w:pPr>
      <w:r w:rsidRPr="0081015C">
        <w:rPr>
          <w:lang w:val="en-US"/>
        </w:rPr>
        <w:t xml:space="preserve">“Departure Into the Unknown” is the sole “new” scenario in </w:t>
      </w:r>
      <w:proofErr w:type="spellStart"/>
      <w:r w:rsidRPr="0081015C">
        <w:rPr>
          <w:lang w:val="en-US"/>
        </w:rPr>
        <w:t>Schätze</w:t>
      </w:r>
      <w:proofErr w:type="spellEnd"/>
      <w:r w:rsidRPr="0081015C">
        <w:rPr>
          <w:lang w:val="en-US"/>
        </w:rPr>
        <w:t xml:space="preserve">, </w:t>
      </w:r>
      <w:proofErr w:type="spellStart"/>
      <w:r w:rsidRPr="0081015C">
        <w:rPr>
          <w:lang w:val="en-US"/>
        </w:rPr>
        <w:t>Drachen</w:t>
      </w:r>
      <w:proofErr w:type="spellEnd"/>
      <w:r w:rsidRPr="0081015C">
        <w:rPr>
          <w:lang w:val="en-US"/>
        </w:rPr>
        <w:t xml:space="preserve"> &amp; </w:t>
      </w:r>
      <w:proofErr w:type="spellStart"/>
      <w:r w:rsidRPr="0081015C">
        <w:rPr>
          <w:lang w:val="en-US"/>
        </w:rPr>
        <w:t>Entdecker</w:t>
      </w:r>
      <w:proofErr w:type="spellEnd"/>
      <w:r w:rsidRPr="0081015C">
        <w:rPr>
          <w:lang w:val="en-US"/>
        </w:rPr>
        <w:t>. A slightly altered</w:t>
      </w:r>
      <w:r>
        <w:rPr>
          <w:lang w:val="en-US"/>
        </w:rPr>
        <w:t xml:space="preserve"> </w:t>
      </w:r>
      <w:r w:rsidRPr="0081015C">
        <w:rPr>
          <w:lang w:val="en-US"/>
        </w:rPr>
        <w:t>version of the scenario was presented in the 2009 issue of Catan-News, which also served to promote the</w:t>
      </w:r>
      <w:r>
        <w:rPr>
          <w:lang w:val="en-US"/>
        </w:rPr>
        <w:t xml:space="preserve"> </w:t>
      </w:r>
      <w:r w:rsidRPr="0081015C">
        <w:rPr>
          <w:lang w:val="en-US"/>
        </w:rPr>
        <w:t>expansion as a whole.</w:t>
      </w:r>
    </w:p>
    <w:p w14:paraId="688DC7F4" w14:textId="77777777" w:rsidR="0081015C" w:rsidRPr="0081015C" w:rsidRDefault="0081015C" w:rsidP="0081015C">
      <w:pPr>
        <w:rPr>
          <w:lang w:val="en-US"/>
        </w:rPr>
      </w:pPr>
      <w:r w:rsidRPr="0081015C">
        <w:rPr>
          <w:lang w:val="en-US"/>
        </w:rPr>
        <w:t>Scenario Rules</w:t>
      </w:r>
    </w:p>
    <w:p w14:paraId="223CD387" w14:textId="6AF7C532" w:rsidR="0081015C" w:rsidRPr="0081015C" w:rsidRDefault="0081015C" w:rsidP="00A0651E">
      <w:pPr>
        <w:pStyle w:val="Fuzeile"/>
        <w:numPr>
          <w:ilvl w:val="0"/>
          <w:numId w:val="258"/>
        </w:numPr>
        <w:rPr>
          <w:lang w:val="en-US"/>
        </w:rPr>
      </w:pPr>
      <w:r w:rsidRPr="0081015C">
        <w:rPr>
          <w:lang w:val="en-US"/>
        </w:rPr>
        <w:t>The robber is present in this scenario, and begins the game on any desert hex.</w:t>
      </w:r>
    </w:p>
    <w:p w14:paraId="138BB79B" w14:textId="3EC76737" w:rsidR="0081015C" w:rsidRPr="0081015C" w:rsidRDefault="0081015C" w:rsidP="00A0651E">
      <w:pPr>
        <w:pStyle w:val="Fuzeile"/>
        <w:numPr>
          <w:ilvl w:val="0"/>
          <w:numId w:val="258"/>
        </w:numPr>
        <w:rPr>
          <w:lang w:val="en-US"/>
        </w:rPr>
      </w:pPr>
      <w:r w:rsidRPr="0081015C">
        <w:rPr>
          <w:lang w:val="en-US"/>
        </w:rPr>
        <w:t>Players begin with three initial settlements instead of two. All initial settlements must be placed on the main island.</w:t>
      </w:r>
    </w:p>
    <w:p w14:paraId="57BA5015" w14:textId="123D0A03" w:rsidR="0081015C" w:rsidRPr="0081015C" w:rsidRDefault="0081015C" w:rsidP="00A0651E">
      <w:pPr>
        <w:pStyle w:val="Fuzeile"/>
        <w:numPr>
          <w:ilvl w:val="0"/>
          <w:numId w:val="258"/>
        </w:numPr>
        <w:rPr>
          <w:lang w:val="en-US"/>
        </w:rPr>
      </w:pPr>
      <w:r w:rsidRPr="0081015C">
        <w:rPr>
          <w:lang w:val="en-US"/>
        </w:rPr>
        <w:t>This scenario uses the discovery mechanic introduced in “The Fog Islands”. Consult with the section for that scenario for additional details.</w:t>
      </w:r>
    </w:p>
    <w:p w14:paraId="68F9E3A8" w14:textId="0830FDDA" w:rsidR="0081015C" w:rsidRPr="0081015C" w:rsidRDefault="0081015C" w:rsidP="00A0651E">
      <w:pPr>
        <w:pStyle w:val="Fuzeile"/>
        <w:numPr>
          <w:ilvl w:val="0"/>
          <w:numId w:val="258"/>
        </w:numPr>
        <w:rPr>
          <w:lang w:val="en-US"/>
        </w:rPr>
      </w:pPr>
      <w:r w:rsidRPr="0081015C">
        <w:rPr>
          <w:lang w:val="en-US"/>
        </w:rPr>
        <w:t>Claiming Treasure Tokens: If a hex is discovered, the player making the discovery claims all adjacent treasure tokens. Treasure tokens, once acquired, may be exchanged for the reward shown on the front of the token.</w:t>
      </w:r>
    </w:p>
    <w:p w14:paraId="685B243E" w14:textId="45CB4ECD" w:rsidR="0081015C" w:rsidRPr="0081015C" w:rsidRDefault="0081015C" w:rsidP="00A0651E">
      <w:pPr>
        <w:pStyle w:val="Fuzeile"/>
        <w:numPr>
          <w:ilvl w:val="0"/>
          <w:numId w:val="258"/>
        </w:numPr>
        <w:rPr>
          <w:lang w:val="en-US"/>
        </w:rPr>
      </w:pPr>
      <w:r w:rsidRPr="0081015C">
        <w:rPr>
          <w:lang w:val="en-US"/>
        </w:rPr>
        <w:t>If a player declines to claim the reward for the token, they may not claim the reward at any later point in the game. Instead, each unclaimed treasure token confers a bonus to the player.</w:t>
      </w:r>
    </w:p>
    <w:p w14:paraId="0B8A50A5" w14:textId="77777777" w:rsidR="0081015C" w:rsidRPr="0081015C" w:rsidRDefault="0081015C" w:rsidP="0081015C">
      <w:pPr>
        <w:rPr>
          <w:lang w:val="en-US"/>
        </w:rPr>
      </w:pPr>
      <w:r w:rsidRPr="0081015C">
        <w:rPr>
          <w:lang w:val="en-US"/>
        </w:rPr>
        <w:t>Game is to:</w:t>
      </w:r>
    </w:p>
    <w:p w14:paraId="54446F8E" w14:textId="66BCD54F" w:rsidR="0081015C" w:rsidRPr="0081015C" w:rsidRDefault="0081015C" w:rsidP="00A0651E">
      <w:pPr>
        <w:pStyle w:val="Fuzeile"/>
        <w:numPr>
          <w:ilvl w:val="0"/>
          <w:numId w:val="259"/>
        </w:numPr>
        <w:rPr>
          <w:lang w:val="en-US"/>
        </w:rPr>
      </w:pPr>
      <w:r w:rsidRPr="0081015C">
        <w:rPr>
          <w:lang w:val="en-US"/>
        </w:rPr>
        <w:t>12 points, without Cities &amp; Knights</w:t>
      </w:r>
    </w:p>
    <w:p w14:paraId="60787B77" w14:textId="1D221CC5" w:rsidR="0081015C" w:rsidRPr="0081015C" w:rsidRDefault="0081015C" w:rsidP="00A0651E">
      <w:pPr>
        <w:pStyle w:val="Fuzeile"/>
        <w:numPr>
          <w:ilvl w:val="0"/>
          <w:numId w:val="259"/>
        </w:numPr>
        <w:rPr>
          <w:lang w:val="en-US"/>
        </w:rPr>
      </w:pPr>
      <w:r w:rsidRPr="0081015C">
        <w:rPr>
          <w:lang w:val="en-US"/>
        </w:rPr>
        <w:t>14 points, with Cities &amp; Knights</w:t>
      </w:r>
    </w:p>
    <w:p w14:paraId="7E8A512D" w14:textId="303AD9BB" w:rsidR="0081015C" w:rsidRPr="0081015C" w:rsidRDefault="0081015C" w:rsidP="0081015C">
      <w:pPr>
        <w:rPr>
          <w:lang w:val="en-US"/>
        </w:rPr>
      </w:pPr>
      <w:r w:rsidRPr="0081015C">
        <w:rPr>
          <w:lang w:val="en-US"/>
        </w:rPr>
        <w:t>The following additional rules are in effect when playing with rules from Cities &amp; Knights. Consult with the Cities &amp;</w:t>
      </w:r>
      <w:r>
        <w:rPr>
          <w:lang w:val="en-US"/>
        </w:rPr>
        <w:t xml:space="preserve"> </w:t>
      </w:r>
      <w:r w:rsidRPr="0081015C">
        <w:rPr>
          <w:lang w:val="en-US"/>
        </w:rPr>
        <w:t>Knights section of the Guide for more information with regards to the mechanics therein.</w:t>
      </w:r>
    </w:p>
    <w:p w14:paraId="44B24B86" w14:textId="081898BE" w:rsidR="0081015C" w:rsidRPr="0081015C" w:rsidRDefault="0081015C" w:rsidP="00A0651E">
      <w:pPr>
        <w:pStyle w:val="Fuzeile"/>
        <w:numPr>
          <w:ilvl w:val="0"/>
          <w:numId w:val="260"/>
        </w:numPr>
        <w:rPr>
          <w:lang w:val="en-US"/>
        </w:rPr>
      </w:pPr>
      <w:r w:rsidRPr="0081015C">
        <w:rPr>
          <w:lang w:val="en-US"/>
        </w:rPr>
        <w:t>Players begin with two settlements and one city. The city must be placed second. All initial settlements and cities must be placed on the main island.</w:t>
      </w:r>
    </w:p>
    <w:p w14:paraId="07081ADE" w14:textId="77777777" w:rsidR="0081015C" w:rsidRPr="0081015C" w:rsidRDefault="0081015C" w:rsidP="0081015C">
      <w:pPr>
        <w:rPr>
          <w:lang w:val="en-US"/>
        </w:rPr>
      </w:pPr>
      <w:r w:rsidRPr="0081015C">
        <w:rPr>
          <w:lang w:val="en-US"/>
        </w:rPr>
        <w:t>References</w:t>
      </w:r>
    </w:p>
    <w:p w14:paraId="5CFB5930" w14:textId="77777777" w:rsidR="0081015C" w:rsidRPr="0081015C" w:rsidRDefault="0081015C" w:rsidP="0081015C">
      <w:pPr>
        <w:rPr>
          <w:lang w:val="en-US"/>
        </w:rPr>
      </w:pPr>
      <w:r w:rsidRPr="0081015C">
        <w:rPr>
          <w:lang w:val="en-US"/>
        </w:rPr>
        <w:t>Treasure Token Bonuses</w:t>
      </w:r>
    </w:p>
    <w:p w14:paraId="31997C87" w14:textId="77777777" w:rsidR="0081015C" w:rsidRPr="0081015C" w:rsidRDefault="0081015C" w:rsidP="0081015C">
      <w:pPr>
        <w:rPr>
          <w:lang w:val="en-US"/>
        </w:rPr>
      </w:pPr>
      <w:r w:rsidRPr="0081015C">
        <w:rPr>
          <w:lang w:val="en-US"/>
        </w:rPr>
        <w:t>1 Hand limit is raised to 9 cards</w:t>
      </w:r>
    </w:p>
    <w:p w14:paraId="684B04B5" w14:textId="77777777" w:rsidR="0081015C" w:rsidRPr="0081015C" w:rsidRDefault="0081015C" w:rsidP="0081015C">
      <w:pPr>
        <w:rPr>
          <w:lang w:val="en-US"/>
        </w:rPr>
      </w:pPr>
      <w:r w:rsidRPr="0081015C">
        <w:rPr>
          <w:lang w:val="en-US"/>
        </w:rPr>
        <w:t>2 Take and place a 2:1 harbor</w:t>
      </w:r>
    </w:p>
    <w:p w14:paraId="21008067" w14:textId="77777777" w:rsidR="0081015C" w:rsidRPr="0081015C" w:rsidRDefault="0081015C" w:rsidP="0081015C">
      <w:pPr>
        <w:rPr>
          <w:lang w:val="en-US"/>
        </w:rPr>
      </w:pPr>
      <w:r w:rsidRPr="0081015C">
        <w:rPr>
          <w:lang w:val="en-US"/>
        </w:rPr>
        <w:t>3 1 victory point</w:t>
      </w:r>
    </w:p>
    <w:p w14:paraId="2B4AB16E" w14:textId="77777777" w:rsidR="0081015C" w:rsidRPr="0081015C" w:rsidRDefault="0081015C" w:rsidP="0081015C">
      <w:pPr>
        <w:rPr>
          <w:lang w:val="en-US"/>
        </w:rPr>
      </w:pPr>
      <w:r w:rsidRPr="0081015C">
        <w:rPr>
          <w:lang w:val="en-US"/>
        </w:rPr>
        <w:t>4 2 victory points</w:t>
      </w:r>
    </w:p>
    <w:p w14:paraId="6B85A3C6" w14:textId="77777777" w:rsidR="0081015C" w:rsidRPr="0081015C" w:rsidRDefault="0081015C" w:rsidP="0081015C">
      <w:pPr>
        <w:rPr>
          <w:lang w:val="en-US"/>
        </w:rPr>
      </w:pPr>
      <w:r w:rsidRPr="0081015C">
        <w:rPr>
          <w:lang w:val="en-US"/>
        </w:rPr>
        <w:t>No additional bonuses are conferred for additional unclaimed treasure tokens.</w:t>
      </w:r>
    </w:p>
    <w:p w14:paraId="00E8C278" w14:textId="77777777" w:rsidR="0081015C" w:rsidRPr="0081015C" w:rsidRDefault="0081015C" w:rsidP="0081015C">
      <w:pPr>
        <w:rPr>
          <w:lang w:val="en-US"/>
        </w:rPr>
      </w:pPr>
      <w:r w:rsidRPr="0081015C">
        <w:rPr>
          <w:lang w:val="en-US"/>
        </w:rPr>
        <w:t>Player Supplies</w:t>
      </w:r>
    </w:p>
    <w:p w14:paraId="7C79197B" w14:textId="77777777" w:rsidR="0081015C" w:rsidRPr="0081015C" w:rsidRDefault="0081015C" w:rsidP="0081015C">
      <w:pPr>
        <w:rPr>
          <w:lang w:val="en-US"/>
        </w:rPr>
      </w:pPr>
      <w:r w:rsidRPr="0081015C">
        <w:rPr>
          <w:lang w:val="en-US"/>
        </w:rPr>
        <w:t>• 5 Settlements</w:t>
      </w:r>
    </w:p>
    <w:p w14:paraId="4CD3841D" w14:textId="77777777" w:rsidR="0081015C" w:rsidRPr="0081015C" w:rsidRDefault="0081015C" w:rsidP="0081015C">
      <w:pPr>
        <w:rPr>
          <w:lang w:val="en-US"/>
        </w:rPr>
      </w:pPr>
      <w:r w:rsidRPr="0081015C">
        <w:rPr>
          <w:lang w:val="en-US"/>
        </w:rPr>
        <w:t>• 4 Cities</w:t>
      </w:r>
    </w:p>
    <w:p w14:paraId="69801849" w14:textId="77777777" w:rsidR="0081015C" w:rsidRPr="0081015C" w:rsidRDefault="0081015C" w:rsidP="0081015C">
      <w:pPr>
        <w:rPr>
          <w:lang w:val="en-US"/>
        </w:rPr>
      </w:pPr>
      <w:r w:rsidRPr="0081015C">
        <w:rPr>
          <w:lang w:val="en-US"/>
        </w:rPr>
        <w:t>• 15 Roads</w:t>
      </w:r>
    </w:p>
    <w:p w14:paraId="72309ADB" w14:textId="77777777" w:rsidR="0081015C" w:rsidRPr="0081015C" w:rsidRDefault="0081015C" w:rsidP="0081015C">
      <w:pPr>
        <w:rPr>
          <w:lang w:val="en-US"/>
        </w:rPr>
      </w:pPr>
      <w:r w:rsidRPr="0081015C">
        <w:rPr>
          <w:lang w:val="en-US"/>
        </w:rPr>
        <w:lastRenderedPageBreak/>
        <w:t>• 15 Ships</w:t>
      </w:r>
    </w:p>
    <w:p w14:paraId="4DB1CACE" w14:textId="77777777" w:rsidR="0081015C" w:rsidRPr="0081015C" w:rsidRDefault="0081015C" w:rsidP="0081015C">
      <w:pPr>
        <w:rPr>
          <w:lang w:val="en-US"/>
        </w:rPr>
      </w:pPr>
      <w:r w:rsidRPr="0081015C">
        <w:rPr>
          <w:lang w:val="en-US"/>
        </w:rPr>
        <w:t>Cities &amp; Knights Additions</w:t>
      </w:r>
    </w:p>
    <w:p w14:paraId="38BE156E" w14:textId="77777777" w:rsidR="0081015C" w:rsidRPr="0081015C" w:rsidRDefault="0081015C" w:rsidP="0081015C">
      <w:pPr>
        <w:rPr>
          <w:lang w:val="en-US"/>
        </w:rPr>
      </w:pPr>
      <w:r w:rsidRPr="0081015C">
        <w:rPr>
          <w:lang w:val="en-US"/>
        </w:rPr>
        <w:t>• 3 City Walls</w:t>
      </w:r>
    </w:p>
    <w:p w14:paraId="6F48F992" w14:textId="77777777" w:rsidR="0081015C" w:rsidRPr="0081015C" w:rsidRDefault="0081015C" w:rsidP="0081015C">
      <w:pPr>
        <w:rPr>
          <w:lang w:val="en-US"/>
        </w:rPr>
      </w:pPr>
      <w:r w:rsidRPr="0081015C">
        <w:rPr>
          <w:lang w:val="en-US"/>
        </w:rPr>
        <w:t>• 2 Basic Knights</w:t>
      </w:r>
    </w:p>
    <w:p w14:paraId="5D9B435C" w14:textId="77777777" w:rsidR="0081015C" w:rsidRPr="0081015C" w:rsidRDefault="0081015C" w:rsidP="0081015C">
      <w:pPr>
        <w:rPr>
          <w:lang w:val="en-US"/>
        </w:rPr>
      </w:pPr>
      <w:r w:rsidRPr="0081015C">
        <w:rPr>
          <w:lang w:val="en-US"/>
        </w:rPr>
        <w:t>• 2 Strong Knights</w:t>
      </w:r>
    </w:p>
    <w:p w14:paraId="2873FADD" w14:textId="77777777" w:rsidR="0081015C" w:rsidRPr="0081015C" w:rsidRDefault="0081015C" w:rsidP="0081015C">
      <w:pPr>
        <w:rPr>
          <w:lang w:val="en-US"/>
        </w:rPr>
      </w:pPr>
      <w:r w:rsidRPr="0081015C">
        <w:rPr>
          <w:lang w:val="en-US"/>
        </w:rPr>
        <w:t>• 2 Mighty Knights</w:t>
      </w:r>
    </w:p>
    <w:p w14:paraId="046BACFB" w14:textId="77777777" w:rsidR="0081015C" w:rsidRPr="0081015C" w:rsidRDefault="0081015C" w:rsidP="0081015C">
      <w:pPr>
        <w:rPr>
          <w:lang w:val="en-US"/>
        </w:rPr>
      </w:pPr>
      <w:r w:rsidRPr="0081015C">
        <w:rPr>
          <w:lang w:val="en-US"/>
        </w:rPr>
        <w:t>Building Costs</w:t>
      </w:r>
    </w:p>
    <w:p w14:paraId="31D7D19B" w14:textId="77777777" w:rsidR="0081015C" w:rsidRPr="0081015C" w:rsidRDefault="0081015C" w:rsidP="0081015C">
      <w:pPr>
        <w:rPr>
          <w:lang w:val="en-US"/>
        </w:rPr>
      </w:pPr>
      <w:r w:rsidRPr="0081015C">
        <w:rPr>
          <w:lang w:val="en-US"/>
        </w:rPr>
        <w:t>Road 1 brick, 1 lumber</w:t>
      </w:r>
    </w:p>
    <w:p w14:paraId="3F90F888" w14:textId="77777777" w:rsidR="0081015C" w:rsidRPr="0081015C" w:rsidRDefault="0081015C" w:rsidP="0081015C">
      <w:pPr>
        <w:rPr>
          <w:lang w:val="en-US"/>
        </w:rPr>
      </w:pPr>
      <w:r w:rsidRPr="0081015C">
        <w:rPr>
          <w:lang w:val="en-US"/>
        </w:rPr>
        <w:t>Ship 1 lumber, 1 wool</w:t>
      </w:r>
    </w:p>
    <w:p w14:paraId="379B4F5A" w14:textId="77777777" w:rsidR="0081015C" w:rsidRPr="0081015C" w:rsidRDefault="0081015C" w:rsidP="0081015C">
      <w:pPr>
        <w:rPr>
          <w:lang w:val="en-US"/>
        </w:rPr>
      </w:pPr>
      <w:r w:rsidRPr="0081015C">
        <w:rPr>
          <w:lang w:val="en-US"/>
        </w:rPr>
        <w:t>Settlement 1 brick, 1 grain, 1 lumber, 1 wool</w:t>
      </w:r>
    </w:p>
    <w:p w14:paraId="5C3FF048" w14:textId="77777777" w:rsidR="0081015C" w:rsidRPr="0081015C" w:rsidRDefault="0081015C" w:rsidP="0081015C">
      <w:pPr>
        <w:rPr>
          <w:lang w:val="en-US"/>
        </w:rPr>
      </w:pPr>
      <w:r w:rsidRPr="0081015C">
        <w:rPr>
          <w:lang w:val="en-US"/>
        </w:rPr>
        <w:t>City 2 grain, 3 ore</w:t>
      </w:r>
    </w:p>
    <w:p w14:paraId="1BF1EA07" w14:textId="77777777" w:rsidR="0081015C" w:rsidRPr="0081015C" w:rsidRDefault="0081015C" w:rsidP="0081015C">
      <w:pPr>
        <w:rPr>
          <w:lang w:val="en-US"/>
        </w:rPr>
      </w:pPr>
      <w:r w:rsidRPr="0081015C">
        <w:rPr>
          <w:lang w:val="en-US"/>
        </w:rPr>
        <w:t>Development Card 1 grain, 1 ore, 1 wool</w:t>
      </w:r>
    </w:p>
    <w:p w14:paraId="2AABC94A" w14:textId="77777777" w:rsidR="0081015C" w:rsidRPr="0081015C" w:rsidRDefault="0081015C" w:rsidP="0081015C">
      <w:pPr>
        <w:rPr>
          <w:lang w:val="en-US"/>
        </w:rPr>
      </w:pPr>
      <w:r w:rsidRPr="0081015C">
        <w:rPr>
          <w:lang w:val="en-US"/>
        </w:rPr>
        <w:t>Cities &amp; Knights Additions</w:t>
      </w:r>
    </w:p>
    <w:p w14:paraId="1B55DEF2" w14:textId="77777777" w:rsidR="0081015C" w:rsidRPr="0081015C" w:rsidRDefault="0081015C" w:rsidP="0081015C">
      <w:pPr>
        <w:rPr>
          <w:lang w:val="en-US"/>
        </w:rPr>
      </w:pPr>
      <w:r w:rsidRPr="0081015C">
        <w:rPr>
          <w:lang w:val="en-US"/>
        </w:rPr>
        <w:t>City Wall 2 brick</w:t>
      </w:r>
    </w:p>
    <w:p w14:paraId="4856B332" w14:textId="77777777" w:rsidR="0081015C" w:rsidRPr="0081015C" w:rsidRDefault="0081015C" w:rsidP="0081015C">
      <w:pPr>
        <w:rPr>
          <w:lang w:val="en-US"/>
        </w:rPr>
      </w:pPr>
      <w:r w:rsidRPr="0081015C">
        <w:rPr>
          <w:lang w:val="en-US"/>
        </w:rPr>
        <w:t>Knight 1 ore, 1 wool</w:t>
      </w:r>
    </w:p>
    <w:p w14:paraId="4125515E" w14:textId="77777777" w:rsidR="0081015C" w:rsidRPr="0081015C" w:rsidRDefault="0081015C" w:rsidP="0081015C">
      <w:pPr>
        <w:rPr>
          <w:lang w:val="en-US"/>
        </w:rPr>
      </w:pPr>
      <w:r w:rsidRPr="0081015C">
        <w:rPr>
          <w:lang w:val="en-US"/>
        </w:rPr>
        <w:t>Knight Activation 1 grain</w:t>
      </w:r>
    </w:p>
    <w:p w14:paraId="104F2434" w14:textId="2A5D1A48" w:rsidR="0081015C" w:rsidRDefault="0081015C" w:rsidP="0081015C">
      <w:pPr>
        <w:rPr>
          <w:lang w:val="en-US"/>
        </w:rPr>
      </w:pPr>
      <w:r w:rsidRPr="0081015C">
        <w:rPr>
          <w:lang w:val="en-US"/>
        </w:rPr>
        <w:t>Knight Promotion 1 ore, 1 wool</w:t>
      </w:r>
    </w:p>
    <w:p w14:paraId="78756402" w14:textId="77777777" w:rsidR="00827A88" w:rsidRPr="00827A88" w:rsidRDefault="00827A88" w:rsidP="00494CE6">
      <w:pPr>
        <w:pStyle w:val="berschrift2"/>
        <w:rPr>
          <w:lang w:val="en-US"/>
        </w:rPr>
      </w:pPr>
      <w:bookmarkStart w:id="153" w:name="_Toc94282087"/>
      <w:r w:rsidRPr="00827A88">
        <w:rPr>
          <w:lang w:val="en-US"/>
        </w:rPr>
        <w:t>The Desert Dragons</w:t>
      </w:r>
      <w:bookmarkEnd w:id="153"/>
    </w:p>
    <w:p w14:paraId="529CE1DB" w14:textId="15AA69BE" w:rsidR="00827A88" w:rsidRPr="00827A88" w:rsidRDefault="00827A88" w:rsidP="00827A88">
      <w:pPr>
        <w:rPr>
          <w:lang w:val="en-US"/>
        </w:rPr>
      </w:pPr>
      <w:r w:rsidRPr="00827A88">
        <w:rPr>
          <w:lang w:val="en-US"/>
        </w:rPr>
        <w:t xml:space="preserve">“The Desert Dragons” is the second oldest of the scenarios presented in </w:t>
      </w:r>
      <w:proofErr w:type="spellStart"/>
      <w:r w:rsidRPr="00827A88">
        <w:rPr>
          <w:lang w:val="en-US"/>
        </w:rPr>
        <w:t>Schätze</w:t>
      </w:r>
      <w:proofErr w:type="spellEnd"/>
      <w:r w:rsidRPr="00827A88">
        <w:rPr>
          <w:lang w:val="en-US"/>
        </w:rPr>
        <w:t xml:space="preserve">, </w:t>
      </w:r>
      <w:proofErr w:type="spellStart"/>
      <w:r w:rsidRPr="00827A88">
        <w:rPr>
          <w:lang w:val="en-US"/>
        </w:rPr>
        <w:t>Drachen</w:t>
      </w:r>
      <w:proofErr w:type="spellEnd"/>
      <w:r w:rsidRPr="00827A88">
        <w:rPr>
          <w:lang w:val="en-US"/>
        </w:rPr>
        <w:t xml:space="preserve"> &amp; </w:t>
      </w:r>
      <w:proofErr w:type="spellStart"/>
      <w:r w:rsidRPr="00827A88">
        <w:rPr>
          <w:lang w:val="en-US"/>
        </w:rPr>
        <w:t>Entdecker</w:t>
      </w:r>
      <w:proofErr w:type="spellEnd"/>
      <w:r w:rsidRPr="00827A88">
        <w:rPr>
          <w:lang w:val="en-US"/>
        </w:rPr>
        <w:t xml:space="preserve"> after</w:t>
      </w:r>
      <w:r>
        <w:rPr>
          <w:lang w:val="en-US"/>
        </w:rPr>
        <w:t xml:space="preserve"> </w:t>
      </w:r>
      <w:r w:rsidRPr="00827A88">
        <w:rPr>
          <w:lang w:val="en-US"/>
        </w:rPr>
        <w:t xml:space="preserve">“Greater Catan”, and the scenario that has been published </w:t>
      </w:r>
      <w:proofErr w:type="gramStart"/>
      <w:r w:rsidRPr="00827A88">
        <w:rPr>
          <w:lang w:val="en-US"/>
        </w:rPr>
        <w:t>the most</w:t>
      </w:r>
      <w:proofErr w:type="gramEnd"/>
      <w:r w:rsidRPr="00827A88">
        <w:rPr>
          <w:lang w:val="en-US"/>
        </w:rPr>
        <w:t xml:space="preserve"> number of times without ever having made it</w:t>
      </w:r>
      <w:r>
        <w:rPr>
          <w:lang w:val="en-US"/>
        </w:rPr>
        <w:t xml:space="preserve"> </w:t>
      </w:r>
      <w:r w:rsidRPr="00827A88">
        <w:rPr>
          <w:lang w:val="en-US"/>
        </w:rPr>
        <w:t>to any part of an expansion proper. The scenario, originally titled “The Desert Riders”, was first introduced in the</w:t>
      </w:r>
      <w:r>
        <w:rPr>
          <w:lang w:val="en-US"/>
        </w:rPr>
        <w:t xml:space="preserve"> </w:t>
      </w:r>
      <w:r w:rsidRPr="00827A88">
        <w:rPr>
          <w:lang w:val="en-US"/>
        </w:rPr>
        <w:t xml:space="preserve">2/1997 issue of Catan-News (then named </w:t>
      </w:r>
      <w:proofErr w:type="spellStart"/>
      <w:r w:rsidRPr="00827A88">
        <w:rPr>
          <w:lang w:val="en-US"/>
        </w:rPr>
        <w:t>Siedler</w:t>
      </w:r>
      <w:proofErr w:type="spellEnd"/>
      <w:r w:rsidRPr="00827A88">
        <w:rPr>
          <w:lang w:val="en-US"/>
        </w:rPr>
        <w:t>-Zeitung) and published in English on the University of Catan</w:t>
      </w:r>
      <w:r>
        <w:rPr>
          <w:lang w:val="en-US"/>
        </w:rPr>
        <w:t xml:space="preserve"> </w:t>
      </w:r>
      <w:r w:rsidRPr="00827A88">
        <w:rPr>
          <w:lang w:val="en-US"/>
        </w:rPr>
        <w:t>website (then the official English language website of Catan). It was subsequently made available in Das Buch</w:t>
      </w:r>
      <w:r>
        <w:rPr>
          <w:lang w:val="en-US"/>
        </w:rPr>
        <w:t xml:space="preserve"> </w:t>
      </w:r>
      <w:proofErr w:type="spellStart"/>
      <w:r w:rsidRPr="00827A88">
        <w:rPr>
          <w:lang w:val="en-US"/>
        </w:rPr>
        <w:t>zum</w:t>
      </w:r>
      <w:proofErr w:type="spellEnd"/>
      <w:r w:rsidRPr="00827A88">
        <w:rPr>
          <w:lang w:val="en-US"/>
        </w:rPr>
        <w:t xml:space="preserve"> </w:t>
      </w:r>
      <w:proofErr w:type="spellStart"/>
      <w:r w:rsidRPr="00827A88">
        <w:rPr>
          <w:lang w:val="en-US"/>
        </w:rPr>
        <w:t>Spielen</w:t>
      </w:r>
      <w:proofErr w:type="spellEnd"/>
      <w:r w:rsidRPr="00827A88">
        <w:rPr>
          <w:lang w:val="en-US"/>
        </w:rPr>
        <w:t xml:space="preserve"> as well as the German language scenario expansion Atlantis.</w:t>
      </w:r>
    </w:p>
    <w:p w14:paraId="560BC5D5" w14:textId="61950A7F" w:rsidR="00827A88" w:rsidRPr="00827A88" w:rsidRDefault="00827A88" w:rsidP="00827A88">
      <w:pPr>
        <w:rPr>
          <w:lang w:val="en-US"/>
        </w:rPr>
      </w:pPr>
      <w:r w:rsidRPr="00827A88">
        <w:rPr>
          <w:lang w:val="en-US"/>
        </w:rPr>
        <w:t xml:space="preserve">Because of its many releases, the requirements of this scenario </w:t>
      </w:r>
      <w:proofErr w:type="gramStart"/>
      <w:r w:rsidRPr="00827A88">
        <w:rPr>
          <w:lang w:val="en-US"/>
        </w:rPr>
        <w:t>has</w:t>
      </w:r>
      <w:proofErr w:type="gramEnd"/>
      <w:r w:rsidRPr="00827A88">
        <w:rPr>
          <w:lang w:val="en-US"/>
        </w:rPr>
        <w:t xml:space="preserve"> changed over the years. As originally</w:t>
      </w:r>
      <w:r w:rsidR="00A90CDB">
        <w:rPr>
          <w:lang w:val="en-US"/>
        </w:rPr>
        <w:t xml:space="preserve"> </w:t>
      </w:r>
      <w:r w:rsidRPr="00827A88">
        <w:rPr>
          <w:lang w:val="en-US"/>
        </w:rPr>
        <w:t>presented, this game, like “Greater Catan”, required two copies of the base game, and was later modified to use</w:t>
      </w:r>
      <w:r w:rsidR="00A90CDB">
        <w:rPr>
          <w:lang w:val="en-US"/>
        </w:rPr>
        <w:t xml:space="preserve"> </w:t>
      </w:r>
      <w:r w:rsidRPr="00827A88">
        <w:rPr>
          <w:lang w:val="en-US"/>
        </w:rPr>
        <w:t>one copy of the base game, one copy of Seafarers, and the specialty hexes provided by the expansion the scenario</w:t>
      </w:r>
      <w:r w:rsidR="00A90CDB">
        <w:rPr>
          <w:lang w:val="en-US"/>
        </w:rPr>
        <w:t xml:space="preserve"> </w:t>
      </w:r>
      <w:r w:rsidRPr="00827A88">
        <w:rPr>
          <w:lang w:val="en-US"/>
        </w:rPr>
        <w:t>was presented in.</w:t>
      </w:r>
    </w:p>
    <w:p w14:paraId="1CB157A5" w14:textId="77777777" w:rsidR="00827A88" w:rsidRPr="00827A88" w:rsidRDefault="00827A88" w:rsidP="00827A88">
      <w:pPr>
        <w:rPr>
          <w:lang w:val="en-US"/>
        </w:rPr>
      </w:pPr>
      <w:r w:rsidRPr="00827A88">
        <w:rPr>
          <w:lang w:val="en-US"/>
        </w:rPr>
        <w:t>This scenario is known not to be compatible with Cities &amp; Knights.</w:t>
      </w:r>
    </w:p>
    <w:p w14:paraId="5A7C118F" w14:textId="77777777" w:rsidR="00827A88" w:rsidRPr="00827A88" w:rsidRDefault="00827A88" w:rsidP="00827A88">
      <w:pPr>
        <w:rPr>
          <w:lang w:val="en-US"/>
        </w:rPr>
      </w:pPr>
      <w:r w:rsidRPr="00827A88">
        <w:rPr>
          <w:lang w:val="en-US"/>
        </w:rPr>
        <w:t>Jungle and Volcano Hexes</w:t>
      </w:r>
    </w:p>
    <w:p w14:paraId="07BC366E" w14:textId="2505A798" w:rsidR="00827A88" w:rsidRPr="00827A88" w:rsidRDefault="00827A88" w:rsidP="00827A88">
      <w:pPr>
        <w:rPr>
          <w:lang w:val="en-US"/>
        </w:rPr>
      </w:pPr>
      <w:r w:rsidRPr="00827A88">
        <w:rPr>
          <w:lang w:val="en-US"/>
        </w:rPr>
        <w:t xml:space="preserve">Some setups in this scenario make use of the jungle and volcano hexes, </w:t>
      </w:r>
      <w:proofErr w:type="spellStart"/>
      <w:r w:rsidRPr="00827A88">
        <w:rPr>
          <w:lang w:val="en-US"/>
        </w:rPr>
        <w:t>buth</w:t>
      </w:r>
      <w:proofErr w:type="spellEnd"/>
      <w:r w:rsidRPr="00827A88">
        <w:rPr>
          <w:lang w:val="en-US"/>
        </w:rPr>
        <w:t xml:space="preserve"> introduced in Das Buch </w:t>
      </w:r>
      <w:proofErr w:type="spellStart"/>
      <w:r w:rsidRPr="00827A88">
        <w:rPr>
          <w:lang w:val="en-US"/>
        </w:rPr>
        <w:t>zum</w:t>
      </w:r>
      <w:proofErr w:type="spellEnd"/>
      <w:r w:rsidRPr="00827A88">
        <w:rPr>
          <w:lang w:val="en-US"/>
        </w:rPr>
        <w:t xml:space="preserve"> </w:t>
      </w:r>
      <w:proofErr w:type="spellStart"/>
      <w:r w:rsidRPr="00827A88">
        <w:rPr>
          <w:lang w:val="en-US"/>
        </w:rPr>
        <w:t>Spielen</w:t>
      </w:r>
      <w:proofErr w:type="spellEnd"/>
      <w:r w:rsidRPr="00827A88">
        <w:rPr>
          <w:lang w:val="en-US"/>
        </w:rPr>
        <w:t>.</w:t>
      </w:r>
      <w:r w:rsidR="00A90CDB">
        <w:rPr>
          <w:lang w:val="en-US"/>
        </w:rPr>
        <w:t xml:space="preserve"> </w:t>
      </w:r>
      <w:r w:rsidRPr="00827A88">
        <w:rPr>
          <w:lang w:val="en-US"/>
        </w:rPr>
        <w:t xml:space="preserve">Consult the section on Das Buch </w:t>
      </w:r>
      <w:proofErr w:type="spellStart"/>
      <w:r w:rsidRPr="00827A88">
        <w:rPr>
          <w:lang w:val="en-US"/>
        </w:rPr>
        <w:t>zum</w:t>
      </w:r>
      <w:proofErr w:type="spellEnd"/>
      <w:r w:rsidRPr="00827A88">
        <w:rPr>
          <w:lang w:val="en-US"/>
        </w:rPr>
        <w:t xml:space="preserve"> </w:t>
      </w:r>
      <w:proofErr w:type="spellStart"/>
      <w:r w:rsidRPr="00827A88">
        <w:rPr>
          <w:lang w:val="en-US"/>
        </w:rPr>
        <w:t>Spielen</w:t>
      </w:r>
      <w:proofErr w:type="spellEnd"/>
      <w:r w:rsidRPr="00827A88">
        <w:rPr>
          <w:lang w:val="en-US"/>
        </w:rPr>
        <w:t xml:space="preserve"> in the Guide for additional details with regards to the rules regarding</w:t>
      </w:r>
      <w:r w:rsidR="00A90CDB">
        <w:rPr>
          <w:lang w:val="en-US"/>
        </w:rPr>
        <w:t xml:space="preserve"> </w:t>
      </w:r>
      <w:r w:rsidRPr="00827A88">
        <w:rPr>
          <w:lang w:val="en-US"/>
        </w:rPr>
        <w:t>those hexes.</w:t>
      </w:r>
    </w:p>
    <w:p w14:paraId="1CD436A7" w14:textId="0BB4667F" w:rsidR="00827A88" w:rsidRPr="00A90CDB" w:rsidRDefault="00827A88" w:rsidP="00A0651E">
      <w:pPr>
        <w:pStyle w:val="Fuzeile"/>
        <w:numPr>
          <w:ilvl w:val="0"/>
          <w:numId w:val="261"/>
        </w:numPr>
        <w:rPr>
          <w:lang w:val="en-US"/>
        </w:rPr>
      </w:pPr>
      <w:r w:rsidRPr="00A90CDB">
        <w:rPr>
          <w:lang w:val="en-US"/>
        </w:rPr>
        <w:t>If the board has at least one jungle hex, 10 discovery tokens are needed in a 3-4 player game, and 12</w:t>
      </w:r>
      <w:r w:rsidR="00A90CDB" w:rsidRPr="00A90CDB">
        <w:rPr>
          <w:lang w:val="en-US"/>
        </w:rPr>
        <w:t xml:space="preserve"> </w:t>
      </w:r>
      <w:r w:rsidRPr="00A90CDB">
        <w:rPr>
          <w:lang w:val="en-US"/>
        </w:rPr>
        <w:t>discovery tokens in a 5-6 player game.</w:t>
      </w:r>
    </w:p>
    <w:p w14:paraId="7B9EDB0D" w14:textId="404C892D" w:rsidR="00827A88" w:rsidRPr="00A90CDB" w:rsidRDefault="00827A88" w:rsidP="00A0651E">
      <w:pPr>
        <w:pStyle w:val="Fuzeile"/>
        <w:numPr>
          <w:ilvl w:val="0"/>
          <w:numId w:val="261"/>
        </w:numPr>
        <w:rPr>
          <w:lang w:val="en-US"/>
        </w:rPr>
      </w:pPr>
      <w:r w:rsidRPr="00A90CDB">
        <w:rPr>
          <w:lang w:val="en-US"/>
        </w:rPr>
        <w:t>Volcano hexes do not themselves produce resources. Instead, if the number rolled for production matches</w:t>
      </w:r>
      <w:r w:rsidR="00A90CDB" w:rsidRPr="00A90CDB">
        <w:rPr>
          <w:lang w:val="en-US"/>
        </w:rPr>
        <w:t xml:space="preserve"> </w:t>
      </w:r>
      <w:r w:rsidRPr="00A90CDB">
        <w:rPr>
          <w:lang w:val="en-US"/>
        </w:rPr>
        <w:t>that of a volcano hex, the field hex adjacent to the volcano hex (or nearby, in the case of one setup)</w:t>
      </w:r>
      <w:r w:rsidR="00A90CDB" w:rsidRPr="00A90CDB">
        <w:rPr>
          <w:lang w:val="en-US"/>
        </w:rPr>
        <w:t xml:space="preserve"> </w:t>
      </w:r>
      <w:r w:rsidRPr="00A90CDB">
        <w:rPr>
          <w:lang w:val="en-US"/>
        </w:rPr>
        <w:t>produces. The eruption is then performed afterwards.</w:t>
      </w:r>
    </w:p>
    <w:p w14:paraId="18466AED" w14:textId="77777777" w:rsidR="00827A88" w:rsidRPr="00827A88" w:rsidRDefault="00827A88" w:rsidP="00827A88">
      <w:pPr>
        <w:rPr>
          <w:lang w:val="en-US"/>
        </w:rPr>
      </w:pPr>
      <w:r w:rsidRPr="00827A88">
        <w:rPr>
          <w:lang w:val="en-US"/>
        </w:rPr>
        <w:t>Scenario Rules</w:t>
      </w:r>
    </w:p>
    <w:p w14:paraId="6080BA79" w14:textId="55FEFD9D" w:rsidR="00827A88" w:rsidRPr="00A90CDB" w:rsidRDefault="00827A88" w:rsidP="00A0651E">
      <w:pPr>
        <w:pStyle w:val="Fuzeile"/>
        <w:numPr>
          <w:ilvl w:val="0"/>
          <w:numId w:val="262"/>
        </w:numPr>
        <w:rPr>
          <w:lang w:val="en-US"/>
        </w:rPr>
      </w:pPr>
      <w:r w:rsidRPr="00A90CDB">
        <w:rPr>
          <w:lang w:val="en-US"/>
        </w:rPr>
        <w:t>The robber is absent in this scenario.</w:t>
      </w:r>
    </w:p>
    <w:p w14:paraId="457E8C86" w14:textId="76E876C6" w:rsidR="00827A88" w:rsidRPr="00A90CDB" w:rsidRDefault="00827A88" w:rsidP="00A0651E">
      <w:pPr>
        <w:pStyle w:val="Fuzeile"/>
        <w:numPr>
          <w:ilvl w:val="0"/>
          <w:numId w:val="262"/>
        </w:numPr>
        <w:rPr>
          <w:lang w:val="en-US"/>
        </w:rPr>
      </w:pPr>
      <w:r w:rsidRPr="00A90CDB">
        <w:rPr>
          <w:lang w:val="en-US"/>
        </w:rPr>
        <w:t>The pirate is absent in this scenario.</w:t>
      </w:r>
    </w:p>
    <w:p w14:paraId="22E1BEFB" w14:textId="40550C80" w:rsidR="00827A88" w:rsidRPr="00A90CDB" w:rsidRDefault="00827A88" w:rsidP="00A0651E">
      <w:pPr>
        <w:pStyle w:val="Fuzeile"/>
        <w:numPr>
          <w:ilvl w:val="0"/>
          <w:numId w:val="262"/>
        </w:numPr>
        <w:rPr>
          <w:lang w:val="en-US"/>
        </w:rPr>
      </w:pPr>
      <w:r w:rsidRPr="00A90CDB">
        <w:rPr>
          <w:lang w:val="en-US"/>
        </w:rPr>
        <w:lastRenderedPageBreak/>
        <w:t>The Largest Army bonus is not used in this scenario.</w:t>
      </w:r>
    </w:p>
    <w:p w14:paraId="1684D8FA" w14:textId="605C6C6C" w:rsidR="00827A88" w:rsidRPr="00A90CDB" w:rsidRDefault="00827A88" w:rsidP="00A0651E">
      <w:pPr>
        <w:pStyle w:val="Fuzeile"/>
        <w:numPr>
          <w:ilvl w:val="0"/>
          <w:numId w:val="262"/>
        </w:numPr>
        <w:rPr>
          <w:lang w:val="en-US"/>
        </w:rPr>
      </w:pPr>
      <w:r w:rsidRPr="00A90CDB">
        <w:rPr>
          <w:lang w:val="en-US"/>
        </w:rPr>
        <w:t xml:space="preserve">Under rules prior to </w:t>
      </w:r>
      <w:proofErr w:type="spellStart"/>
      <w:r w:rsidRPr="00A90CDB">
        <w:rPr>
          <w:lang w:val="en-US"/>
        </w:rPr>
        <w:t>Schätze</w:t>
      </w:r>
      <w:proofErr w:type="spellEnd"/>
      <w:r w:rsidRPr="00A90CDB">
        <w:rPr>
          <w:lang w:val="en-US"/>
        </w:rPr>
        <w:t xml:space="preserve">, </w:t>
      </w:r>
      <w:proofErr w:type="spellStart"/>
      <w:r w:rsidRPr="00A90CDB">
        <w:rPr>
          <w:lang w:val="en-US"/>
        </w:rPr>
        <w:t>Drachen</w:t>
      </w:r>
      <w:proofErr w:type="spellEnd"/>
      <w:r w:rsidRPr="00A90CDB">
        <w:rPr>
          <w:lang w:val="en-US"/>
        </w:rPr>
        <w:t xml:space="preserve"> &amp; </w:t>
      </w:r>
      <w:proofErr w:type="spellStart"/>
      <w:r w:rsidRPr="00A90CDB">
        <w:rPr>
          <w:lang w:val="en-US"/>
        </w:rPr>
        <w:t>Entdecker</w:t>
      </w:r>
      <w:proofErr w:type="spellEnd"/>
      <w:r w:rsidRPr="00A90CDB">
        <w:rPr>
          <w:lang w:val="en-US"/>
        </w:rPr>
        <w:t>, each player must place at least one of their initial</w:t>
      </w:r>
      <w:r w:rsidR="00A90CDB" w:rsidRPr="00A90CDB">
        <w:rPr>
          <w:lang w:val="en-US"/>
        </w:rPr>
        <w:t xml:space="preserve"> </w:t>
      </w:r>
      <w:r w:rsidRPr="00A90CDB">
        <w:rPr>
          <w:lang w:val="en-US"/>
        </w:rPr>
        <w:t>settlements on a coast with a ship. As published by the English language University of Catan rules, the</w:t>
      </w:r>
      <w:r w:rsidR="00A90CDB" w:rsidRPr="00A90CDB">
        <w:rPr>
          <w:lang w:val="en-US"/>
        </w:rPr>
        <w:t xml:space="preserve"> </w:t>
      </w:r>
      <w:r w:rsidRPr="00A90CDB">
        <w:rPr>
          <w:lang w:val="en-US"/>
        </w:rPr>
        <w:t>first settlement must be on the coast with a ship.</w:t>
      </w:r>
    </w:p>
    <w:p w14:paraId="01849975" w14:textId="7ACC057A" w:rsidR="00827A88" w:rsidRPr="00A90CDB" w:rsidRDefault="00827A88" w:rsidP="00A0651E">
      <w:pPr>
        <w:pStyle w:val="Fuzeile"/>
        <w:numPr>
          <w:ilvl w:val="0"/>
          <w:numId w:val="262"/>
        </w:numPr>
        <w:rPr>
          <w:lang w:val="en-US"/>
        </w:rPr>
      </w:pPr>
      <w:r w:rsidRPr="00A90CDB">
        <w:rPr>
          <w:lang w:val="en-US"/>
        </w:rPr>
        <w:t>On a production roll of 7, the player to move may steal a resource from any other player.</w:t>
      </w:r>
    </w:p>
    <w:p w14:paraId="31094773" w14:textId="2A47A56D" w:rsidR="00827A88" w:rsidRPr="00A90CDB" w:rsidRDefault="00827A88" w:rsidP="00A0651E">
      <w:pPr>
        <w:pStyle w:val="Fuzeile"/>
        <w:numPr>
          <w:ilvl w:val="0"/>
          <w:numId w:val="262"/>
        </w:numPr>
        <w:rPr>
          <w:lang w:val="en-US"/>
        </w:rPr>
      </w:pPr>
      <w:r w:rsidRPr="00A90CDB">
        <w:rPr>
          <w:lang w:val="en-US"/>
        </w:rPr>
        <w:t>Dragons Gather: Each time a settlement is built or upgraded into a city, three dragon tokens (two in a 4-</w:t>
      </w:r>
      <w:r w:rsidR="00A90CDB" w:rsidRPr="00A90CDB">
        <w:rPr>
          <w:lang w:val="en-US"/>
        </w:rPr>
        <w:t xml:space="preserve"> </w:t>
      </w:r>
      <w:r w:rsidRPr="00A90CDB">
        <w:rPr>
          <w:lang w:val="en-US"/>
        </w:rPr>
        <w:t>player or 6-player game) are placed on the desert hexes.</w:t>
      </w:r>
    </w:p>
    <w:p w14:paraId="4C06DA9F" w14:textId="312FB783" w:rsidR="00827A88" w:rsidRPr="00A90CDB" w:rsidRDefault="00827A88" w:rsidP="00A0651E">
      <w:pPr>
        <w:pStyle w:val="Fuzeile"/>
        <w:numPr>
          <w:ilvl w:val="0"/>
          <w:numId w:val="262"/>
        </w:numPr>
        <w:rPr>
          <w:lang w:val="en-US"/>
        </w:rPr>
      </w:pPr>
      <w:r w:rsidRPr="00A90CDB">
        <w:rPr>
          <w:lang w:val="en-US"/>
        </w:rPr>
        <w:t>Dragon tokens must be placed as evenly on the desert hexes as possible.</w:t>
      </w:r>
    </w:p>
    <w:p w14:paraId="342BFE77" w14:textId="19E497CD" w:rsidR="00827A88" w:rsidRPr="00A90CDB" w:rsidRDefault="00827A88" w:rsidP="00A0651E">
      <w:pPr>
        <w:pStyle w:val="Fuzeile"/>
        <w:numPr>
          <w:ilvl w:val="0"/>
          <w:numId w:val="262"/>
        </w:numPr>
        <w:rPr>
          <w:lang w:val="en-US"/>
        </w:rPr>
      </w:pPr>
      <w:r w:rsidRPr="00A90CDB">
        <w:rPr>
          <w:lang w:val="en-US"/>
        </w:rPr>
        <w:t>Dragons Attack: Once all dragon tokens are placed, the dragon attack phase begins. Whenever a hex</w:t>
      </w:r>
      <w:r w:rsidR="00A90CDB" w:rsidRPr="00A90CDB">
        <w:rPr>
          <w:lang w:val="en-US"/>
        </w:rPr>
        <w:t xml:space="preserve"> </w:t>
      </w:r>
      <w:r w:rsidRPr="00A90CDB">
        <w:rPr>
          <w:lang w:val="en-US"/>
        </w:rPr>
        <w:t>adjacent to one with a dragon token produces resources, a dragon token is moved from any desert hex to</w:t>
      </w:r>
      <w:r w:rsidR="00A90CDB" w:rsidRPr="00A90CDB">
        <w:rPr>
          <w:lang w:val="en-US"/>
        </w:rPr>
        <w:t xml:space="preserve"> </w:t>
      </w:r>
      <w:r w:rsidRPr="00A90CDB">
        <w:rPr>
          <w:lang w:val="en-US"/>
        </w:rPr>
        <w:t>the hex after resources are collected.</w:t>
      </w:r>
    </w:p>
    <w:p w14:paraId="761D06C3" w14:textId="592B54CC" w:rsidR="00827A88" w:rsidRPr="00A90CDB" w:rsidRDefault="00827A88" w:rsidP="00A0651E">
      <w:pPr>
        <w:pStyle w:val="Fuzeile"/>
        <w:numPr>
          <w:ilvl w:val="0"/>
          <w:numId w:val="262"/>
        </w:numPr>
        <w:rPr>
          <w:lang w:val="en-US"/>
        </w:rPr>
      </w:pPr>
      <w:r w:rsidRPr="00A90CDB">
        <w:rPr>
          <w:lang w:val="en-US"/>
        </w:rPr>
        <w:t>The Knight development card allows players to remove one dragon token from play, as well as stealing a</w:t>
      </w:r>
      <w:r w:rsidR="00A90CDB" w:rsidRPr="00A90CDB">
        <w:rPr>
          <w:lang w:val="en-US"/>
        </w:rPr>
        <w:t xml:space="preserve"> </w:t>
      </w:r>
      <w:r w:rsidRPr="00A90CDB">
        <w:rPr>
          <w:lang w:val="en-US"/>
        </w:rPr>
        <w:t>resource from any other player.</w:t>
      </w:r>
    </w:p>
    <w:p w14:paraId="52994B51" w14:textId="282C9ECF" w:rsidR="00827A88" w:rsidRPr="00A90CDB" w:rsidRDefault="00827A88" w:rsidP="00A0651E">
      <w:pPr>
        <w:pStyle w:val="Fuzeile"/>
        <w:numPr>
          <w:ilvl w:val="0"/>
          <w:numId w:val="262"/>
        </w:numPr>
        <w:rPr>
          <w:lang w:val="en-US"/>
        </w:rPr>
      </w:pPr>
      <w:r w:rsidRPr="00A90CDB">
        <w:rPr>
          <w:lang w:val="en-US"/>
        </w:rPr>
        <w:t>Dragon tokens on a hex blocks all production from the hex.</w:t>
      </w:r>
    </w:p>
    <w:p w14:paraId="5DEB5298" w14:textId="5C196F81" w:rsidR="00827A88" w:rsidRPr="00A90CDB" w:rsidRDefault="00827A88" w:rsidP="00A0651E">
      <w:pPr>
        <w:pStyle w:val="Fuzeile"/>
        <w:numPr>
          <w:ilvl w:val="0"/>
          <w:numId w:val="262"/>
        </w:numPr>
        <w:rPr>
          <w:lang w:val="en-US"/>
        </w:rPr>
      </w:pPr>
      <w:r w:rsidRPr="00A90CDB">
        <w:rPr>
          <w:lang w:val="en-US"/>
        </w:rPr>
        <w:t>Roads lying between two hexes with dragon tokens do not contribute to the Longest Road.</w:t>
      </w:r>
    </w:p>
    <w:p w14:paraId="67B855AE" w14:textId="4B297705" w:rsidR="00827A88" w:rsidRPr="00A90CDB" w:rsidRDefault="00827A88" w:rsidP="00A0651E">
      <w:pPr>
        <w:pStyle w:val="Fuzeile"/>
        <w:numPr>
          <w:ilvl w:val="0"/>
          <w:numId w:val="262"/>
        </w:numPr>
        <w:rPr>
          <w:lang w:val="en-US"/>
        </w:rPr>
      </w:pPr>
      <w:r w:rsidRPr="00A90CDB">
        <w:rPr>
          <w:lang w:val="en-US"/>
        </w:rPr>
        <w:t>A player may not build roads on edges between two hexes with dragon tokens on them. A player may,</w:t>
      </w:r>
      <w:r w:rsidR="00A90CDB" w:rsidRPr="00A90CDB">
        <w:rPr>
          <w:lang w:val="en-US"/>
        </w:rPr>
        <w:t xml:space="preserve"> </w:t>
      </w:r>
      <w:r w:rsidRPr="00A90CDB">
        <w:rPr>
          <w:lang w:val="en-US"/>
        </w:rPr>
        <w:t>however, build a road on an edge between an ocean hex and a land hex with a dragon token.</w:t>
      </w:r>
    </w:p>
    <w:p w14:paraId="345A922D" w14:textId="1D85B95B" w:rsidR="00827A88" w:rsidRPr="00A90CDB" w:rsidRDefault="00827A88" w:rsidP="00A0651E">
      <w:pPr>
        <w:pStyle w:val="Fuzeile"/>
        <w:numPr>
          <w:ilvl w:val="0"/>
          <w:numId w:val="262"/>
        </w:numPr>
        <w:rPr>
          <w:lang w:val="en-US"/>
        </w:rPr>
      </w:pPr>
      <w:r w:rsidRPr="00A90CDB">
        <w:rPr>
          <w:lang w:val="en-US"/>
        </w:rPr>
        <w:t>Settlements and cities that are rendered unproductive due to having dragon tokens on all adjacent land</w:t>
      </w:r>
      <w:r w:rsidR="00A90CDB" w:rsidRPr="00A90CDB">
        <w:rPr>
          <w:lang w:val="en-US"/>
        </w:rPr>
        <w:t xml:space="preserve"> </w:t>
      </w:r>
      <w:r w:rsidRPr="00A90CDB">
        <w:rPr>
          <w:lang w:val="en-US"/>
        </w:rPr>
        <w:t>hexes are not worth any victory points.</w:t>
      </w:r>
    </w:p>
    <w:p w14:paraId="3E3ED8EA" w14:textId="62B03855" w:rsidR="00827A88" w:rsidRPr="00A90CDB" w:rsidRDefault="00827A88" w:rsidP="00A0651E">
      <w:pPr>
        <w:pStyle w:val="Fuzeile"/>
        <w:numPr>
          <w:ilvl w:val="0"/>
          <w:numId w:val="262"/>
        </w:numPr>
        <w:rPr>
          <w:lang w:val="en-US"/>
        </w:rPr>
      </w:pPr>
      <w:r w:rsidRPr="00A90CDB">
        <w:rPr>
          <w:lang w:val="en-US"/>
        </w:rPr>
        <w:t xml:space="preserve">Under rules prior to </w:t>
      </w:r>
      <w:proofErr w:type="spellStart"/>
      <w:r w:rsidRPr="00A90CDB">
        <w:rPr>
          <w:lang w:val="en-US"/>
        </w:rPr>
        <w:t>Schätze</w:t>
      </w:r>
      <w:proofErr w:type="spellEnd"/>
      <w:r w:rsidRPr="00A90CDB">
        <w:rPr>
          <w:lang w:val="en-US"/>
        </w:rPr>
        <w:t xml:space="preserve">, </w:t>
      </w:r>
      <w:proofErr w:type="spellStart"/>
      <w:r w:rsidRPr="00A90CDB">
        <w:rPr>
          <w:lang w:val="en-US"/>
        </w:rPr>
        <w:t>Drachen</w:t>
      </w:r>
      <w:proofErr w:type="spellEnd"/>
      <w:r w:rsidRPr="00A90CDB">
        <w:rPr>
          <w:lang w:val="en-US"/>
        </w:rPr>
        <w:t xml:space="preserve"> &amp; </w:t>
      </w:r>
      <w:proofErr w:type="spellStart"/>
      <w:r w:rsidRPr="00A90CDB">
        <w:rPr>
          <w:lang w:val="en-US"/>
        </w:rPr>
        <w:t>Entdecker</w:t>
      </w:r>
      <w:proofErr w:type="spellEnd"/>
      <w:r w:rsidRPr="00A90CDB">
        <w:rPr>
          <w:lang w:val="en-US"/>
        </w:rPr>
        <w:t>, players may not use harbors attached to settlements</w:t>
      </w:r>
      <w:r w:rsidR="00A90CDB" w:rsidRPr="00A90CDB">
        <w:rPr>
          <w:lang w:val="en-US"/>
        </w:rPr>
        <w:t xml:space="preserve"> </w:t>
      </w:r>
      <w:r w:rsidRPr="00A90CDB">
        <w:rPr>
          <w:lang w:val="en-US"/>
        </w:rPr>
        <w:t>and cities that are otherwise rendered unproductive due to dragon tokens.</w:t>
      </w:r>
    </w:p>
    <w:p w14:paraId="059C8AF2" w14:textId="128C860C" w:rsidR="00827A88" w:rsidRPr="00A90CDB" w:rsidRDefault="00827A88" w:rsidP="00A0651E">
      <w:pPr>
        <w:pStyle w:val="Fuzeile"/>
        <w:numPr>
          <w:ilvl w:val="0"/>
          <w:numId w:val="262"/>
        </w:numPr>
        <w:rPr>
          <w:lang w:val="en-US"/>
        </w:rPr>
      </w:pPr>
      <w:r w:rsidRPr="00A90CDB">
        <w:rPr>
          <w:lang w:val="en-US"/>
        </w:rPr>
        <w:t xml:space="preserve">Under rules prior to </w:t>
      </w:r>
      <w:proofErr w:type="spellStart"/>
      <w:r w:rsidRPr="00A90CDB">
        <w:rPr>
          <w:lang w:val="en-US"/>
        </w:rPr>
        <w:t>Schätze</w:t>
      </w:r>
      <w:proofErr w:type="spellEnd"/>
      <w:r w:rsidRPr="00A90CDB">
        <w:rPr>
          <w:lang w:val="en-US"/>
        </w:rPr>
        <w:t xml:space="preserve">, </w:t>
      </w:r>
      <w:proofErr w:type="spellStart"/>
      <w:r w:rsidRPr="00A90CDB">
        <w:rPr>
          <w:lang w:val="en-US"/>
        </w:rPr>
        <w:t>Drachen</w:t>
      </w:r>
      <w:proofErr w:type="spellEnd"/>
      <w:r w:rsidRPr="00A90CDB">
        <w:rPr>
          <w:lang w:val="en-US"/>
        </w:rPr>
        <w:t xml:space="preserve"> &amp; </w:t>
      </w:r>
      <w:proofErr w:type="spellStart"/>
      <w:r w:rsidRPr="00A90CDB">
        <w:rPr>
          <w:lang w:val="en-US"/>
        </w:rPr>
        <w:t>Entdecker</w:t>
      </w:r>
      <w:proofErr w:type="spellEnd"/>
      <w:r w:rsidRPr="00A90CDB">
        <w:rPr>
          <w:lang w:val="en-US"/>
        </w:rPr>
        <w:t>, the first player to remove two dragon tokens is</w:t>
      </w:r>
      <w:r w:rsidR="00A90CDB" w:rsidRPr="00A90CDB">
        <w:rPr>
          <w:lang w:val="en-US"/>
        </w:rPr>
        <w:t xml:space="preserve"> </w:t>
      </w:r>
      <w:r w:rsidRPr="00A90CDB">
        <w:rPr>
          <w:lang w:val="en-US"/>
        </w:rPr>
        <w:t>awarded an additional victory point.</w:t>
      </w:r>
    </w:p>
    <w:p w14:paraId="618B278D" w14:textId="77777777" w:rsidR="00827A88" w:rsidRPr="00827A88" w:rsidRDefault="00827A88" w:rsidP="00827A88">
      <w:pPr>
        <w:rPr>
          <w:lang w:val="en-US"/>
        </w:rPr>
      </w:pPr>
      <w:r w:rsidRPr="00827A88">
        <w:rPr>
          <w:lang w:val="en-US"/>
        </w:rPr>
        <w:t>Game is to 13 points.</w:t>
      </w:r>
    </w:p>
    <w:p w14:paraId="32792A8F" w14:textId="77777777" w:rsidR="00827A88" w:rsidRPr="00827A88" w:rsidRDefault="00827A88" w:rsidP="00827A88">
      <w:pPr>
        <w:rPr>
          <w:lang w:val="en-US"/>
        </w:rPr>
      </w:pPr>
      <w:r w:rsidRPr="00827A88">
        <w:rPr>
          <w:lang w:val="en-US"/>
        </w:rPr>
        <w:t>Setup Notes</w:t>
      </w:r>
    </w:p>
    <w:p w14:paraId="50C600CA" w14:textId="03594FDD" w:rsidR="0081015C" w:rsidRDefault="00827A88" w:rsidP="00827A88">
      <w:pPr>
        <w:rPr>
          <w:lang w:val="en-US"/>
        </w:rPr>
      </w:pPr>
      <w:r w:rsidRPr="00827A88">
        <w:rPr>
          <w:lang w:val="en-US"/>
        </w:rPr>
        <w:t>The number of dragon tokens needed for this scenario should match the number of resource-producing hexes on</w:t>
      </w:r>
      <w:r w:rsidR="00A90CDB">
        <w:rPr>
          <w:lang w:val="en-US"/>
        </w:rPr>
        <w:t xml:space="preserve"> </w:t>
      </w:r>
      <w:r w:rsidRPr="00827A88">
        <w:rPr>
          <w:lang w:val="en-US"/>
        </w:rPr>
        <w:t>the main island. The front side of the dragon tokens are unused in this scenario.</w:t>
      </w:r>
    </w:p>
    <w:p w14:paraId="2B1AA039" w14:textId="77777777" w:rsidR="007B0C2E" w:rsidRPr="007B0C2E" w:rsidRDefault="007B0C2E" w:rsidP="007B0C2E">
      <w:pPr>
        <w:rPr>
          <w:lang w:val="en-US"/>
        </w:rPr>
      </w:pPr>
      <w:r w:rsidRPr="007B0C2E">
        <w:rPr>
          <w:lang w:val="en-US"/>
        </w:rPr>
        <w:t>References</w:t>
      </w:r>
    </w:p>
    <w:p w14:paraId="37817D94" w14:textId="77777777" w:rsidR="007B0C2E" w:rsidRPr="007B0C2E" w:rsidRDefault="007B0C2E" w:rsidP="007B0C2E">
      <w:pPr>
        <w:rPr>
          <w:lang w:val="en-US"/>
        </w:rPr>
      </w:pPr>
      <w:r w:rsidRPr="007B0C2E">
        <w:rPr>
          <w:lang w:val="en-US"/>
        </w:rPr>
        <w:t>Player Supplies</w:t>
      </w:r>
    </w:p>
    <w:p w14:paraId="7DBB6C8E" w14:textId="77777777" w:rsidR="007B0C2E" w:rsidRPr="007B0C2E" w:rsidRDefault="007B0C2E" w:rsidP="007B0C2E">
      <w:pPr>
        <w:rPr>
          <w:lang w:val="en-US"/>
        </w:rPr>
      </w:pPr>
      <w:r w:rsidRPr="007B0C2E">
        <w:rPr>
          <w:lang w:val="en-US"/>
        </w:rPr>
        <w:t>• 5 Settlements</w:t>
      </w:r>
    </w:p>
    <w:p w14:paraId="1A4082F7" w14:textId="77777777" w:rsidR="007B0C2E" w:rsidRPr="007B0C2E" w:rsidRDefault="007B0C2E" w:rsidP="007B0C2E">
      <w:pPr>
        <w:rPr>
          <w:lang w:val="en-US"/>
        </w:rPr>
      </w:pPr>
      <w:r w:rsidRPr="007B0C2E">
        <w:rPr>
          <w:lang w:val="en-US"/>
        </w:rPr>
        <w:t>• 4 Cities</w:t>
      </w:r>
    </w:p>
    <w:p w14:paraId="37ED0F7A" w14:textId="77777777" w:rsidR="007B0C2E" w:rsidRPr="007B0C2E" w:rsidRDefault="007B0C2E" w:rsidP="007B0C2E">
      <w:pPr>
        <w:rPr>
          <w:lang w:val="en-US"/>
        </w:rPr>
      </w:pPr>
      <w:r w:rsidRPr="007B0C2E">
        <w:rPr>
          <w:lang w:val="en-US"/>
        </w:rPr>
        <w:t>• 15 Roads</w:t>
      </w:r>
    </w:p>
    <w:p w14:paraId="1C779BAE" w14:textId="77777777" w:rsidR="007B0C2E" w:rsidRPr="007B0C2E" w:rsidRDefault="007B0C2E" w:rsidP="007B0C2E">
      <w:pPr>
        <w:rPr>
          <w:lang w:val="en-US"/>
        </w:rPr>
      </w:pPr>
      <w:r w:rsidRPr="007B0C2E">
        <w:rPr>
          <w:lang w:val="en-US"/>
        </w:rPr>
        <w:t>• 15 Ships</w:t>
      </w:r>
    </w:p>
    <w:p w14:paraId="339C2C51" w14:textId="77777777" w:rsidR="007B0C2E" w:rsidRPr="007B0C2E" w:rsidRDefault="007B0C2E" w:rsidP="007B0C2E">
      <w:pPr>
        <w:rPr>
          <w:lang w:val="en-US"/>
        </w:rPr>
      </w:pPr>
      <w:r w:rsidRPr="007B0C2E">
        <w:rPr>
          <w:lang w:val="en-US"/>
        </w:rPr>
        <w:t>Building Costs</w:t>
      </w:r>
    </w:p>
    <w:p w14:paraId="095CEB8E" w14:textId="77777777" w:rsidR="007B0C2E" w:rsidRPr="007B0C2E" w:rsidRDefault="007B0C2E" w:rsidP="007B0C2E">
      <w:pPr>
        <w:rPr>
          <w:lang w:val="en-US"/>
        </w:rPr>
      </w:pPr>
      <w:r w:rsidRPr="007B0C2E">
        <w:rPr>
          <w:lang w:val="en-US"/>
        </w:rPr>
        <w:t>Road 1 brick, 1 lumber</w:t>
      </w:r>
    </w:p>
    <w:p w14:paraId="4CC56F0B" w14:textId="77777777" w:rsidR="007B0C2E" w:rsidRPr="007B0C2E" w:rsidRDefault="007B0C2E" w:rsidP="007B0C2E">
      <w:pPr>
        <w:rPr>
          <w:lang w:val="en-US"/>
        </w:rPr>
      </w:pPr>
      <w:r w:rsidRPr="007B0C2E">
        <w:rPr>
          <w:lang w:val="en-US"/>
        </w:rPr>
        <w:t>Ship 1 lumber, 1 wool</w:t>
      </w:r>
    </w:p>
    <w:p w14:paraId="4D41C546" w14:textId="77777777" w:rsidR="007B0C2E" w:rsidRPr="007B0C2E" w:rsidRDefault="007B0C2E" w:rsidP="007B0C2E">
      <w:pPr>
        <w:rPr>
          <w:lang w:val="en-US"/>
        </w:rPr>
      </w:pPr>
      <w:r w:rsidRPr="007B0C2E">
        <w:rPr>
          <w:lang w:val="en-US"/>
        </w:rPr>
        <w:t>Settlement 1 brick, 1 grain, 1 lumber, 1 wool</w:t>
      </w:r>
    </w:p>
    <w:p w14:paraId="6F39E4D2" w14:textId="77777777" w:rsidR="007B0C2E" w:rsidRPr="007B0C2E" w:rsidRDefault="007B0C2E" w:rsidP="007B0C2E">
      <w:pPr>
        <w:rPr>
          <w:lang w:val="en-US"/>
        </w:rPr>
      </w:pPr>
      <w:r w:rsidRPr="007B0C2E">
        <w:rPr>
          <w:lang w:val="en-US"/>
        </w:rPr>
        <w:t>City 2 grain, 3 ore</w:t>
      </w:r>
    </w:p>
    <w:p w14:paraId="14597687" w14:textId="3E9AD514" w:rsidR="007B0C2E" w:rsidRDefault="007B0C2E" w:rsidP="007B0C2E">
      <w:pPr>
        <w:rPr>
          <w:lang w:val="en-US"/>
        </w:rPr>
      </w:pPr>
      <w:r w:rsidRPr="007B0C2E">
        <w:rPr>
          <w:lang w:val="en-US"/>
        </w:rPr>
        <w:t>Development Card 1 grain, 1 ore, 1 wool</w:t>
      </w:r>
    </w:p>
    <w:p w14:paraId="4737A2BD" w14:textId="77777777" w:rsidR="007B0C2E" w:rsidRPr="007B0C2E" w:rsidRDefault="007B0C2E" w:rsidP="00494CE6">
      <w:pPr>
        <w:pStyle w:val="berschrift2"/>
        <w:rPr>
          <w:lang w:val="en-US"/>
        </w:rPr>
      </w:pPr>
      <w:bookmarkStart w:id="154" w:name="_Toc94282088"/>
      <w:r w:rsidRPr="007B0C2E">
        <w:rPr>
          <w:lang w:val="en-US"/>
        </w:rPr>
        <w:t>The Great Canal</w:t>
      </w:r>
      <w:bookmarkEnd w:id="154"/>
    </w:p>
    <w:p w14:paraId="0C157D4D" w14:textId="2C476202" w:rsidR="007B0C2E" w:rsidRPr="007B0C2E" w:rsidRDefault="007B0C2E" w:rsidP="007B0C2E">
      <w:pPr>
        <w:rPr>
          <w:lang w:val="en-US"/>
        </w:rPr>
      </w:pPr>
      <w:r w:rsidRPr="007B0C2E">
        <w:rPr>
          <w:lang w:val="en-US"/>
        </w:rPr>
        <w:t>“The Great Canal” was originally introduced in the 2003 issue of Catan-News, and was one of the scenarios</w:t>
      </w:r>
      <w:r>
        <w:rPr>
          <w:lang w:val="en-US"/>
        </w:rPr>
        <w:t xml:space="preserve"> </w:t>
      </w:r>
      <w:r w:rsidRPr="007B0C2E">
        <w:rPr>
          <w:lang w:val="en-US"/>
        </w:rPr>
        <w:t>published by Dutch distributor as part of its “Six Scenarios” series of expansions. As originally presented, the</w:t>
      </w:r>
      <w:r>
        <w:rPr>
          <w:lang w:val="en-US"/>
        </w:rPr>
        <w:t xml:space="preserve"> </w:t>
      </w:r>
      <w:r w:rsidRPr="007B0C2E">
        <w:rPr>
          <w:lang w:val="en-US"/>
        </w:rPr>
        <w:t>scenario did not require Cities &amp; Knights, but since its release in computer form on Catan Online World and in</w:t>
      </w:r>
      <w:r>
        <w:rPr>
          <w:lang w:val="en-US"/>
        </w:rPr>
        <w:t xml:space="preserve"> </w:t>
      </w:r>
      <w:r w:rsidRPr="007B0C2E">
        <w:rPr>
          <w:lang w:val="en-US"/>
        </w:rPr>
        <w:t xml:space="preserve">physical form in </w:t>
      </w:r>
      <w:proofErr w:type="spellStart"/>
      <w:r w:rsidRPr="007B0C2E">
        <w:rPr>
          <w:lang w:val="en-US"/>
        </w:rPr>
        <w:t>Schätze</w:t>
      </w:r>
      <w:proofErr w:type="spellEnd"/>
      <w:r w:rsidRPr="007B0C2E">
        <w:rPr>
          <w:lang w:val="en-US"/>
        </w:rPr>
        <w:t xml:space="preserve">, </w:t>
      </w:r>
      <w:proofErr w:type="spellStart"/>
      <w:r w:rsidRPr="007B0C2E">
        <w:rPr>
          <w:lang w:val="en-US"/>
        </w:rPr>
        <w:t>Drachen</w:t>
      </w:r>
      <w:proofErr w:type="spellEnd"/>
      <w:r w:rsidRPr="007B0C2E">
        <w:rPr>
          <w:lang w:val="en-US"/>
        </w:rPr>
        <w:t xml:space="preserve"> &amp; </w:t>
      </w:r>
      <w:proofErr w:type="spellStart"/>
      <w:r w:rsidRPr="007B0C2E">
        <w:rPr>
          <w:lang w:val="en-US"/>
        </w:rPr>
        <w:t>Entdecker</w:t>
      </w:r>
      <w:proofErr w:type="spellEnd"/>
      <w:r w:rsidRPr="007B0C2E">
        <w:rPr>
          <w:lang w:val="en-US"/>
        </w:rPr>
        <w:t>, this is one of the scenarios in which Cities &amp; Knights is required.</w:t>
      </w:r>
    </w:p>
    <w:p w14:paraId="2F74B343" w14:textId="77777777" w:rsidR="007B0C2E" w:rsidRPr="007B0C2E" w:rsidRDefault="007B0C2E" w:rsidP="007B0C2E">
      <w:pPr>
        <w:rPr>
          <w:lang w:val="en-US"/>
        </w:rPr>
      </w:pPr>
      <w:r w:rsidRPr="007B0C2E">
        <w:rPr>
          <w:lang w:val="en-US"/>
        </w:rPr>
        <w:t>Knights</w:t>
      </w:r>
    </w:p>
    <w:p w14:paraId="2E40E685" w14:textId="36F85D25" w:rsidR="007B0C2E" w:rsidRPr="007B0C2E" w:rsidRDefault="007B0C2E" w:rsidP="007B0C2E">
      <w:pPr>
        <w:rPr>
          <w:lang w:val="en-US"/>
        </w:rPr>
      </w:pPr>
      <w:r w:rsidRPr="007B0C2E">
        <w:rPr>
          <w:lang w:val="en-US"/>
        </w:rPr>
        <w:lastRenderedPageBreak/>
        <w:t>As originally introduced, knights are units that are represented by round print-and-play markers, and generally act</w:t>
      </w:r>
      <w:r>
        <w:rPr>
          <w:lang w:val="en-US"/>
        </w:rPr>
        <w:t xml:space="preserve"> </w:t>
      </w:r>
      <w:r w:rsidRPr="007B0C2E">
        <w:rPr>
          <w:lang w:val="en-US"/>
        </w:rPr>
        <w:t>as a stripped-down version of the knights from Cities &amp; Knights. When playing with Cities &amp; Knights, these rules</w:t>
      </w:r>
      <w:r>
        <w:rPr>
          <w:lang w:val="en-US"/>
        </w:rPr>
        <w:t xml:space="preserve"> </w:t>
      </w:r>
      <w:r w:rsidRPr="007B0C2E">
        <w:rPr>
          <w:lang w:val="en-US"/>
        </w:rPr>
        <w:t>are disregarded in favor of the knights from that expansion.</w:t>
      </w:r>
    </w:p>
    <w:p w14:paraId="280F3279" w14:textId="1C83C066" w:rsidR="007B0C2E" w:rsidRPr="007B0C2E" w:rsidRDefault="007B0C2E" w:rsidP="00A0651E">
      <w:pPr>
        <w:pStyle w:val="Fuzeile"/>
        <w:numPr>
          <w:ilvl w:val="0"/>
          <w:numId w:val="263"/>
        </w:numPr>
        <w:rPr>
          <w:lang w:val="en-US"/>
        </w:rPr>
      </w:pPr>
      <w:r w:rsidRPr="007B0C2E">
        <w:rPr>
          <w:lang w:val="en-US"/>
        </w:rPr>
        <w:t>A player, when playing a Knight development card, may either place a knight on the board or move an existing knight.</w:t>
      </w:r>
    </w:p>
    <w:p w14:paraId="43E0FA2D" w14:textId="0EF91158" w:rsidR="007B0C2E" w:rsidRPr="007B0C2E" w:rsidRDefault="007B0C2E" w:rsidP="00A0651E">
      <w:pPr>
        <w:pStyle w:val="Fuzeile"/>
        <w:numPr>
          <w:ilvl w:val="0"/>
          <w:numId w:val="263"/>
        </w:numPr>
        <w:rPr>
          <w:lang w:val="en-US"/>
        </w:rPr>
      </w:pPr>
      <w:r w:rsidRPr="007B0C2E">
        <w:rPr>
          <w:lang w:val="en-US"/>
        </w:rPr>
        <w:t>Knights are placed on intersections in the middle of a player’s road network on the main island, as in Cities &amp; Knights. Like the rules of Cities &amp; Knights, their presence blocks opposing roads, and the rules governing movement are the same.</w:t>
      </w:r>
    </w:p>
    <w:p w14:paraId="460F2D0E" w14:textId="58F612A8" w:rsidR="007B0C2E" w:rsidRPr="007B0C2E" w:rsidRDefault="007B0C2E" w:rsidP="00A0651E">
      <w:pPr>
        <w:pStyle w:val="Fuzeile"/>
        <w:numPr>
          <w:ilvl w:val="0"/>
          <w:numId w:val="263"/>
        </w:numPr>
        <w:rPr>
          <w:lang w:val="en-US"/>
        </w:rPr>
      </w:pPr>
      <w:r w:rsidRPr="007B0C2E">
        <w:rPr>
          <w:lang w:val="en-US"/>
        </w:rPr>
        <w:t>One major difference between knights in this scenario and their Cities &amp; Knights counterpart is that there is no concept of activation, and knights may not displace other knights.</w:t>
      </w:r>
    </w:p>
    <w:p w14:paraId="4F404C39" w14:textId="77777777" w:rsidR="007B0C2E" w:rsidRPr="007B0C2E" w:rsidRDefault="007B0C2E" w:rsidP="007B0C2E">
      <w:pPr>
        <w:rPr>
          <w:lang w:val="en-US"/>
        </w:rPr>
      </w:pPr>
      <w:r w:rsidRPr="007B0C2E">
        <w:rPr>
          <w:lang w:val="en-US"/>
        </w:rPr>
        <w:t>Unique to this scenario is the use of knights in “specialist roles”.</w:t>
      </w:r>
    </w:p>
    <w:p w14:paraId="5B48201D" w14:textId="6FAABA34" w:rsidR="007B0C2E" w:rsidRPr="007B0C2E" w:rsidRDefault="007B0C2E" w:rsidP="00A0651E">
      <w:pPr>
        <w:pStyle w:val="Fuzeile"/>
        <w:numPr>
          <w:ilvl w:val="0"/>
          <w:numId w:val="264"/>
        </w:numPr>
        <w:rPr>
          <w:lang w:val="en-US"/>
        </w:rPr>
      </w:pPr>
      <w:r w:rsidRPr="007B0C2E">
        <w:rPr>
          <w:lang w:val="en-US"/>
        </w:rPr>
        <w:t>Knights as Gold Miners: If a knight is positioned adjacent to a gold field hex and the canal is incomplete, then, when the gold field produces resources, each player with at least one adjacent knight collects one resource of their choosing.</w:t>
      </w:r>
    </w:p>
    <w:p w14:paraId="4B99C0EE" w14:textId="368B943A" w:rsidR="007B0C2E" w:rsidRPr="007B0C2E" w:rsidRDefault="007B0C2E" w:rsidP="00A0651E">
      <w:pPr>
        <w:pStyle w:val="Fuzeile"/>
        <w:numPr>
          <w:ilvl w:val="0"/>
          <w:numId w:val="264"/>
        </w:numPr>
        <w:rPr>
          <w:lang w:val="en-US"/>
        </w:rPr>
      </w:pPr>
      <w:r w:rsidRPr="007B0C2E">
        <w:rPr>
          <w:lang w:val="en-US"/>
        </w:rPr>
        <w:t>Multiple knights adjacent to gold fields do not increase the resource yield, unlike settlements and cities: only one resource is produced even if multiple knights are adjacent to a gold field.</w:t>
      </w:r>
    </w:p>
    <w:p w14:paraId="5006F5C7" w14:textId="77D17204" w:rsidR="007B0C2E" w:rsidRPr="007B0C2E" w:rsidRDefault="007B0C2E" w:rsidP="00A0651E">
      <w:pPr>
        <w:pStyle w:val="Fuzeile"/>
        <w:numPr>
          <w:ilvl w:val="0"/>
          <w:numId w:val="264"/>
        </w:numPr>
        <w:rPr>
          <w:lang w:val="en-US"/>
        </w:rPr>
      </w:pPr>
      <w:r w:rsidRPr="007B0C2E">
        <w:rPr>
          <w:lang w:val="en-US"/>
        </w:rPr>
        <w:t>Knights as Traders: If a knight is positioned at a 2:1 harbor and the canal is incomplete, their owner may make use of the harbor for a 2:1 prevailing trade rate for the resource.</w:t>
      </w:r>
    </w:p>
    <w:p w14:paraId="155761A9" w14:textId="13F354AF" w:rsidR="007B0C2E" w:rsidRPr="007B0C2E" w:rsidRDefault="007B0C2E" w:rsidP="007B0C2E">
      <w:pPr>
        <w:rPr>
          <w:lang w:val="en-US"/>
        </w:rPr>
      </w:pPr>
      <w:r w:rsidRPr="007B0C2E">
        <w:rPr>
          <w:lang w:val="en-US"/>
        </w:rPr>
        <w:t>The following rules are in effect when playing with rules from Cities &amp; Knights. Consult with the Cities &amp; Knights</w:t>
      </w:r>
      <w:r>
        <w:rPr>
          <w:lang w:val="en-US"/>
        </w:rPr>
        <w:t xml:space="preserve"> </w:t>
      </w:r>
      <w:r w:rsidRPr="007B0C2E">
        <w:rPr>
          <w:lang w:val="en-US"/>
        </w:rPr>
        <w:t>section of the Guide for additional details on the rules therein.</w:t>
      </w:r>
    </w:p>
    <w:p w14:paraId="544A4E5C" w14:textId="3C157E83" w:rsidR="007B0C2E" w:rsidRPr="007B0C2E" w:rsidRDefault="007B0C2E" w:rsidP="00A0651E">
      <w:pPr>
        <w:pStyle w:val="Fuzeile"/>
        <w:numPr>
          <w:ilvl w:val="0"/>
          <w:numId w:val="265"/>
        </w:numPr>
        <w:rPr>
          <w:lang w:val="en-US"/>
        </w:rPr>
      </w:pPr>
      <w:r w:rsidRPr="007B0C2E">
        <w:rPr>
          <w:lang w:val="en-US"/>
        </w:rPr>
        <w:t>Activated knights located off of the main island do not contribute to the defense against barbarians.</w:t>
      </w:r>
    </w:p>
    <w:p w14:paraId="41AD0194" w14:textId="56D25675" w:rsidR="007B0C2E" w:rsidRPr="007B0C2E" w:rsidRDefault="007B0C2E" w:rsidP="00A0651E">
      <w:pPr>
        <w:pStyle w:val="Fuzeile"/>
        <w:numPr>
          <w:ilvl w:val="0"/>
          <w:numId w:val="265"/>
        </w:numPr>
        <w:rPr>
          <w:lang w:val="en-US"/>
        </w:rPr>
      </w:pPr>
      <w:r w:rsidRPr="007B0C2E">
        <w:rPr>
          <w:lang w:val="en-US"/>
        </w:rPr>
        <w:t>Knights do not have to be activated in order to use them in any specialist roles.</w:t>
      </w:r>
    </w:p>
    <w:p w14:paraId="252262A9" w14:textId="77777777" w:rsidR="007B0C2E" w:rsidRPr="007B0C2E" w:rsidRDefault="007B0C2E" w:rsidP="007B0C2E">
      <w:pPr>
        <w:rPr>
          <w:lang w:val="en-US"/>
        </w:rPr>
      </w:pPr>
      <w:r w:rsidRPr="007B0C2E">
        <w:rPr>
          <w:lang w:val="en-US"/>
        </w:rPr>
        <w:t>Pirate Ships</w:t>
      </w:r>
    </w:p>
    <w:p w14:paraId="4873255B" w14:textId="54F2F492" w:rsidR="007B0C2E" w:rsidRPr="007B0C2E" w:rsidRDefault="007B0C2E" w:rsidP="007B0C2E">
      <w:pPr>
        <w:rPr>
          <w:lang w:val="en-US"/>
        </w:rPr>
      </w:pPr>
      <w:r w:rsidRPr="007B0C2E">
        <w:rPr>
          <w:lang w:val="en-US"/>
        </w:rPr>
        <w:t>Despite the fact that the pirate is unused in this scenario, the Dutch “Six Scenarios” release, titled Het Grote</w:t>
      </w:r>
      <w:r>
        <w:rPr>
          <w:lang w:val="en-US"/>
        </w:rPr>
        <w:t xml:space="preserve"> </w:t>
      </w:r>
      <w:proofErr w:type="spellStart"/>
      <w:r w:rsidRPr="007B0C2E">
        <w:rPr>
          <w:lang w:val="en-US"/>
        </w:rPr>
        <w:t>Kanaal</w:t>
      </w:r>
      <w:proofErr w:type="spellEnd"/>
      <w:r w:rsidRPr="007B0C2E">
        <w:rPr>
          <w:lang w:val="en-US"/>
        </w:rPr>
        <w:t>, included one pirate ship for each player in player colors. This concept would go on to be used in Explorers</w:t>
      </w:r>
      <w:r>
        <w:rPr>
          <w:lang w:val="en-US"/>
        </w:rPr>
        <w:t xml:space="preserve"> </w:t>
      </w:r>
      <w:r w:rsidRPr="007B0C2E">
        <w:rPr>
          <w:lang w:val="en-US"/>
        </w:rPr>
        <w:t>&amp; Pirates.</w:t>
      </w:r>
    </w:p>
    <w:p w14:paraId="046CEEA7" w14:textId="77777777" w:rsidR="007B0C2E" w:rsidRPr="007B0C2E" w:rsidRDefault="007B0C2E" w:rsidP="007B0C2E">
      <w:pPr>
        <w:rPr>
          <w:lang w:val="en-US"/>
        </w:rPr>
      </w:pPr>
      <w:r w:rsidRPr="007B0C2E">
        <w:rPr>
          <w:lang w:val="en-US"/>
        </w:rPr>
        <w:t>Canal Pieces</w:t>
      </w:r>
    </w:p>
    <w:p w14:paraId="4B0EA540" w14:textId="15160CAF" w:rsidR="007B0C2E" w:rsidRPr="007B0C2E" w:rsidRDefault="007B0C2E" w:rsidP="007B0C2E">
      <w:pPr>
        <w:rPr>
          <w:lang w:val="en-US"/>
        </w:rPr>
      </w:pPr>
      <w:r w:rsidRPr="007B0C2E">
        <w:rPr>
          <w:lang w:val="en-US"/>
        </w:rPr>
        <w:t>One of the main objectives in “The Great Canal” is to construct the namesake canal, leading from an ocean hex</w:t>
      </w:r>
      <w:r>
        <w:rPr>
          <w:lang w:val="en-US"/>
        </w:rPr>
        <w:t xml:space="preserve"> </w:t>
      </w:r>
      <w:r w:rsidRPr="007B0C2E">
        <w:rPr>
          <w:lang w:val="en-US"/>
        </w:rPr>
        <w:t>and meandering about the main island before reaching a desert hex that is surrounded by field hexes. To denote</w:t>
      </w:r>
      <w:r>
        <w:rPr>
          <w:lang w:val="en-US"/>
        </w:rPr>
        <w:t xml:space="preserve"> </w:t>
      </w:r>
      <w:r w:rsidRPr="007B0C2E">
        <w:rPr>
          <w:lang w:val="en-US"/>
        </w:rPr>
        <w:t xml:space="preserve">the successful construction of a portion of the canal, a set of nine canal pieces are included with </w:t>
      </w:r>
      <w:proofErr w:type="spellStart"/>
      <w:r w:rsidRPr="007B0C2E">
        <w:rPr>
          <w:lang w:val="en-US"/>
        </w:rPr>
        <w:t>Schätze</w:t>
      </w:r>
      <w:proofErr w:type="spellEnd"/>
      <w:r w:rsidRPr="007B0C2E">
        <w:rPr>
          <w:lang w:val="en-US"/>
        </w:rPr>
        <w:t xml:space="preserve">, </w:t>
      </w:r>
      <w:proofErr w:type="spellStart"/>
      <w:r w:rsidRPr="007B0C2E">
        <w:rPr>
          <w:lang w:val="en-US"/>
        </w:rPr>
        <w:t>Drachen</w:t>
      </w:r>
      <w:proofErr w:type="spellEnd"/>
      <w:r>
        <w:rPr>
          <w:lang w:val="en-US"/>
        </w:rPr>
        <w:t xml:space="preserve"> </w:t>
      </w:r>
      <w:r w:rsidRPr="007B0C2E">
        <w:rPr>
          <w:lang w:val="en-US"/>
        </w:rPr>
        <w:t xml:space="preserve">&amp; </w:t>
      </w:r>
      <w:proofErr w:type="spellStart"/>
      <w:r w:rsidRPr="007B0C2E">
        <w:rPr>
          <w:lang w:val="en-US"/>
        </w:rPr>
        <w:t>Entdecker</w:t>
      </w:r>
      <w:proofErr w:type="spellEnd"/>
      <w:r w:rsidRPr="007B0C2E">
        <w:rPr>
          <w:lang w:val="en-US"/>
        </w:rPr>
        <w:t>, with four straight and five curved pieces. (Not all setups use four straight and five curved pieces, but</w:t>
      </w:r>
      <w:r>
        <w:rPr>
          <w:lang w:val="en-US"/>
        </w:rPr>
        <w:t xml:space="preserve"> </w:t>
      </w:r>
      <w:r w:rsidRPr="007B0C2E">
        <w:rPr>
          <w:lang w:val="en-US"/>
        </w:rPr>
        <w:t>all setups use a canal that spans nine hexes.) Each piece has two sides, one where water is flowing through the</w:t>
      </w:r>
      <w:r>
        <w:rPr>
          <w:lang w:val="en-US"/>
        </w:rPr>
        <w:t xml:space="preserve"> </w:t>
      </w:r>
      <w:r w:rsidRPr="007B0C2E">
        <w:rPr>
          <w:lang w:val="en-US"/>
        </w:rPr>
        <w:t>canal and one where there is no water.</w:t>
      </w:r>
    </w:p>
    <w:p w14:paraId="46870ABC" w14:textId="5AACD0DA" w:rsidR="007B0C2E" w:rsidRPr="007B0C2E" w:rsidRDefault="007B0C2E" w:rsidP="007B0C2E">
      <w:pPr>
        <w:rPr>
          <w:lang w:val="en-US"/>
        </w:rPr>
      </w:pPr>
      <w:r w:rsidRPr="007B0C2E">
        <w:rPr>
          <w:lang w:val="en-US"/>
        </w:rPr>
        <w:t>At the start of the game, none of the canal pieces are on the board, as they have not been constructed. As</w:t>
      </w:r>
      <w:r>
        <w:rPr>
          <w:lang w:val="en-US"/>
        </w:rPr>
        <w:t xml:space="preserve"> </w:t>
      </w:r>
      <w:r w:rsidRPr="007B0C2E">
        <w:rPr>
          <w:lang w:val="en-US"/>
        </w:rPr>
        <w:t>individual portions of the canal are constructed, they are placed on the board. Once the canal is completed, all of</w:t>
      </w:r>
      <w:r>
        <w:rPr>
          <w:lang w:val="en-US"/>
        </w:rPr>
        <w:t xml:space="preserve"> </w:t>
      </w:r>
      <w:r w:rsidRPr="007B0C2E">
        <w:rPr>
          <w:lang w:val="en-US"/>
        </w:rPr>
        <w:t>the pieces are flipped over to denote the completion of the canal.</w:t>
      </w:r>
    </w:p>
    <w:p w14:paraId="189694C5" w14:textId="3738220A" w:rsidR="007B0C2E" w:rsidRPr="007B0C2E" w:rsidRDefault="007B0C2E" w:rsidP="007B0C2E">
      <w:pPr>
        <w:rPr>
          <w:lang w:val="en-US"/>
        </w:rPr>
      </w:pPr>
      <w:r w:rsidRPr="007B0C2E">
        <w:rPr>
          <w:lang w:val="en-US"/>
        </w:rPr>
        <w:t>The canal pieces are ultimately a visual reminder of the construction progress of the canal; its use is strictly</w:t>
      </w:r>
      <w:r>
        <w:rPr>
          <w:lang w:val="en-US"/>
        </w:rPr>
        <w:t xml:space="preserve"> </w:t>
      </w:r>
      <w:r w:rsidRPr="007B0C2E">
        <w:rPr>
          <w:lang w:val="en-US"/>
        </w:rPr>
        <w:t>optional.</w:t>
      </w:r>
    </w:p>
    <w:p w14:paraId="63D5FC4A" w14:textId="77777777" w:rsidR="007B0C2E" w:rsidRPr="007B0C2E" w:rsidRDefault="007B0C2E" w:rsidP="007B0C2E">
      <w:pPr>
        <w:rPr>
          <w:lang w:val="en-US"/>
        </w:rPr>
      </w:pPr>
      <w:r w:rsidRPr="007B0C2E">
        <w:rPr>
          <w:lang w:val="en-US"/>
        </w:rPr>
        <w:t>Scenario Rules</w:t>
      </w:r>
    </w:p>
    <w:p w14:paraId="233CA1F7" w14:textId="204A3771" w:rsidR="007B0C2E" w:rsidRPr="007B0C2E" w:rsidRDefault="007B0C2E" w:rsidP="00A0651E">
      <w:pPr>
        <w:pStyle w:val="Fuzeile"/>
        <w:numPr>
          <w:ilvl w:val="0"/>
          <w:numId w:val="266"/>
        </w:numPr>
        <w:rPr>
          <w:lang w:val="en-US"/>
        </w:rPr>
      </w:pPr>
      <w:r w:rsidRPr="007B0C2E">
        <w:rPr>
          <w:lang w:val="en-US"/>
        </w:rPr>
        <w:t>The pirate is absent in this scenario.</w:t>
      </w:r>
    </w:p>
    <w:p w14:paraId="681E369A" w14:textId="091BD25B" w:rsidR="007B0C2E" w:rsidRPr="007B0C2E" w:rsidRDefault="007B0C2E" w:rsidP="00A0651E">
      <w:pPr>
        <w:pStyle w:val="Fuzeile"/>
        <w:numPr>
          <w:ilvl w:val="0"/>
          <w:numId w:val="266"/>
        </w:numPr>
        <w:rPr>
          <w:lang w:val="en-US"/>
        </w:rPr>
      </w:pPr>
      <w:r w:rsidRPr="007B0C2E">
        <w:rPr>
          <w:lang w:val="en-US"/>
        </w:rPr>
        <w:t>Shipping lines may not branch.</w:t>
      </w:r>
    </w:p>
    <w:p w14:paraId="6A21A2C9" w14:textId="3C77EC82" w:rsidR="007B0C2E" w:rsidRPr="007B0C2E" w:rsidRDefault="007B0C2E" w:rsidP="00A0651E">
      <w:pPr>
        <w:pStyle w:val="Fuzeile"/>
        <w:numPr>
          <w:ilvl w:val="0"/>
          <w:numId w:val="266"/>
        </w:numPr>
        <w:rPr>
          <w:lang w:val="en-US"/>
        </w:rPr>
      </w:pPr>
      <w:r w:rsidRPr="007B0C2E">
        <w:rPr>
          <w:lang w:val="en-US"/>
        </w:rPr>
        <w:t>Players may not expand off of the main island.</w:t>
      </w:r>
    </w:p>
    <w:p w14:paraId="64C6AF1F" w14:textId="5B3ABA8D" w:rsidR="007B0C2E" w:rsidRPr="007B0C2E" w:rsidRDefault="007B0C2E" w:rsidP="00A0651E">
      <w:pPr>
        <w:pStyle w:val="Fuzeile"/>
        <w:numPr>
          <w:ilvl w:val="0"/>
          <w:numId w:val="266"/>
        </w:numPr>
        <w:rPr>
          <w:lang w:val="en-US"/>
        </w:rPr>
      </w:pPr>
      <w:r w:rsidRPr="007B0C2E">
        <w:rPr>
          <w:lang w:val="en-US"/>
        </w:rPr>
        <w:t>Setting up the Canal: The path in which the canal flows is indicated on the setup diagram. On each hex, where the canal passes through, place two Catan chits, one on each edge where the canal starts and ends.</w:t>
      </w:r>
    </w:p>
    <w:p w14:paraId="1639A331" w14:textId="46B2527B" w:rsidR="007B0C2E" w:rsidRPr="007B0C2E" w:rsidRDefault="007B0C2E" w:rsidP="00A0651E">
      <w:pPr>
        <w:pStyle w:val="Fuzeile"/>
        <w:numPr>
          <w:ilvl w:val="0"/>
          <w:numId w:val="266"/>
        </w:numPr>
        <w:rPr>
          <w:lang w:val="en-US"/>
        </w:rPr>
      </w:pPr>
      <w:r w:rsidRPr="007B0C2E">
        <w:rPr>
          <w:lang w:val="en-US"/>
        </w:rPr>
        <w:t xml:space="preserve">Building the Canal: Two knights are needed to build any portion of the canal. As originally introduced in 2003, the canal is built one edge at a time, while in </w:t>
      </w:r>
      <w:proofErr w:type="spellStart"/>
      <w:r w:rsidRPr="007B0C2E">
        <w:rPr>
          <w:lang w:val="en-US"/>
        </w:rPr>
        <w:t>Schätze</w:t>
      </w:r>
      <w:proofErr w:type="spellEnd"/>
      <w:r w:rsidRPr="007B0C2E">
        <w:rPr>
          <w:lang w:val="en-US"/>
        </w:rPr>
        <w:t xml:space="preserve">, </w:t>
      </w:r>
      <w:proofErr w:type="spellStart"/>
      <w:r w:rsidRPr="007B0C2E">
        <w:rPr>
          <w:lang w:val="en-US"/>
        </w:rPr>
        <w:t>Drachen</w:t>
      </w:r>
      <w:proofErr w:type="spellEnd"/>
      <w:r w:rsidRPr="007B0C2E">
        <w:rPr>
          <w:lang w:val="en-US"/>
        </w:rPr>
        <w:t xml:space="preserve"> &amp; </w:t>
      </w:r>
      <w:proofErr w:type="spellStart"/>
      <w:r w:rsidRPr="007B0C2E">
        <w:rPr>
          <w:lang w:val="en-US"/>
        </w:rPr>
        <w:t>Entdecker</w:t>
      </w:r>
      <w:proofErr w:type="spellEnd"/>
      <w:r w:rsidRPr="007B0C2E">
        <w:rPr>
          <w:lang w:val="en-US"/>
        </w:rPr>
        <w:t>, the canal is built one hex at a time.</w:t>
      </w:r>
    </w:p>
    <w:p w14:paraId="4BB9D750" w14:textId="0A328F98" w:rsidR="007B0C2E" w:rsidRPr="007B0C2E" w:rsidRDefault="007B0C2E" w:rsidP="00A0651E">
      <w:pPr>
        <w:pStyle w:val="Fuzeile"/>
        <w:numPr>
          <w:ilvl w:val="0"/>
          <w:numId w:val="266"/>
        </w:numPr>
        <w:rPr>
          <w:lang w:val="en-US"/>
        </w:rPr>
      </w:pPr>
      <w:r w:rsidRPr="007B0C2E">
        <w:rPr>
          <w:lang w:val="en-US"/>
        </w:rPr>
        <w:t>Under the original rules, a portion of the canal is built whenever there are two knights on the intersections adjacent to each edge. The two Catan chits are then removed from the board, with the players owning the knights taking one chit each. (If both knights belong to the same player, that player takes both chits.)</w:t>
      </w:r>
    </w:p>
    <w:p w14:paraId="361F2B43" w14:textId="04EA2ECB" w:rsidR="007B0C2E" w:rsidRPr="007B0C2E" w:rsidRDefault="007B0C2E" w:rsidP="00A0651E">
      <w:pPr>
        <w:pStyle w:val="Fuzeile"/>
        <w:numPr>
          <w:ilvl w:val="0"/>
          <w:numId w:val="266"/>
        </w:numPr>
        <w:rPr>
          <w:lang w:val="en-US"/>
        </w:rPr>
      </w:pPr>
      <w:r w:rsidRPr="007B0C2E">
        <w:rPr>
          <w:lang w:val="en-US"/>
        </w:rPr>
        <w:lastRenderedPageBreak/>
        <w:t>For the edges that start and end the canal, the lone Catan chit goes to the owner of the knight who was there the earliest.</w:t>
      </w:r>
    </w:p>
    <w:p w14:paraId="658B9165" w14:textId="134E5CE1" w:rsidR="007B0C2E" w:rsidRPr="007B0C2E" w:rsidRDefault="007B0C2E" w:rsidP="00A0651E">
      <w:pPr>
        <w:pStyle w:val="Fuzeile"/>
        <w:numPr>
          <w:ilvl w:val="0"/>
          <w:numId w:val="266"/>
        </w:numPr>
        <w:rPr>
          <w:lang w:val="en-US"/>
        </w:rPr>
      </w:pPr>
      <w:r w:rsidRPr="007B0C2E">
        <w:rPr>
          <w:lang w:val="en-US"/>
        </w:rPr>
        <w:t xml:space="preserve">Under the rules as presented in </w:t>
      </w:r>
      <w:proofErr w:type="spellStart"/>
      <w:r w:rsidRPr="007B0C2E">
        <w:rPr>
          <w:lang w:val="en-US"/>
        </w:rPr>
        <w:t>Schätze</w:t>
      </w:r>
      <w:proofErr w:type="spellEnd"/>
      <w:r w:rsidRPr="007B0C2E">
        <w:rPr>
          <w:lang w:val="en-US"/>
        </w:rPr>
        <w:t xml:space="preserve">, </w:t>
      </w:r>
      <w:proofErr w:type="spellStart"/>
      <w:r w:rsidRPr="007B0C2E">
        <w:rPr>
          <w:lang w:val="en-US"/>
        </w:rPr>
        <w:t>Drachen</w:t>
      </w:r>
      <w:proofErr w:type="spellEnd"/>
      <w:r w:rsidRPr="007B0C2E">
        <w:rPr>
          <w:lang w:val="en-US"/>
        </w:rPr>
        <w:t xml:space="preserve"> &amp; </w:t>
      </w:r>
      <w:proofErr w:type="spellStart"/>
      <w:r w:rsidRPr="007B0C2E">
        <w:rPr>
          <w:lang w:val="en-US"/>
        </w:rPr>
        <w:t>Entdecker</w:t>
      </w:r>
      <w:proofErr w:type="spellEnd"/>
      <w:r w:rsidRPr="007B0C2E">
        <w:rPr>
          <w:lang w:val="en-US"/>
        </w:rPr>
        <w:t>, the two knights need only to be adjacent to the hex. The two Catan chits for that hex are then removed from the board, with the players owning the knights taking one chit each. Finally, a canal piece is placed “dry side up” to show that the portion of the canal is built.</w:t>
      </w:r>
    </w:p>
    <w:p w14:paraId="3655CC5F" w14:textId="74A0612F" w:rsidR="007B0C2E" w:rsidRPr="007B0C2E" w:rsidRDefault="007B0C2E" w:rsidP="00A0651E">
      <w:pPr>
        <w:pStyle w:val="Fuzeile"/>
        <w:numPr>
          <w:ilvl w:val="0"/>
          <w:numId w:val="266"/>
        </w:numPr>
        <w:rPr>
          <w:lang w:val="en-US"/>
        </w:rPr>
      </w:pPr>
      <w:r w:rsidRPr="007B0C2E">
        <w:rPr>
          <w:lang w:val="en-US"/>
        </w:rPr>
        <w:t>Each Catan chit is worth one victory point.</w:t>
      </w:r>
    </w:p>
    <w:p w14:paraId="32A0A150" w14:textId="252D7982" w:rsidR="007B0C2E" w:rsidRPr="007B0C2E" w:rsidRDefault="007B0C2E" w:rsidP="00A0651E">
      <w:pPr>
        <w:pStyle w:val="Fuzeile"/>
        <w:numPr>
          <w:ilvl w:val="0"/>
          <w:numId w:val="266"/>
        </w:numPr>
        <w:rPr>
          <w:lang w:val="en-US"/>
        </w:rPr>
      </w:pPr>
      <w:r w:rsidRPr="007B0C2E">
        <w:rPr>
          <w:lang w:val="en-US"/>
        </w:rPr>
        <w:t>Completing the Canal: If, on a player’s turn, one or fewer canal portions remain unbuilt, the canal will be considered completed at the end of the turn. All remaining Catan chits are removed from the board, and, if playing with the canal pieces, all pieces are placed or flipped with the water side face up. Additionally, the desert hex at the end of the canal is replaced with an ocean hex.</w:t>
      </w:r>
    </w:p>
    <w:p w14:paraId="21C126CF" w14:textId="304DA0FA" w:rsidR="007B0C2E" w:rsidRPr="007B0C2E" w:rsidRDefault="007B0C2E" w:rsidP="00A0651E">
      <w:pPr>
        <w:pStyle w:val="Fuzeile"/>
        <w:numPr>
          <w:ilvl w:val="0"/>
          <w:numId w:val="266"/>
        </w:numPr>
        <w:rPr>
          <w:lang w:val="en-US"/>
        </w:rPr>
      </w:pPr>
      <w:r w:rsidRPr="007B0C2E">
        <w:rPr>
          <w:lang w:val="en-US"/>
        </w:rPr>
        <w:t>Until the canal is completed, all field hexes do not produce resources. Conversely, after the canal is completed, all gold field hexes will not produce resources. By convention, the number tokens of these hexes are flipped to denote whether or not they are productive.</w:t>
      </w:r>
    </w:p>
    <w:p w14:paraId="09FA8AF3" w14:textId="77777777" w:rsidR="007B0C2E" w:rsidRPr="007B0C2E" w:rsidRDefault="007B0C2E" w:rsidP="007B0C2E">
      <w:pPr>
        <w:rPr>
          <w:lang w:val="en-US"/>
        </w:rPr>
      </w:pPr>
      <w:r w:rsidRPr="007B0C2E">
        <w:rPr>
          <w:lang w:val="en-US"/>
        </w:rPr>
        <w:t>Game is to:</w:t>
      </w:r>
    </w:p>
    <w:p w14:paraId="6BB14525" w14:textId="7BFCDAF9" w:rsidR="007B0C2E" w:rsidRPr="007B0C2E" w:rsidRDefault="007B0C2E" w:rsidP="00A0651E">
      <w:pPr>
        <w:pStyle w:val="Fuzeile"/>
        <w:numPr>
          <w:ilvl w:val="0"/>
          <w:numId w:val="267"/>
        </w:numPr>
        <w:rPr>
          <w:lang w:val="en-US"/>
        </w:rPr>
      </w:pPr>
      <w:r w:rsidRPr="007B0C2E">
        <w:rPr>
          <w:lang w:val="en-US"/>
        </w:rPr>
        <w:t>19 points, in a 3-player game without Cities &amp; Knights</w:t>
      </w:r>
    </w:p>
    <w:p w14:paraId="0AB6977A" w14:textId="01142B52" w:rsidR="007B0C2E" w:rsidRPr="007B0C2E" w:rsidRDefault="007B0C2E" w:rsidP="00A0651E">
      <w:pPr>
        <w:pStyle w:val="Fuzeile"/>
        <w:numPr>
          <w:ilvl w:val="0"/>
          <w:numId w:val="267"/>
        </w:numPr>
        <w:rPr>
          <w:lang w:val="en-US"/>
        </w:rPr>
      </w:pPr>
      <w:r w:rsidRPr="007B0C2E">
        <w:rPr>
          <w:lang w:val="en-US"/>
        </w:rPr>
        <w:t>21 points, in a 3-player game with Cities &amp; Knights</w:t>
      </w:r>
    </w:p>
    <w:p w14:paraId="19DDE0B0" w14:textId="14379948" w:rsidR="007B0C2E" w:rsidRPr="007B0C2E" w:rsidRDefault="007B0C2E" w:rsidP="00A0651E">
      <w:pPr>
        <w:pStyle w:val="Fuzeile"/>
        <w:numPr>
          <w:ilvl w:val="0"/>
          <w:numId w:val="267"/>
        </w:numPr>
        <w:rPr>
          <w:lang w:val="en-US"/>
        </w:rPr>
      </w:pPr>
      <w:r w:rsidRPr="007B0C2E">
        <w:rPr>
          <w:lang w:val="en-US"/>
        </w:rPr>
        <w:t>16 points, in a 4-player game without Cities &amp; Knights</w:t>
      </w:r>
    </w:p>
    <w:p w14:paraId="700190B5" w14:textId="698AE3DD" w:rsidR="007B0C2E" w:rsidRPr="007B0C2E" w:rsidRDefault="007B0C2E" w:rsidP="00A0651E">
      <w:pPr>
        <w:pStyle w:val="Fuzeile"/>
        <w:numPr>
          <w:ilvl w:val="0"/>
          <w:numId w:val="267"/>
        </w:numPr>
        <w:rPr>
          <w:lang w:val="en-US"/>
        </w:rPr>
      </w:pPr>
      <w:r w:rsidRPr="007B0C2E">
        <w:rPr>
          <w:lang w:val="en-US"/>
        </w:rPr>
        <w:t>19 points, in a 4-player game with Cities &amp; Knights</w:t>
      </w:r>
    </w:p>
    <w:p w14:paraId="74CF286C" w14:textId="7586CD97" w:rsidR="007B0C2E" w:rsidRPr="007B0C2E" w:rsidRDefault="007B0C2E" w:rsidP="007B0C2E">
      <w:pPr>
        <w:rPr>
          <w:lang w:val="en-US"/>
        </w:rPr>
      </w:pPr>
      <w:r w:rsidRPr="007B0C2E">
        <w:rPr>
          <w:lang w:val="en-US"/>
        </w:rPr>
        <w:t>The following additional rules are in effect when playing with rules from Cities &amp; Knights. Consult with the Cities &amp;</w:t>
      </w:r>
      <w:r>
        <w:rPr>
          <w:lang w:val="en-US"/>
        </w:rPr>
        <w:t xml:space="preserve"> </w:t>
      </w:r>
      <w:r w:rsidRPr="007B0C2E">
        <w:rPr>
          <w:lang w:val="en-US"/>
        </w:rPr>
        <w:t>Knights section of the Guide for additional mechanics therein.</w:t>
      </w:r>
    </w:p>
    <w:p w14:paraId="4A4EABD3" w14:textId="68FBD42C" w:rsidR="007B0C2E" w:rsidRPr="007B0C2E" w:rsidRDefault="007B0C2E" w:rsidP="00A0651E">
      <w:pPr>
        <w:pStyle w:val="Fuzeile"/>
        <w:numPr>
          <w:ilvl w:val="0"/>
          <w:numId w:val="268"/>
        </w:numPr>
        <w:rPr>
          <w:lang w:val="en-US"/>
        </w:rPr>
      </w:pPr>
      <w:r w:rsidRPr="007B0C2E">
        <w:rPr>
          <w:lang w:val="en-US"/>
        </w:rPr>
        <w:t>Only activated knights may build canals.</w:t>
      </w:r>
    </w:p>
    <w:p w14:paraId="12FE26C3" w14:textId="35C902DD" w:rsidR="007B0C2E" w:rsidRPr="007B0C2E" w:rsidRDefault="007B0C2E" w:rsidP="00A0651E">
      <w:pPr>
        <w:pStyle w:val="Fuzeile"/>
        <w:numPr>
          <w:ilvl w:val="0"/>
          <w:numId w:val="268"/>
        </w:numPr>
        <w:rPr>
          <w:lang w:val="en-US"/>
        </w:rPr>
      </w:pPr>
      <w:r w:rsidRPr="007B0C2E">
        <w:rPr>
          <w:lang w:val="en-US"/>
        </w:rPr>
        <w:t>Building the canal automatically occurs whenever the second knight is activated; a player cannot activate a knight and decline to build the canal.</w:t>
      </w:r>
    </w:p>
    <w:p w14:paraId="1903BAF2" w14:textId="1358E7E8" w:rsidR="007B0C2E" w:rsidRPr="007B0C2E" w:rsidRDefault="007B0C2E" w:rsidP="00A0651E">
      <w:pPr>
        <w:pStyle w:val="Fuzeile"/>
        <w:numPr>
          <w:ilvl w:val="0"/>
          <w:numId w:val="268"/>
        </w:numPr>
        <w:rPr>
          <w:lang w:val="en-US"/>
        </w:rPr>
      </w:pPr>
      <w:r w:rsidRPr="007B0C2E">
        <w:rPr>
          <w:lang w:val="en-US"/>
        </w:rPr>
        <w:t>Building the canal is not considered a knight action, and after building the canal, neither knight is deactivated.</w:t>
      </w:r>
    </w:p>
    <w:p w14:paraId="3F278532" w14:textId="2583B95A" w:rsidR="007B0C2E" w:rsidRPr="007B0C2E" w:rsidRDefault="007B0C2E" w:rsidP="00A0651E">
      <w:pPr>
        <w:pStyle w:val="Fuzeile"/>
        <w:numPr>
          <w:ilvl w:val="0"/>
          <w:numId w:val="268"/>
        </w:numPr>
        <w:rPr>
          <w:lang w:val="en-US"/>
        </w:rPr>
      </w:pPr>
      <w:r w:rsidRPr="007B0C2E">
        <w:rPr>
          <w:lang w:val="en-US"/>
        </w:rPr>
        <w:t>The Irrigation progress card may be used to collect grain from fields even before the canal is completed.</w:t>
      </w:r>
    </w:p>
    <w:p w14:paraId="6A2D9A3D" w14:textId="77777777" w:rsidR="007B0C2E" w:rsidRPr="007B0C2E" w:rsidRDefault="007B0C2E" w:rsidP="007B0C2E">
      <w:pPr>
        <w:rPr>
          <w:lang w:val="en-US"/>
        </w:rPr>
      </w:pPr>
      <w:r w:rsidRPr="007B0C2E">
        <w:rPr>
          <w:lang w:val="en-US"/>
        </w:rPr>
        <w:t>References</w:t>
      </w:r>
    </w:p>
    <w:p w14:paraId="72831682" w14:textId="77777777" w:rsidR="007B0C2E" w:rsidRPr="007B0C2E" w:rsidRDefault="007B0C2E" w:rsidP="007B0C2E">
      <w:pPr>
        <w:rPr>
          <w:lang w:val="en-US"/>
        </w:rPr>
      </w:pPr>
      <w:r w:rsidRPr="007B0C2E">
        <w:rPr>
          <w:lang w:val="en-US"/>
        </w:rPr>
        <w:t>Player Supplies</w:t>
      </w:r>
    </w:p>
    <w:p w14:paraId="2A037F33" w14:textId="77777777" w:rsidR="007B0C2E" w:rsidRPr="007B0C2E" w:rsidRDefault="007B0C2E" w:rsidP="007B0C2E">
      <w:pPr>
        <w:rPr>
          <w:lang w:val="en-US"/>
        </w:rPr>
      </w:pPr>
      <w:r w:rsidRPr="007B0C2E">
        <w:rPr>
          <w:lang w:val="en-US"/>
        </w:rPr>
        <w:t>• 5 Settlements</w:t>
      </w:r>
    </w:p>
    <w:p w14:paraId="633398AC" w14:textId="77777777" w:rsidR="007B0C2E" w:rsidRPr="007B0C2E" w:rsidRDefault="007B0C2E" w:rsidP="007B0C2E">
      <w:pPr>
        <w:rPr>
          <w:lang w:val="en-US"/>
        </w:rPr>
      </w:pPr>
      <w:r w:rsidRPr="007B0C2E">
        <w:rPr>
          <w:lang w:val="en-US"/>
        </w:rPr>
        <w:t>• 4 Cities</w:t>
      </w:r>
    </w:p>
    <w:p w14:paraId="4D74F3D2" w14:textId="77777777" w:rsidR="007B0C2E" w:rsidRPr="007B0C2E" w:rsidRDefault="007B0C2E" w:rsidP="007B0C2E">
      <w:pPr>
        <w:rPr>
          <w:lang w:val="en-US"/>
        </w:rPr>
      </w:pPr>
      <w:r w:rsidRPr="007B0C2E">
        <w:rPr>
          <w:lang w:val="en-US"/>
        </w:rPr>
        <w:t>• 15 Roads</w:t>
      </w:r>
    </w:p>
    <w:p w14:paraId="1ABAAA5D" w14:textId="77777777" w:rsidR="007B0C2E" w:rsidRPr="007B0C2E" w:rsidRDefault="007B0C2E" w:rsidP="007B0C2E">
      <w:pPr>
        <w:rPr>
          <w:lang w:val="en-US"/>
        </w:rPr>
      </w:pPr>
      <w:r w:rsidRPr="007B0C2E">
        <w:rPr>
          <w:lang w:val="en-US"/>
        </w:rPr>
        <w:t>• 15 Ships</w:t>
      </w:r>
    </w:p>
    <w:p w14:paraId="06267AEB" w14:textId="77777777" w:rsidR="007B0C2E" w:rsidRPr="007B0C2E" w:rsidRDefault="007B0C2E" w:rsidP="007B0C2E">
      <w:pPr>
        <w:rPr>
          <w:lang w:val="en-US"/>
        </w:rPr>
      </w:pPr>
      <w:r w:rsidRPr="007B0C2E">
        <w:rPr>
          <w:lang w:val="en-US"/>
        </w:rPr>
        <w:t>• 4 Knights</w:t>
      </w:r>
    </w:p>
    <w:p w14:paraId="0D4647A4" w14:textId="77777777" w:rsidR="007B0C2E" w:rsidRPr="007B0C2E" w:rsidRDefault="007B0C2E" w:rsidP="007B0C2E">
      <w:pPr>
        <w:rPr>
          <w:lang w:val="en-US"/>
        </w:rPr>
      </w:pPr>
      <w:r w:rsidRPr="007B0C2E">
        <w:rPr>
          <w:lang w:val="en-US"/>
        </w:rPr>
        <w:t>Cities &amp; Knights Additions</w:t>
      </w:r>
    </w:p>
    <w:p w14:paraId="5C370FE1" w14:textId="77777777" w:rsidR="007B0C2E" w:rsidRPr="007B0C2E" w:rsidRDefault="007B0C2E" w:rsidP="007B0C2E">
      <w:pPr>
        <w:rPr>
          <w:lang w:val="en-US"/>
        </w:rPr>
      </w:pPr>
      <w:r w:rsidRPr="007B0C2E">
        <w:rPr>
          <w:lang w:val="en-US"/>
        </w:rPr>
        <w:t>• 3 City Walls</w:t>
      </w:r>
    </w:p>
    <w:p w14:paraId="47691882" w14:textId="77777777" w:rsidR="007B0C2E" w:rsidRPr="007B0C2E" w:rsidRDefault="007B0C2E" w:rsidP="007B0C2E">
      <w:pPr>
        <w:rPr>
          <w:lang w:val="en-US"/>
        </w:rPr>
      </w:pPr>
      <w:r w:rsidRPr="007B0C2E">
        <w:rPr>
          <w:lang w:val="en-US"/>
        </w:rPr>
        <w:t>• 2 Basic Knights</w:t>
      </w:r>
    </w:p>
    <w:p w14:paraId="25DE110A" w14:textId="77777777" w:rsidR="007B0C2E" w:rsidRPr="007B0C2E" w:rsidRDefault="007B0C2E" w:rsidP="007B0C2E">
      <w:pPr>
        <w:rPr>
          <w:lang w:val="en-US"/>
        </w:rPr>
      </w:pPr>
      <w:r w:rsidRPr="007B0C2E">
        <w:rPr>
          <w:lang w:val="en-US"/>
        </w:rPr>
        <w:t>• 2 Strong Knights</w:t>
      </w:r>
    </w:p>
    <w:p w14:paraId="53406FFE" w14:textId="77777777" w:rsidR="007B0C2E" w:rsidRPr="007B0C2E" w:rsidRDefault="007B0C2E" w:rsidP="007B0C2E">
      <w:pPr>
        <w:rPr>
          <w:lang w:val="en-US"/>
        </w:rPr>
      </w:pPr>
      <w:r w:rsidRPr="007B0C2E">
        <w:rPr>
          <w:lang w:val="en-US"/>
        </w:rPr>
        <w:t>• 2 Mighty Knights</w:t>
      </w:r>
    </w:p>
    <w:p w14:paraId="6A15486D" w14:textId="77777777" w:rsidR="007B0C2E" w:rsidRPr="007B0C2E" w:rsidRDefault="007B0C2E" w:rsidP="007B0C2E">
      <w:pPr>
        <w:rPr>
          <w:lang w:val="en-US"/>
        </w:rPr>
      </w:pPr>
      <w:r w:rsidRPr="007B0C2E">
        <w:rPr>
          <w:lang w:val="en-US"/>
        </w:rPr>
        <w:t>Building Costs</w:t>
      </w:r>
    </w:p>
    <w:p w14:paraId="4D885FAE" w14:textId="77777777" w:rsidR="007B0C2E" w:rsidRPr="007B0C2E" w:rsidRDefault="007B0C2E" w:rsidP="007B0C2E">
      <w:pPr>
        <w:rPr>
          <w:lang w:val="en-US"/>
        </w:rPr>
      </w:pPr>
      <w:r w:rsidRPr="007B0C2E">
        <w:rPr>
          <w:lang w:val="en-US"/>
        </w:rPr>
        <w:t>Road 1 brick, 1 lumber</w:t>
      </w:r>
    </w:p>
    <w:p w14:paraId="03CB6723" w14:textId="77777777" w:rsidR="007B0C2E" w:rsidRPr="007B0C2E" w:rsidRDefault="007B0C2E" w:rsidP="007B0C2E">
      <w:pPr>
        <w:rPr>
          <w:lang w:val="en-US"/>
        </w:rPr>
      </w:pPr>
      <w:r w:rsidRPr="007B0C2E">
        <w:rPr>
          <w:lang w:val="en-US"/>
        </w:rPr>
        <w:t>Ship 1 lumber, 1 wool</w:t>
      </w:r>
    </w:p>
    <w:p w14:paraId="2D4063C9" w14:textId="77777777" w:rsidR="007B0C2E" w:rsidRPr="007B0C2E" w:rsidRDefault="007B0C2E" w:rsidP="007B0C2E">
      <w:pPr>
        <w:rPr>
          <w:lang w:val="en-US"/>
        </w:rPr>
      </w:pPr>
      <w:r w:rsidRPr="007B0C2E">
        <w:rPr>
          <w:lang w:val="en-US"/>
        </w:rPr>
        <w:t>Settlement 1 brick, 1 grain, 1 lumber, 1 wool</w:t>
      </w:r>
    </w:p>
    <w:p w14:paraId="1A40E718" w14:textId="77777777" w:rsidR="007B0C2E" w:rsidRPr="007B0C2E" w:rsidRDefault="007B0C2E" w:rsidP="007B0C2E">
      <w:pPr>
        <w:rPr>
          <w:lang w:val="en-US"/>
        </w:rPr>
      </w:pPr>
      <w:r w:rsidRPr="007B0C2E">
        <w:rPr>
          <w:lang w:val="en-US"/>
        </w:rPr>
        <w:t>City 2 grain, 3 ore</w:t>
      </w:r>
    </w:p>
    <w:p w14:paraId="46EE4BBA" w14:textId="77777777" w:rsidR="007B0C2E" w:rsidRPr="007B0C2E" w:rsidRDefault="007B0C2E" w:rsidP="007B0C2E">
      <w:pPr>
        <w:rPr>
          <w:lang w:val="en-US"/>
        </w:rPr>
      </w:pPr>
      <w:r w:rsidRPr="007B0C2E">
        <w:rPr>
          <w:lang w:val="en-US"/>
        </w:rPr>
        <w:lastRenderedPageBreak/>
        <w:t>Development Card 1 grain, 1 ore, 1 wool</w:t>
      </w:r>
    </w:p>
    <w:p w14:paraId="3EDBE767" w14:textId="77777777" w:rsidR="007B0C2E" w:rsidRPr="007B0C2E" w:rsidRDefault="007B0C2E" w:rsidP="007B0C2E">
      <w:pPr>
        <w:rPr>
          <w:lang w:val="en-US"/>
        </w:rPr>
      </w:pPr>
      <w:r w:rsidRPr="007B0C2E">
        <w:rPr>
          <w:lang w:val="en-US"/>
        </w:rPr>
        <w:t>Cities &amp; Knights Additions</w:t>
      </w:r>
    </w:p>
    <w:p w14:paraId="1549232D" w14:textId="77777777" w:rsidR="007B0C2E" w:rsidRPr="007B0C2E" w:rsidRDefault="007B0C2E" w:rsidP="007B0C2E">
      <w:pPr>
        <w:rPr>
          <w:lang w:val="en-US"/>
        </w:rPr>
      </w:pPr>
      <w:r w:rsidRPr="007B0C2E">
        <w:rPr>
          <w:lang w:val="en-US"/>
        </w:rPr>
        <w:t>City Wall 2 brick</w:t>
      </w:r>
    </w:p>
    <w:p w14:paraId="31D73723" w14:textId="77777777" w:rsidR="007B0C2E" w:rsidRPr="007B0C2E" w:rsidRDefault="007B0C2E" w:rsidP="007B0C2E">
      <w:pPr>
        <w:rPr>
          <w:lang w:val="en-US"/>
        </w:rPr>
      </w:pPr>
      <w:r w:rsidRPr="007B0C2E">
        <w:rPr>
          <w:lang w:val="en-US"/>
        </w:rPr>
        <w:t>Knight 1 ore, 1 wool</w:t>
      </w:r>
    </w:p>
    <w:p w14:paraId="286AFFA0" w14:textId="77777777" w:rsidR="007B0C2E" w:rsidRPr="007B0C2E" w:rsidRDefault="007B0C2E" w:rsidP="007B0C2E">
      <w:pPr>
        <w:rPr>
          <w:lang w:val="en-US"/>
        </w:rPr>
      </w:pPr>
      <w:r w:rsidRPr="007B0C2E">
        <w:rPr>
          <w:lang w:val="en-US"/>
        </w:rPr>
        <w:t>Knight Activation 1 grain</w:t>
      </w:r>
    </w:p>
    <w:p w14:paraId="2A228A33" w14:textId="24B68260" w:rsidR="007B0C2E" w:rsidRDefault="007B0C2E" w:rsidP="007B0C2E">
      <w:pPr>
        <w:rPr>
          <w:lang w:val="en-US"/>
        </w:rPr>
      </w:pPr>
      <w:r w:rsidRPr="007B0C2E">
        <w:rPr>
          <w:lang w:val="en-US"/>
        </w:rPr>
        <w:t>Knight Promotion 1 ore, 1 wool</w:t>
      </w:r>
    </w:p>
    <w:p w14:paraId="3BDF7985" w14:textId="77777777" w:rsidR="00DB6D16" w:rsidRPr="00DB6D16" w:rsidRDefault="00DB6D16" w:rsidP="00494CE6">
      <w:pPr>
        <w:pStyle w:val="berschrift2"/>
        <w:rPr>
          <w:lang w:val="en-US"/>
        </w:rPr>
      </w:pPr>
      <w:bookmarkStart w:id="155" w:name="_Toc94282089"/>
      <w:r w:rsidRPr="00DB6D16">
        <w:rPr>
          <w:lang w:val="en-US"/>
        </w:rPr>
        <w:t>Enchanted Land</w:t>
      </w:r>
      <w:bookmarkEnd w:id="155"/>
    </w:p>
    <w:p w14:paraId="3102AD2B" w14:textId="606EEC44" w:rsidR="00DB6D16" w:rsidRPr="00DB6D16" w:rsidRDefault="00DB6D16" w:rsidP="00DB6D16">
      <w:pPr>
        <w:rPr>
          <w:lang w:val="en-US"/>
        </w:rPr>
      </w:pPr>
      <w:r w:rsidRPr="00DB6D16">
        <w:rPr>
          <w:lang w:val="en-US"/>
        </w:rPr>
        <w:t>“Enchanted Land” was originally introduced in the 1/2001 issue of Catan-News, without a Cities &amp; Knights</w:t>
      </w:r>
      <w:r w:rsidR="00F16BEC">
        <w:rPr>
          <w:lang w:val="en-US"/>
        </w:rPr>
        <w:t xml:space="preserve"> </w:t>
      </w:r>
      <w:r w:rsidRPr="00DB6D16">
        <w:rPr>
          <w:lang w:val="en-US"/>
        </w:rPr>
        <w:t>requirement. Like “The Great Canal”, its reintroduction in computer form on Catan Online World and in physical</w:t>
      </w:r>
      <w:r w:rsidR="00F16BEC">
        <w:rPr>
          <w:lang w:val="en-US"/>
        </w:rPr>
        <w:t xml:space="preserve"> </w:t>
      </w:r>
      <w:r w:rsidRPr="00DB6D16">
        <w:rPr>
          <w:lang w:val="en-US"/>
        </w:rPr>
        <w:t xml:space="preserve">form in </w:t>
      </w:r>
      <w:proofErr w:type="spellStart"/>
      <w:r w:rsidRPr="00DB6D16">
        <w:rPr>
          <w:lang w:val="en-US"/>
        </w:rPr>
        <w:t>Schätze</w:t>
      </w:r>
      <w:proofErr w:type="spellEnd"/>
      <w:r w:rsidRPr="00DB6D16">
        <w:rPr>
          <w:lang w:val="en-US"/>
        </w:rPr>
        <w:t xml:space="preserve">, </w:t>
      </w:r>
      <w:proofErr w:type="spellStart"/>
      <w:r w:rsidRPr="00DB6D16">
        <w:rPr>
          <w:lang w:val="en-US"/>
        </w:rPr>
        <w:t>Drachen</w:t>
      </w:r>
      <w:proofErr w:type="spellEnd"/>
      <w:r w:rsidRPr="00DB6D16">
        <w:rPr>
          <w:lang w:val="en-US"/>
        </w:rPr>
        <w:t xml:space="preserve"> &amp; </w:t>
      </w:r>
      <w:proofErr w:type="spellStart"/>
      <w:r w:rsidRPr="00DB6D16">
        <w:rPr>
          <w:lang w:val="en-US"/>
        </w:rPr>
        <w:t>Entdecker</w:t>
      </w:r>
      <w:proofErr w:type="spellEnd"/>
      <w:r w:rsidRPr="00DB6D16">
        <w:rPr>
          <w:lang w:val="en-US"/>
        </w:rPr>
        <w:t xml:space="preserve"> introduced Cities &amp; Knights as a requirement. Aside from this requirement,</w:t>
      </w:r>
      <w:r w:rsidR="00F16BEC">
        <w:rPr>
          <w:lang w:val="en-US"/>
        </w:rPr>
        <w:t xml:space="preserve"> </w:t>
      </w:r>
      <w:r w:rsidRPr="00DB6D16">
        <w:rPr>
          <w:lang w:val="en-US"/>
        </w:rPr>
        <w:t xml:space="preserve">there was a thematic change introduced with </w:t>
      </w:r>
      <w:proofErr w:type="spellStart"/>
      <w:r w:rsidRPr="00DB6D16">
        <w:rPr>
          <w:lang w:val="en-US"/>
        </w:rPr>
        <w:t>Schätze</w:t>
      </w:r>
      <w:proofErr w:type="spellEnd"/>
      <w:r w:rsidRPr="00DB6D16">
        <w:rPr>
          <w:lang w:val="en-US"/>
        </w:rPr>
        <w:t xml:space="preserve">, </w:t>
      </w:r>
      <w:proofErr w:type="spellStart"/>
      <w:r w:rsidRPr="00DB6D16">
        <w:rPr>
          <w:lang w:val="en-US"/>
        </w:rPr>
        <w:t>Drachen</w:t>
      </w:r>
      <w:proofErr w:type="spellEnd"/>
      <w:r w:rsidRPr="00DB6D16">
        <w:rPr>
          <w:lang w:val="en-US"/>
        </w:rPr>
        <w:t xml:space="preserve"> &amp; </w:t>
      </w:r>
      <w:proofErr w:type="spellStart"/>
      <w:r w:rsidRPr="00DB6D16">
        <w:rPr>
          <w:lang w:val="en-US"/>
        </w:rPr>
        <w:t>Entdecker</w:t>
      </w:r>
      <w:proofErr w:type="spellEnd"/>
      <w:r w:rsidRPr="00DB6D16">
        <w:rPr>
          <w:lang w:val="en-US"/>
        </w:rPr>
        <w:t>: the treasures of the namesake</w:t>
      </w:r>
      <w:r w:rsidR="00F16BEC">
        <w:rPr>
          <w:lang w:val="en-US"/>
        </w:rPr>
        <w:t xml:space="preserve"> </w:t>
      </w:r>
      <w:r w:rsidRPr="00DB6D16">
        <w:rPr>
          <w:lang w:val="en-US"/>
        </w:rPr>
        <w:t xml:space="preserve">enchanted land </w:t>
      </w:r>
      <w:proofErr w:type="gramStart"/>
      <w:r w:rsidRPr="00DB6D16">
        <w:rPr>
          <w:lang w:val="en-US"/>
        </w:rPr>
        <w:t>was</w:t>
      </w:r>
      <w:proofErr w:type="gramEnd"/>
      <w:r w:rsidRPr="00DB6D16">
        <w:rPr>
          <w:lang w:val="en-US"/>
        </w:rPr>
        <w:t xml:space="preserve"> originally said to be guarded by pirate spirits when originally introduced, while dragons took</w:t>
      </w:r>
      <w:r w:rsidR="00F16BEC">
        <w:rPr>
          <w:lang w:val="en-US"/>
        </w:rPr>
        <w:t xml:space="preserve"> </w:t>
      </w:r>
      <w:r w:rsidRPr="00DB6D16">
        <w:rPr>
          <w:lang w:val="en-US"/>
        </w:rPr>
        <w:t xml:space="preserve">up the duty of guarding the treasure in </w:t>
      </w:r>
      <w:proofErr w:type="spellStart"/>
      <w:r w:rsidRPr="00DB6D16">
        <w:rPr>
          <w:lang w:val="en-US"/>
        </w:rPr>
        <w:t>Schätze</w:t>
      </w:r>
      <w:proofErr w:type="spellEnd"/>
      <w:r w:rsidRPr="00DB6D16">
        <w:rPr>
          <w:lang w:val="en-US"/>
        </w:rPr>
        <w:t xml:space="preserve">, </w:t>
      </w:r>
      <w:proofErr w:type="spellStart"/>
      <w:r w:rsidRPr="00DB6D16">
        <w:rPr>
          <w:lang w:val="en-US"/>
        </w:rPr>
        <w:t>Drachen</w:t>
      </w:r>
      <w:proofErr w:type="spellEnd"/>
      <w:r w:rsidRPr="00DB6D16">
        <w:rPr>
          <w:lang w:val="en-US"/>
        </w:rPr>
        <w:t xml:space="preserve"> &amp; </w:t>
      </w:r>
      <w:proofErr w:type="spellStart"/>
      <w:r w:rsidRPr="00DB6D16">
        <w:rPr>
          <w:lang w:val="en-US"/>
        </w:rPr>
        <w:t>Entdecker</w:t>
      </w:r>
      <w:proofErr w:type="spellEnd"/>
      <w:r w:rsidRPr="00DB6D16">
        <w:rPr>
          <w:lang w:val="en-US"/>
        </w:rPr>
        <w:t>.</w:t>
      </w:r>
    </w:p>
    <w:p w14:paraId="4EBA12A0" w14:textId="77777777" w:rsidR="00DB6D16" w:rsidRPr="00DB6D16" w:rsidRDefault="00DB6D16" w:rsidP="00DB6D16">
      <w:pPr>
        <w:rPr>
          <w:lang w:val="en-US"/>
        </w:rPr>
      </w:pPr>
      <w:r w:rsidRPr="00DB6D16">
        <w:rPr>
          <w:lang w:val="en-US"/>
        </w:rPr>
        <w:t>Knights</w:t>
      </w:r>
    </w:p>
    <w:p w14:paraId="7B2F5336" w14:textId="45E84367" w:rsidR="00DB6D16" w:rsidRPr="00DB6D16" w:rsidRDefault="00DB6D16" w:rsidP="00DB6D16">
      <w:pPr>
        <w:rPr>
          <w:lang w:val="en-US"/>
        </w:rPr>
      </w:pPr>
      <w:r w:rsidRPr="00DB6D16">
        <w:rPr>
          <w:lang w:val="en-US"/>
        </w:rPr>
        <w:t>As originally presented, each player is given a single knight to capture the treasures located on the Enchanted</w:t>
      </w:r>
      <w:r w:rsidR="00F16BEC">
        <w:rPr>
          <w:lang w:val="en-US"/>
        </w:rPr>
        <w:t xml:space="preserve"> </w:t>
      </w:r>
      <w:r w:rsidRPr="00DB6D16">
        <w:rPr>
          <w:lang w:val="en-US"/>
        </w:rPr>
        <w:t>Land. Knights are played on the intersections, and have a unique movement mechanic. When playing with Cities</w:t>
      </w:r>
      <w:r w:rsidR="00F16BEC">
        <w:rPr>
          <w:lang w:val="en-US"/>
        </w:rPr>
        <w:t xml:space="preserve"> </w:t>
      </w:r>
      <w:r w:rsidRPr="00DB6D16">
        <w:rPr>
          <w:lang w:val="en-US"/>
        </w:rPr>
        <w:t>&amp; Knights, the knights from that expansion is used instead, but it retains most aspects of the unique movement</w:t>
      </w:r>
      <w:r w:rsidR="00F16BEC">
        <w:rPr>
          <w:lang w:val="en-US"/>
        </w:rPr>
        <w:t xml:space="preserve"> </w:t>
      </w:r>
      <w:r w:rsidRPr="00DB6D16">
        <w:rPr>
          <w:lang w:val="en-US"/>
        </w:rPr>
        <w:t>mechanics while on the Enchanted Land.</w:t>
      </w:r>
    </w:p>
    <w:p w14:paraId="18E2D164" w14:textId="7516B9CD" w:rsidR="00DB6D16" w:rsidRPr="00F16BEC" w:rsidRDefault="00DB6D16" w:rsidP="00A0651E">
      <w:pPr>
        <w:pStyle w:val="Fuzeile"/>
        <w:numPr>
          <w:ilvl w:val="0"/>
          <w:numId w:val="269"/>
        </w:numPr>
        <w:rPr>
          <w:lang w:val="en-US"/>
        </w:rPr>
      </w:pPr>
      <w:r w:rsidRPr="00F16BEC">
        <w:rPr>
          <w:lang w:val="en-US"/>
        </w:rPr>
        <w:t>A player must place their knight whenever they have played at least one Knight development card, and</w:t>
      </w:r>
      <w:r w:rsidR="00F16BEC" w:rsidRPr="00F16BEC">
        <w:rPr>
          <w:lang w:val="en-US"/>
        </w:rPr>
        <w:t xml:space="preserve"> </w:t>
      </w:r>
      <w:r w:rsidRPr="00F16BEC">
        <w:rPr>
          <w:lang w:val="en-US"/>
        </w:rPr>
        <w:t>have built a shipping line that extends to the coast of the Enchanted Land. The knight is placed at the</w:t>
      </w:r>
      <w:r w:rsidR="00F16BEC" w:rsidRPr="00F16BEC">
        <w:rPr>
          <w:lang w:val="en-US"/>
        </w:rPr>
        <w:t xml:space="preserve"> </w:t>
      </w:r>
      <w:r w:rsidRPr="00F16BEC">
        <w:rPr>
          <w:lang w:val="en-US"/>
        </w:rPr>
        <w:t>coastal intersection at the end of the shipping line.</w:t>
      </w:r>
    </w:p>
    <w:p w14:paraId="7DE21924" w14:textId="12B33C7F" w:rsidR="00DB6D16" w:rsidRPr="00F16BEC" w:rsidRDefault="00DB6D16" w:rsidP="00A0651E">
      <w:pPr>
        <w:pStyle w:val="Fuzeile"/>
        <w:numPr>
          <w:ilvl w:val="0"/>
          <w:numId w:val="269"/>
        </w:numPr>
        <w:rPr>
          <w:lang w:val="en-US"/>
        </w:rPr>
      </w:pPr>
      <w:r w:rsidRPr="00F16BEC">
        <w:rPr>
          <w:lang w:val="en-US"/>
        </w:rPr>
        <w:t xml:space="preserve">If there is a settlement at the end of the shipping line, the knight must be placed in any </w:t>
      </w:r>
      <w:proofErr w:type="gramStart"/>
      <w:r w:rsidRPr="00F16BEC">
        <w:rPr>
          <w:lang w:val="en-US"/>
        </w:rPr>
        <w:t>adjacent</w:t>
      </w:r>
      <w:r w:rsidR="00F16BEC" w:rsidRPr="00F16BEC">
        <w:rPr>
          <w:lang w:val="en-US"/>
        </w:rPr>
        <w:t xml:space="preserve">  </w:t>
      </w:r>
      <w:r w:rsidRPr="00F16BEC">
        <w:rPr>
          <w:lang w:val="en-US"/>
        </w:rPr>
        <w:t>intersection</w:t>
      </w:r>
      <w:proofErr w:type="gramEnd"/>
      <w:r w:rsidRPr="00F16BEC">
        <w:rPr>
          <w:lang w:val="en-US"/>
        </w:rPr>
        <w:t xml:space="preserve"> on the Enchanted Land.</w:t>
      </w:r>
    </w:p>
    <w:p w14:paraId="6C3AF457" w14:textId="597859E9" w:rsidR="00DB6D16" w:rsidRPr="00F16BEC" w:rsidRDefault="00DB6D16" w:rsidP="00A0651E">
      <w:pPr>
        <w:pStyle w:val="Fuzeile"/>
        <w:numPr>
          <w:ilvl w:val="0"/>
          <w:numId w:val="269"/>
        </w:numPr>
        <w:rPr>
          <w:lang w:val="en-US"/>
        </w:rPr>
      </w:pPr>
      <w:r w:rsidRPr="00F16BEC">
        <w:rPr>
          <w:lang w:val="en-US"/>
        </w:rPr>
        <w:t>Knight Movement: Knights may move one intersection per grain paid. Knights may move over coastal</w:t>
      </w:r>
      <w:r w:rsidR="00F16BEC" w:rsidRPr="00F16BEC">
        <w:rPr>
          <w:lang w:val="en-US"/>
        </w:rPr>
        <w:t xml:space="preserve"> </w:t>
      </w:r>
      <w:r w:rsidRPr="00F16BEC">
        <w:rPr>
          <w:lang w:val="en-US"/>
        </w:rPr>
        <w:t>intersections, but may not end their movement there. Knights may not move over other Knights, and only</w:t>
      </w:r>
      <w:r w:rsidR="00F16BEC" w:rsidRPr="00F16BEC">
        <w:rPr>
          <w:lang w:val="en-US"/>
        </w:rPr>
        <w:t xml:space="preserve"> </w:t>
      </w:r>
      <w:r w:rsidRPr="00F16BEC">
        <w:rPr>
          <w:lang w:val="en-US"/>
        </w:rPr>
        <w:t>one knight may be on an intersection at any given time.</w:t>
      </w:r>
    </w:p>
    <w:p w14:paraId="255C3586" w14:textId="3D4B8B12" w:rsidR="00DB6D16" w:rsidRPr="00F16BEC" w:rsidRDefault="00DB6D16" w:rsidP="00A0651E">
      <w:pPr>
        <w:pStyle w:val="Fuzeile"/>
        <w:numPr>
          <w:ilvl w:val="0"/>
          <w:numId w:val="269"/>
        </w:numPr>
        <w:rPr>
          <w:lang w:val="en-US"/>
        </w:rPr>
      </w:pPr>
      <w:r w:rsidRPr="00F16BEC">
        <w:rPr>
          <w:lang w:val="en-US"/>
        </w:rPr>
        <w:t>Claiming Treasures: If a knight is on an intersection with a dragon token, the knight may attempt to</w:t>
      </w:r>
      <w:r w:rsidR="00F16BEC" w:rsidRPr="00F16BEC">
        <w:rPr>
          <w:lang w:val="en-US"/>
        </w:rPr>
        <w:t xml:space="preserve"> </w:t>
      </w:r>
      <w:r w:rsidRPr="00F16BEC">
        <w:rPr>
          <w:lang w:val="en-US"/>
        </w:rPr>
        <w:t>battle the dragon. The player compares the value on the front side of the dragon token to the number of</w:t>
      </w:r>
      <w:r w:rsidR="00F16BEC" w:rsidRPr="00F16BEC">
        <w:rPr>
          <w:lang w:val="en-US"/>
        </w:rPr>
        <w:t xml:space="preserve"> </w:t>
      </w:r>
      <w:r w:rsidRPr="00F16BEC">
        <w:rPr>
          <w:lang w:val="en-US"/>
        </w:rPr>
        <w:t>Knight development cards they have played. If the latter is greater, the player may claim the dragon</w:t>
      </w:r>
      <w:r w:rsidR="00F16BEC" w:rsidRPr="00F16BEC">
        <w:rPr>
          <w:lang w:val="en-US"/>
        </w:rPr>
        <w:t xml:space="preserve"> </w:t>
      </w:r>
      <w:r w:rsidRPr="00F16BEC">
        <w:rPr>
          <w:lang w:val="en-US"/>
        </w:rPr>
        <w:t>token. Otherwise, the dragon token is returned, face down, to the board.</w:t>
      </w:r>
    </w:p>
    <w:p w14:paraId="4751B3C8" w14:textId="76482058" w:rsidR="00DB6D16" w:rsidRPr="00DB6D16" w:rsidRDefault="00DB6D16" w:rsidP="00DB6D16">
      <w:pPr>
        <w:rPr>
          <w:lang w:val="en-US"/>
        </w:rPr>
      </w:pPr>
      <w:r w:rsidRPr="00DB6D16">
        <w:rPr>
          <w:lang w:val="en-US"/>
        </w:rPr>
        <w:t>The following additional rules are in effect when playing with rules from Cities &amp; Knights. Consult with the Cities &amp;</w:t>
      </w:r>
      <w:r w:rsidR="00F16BEC">
        <w:rPr>
          <w:lang w:val="en-US"/>
        </w:rPr>
        <w:t xml:space="preserve"> </w:t>
      </w:r>
      <w:r w:rsidRPr="00DB6D16">
        <w:rPr>
          <w:lang w:val="en-US"/>
        </w:rPr>
        <w:t>Knights section of the Guide for additional mechanics therein.</w:t>
      </w:r>
    </w:p>
    <w:p w14:paraId="246AD214" w14:textId="532001AF" w:rsidR="00DB6D16" w:rsidRPr="00F16BEC" w:rsidRDefault="00DB6D16" w:rsidP="00A0651E">
      <w:pPr>
        <w:pStyle w:val="Fuzeile"/>
        <w:numPr>
          <w:ilvl w:val="0"/>
          <w:numId w:val="270"/>
        </w:numPr>
        <w:rPr>
          <w:lang w:val="en-US"/>
        </w:rPr>
      </w:pPr>
      <w:r w:rsidRPr="00F16BEC">
        <w:rPr>
          <w:lang w:val="en-US"/>
        </w:rPr>
        <w:t>Knights are built as normal, but may only be built on the main island.</w:t>
      </w:r>
    </w:p>
    <w:p w14:paraId="1FC993CA" w14:textId="21DE9582" w:rsidR="00DB6D16" w:rsidRPr="00F16BEC" w:rsidRDefault="00DB6D16" w:rsidP="00A0651E">
      <w:pPr>
        <w:pStyle w:val="Fuzeile"/>
        <w:numPr>
          <w:ilvl w:val="0"/>
          <w:numId w:val="270"/>
        </w:numPr>
        <w:rPr>
          <w:lang w:val="en-US"/>
        </w:rPr>
      </w:pPr>
      <w:r w:rsidRPr="00F16BEC">
        <w:rPr>
          <w:lang w:val="en-US"/>
        </w:rPr>
        <w:t>Once a player has a shipping line extending to the coast of the Enchanted Land, they must move one</w:t>
      </w:r>
      <w:r w:rsidR="00F16BEC" w:rsidRPr="00F16BEC">
        <w:rPr>
          <w:lang w:val="en-US"/>
        </w:rPr>
        <w:t xml:space="preserve"> </w:t>
      </w:r>
      <w:r w:rsidRPr="00F16BEC">
        <w:rPr>
          <w:lang w:val="en-US"/>
        </w:rPr>
        <w:t>knight to the end of the shipping line at the earliest convenience. (That is, if the player has at least one</w:t>
      </w:r>
      <w:r w:rsidR="00F16BEC" w:rsidRPr="00F16BEC">
        <w:rPr>
          <w:lang w:val="en-US"/>
        </w:rPr>
        <w:t xml:space="preserve"> </w:t>
      </w:r>
      <w:r w:rsidRPr="00F16BEC">
        <w:rPr>
          <w:lang w:val="en-US"/>
        </w:rPr>
        <w:t>activated knight that can reach the Enchanted Land, one must be moved there. If a player only has</w:t>
      </w:r>
      <w:r w:rsidR="00F16BEC" w:rsidRPr="00F16BEC">
        <w:rPr>
          <w:lang w:val="en-US"/>
        </w:rPr>
        <w:t xml:space="preserve"> </w:t>
      </w:r>
      <w:r w:rsidRPr="00F16BEC">
        <w:rPr>
          <w:lang w:val="en-US"/>
        </w:rPr>
        <w:t>deactivated knights, then the first activated knight that can move to the Enchanted Land must do so. If a</w:t>
      </w:r>
      <w:r w:rsidR="00F16BEC" w:rsidRPr="00F16BEC">
        <w:rPr>
          <w:lang w:val="en-US"/>
        </w:rPr>
        <w:t xml:space="preserve"> </w:t>
      </w:r>
      <w:r w:rsidRPr="00F16BEC">
        <w:rPr>
          <w:lang w:val="en-US"/>
        </w:rPr>
        <w:t>player has no knights at all, the next knight built must be placed at the end of the shipping line.)</w:t>
      </w:r>
    </w:p>
    <w:p w14:paraId="50D51088" w14:textId="20A892D5" w:rsidR="00DB6D16" w:rsidRPr="00F16BEC" w:rsidRDefault="00DB6D16" w:rsidP="00A0651E">
      <w:pPr>
        <w:pStyle w:val="Fuzeile"/>
        <w:numPr>
          <w:ilvl w:val="0"/>
          <w:numId w:val="270"/>
        </w:numPr>
        <w:rPr>
          <w:lang w:val="en-US"/>
        </w:rPr>
      </w:pPr>
      <w:r w:rsidRPr="00F16BEC">
        <w:rPr>
          <w:lang w:val="en-US"/>
        </w:rPr>
        <w:t>If there is an opposing knight at the intersection where a knight is to be deployed onto the Enchanted</w:t>
      </w:r>
      <w:r w:rsidR="00F16BEC" w:rsidRPr="00F16BEC">
        <w:rPr>
          <w:lang w:val="en-US"/>
        </w:rPr>
        <w:t xml:space="preserve"> </w:t>
      </w:r>
      <w:r w:rsidRPr="00F16BEC">
        <w:rPr>
          <w:lang w:val="en-US"/>
        </w:rPr>
        <w:t>Land, it must be displaced if possible.</w:t>
      </w:r>
    </w:p>
    <w:p w14:paraId="1729F6E6" w14:textId="60173C82" w:rsidR="00DB6D16" w:rsidRPr="00F16BEC" w:rsidRDefault="00DB6D16" w:rsidP="00A0651E">
      <w:pPr>
        <w:pStyle w:val="Fuzeile"/>
        <w:numPr>
          <w:ilvl w:val="0"/>
          <w:numId w:val="270"/>
        </w:numPr>
        <w:rPr>
          <w:lang w:val="en-US"/>
        </w:rPr>
      </w:pPr>
      <w:r w:rsidRPr="00F16BEC">
        <w:rPr>
          <w:lang w:val="en-US"/>
        </w:rPr>
        <w:t>Only one knight may be on the Enchanted Land. The knight that is moved there cannot subsequently</w:t>
      </w:r>
      <w:r w:rsidR="00F16BEC" w:rsidRPr="00F16BEC">
        <w:rPr>
          <w:lang w:val="en-US"/>
        </w:rPr>
        <w:t xml:space="preserve"> </w:t>
      </w:r>
      <w:r w:rsidRPr="00F16BEC">
        <w:rPr>
          <w:lang w:val="en-US"/>
        </w:rPr>
        <w:t>return to the main island.</w:t>
      </w:r>
    </w:p>
    <w:p w14:paraId="7C01063E" w14:textId="444544CB" w:rsidR="00DB6D16" w:rsidRPr="00F16BEC" w:rsidRDefault="00DB6D16" w:rsidP="00A0651E">
      <w:pPr>
        <w:pStyle w:val="Fuzeile"/>
        <w:numPr>
          <w:ilvl w:val="0"/>
          <w:numId w:val="270"/>
        </w:numPr>
        <w:rPr>
          <w:lang w:val="en-US"/>
        </w:rPr>
      </w:pPr>
      <w:r w:rsidRPr="00F16BEC">
        <w:rPr>
          <w:lang w:val="en-US"/>
        </w:rPr>
        <w:t>All knights off of the Enchanted Land move as per the normal rules. Knights on the Enchanted Land must</w:t>
      </w:r>
      <w:r w:rsidR="00F16BEC" w:rsidRPr="00F16BEC">
        <w:rPr>
          <w:lang w:val="en-US"/>
        </w:rPr>
        <w:t xml:space="preserve"> </w:t>
      </w:r>
      <w:r w:rsidRPr="00F16BEC">
        <w:rPr>
          <w:lang w:val="en-US"/>
        </w:rPr>
        <w:t>be activated in order to move. Moving the knight is a knight action, which allows a knight to move up to</w:t>
      </w:r>
      <w:r w:rsidR="00F16BEC" w:rsidRPr="00F16BEC">
        <w:rPr>
          <w:lang w:val="en-US"/>
        </w:rPr>
        <w:t xml:space="preserve"> </w:t>
      </w:r>
      <w:r w:rsidRPr="00F16BEC">
        <w:rPr>
          <w:lang w:val="en-US"/>
        </w:rPr>
        <w:t>three intersections.</w:t>
      </w:r>
    </w:p>
    <w:p w14:paraId="4E5982C4" w14:textId="29F81D4A" w:rsidR="00DB6D16" w:rsidRPr="00F16BEC" w:rsidRDefault="00DB6D16" w:rsidP="00A0651E">
      <w:pPr>
        <w:pStyle w:val="Fuzeile"/>
        <w:numPr>
          <w:ilvl w:val="0"/>
          <w:numId w:val="270"/>
        </w:numPr>
        <w:rPr>
          <w:lang w:val="en-US"/>
        </w:rPr>
      </w:pPr>
      <w:r w:rsidRPr="00F16BEC">
        <w:rPr>
          <w:lang w:val="en-US"/>
        </w:rPr>
        <w:t>The knight on the Enchanted Land, if active, does not contribute to defense against barbarians.</w:t>
      </w:r>
    </w:p>
    <w:p w14:paraId="55D9F622" w14:textId="4434A123" w:rsidR="00DB6D16" w:rsidRPr="00F16BEC" w:rsidRDefault="00DB6D16" w:rsidP="00A0651E">
      <w:pPr>
        <w:pStyle w:val="Fuzeile"/>
        <w:numPr>
          <w:ilvl w:val="0"/>
          <w:numId w:val="270"/>
        </w:numPr>
        <w:rPr>
          <w:lang w:val="en-US"/>
        </w:rPr>
      </w:pPr>
      <w:r w:rsidRPr="00F16BEC">
        <w:rPr>
          <w:lang w:val="en-US"/>
        </w:rPr>
        <w:t xml:space="preserve">Under the rules as presented in </w:t>
      </w:r>
      <w:proofErr w:type="spellStart"/>
      <w:r w:rsidRPr="00F16BEC">
        <w:rPr>
          <w:lang w:val="en-US"/>
        </w:rPr>
        <w:t>Schätze</w:t>
      </w:r>
      <w:proofErr w:type="spellEnd"/>
      <w:r w:rsidRPr="00F16BEC">
        <w:rPr>
          <w:lang w:val="en-US"/>
        </w:rPr>
        <w:t xml:space="preserve">, </w:t>
      </w:r>
      <w:proofErr w:type="spellStart"/>
      <w:r w:rsidRPr="00F16BEC">
        <w:rPr>
          <w:lang w:val="en-US"/>
        </w:rPr>
        <w:t>Drachen</w:t>
      </w:r>
      <w:proofErr w:type="spellEnd"/>
      <w:r w:rsidRPr="00F16BEC">
        <w:rPr>
          <w:lang w:val="en-US"/>
        </w:rPr>
        <w:t xml:space="preserve"> &amp; </w:t>
      </w:r>
      <w:proofErr w:type="spellStart"/>
      <w:r w:rsidRPr="00F16BEC">
        <w:rPr>
          <w:lang w:val="en-US"/>
        </w:rPr>
        <w:t>Entdecker</w:t>
      </w:r>
      <w:proofErr w:type="spellEnd"/>
      <w:r w:rsidRPr="00F16BEC">
        <w:rPr>
          <w:lang w:val="en-US"/>
        </w:rPr>
        <w:t>, activated knights on shipping lines do not</w:t>
      </w:r>
      <w:r w:rsidR="00F16BEC" w:rsidRPr="00F16BEC">
        <w:rPr>
          <w:lang w:val="en-US"/>
        </w:rPr>
        <w:t xml:space="preserve"> </w:t>
      </w:r>
      <w:r w:rsidRPr="00F16BEC">
        <w:rPr>
          <w:lang w:val="en-US"/>
        </w:rPr>
        <w:t>contribute to defense against barbarians.</w:t>
      </w:r>
    </w:p>
    <w:p w14:paraId="76AFC032" w14:textId="4C80AACA" w:rsidR="00DB6D16" w:rsidRPr="00F16BEC" w:rsidRDefault="00DB6D16" w:rsidP="00A0651E">
      <w:pPr>
        <w:pStyle w:val="Fuzeile"/>
        <w:numPr>
          <w:ilvl w:val="0"/>
          <w:numId w:val="270"/>
        </w:numPr>
        <w:rPr>
          <w:lang w:val="en-US"/>
        </w:rPr>
      </w:pPr>
      <w:r w:rsidRPr="00F16BEC">
        <w:rPr>
          <w:lang w:val="en-US"/>
        </w:rPr>
        <w:lastRenderedPageBreak/>
        <w:t>If a knight is displaced on the Enchanted Land, the player displacing the knight must place the knight on</w:t>
      </w:r>
      <w:r w:rsidR="00F16BEC" w:rsidRPr="00F16BEC">
        <w:rPr>
          <w:lang w:val="en-US"/>
        </w:rPr>
        <w:t xml:space="preserve"> </w:t>
      </w:r>
      <w:r w:rsidRPr="00F16BEC">
        <w:rPr>
          <w:lang w:val="en-US"/>
        </w:rPr>
        <w:t>any coastal intersection on the Enchanted Land.</w:t>
      </w:r>
    </w:p>
    <w:p w14:paraId="4FD49E62" w14:textId="3FA35A7A" w:rsidR="00DB6D16" w:rsidRPr="00F16BEC" w:rsidRDefault="00DB6D16" w:rsidP="00A0651E">
      <w:pPr>
        <w:pStyle w:val="Fuzeile"/>
        <w:numPr>
          <w:ilvl w:val="0"/>
          <w:numId w:val="270"/>
        </w:numPr>
        <w:rPr>
          <w:lang w:val="en-US"/>
        </w:rPr>
      </w:pPr>
      <w:r w:rsidRPr="00F16BEC">
        <w:rPr>
          <w:lang w:val="en-US"/>
        </w:rPr>
        <w:t>Only activated knights may battle dragons. The strength of the knight is compared to the value on the</w:t>
      </w:r>
      <w:r w:rsidR="00F16BEC" w:rsidRPr="00F16BEC">
        <w:rPr>
          <w:lang w:val="en-US"/>
        </w:rPr>
        <w:t xml:space="preserve"> </w:t>
      </w:r>
      <w:r w:rsidRPr="00F16BEC">
        <w:rPr>
          <w:lang w:val="en-US"/>
        </w:rPr>
        <w:t>front of the dragon token, and if the knight is equal in strength or stronger, then the treasure token is</w:t>
      </w:r>
      <w:r w:rsidR="00F16BEC" w:rsidRPr="00F16BEC">
        <w:rPr>
          <w:lang w:val="en-US"/>
        </w:rPr>
        <w:t xml:space="preserve"> </w:t>
      </w:r>
      <w:r w:rsidRPr="00F16BEC">
        <w:rPr>
          <w:lang w:val="en-US"/>
        </w:rPr>
        <w:t>claimed.</w:t>
      </w:r>
    </w:p>
    <w:p w14:paraId="15B0F534" w14:textId="23A536BA" w:rsidR="00DB6D16" w:rsidRPr="00F16BEC" w:rsidRDefault="00DB6D16" w:rsidP="00A0651E">
      <w:pPr>
        <w:pStyle w:val="Fuzeile"/>
        <w:numPr>
          <w:ilvl w:val="0"/>
          <w:numId w:val="270"/>
        </w:numPr>
        <w:rPr>
          <w:lang w:val="en-US"/>
        </w:rPr>
      </w:pPr>
      <w:r w:rsidRPr="00F16BEC">
        <w:rPr>
          <w:lang w:val="en-US"/>
        </w:rPr>
        <w:t>Battling dragons is considered a knight action. Under the original rules, deactivated knights may check the</w:t>
      </w:r>
      <w:r w:rsidR="00F16BEC" w:rsidRPr="00F16BEC">
        <w:rPr>
          <w:lang w:val="en-US"/>
        </w:rPr>
        <w:t xml:space="preserve"> </w:t>
      </w:r>
      <w:r w:rsidRPr="00F16BEC">
        <w:rPr>
          <w:lang w:val="en-US"/>
        </w:rPr>
        <w:t>strength of the dragon token without battling.</w:t>
      </w:r>
    </w:p>
    <w:p w14:paraId="40BB97CB" w14:textId="58849A59" w:rsidR="00DB6D16" w:rsidRPr="00F16BEC" w:rsidRDefault="00DB6D16" w:rsidP="00A0651E">
      <w:pPr>
        <w:pStyle w:val="Fuzeile"/>
        <w:numPr>
          <w:ilvl w:val="0"/>
          <w:numId w:val="270"/>
        </w:numPr>
        <w:rPr>
          <w:lang w:val="en-US"/>
        </w:rPr>
      </w:pPr>
      <w:r w:rsidRPr="00F16BEC">
        <w:rPr>
          <w:lang w:val="en-US"/>
        </w:rPr>
        <w:t>The Deserter progress card may not be used against knights on the Enchanted Land.</w:t>
      </w:r>
    </w:p>
    <w:p w14:paraId="453B3E9A" w14:textId="194EB80B" w:rsidR="00DB6D16" w:rsidRPr="00F16BEC" w:rsidRDefault="00DB6D16" w:rsidP="00A0651E">
      <w:pPr>
        <w:pStyle w:val="Fuzeile"/>
        <w:numPr>
          <w:ilvl w:val="0"/>
          <w:numId w:val="270"/>
        </w:numPr>
        <w:rPr>
          <w:lang w:val="en-US"/>
        </w:rPr>
      </w:pPr>
      <w:r w:rsidRPr="00F16BEC">
        <w:rPr>
          <w:lang w:val="en-US"/>
        </w:rPr>
        <w:t>Under the original rules, knights on the Enchanted Land may be targeted by the Intrigue progress card,</w:t>
      </w:r>
      <w:r w:rsidR="00F16BEC" w:rsidRPr="00F16BEC">
        <w:rPr>
          <w:lang w:val="en-US"/>
        </w:rPr>
        <w:t xml:space="preserve"> </w:t>
      </w:r>
      <w:r w:rsidRPr="00F16BEC">
        <w:rPr>
          <w:lang w:val="en-US"/>
        </w:rPr>
        <w:t>wherein the player playing the card moves the opposing knight to a coastal intersection of their choosing.</w:t>
      </w:r>
      <w:r w:rsidR="00F16BEC" w:rsidRPr="00F16BEC">
        <w:rPr>
          <w:lang w:val="en-US"/>
        </w:rPr>
        <w:t xml:space="preserve"> </w:t>
      </w:r>
      <w:r w:rsidRPr="00F16BEC">
        <w:rPr>
          <w:lang w:val="en-US"/>
        </w:rPr>
        <w:t xml:space="preserve">Under the rules as presented in </w:t>
      </w:r>
      <w:proofErr w:type="spellStart"/>
      <w:r w:rsidRPr="00F16BEC">
        <w:rPr>
          <w:lang w:val="en-US"/>
        </w:rPr>
        <w:t>Schätze</w:t>
      </w:r>
      <w:proofErr w:type="spellEnd"/>
      <w:r w:rsidRPr="00F16BEC">
        <w:rPr>
          <w:lang w:val="en-US"/>
        </w:rPr>
        <w:t xml:space="preserve">, </w:t>
      </w:r>
      <w:proofErr w:type="spellStart"/>
      <w:r w:rsidRPr="00F16BEC">
        <w:rPr>
          <w:lang w:val="en-US"/>
        </w:rPr>
        <w:t>Drachen</w:t>
      </w:r>
      <w:proofErr w:type="spellEnd"/>
      <w:r w:rsidRPr="00F16BEC">
        <w:rPr>
          <w:lang w:val="en-US"/>
        </w:rPr>
        <w:t xml:space="preserve"> &amp; </w:t>
      </w:r>
      <w:proofErr w:type="spellStart"/>
      <w:r w:rsidRPr="00F16BEC">
        <w:rPr>
          <w:lang w:val="en-US"/>
        </w:rPr>
        <w:t>Entdecker</w:t>
      </w:r>
      <w:proofErr w:type="spellEnd"/>
      <w:r w:rsidRPr="00F16BEC">
        <w:rPr>
          <w:lang w:val="en-US"/>
        </w:rPr>
        <w:t>, knights on the Enchanted Land may not be</w:t>
      </w:r>
      <w:r w:rsidR="00F16BEC" w:rsidRPr="00F16BEC">
        <w:rPr>
          <w:lang w:val="en-US"/>
        </w:rPr>
        <w:t xml:space="preserve"> </w:t>
      </w:r>
      <w:r w:rsidRPr="00F16BEC">
        <w:rPr>
          <w:lang w:val="en-US"/>
        </w:rPr>
        <w:t>targeted by the Intrigue progress card.</w:t>
      </w:r>
    </w:p>
    <w:p w14:paraId="0CDD846C" w14:textId="77777777" w:rsidR="00DB6D16" w:rsidRPr="00DB6D16" w:rsidRDefault="00DB6D16" w:rsidP="00DB6D16">
      <w:pPr>
        <w:rPr>
          <w:lang w:val="en-US"/>
        </w:rPr>
      </w:pPr>
      <w:r w:rsidRPr="00DB6D16">
        <w:rPr>
          <w:lang w:val="en-US"/>
        </w:rPr>
        <w:t>Scenario Rules</w:t>
      </w:r>
    </w:p>
    <w:p w14:paraId="5F36AE6A" w14:textId="62A18311" w:rsidR="00DB6D16" w:rsidRPr="00F16BEC" w:rsidRDefault="00DB6D16" w:rsidP="00A0651E">
      <w:pPr>
        <w:pStyle w:val="Fuzeile"/>
        <w:numPr>
          <w:ilvl w:val="0"/>
          <w:numId w:val="271"/>
        </w:numPr>
        <w:rPr>
          <w:lang w:val="en-US"/>
        </w:rPr>
      </w:pPr>
      <w:r w:rsidRPr="00F16BEC">
        <w:rPr>
          <w:lang w:val="en-US"/>
        </w:rPr>
        <w:t>The island with the group of desert hexes is known as the Enchanted Land. At the start of the game, place</w:t>
      </w:r>
      <w:r w:rsidR="00F16BEC" w:rsidRPr="00F16BEC">
        <w:rPr>
          <w:lang w:val="en-US"/>
        </w:rPr>
        <w:t xml:space="preserve"> </w:t>
      </w:r>
      <w:r w:rsidRPr="00F16BEC">
        <w:rPr>
          <w:lang w:val="en-US"/>
        </w:rPr>
        <w:t>one dragon token face down on every intersection adjacent to at least one desert hex.</w:t>
      </w:r>
    </w:p>
    <w:p w14:paraId="1F6D6810" w14:textId="77777777" w:rsidR="00F16BEC" w:rsidRDefault="00DB6D16" w:rsidP="00A0651E">
      <w:pPr>
        <w:pStyle w:val="Fuzeile"/>
        <w:numPr>
          <w:ilvl w:val="0"/>
          <w:numId w:val="271"/>
        </w:numPr>
        <w:rPr>
          <w:lang w:val="en-US"/>
        </w:rPr>
      </w:pPr>
      <w:r w:rsidRPr="00F16BEC">
        <w:rPr>
          <w:lang w:val="en-US"/>
        </w:rPr>
        <w:t>The Largest Army bonus is not used in this scenario.</w:t>
      </w:r>
    </w:p>
    <w:p w14:paraId="787AB4A3" w14:textId="77777777" w:rsidR="00F16BEC" w:rsidRDefault="00F16BEC" w:rsidP="00A0651E">
      <w:pPr>
        <w:pStyle w:val="Fuzeile"/>
        <w:numPr>
          <w:ilvl w:val="0"/>
          <w:numId w:val="271"/>
        </w:numPr>
        <w:rPr>
          <w:lang w:val="en-US"/>
        </w:rPr>
      </w:pPr>
      <w:r w:rsidRPr="00F16BEC">
        <w:rPr>
          <w:lang w:val="en-US"/>
        </w:rPr>
        <w:t>The robber and pirate are both present in the scenario. They begin the game off of the board if they are absent from the setup diagrams.</w:t>
      </w:r>
    </w:p>
    <w:p w14:paraId="51C0C4BE" w14:textId="77777777" w:rsidR="00F16BEC" w:rsidRDefault="00F16BEC" w:rsidP="00A0651E">
      <w:pPr>
        <w:pStyle w:val="Fuzeile"/>
        <w:numPr>
          <w:ilvl w:val="0"/>
          <w:numId w:val="271"/>
        </w:numPr>
        <w:rPr>
          <w:lang w:val="en-US"/>
        </w:rPr>
      </w:pPr>
      <w:r w:rsidRPr="00F16BEC">
        <w:rPr>
          <w:lang w:val="en-US"/>
        </w:rPr>
        <w:t>The robber may not be placed on the Enchanted Land.</w:t>
      </w:r>
    </w:p>
    <w:p w14:paraId="7C7AE2A9" w14:textId="77777777" w:rsidR="00F16BEC" w:rsidRDefault="00F16BEC" w:rsidP="00A0651E">
      <w:pPr>
        <w:pStyle w:val="Fuzeile"/>
        <w:numPr>
          <w:ilvl w:val="0"/>
          <w:numId w:val="271"/>
        </w:numPr>
        <w:rPr>
          <w:lang w:val="en-US"/>
        </w:rPr>
      </w:pPr>
      <w:r w:rsidRPr="00F16BEC">
        <w:rPr>
          <w:lang w:val="en-US"/>
        </w:rPr>
        <w:t xml:space="preserve">Under the rules introduced in </w:t>
      </w:r>
      <w:proofErr w:type="spellStart"/>
      <w:r w:rsidRPr="00F16BEC">
        <w:rPr>
          <w:lang w:val="en-US"/>
        </w:rPr>
        <w:t>Schätze</w:t>
      </w:r>
      <w:proofErr w:type="spellEnd"/>
      <w:r w:rsidRPr="00F16BEC">
        <w:rPr>
          <w:lang w:val="en-US"/>
        </w:rPr>
        <w:t xml:space="preserve">, </w:t>
      </w:r>
      <w:proofErr w:type="spellStart"/>
      <w:r w:rsidRPr="00F16BEC">
        <w:rPr>
          <w:lang w:val="en-US"/>
        </w:rPr>
        <w:t>Drachen</w:t>
      </w:r>
      <w:proofErr w:type="spellEnd"/>
      <w:r w:rsidRPr="00F16BEC">
        <w:rPr>
          <w:lang w:val="en-US"/>
        </w:rPr>
        <w:t xml:space="preserve"> &amp; </w:t>
      </w:r>
      <w:proofErr w:type="spellStart"/>
      <w:r w:rsidRPr="00F16BEC">
        <w:rPr>
          <w:lang w:val="en-US"/>
        </w:rPr>
        <w:t>Entdecker</w:t>
      </w:r>
      <w:proofErr w:type="spellEnd"/>
      <w:r w:rsidRPr="00F16BEC">
        <w:rPr>
          <w:lang w:val="en-US"/>
        </w:rPr>
        <w:t>, players begin with three settlements instead of two.</w:t>
      </w:r>
    </w:p>
    <w:p w14:paraId="68632841" w14:textId="77777777" w:rsidR="00F16BEC" w:rsidRDefault="00F16BEC" w:rsidP="00A0651E">
      <w:pPr>
        <w:pStyle w:val="Fuzeile"/>
        <w:numPr>
          <w:ilvl w:val="0"/>
          <w:numId w:val="271"/>
        </w:numPr>
        <w:rPr>
          <w:lang w:val="en-US"/>
        </w:rPr>
      </w:pPr>
      <w:r w:rsidRPr="00F16BEC">
        <w:rPr>
          <w:lang w:val="en-US"/>
        </w:rPr>
        <w:t>Players may place settlements on the Enchanted Land. These settlements must be on the coast, and they may not be upgraded to cities.</w:t>
      </w:r>
    </w:p>
    <w:p w14:paraId="72B23FFB" w14:textId="77777777" w:rsidR="00F16BEC" w:rsidRDefault="00F16BEC" w:rsidP="00A0651E">
      <w:pPr>
        <w:pStyle w:val="Fuzeile"/>
        <w:numPr>
          <w:ilvl w:val="0"/>
          <w:numId w:val="271"/>
        </w:numPr>
        <w:rPr>
          <w:lang w:val="en-US"/>
        </w:rPr>
      </w:pPr>
      <w:r w:rsidRPr="00F16BEC">
        <w:rPr>
          <w:lang w:val="en-US"/>
        </w:rPr>
        <w:t xml:space="preserve">Under the original rules, roads may be placed along the coast of the Enchanted Land. Under the rules introduced in </w:t>
      </w:r>
      <w:proofErr w:type="spellStart"/>
      <w:r w:rsidRPr="00F16BEC">
        <w:rPr>
          <w:lang w:val="en-US"/>
        </w:rPr>
        <w:t>Schätze</w:t>
      </w:r>
      <w:proofErr w:type="spellEnd"/>
      <w:r w:rsidRPr="00F16BEC">
        <w:rPr>
          <w:lang w:val="en-US"/>
        </w:rPr>
        <w:t xml:space="preserve">, </w:t>
      </w:r>
      <w:proofErr w:type="spellStart"/>
      <w:r w:rsidRPr="00F16BEC">
        <w:rPr>
          <w:lang w:val="en-US"/>
        </w:rPr>
        <w:t>Drachen</w:t>
      </w:r>
      <w:proofErr w:type="spellEnd"/>
      <w:r w:rsidRPr="00F16BEC">
        <w:rPr>
          <w:lang w:val="en-US"/>
        </w:rPr>
        <w:t xml:space="preserve"> &amp; </w:t>
      </w:r>
      <w:proofErr w:type="spellStart"/>
      <w:r w:rsidRPr="00F16BEC">
        <w:rPr>
          <w:lang w:val="en-US"/>
        </w:rPr>
        <w:t>Entdecker</w:t>
      </w:r>
      <w:proofErr w:type="spellEnd"/>
      <w:r w:rsidRPr="00F16BEC">
        <w:rPr>
          <w:lang w:val="en-US"/>
        </w:rPr>
        <w:t>, roads may not be built on the Enchanted Land.</w:t>
      </w:r>
    </w:p>
    <w:p w14:paraId="1A8B81E6" w14:textId="1B78571A" w:rsidR="00F16BEC" w:rsidRPr="00F16BEC" w:rsidRDefault="00F16BEC" w:rsidP="00A0651E">
      <w:pPr>
        <w:pStyle w:val="Fuzeile"/>
        <w:numPr>
          <w:ilvl w:val="0"/>
          <w:numId w:val="271"/>
        </w:numPr>
        <w:rPr>
          <w:lang w:val="en-US"/>
        </w:rPr>
      </w:pPr>
      <w:r w:rsidRPr="00F16BEC">
        <w:rPr>
          <w:lang w:val="en-US"/>
        </w:rPr>
        <w:t>Each claimed dragon token is worth one victory point.</w:t>
      </w:r>
    </w:p>
    <w:p w14:paraId="75032480" w14:textId="77777777" w:rsidR="00F16BEC" w:rsidRPr="00F16BEC" w:rsidRDefault="00F16BEC" w:rsidP="00F16BEC">
      <w:pPr>
        <w:rPr>
          <w:lang w:val="en-US"/>
        </w:rPr>
      </w:pPr>
      <w:r w:rsidRPr="00F16BEC">
        <w:rPr>
          <w:lang w:val="en-US"/>
        </w:rPr>
        <w:t>Game is to:</w:t>
      </w:r>
    </w:p>
    <w:p w14:paraId="48A0F1C2" w14:textId="5B8E226F" w:rsidR="00F16BEC" w:rsidRPr="00F16BEC" w:rsidRDefault="00F16BEC" w:rsidP="00A0651E">
      <w:pPr>
        <w:pStyle w:val="Fuzeile"/>
        <w:numPr>
          <w:ilvl w:val="0"/>
          <w:numId w:val="272"/>
        </w:numPr>
        <w:rPr>
          <w:lang w:val="en-US"/>
        </w:rPr>
      </w:pPr>
      <w:r w:rsidRPr="00F16BEC">
        <w:rPr>
          <w:lang w:val="en-US"/>
        </w:rPr>
        <w:t>17 points or 4 claimed dragon tokens, whichever comes first, in a 3-player game without Cities &amp; Knights, under the original rules.</w:t>
      </w:r>
    </w:p>
    <w:p w14:paraId="5855993A" w14:textId="25725A2F" w:rsidR="00F16BEC" w:rsidRPr="00F16BEC" w:rsidRDefault="00F16BEC" w:rsidP="00A0651E">
      <w:pPr>
        <w:pStyle w:val="Fuzeile"/>
        <w:numPr>
          <w:ilvl w:val="0"/>
          <w:numId w:val="272"/>
        </w:numPr>
        <w:rPr>
          <w:lang w:val="en-US"/>
        </w:rPr>
      </w:pPr>
      <w:r w:rsidRPr="00F16BEC">
        <w:rPr>
          <w:lang w:val="en-US"/>
        </w:rPr>
        <w:t>19 points or 4 claimed dragon tokens, whichever comes first, in a 3-player game with Cities &amp; Knights, under the original rules.</w:t>
      </w:r>
    </w:p>
    <w:p w14:paraId="5BDC3A75" w14:textId="7E546983" w:rsidR="00F16BEC" w:rsidRPr="00F16BEC" w:rsidRDefault="00F16BEC" w:rsidP="00A0651E">
      <w:pPr>
        <w:pStyle w:val="Fuzeile"/>
        <w:numPr>
          <w:ilvl w:val="0"/>
          <w:numId w:val="272"/>
        </w:numPr>
        <w:rPr>
          <w:lang w:val="en-US"/>
        </w:rPr>
      </w:pPr>
      <w:r w:rsidRPr="00F16BEC">
        <w:rPr>
          <w:lang w:val="en-US"/>
        </w:rPr>
        <w:t xml:space="preserve">19 points or 6 claimed dragon tokens, whichever comes first, in a 3-player game without Cities &amp; Knights, under the rules as presented in </w:t>
      </w:r>
      <w:proofErr w:type="spellStart"/>
      <w:r w:rsidRPr="00F16BEC">
        <w:rPr>
          <w:lang w:val="en-US"/>
        </w:rPr>
        <w:t>Schätze</w:t>
      </w:r>
      <w:proofErr w:type="spellEnd"/>
      <w:r w:rsidRPr="00F16BEC">
        <w:rPr>
          <w:lang w:val="en-US"/>
        </w:rPr>
        <w:t xml:space="preserve">, </w:t>
      </w:r>
      <w:proofErr w:type="spellStart"/>
      <w:r w:rsidRPr="00F16BEC">
        <w:rPr>
          <w:lang w:val="en-US"/>
        </w:rPr>
        <w:t>Drachen</w:t>
      </w:r>
      <w:proofErr w:type="spellEnd"/>
      <w:r w:rsidRPr="00F16BEC">
        <w:rPr>
          <w:lang w:val="en-US"/>
        </w:rPr>
        <w:t xml:space="preserve"> &amp; </w:t>
      </w:r>
      <w:proofErr w:type="spellStart"/>
      <w:r w:rsidRPr="00F16BEC">
        <w:rPr>
          <w:lang w:val="en-US"/>
        </w:rPr>
        <w:t>Entdecker</w:t>
      </w:r>
      <w:proofErr w:type="spellEnd"/>
      <w:r w:rsidRPr="00F16BEC">
        <w:rPr>
          <w:lang w:val="en-US"/>
        </w:rPr>
        <w:t>.</w:t>
      </w:r>
    </w:p>
    <w:p w14:paraId="76902CF0" w14:textId="68D3AEE9" w:rsidR="00F16BEC" w:rsidRPr="00F16BEC" w:rsidRDefault="00F16BEC" w:rsidP="00A0651E">
      <w:pPr>
        <w:pStyle w:val="Fuzeile"/>
        <w:numPr>
          <w:ilvl w:val="0"/>
          <w:numId w:val="272"/>
        </w:numPr>
        <w:rPr>
          <w:lang w:val="en-US"/>
        </w:rPr>
      </w:pPr>
      <w:r w:rsidRPr="00F16BEC">
        <w:rPr>
          <w:lang w:val="en-US"/>
        </w:rPr>
        <w:t xml:space="preserve">21 points or 6 claimed dragon tokens, whichever comes first, in a </w:t>
      </w:r>
      <w:proofErr w:type="gramStart"/>
      <w:r w:rsidRPr="00F16BEC">
        <w:rPr>
          <w:lang w:val="en-US"/>
        </w:rPr>
        <w:t>3 player</w:t>
      </w:r>
      <w:proofErr w:type="gramEnd"/>
      <w:r w:rsidRPr="00F16BEC">
        <w:rPr>
          <w:lang w:val="en-US"/>
        </w:rPr>
        <w:t xml:space="preserve"> game with Cities &amp; Knights, under the rules as presented in </w:t>
      </w:r>
      <w:proofErr w:type="spellStart"/>
      <w:r w:rsidRPr="00F16BEC">
        <w:rPr>
          <w:lang w:val="en-US"/>
        </w:rPr>
        <w:t>Schätze</w:t>
      </w:r>
      <w:proofErr w:type="spellEnd"/>
      <w:r w:rsidRPr="00F16BEC">
        <w:rPr>
          <w:lang w:val="en-US"/>
        </w:rPr>
        <w:t xml:space="preserve">, </w:t>
      </w:r>
      <w:proofErr w:type="spellStart"/>
      <w:r w:rsidRPr="00F16BEC">
        <w:rPr>
          <w:lang w:val="en-US"/>
        </w:rPr>
        <w:t>Drachen</w:t>
      </w:r>
      <w:proofErr w:type="spellEnd"/>
      <w:r w:rsidRPr="00F16BEC">
        <w:rPr>
          <w:lang w:val="en-US"/>
        </w:rPr>
        <w:t xml:space="preserve"> &amp; </w:t>
      </w:r>
      <w:proofErr w:type="spellStart"/>
      <w:r w:rsidRPr="00F16BEC">
        <w:rPr>
          <w:lang w:val="en-US"/>
        </w:rPr>
        <w:t>Entdecker</w:t>
      </w:r>
      <w:proofErr w:type="spellEnd"/>
      <w:r w:rsidRPr="00F16BEC">
        <w:rPr>
          <w:lang w:val="en-US"/>
        </w:rPr>
        <w:t>.</w:t>
      </w:r>
    </w:p>
    <w:p w14:paraId="1933180D" w14:textId="2C18BA6C" w:rsidR="00F16BEC" w:rsidRPr="00F16BEC" w:rsidRDefault="00F16BEC" w:rsidP="00A0651E">
      <w:pPr>
        <w:pStyle w:val="Fuzeile"/>
        <w:numPr>
          <w:ilvl w:val="0"/>
          <w:numId w:val="272"/>
        </w:numPr>
        <w:rPr>
          <w:lang w:val="en-US"/>
        </w:rPr>
      </w:pPr>
      <w:r w:rsidRPr="00F16BEC">
        <w:rPr>
          <w:lang w:val="en-US"/>
        </w:rPr>
        <w:t>15 points or 6 claimed dragon tokens, whichever comes first, in a 4-player game without Cities &amp; Knights, under the original rules.</w:t>
      </w:r>
    </w:p>
    <w:p w14:paraId="0673359B" w14:textId="7D611F9E" w:rsidR="00F16BEC" w:rsidRPr="00F16BEC" w:rsidRDefault="00F16BEC" w:rsidP="00A0651E">
      <w:pPr>
        <w:pStyle w:val="Fuzeile"/>
        <w:numPr>
          <w:ilvl w:val="0"/>
          <w:numId w:val="272"/>
        </w:numPr>
        <w:rPr>
          <w:lang w:val="en-US"/>
        </w:rPr>
      </w:pPr>
      <w:r w:rsidRPr="00F16BEC">
        <w:rPr>
          <w:lang w:val="en-US"/>
        </w:rPr>
        <w:t>17 points or 6 claimed dragon tokens, whichever comes first, in a 4-player game with Cities &amp; Knights, under the original rules.</w:t>
      </w:r>
    </w:p>
    <w:p w14:paraId="78E9E4EF" w14:textId="5EF527B2" w:rsidR="00F16BEC" w:rsidRPr="00F16BEC" w:rsidRDefault="00F16BEC" w:rsidP="00A0651E">
      <w:pPr>
        <w:pStyle w:val="Fuzeile"/>
        <w:numPr>
          <w:ilvl w:val="0"/>
          <w:numId w:val="272"/>
        </w:numPr>
        <w:rPr>
          <w:lang w:val="en-US"/>
        </w:rPr>
      </w:pPr>
      <w:r w:rsidRPr="00F16BEC">
        <w:rPr>
          <w:lang w:val="en-US"/>
        </w:rPr>
        <w:t xml:space="preserve">16 points or 6 claimed dragon tokens, whichever comes first, in a 4-player game without Cities &amp; Knights, under the rules as presented in </w:t>
      </w:r>
      <w:proofErr w:type="spellStart"/>
      <w:r w:rsidRPr="00F16BEC">
        <w:rPr>
          <w:lang w:val="en-US"/>
        </w:rPr>
        <w:t>Schätze</w:t>
      </w:r>
      <w:proofErr w:type="spellEnd"/>
      <w:r w:rsidRPr="00F16BEC">
        <w:rPr>
          <w:lang w:val="en-US"/>
        </w:rPr>
        <w:t xml:space="preserve">, </w:t>
      </w:r>
      <w:proofErr w:type="spellStart"/>
      <w:r w:rsidRPr="00F16BEC">
        <w:rPr>
          <w:lang w:val="en-US"/>
        </w:rPr>
        <w:t>Drachen</w:t>
      </w:r>
      <w:proofErr w:type="spellEnd"/>
      <w:r w:rsidRPr="00F16BEC">
        <w:rPr>
          <w:lang w:val="en-US"/>
        </w:rPr>
        <w:t xml:space="preserve"> &amp; </w:t>
      </w:r>
      <w:proofErr w:type="spellStart"/>
      <w:r w:rsidRPr="00F16BEC">
        <w:rPr>
          <w:lang w:val="en-US"/>
        </w:rPr>
        <w:t>Entdecker</w:t>
      </w:r>
      <w:proofErr w:type="spellEnd"/>
      <w:r w:rsidRPr="00F16BEC">
        <w:rPr>
          <w:lang w:val="en-US"/>
        </w:rPr>
        <w:t>.</w:t>
      </w:r>
    </w:p>
    <w:p w14:paraId="737FF298" w14:textId="46A084F9" w:rsidR="00F16BEC" w:rsidRPr="00F16BEC" w:rsidRDefault="00F16BEC" w:rsidP="00A0651E">
      <w:pPr>
        <w:pStyle w:val="Fuzeile"/>
        <w:numPr>
          <w:ilvl w:val="0"/>
          <w:numId w:val="272"/>
        </w:numPr>
        <w:rPr>
          <w:lang w:val="en-US"/>
        </w:rPr>
      </w:pPr>
      <w:r w:rsidRPr="00F16BEC">
        <w:rPr>
          <w:lang w:val="en-US"/>
        </w:rPr>
        <w:t xml:space="preserve">18 points or 6 claimed dragon tokens, whichever comes first, in a 4-player game with Cities &amp; Knights, under the rules as presented in </w:t>
      </w:r>
      <w:proofErr w:type="spellStart"/>
      <w:r w:rsidRPr="00F16BEC">
        <w:rPr>
          <w:lang w:val="en-US"/>
        </w:rPr>
        <w:t>Schätze</w:t>
      </w:r>
      <w:proofErr w:type="spellEnd"/>
      <w:r w:rsidRPr="00F16BEC">
        <w:rPr>
          <w:lang w:val="en-US"/>
        </w:rPr>
        <w:t xml:space="preserve">, </w:t>
      </w:r>
      <w:proofErr w:type="spellStart"/>
      <w:r w:rsidRPr="00F16BEC">
        <w:rPr>
          <w:lang w:val="en-US"/>
        </w:rPr>
        <w:t>Drachen</w:t>
      </w:r>
      <w:proofErr w:type="spellEnd"/>
      <w:r w:rsidRPr="00F16BEC">
        <w:rPr>
          <w:lang w:val="en-US"/>
        </w:rPr>
        <w:t xml:space="preserve"> &amp; </w:t>
      </w:r>
      <w:proofErr w:type="spellStart"/>
      <w:r w:rsidRPr="00F16BEC">
        <w:rPr>
          <w:lang w:val="en-US"/>
        </w:rPr>
        <w:t>Entdecker</w:t>
      </w:r>
      <w:proofErr w:type="spellEnd"/>
      <w:r w:rsidRPr="00F16BEC">
        <w:rPr>
          <w:lang w:val="en-US"/>
        </w:rPr>
        <w:t>.</w:t>
      </w:r>
    </w:p>
    <w:p w14:paraId="79FBEB98" w14:textId="3CC1C78E" w:rsidR="00F16BEC" w:rsidRPr="00F16BEC" w:rsidRDefault="00F16BEC" w:rsidP="00F16BEC">
      <w:pPr>
        <w:rPr>
          <w:lang w:val="en-US"/>
        </w:rPr>
      </w:pPr>
      <w:r w:rsidRPr="00F16BEC">
        <w:rPr>
          <w:lang w:val="en-US"/>
        </w:rPr>
        <w:t>The following additional rules are in effect when playing with rules from Cities &amp; Knights. Consult with the Cities &amp;</w:t>
      </w:r>
      <w:r>
        <w:rPr>
          <w:lang w:val="en-US"/>
        </w:rPr>
        <w:t xml:space="preserve"> </w:t>
      </w:r>
      <w:r w:rsidRPr="00F16BEC">
        <w:rPr>
          <w:lang w:val="en-US"/>
        </w:rPr>
        <w:t>Knights section of the Guide for additional mechanics therein.</w:t>
      </w:r>
    </w:p>
    <w:p w14:paraId="60B9DA7E" w14:textId="7BBD2F1C" w:rsidR="00F16BEC" w:rsidRPr="00F16BEC" w:rsidRDefault="00F16BEC" w:rsidP="00A0651E">
      <w:pPr>
        <w:pStyle w:val="Fuzeile"/>
        <w:numPr>
          <w:ilvl w:val="0"/>
          <w:numId w:val="273"/>
        </w:numPr>
        <w:rPr>
          <w:lang w:val="en-US"/>
        </w:rPr>
      </w:pPr>
      <w:r w:rsidRPr="00F16BEC">
        <w:rPr>
          <w:lang w:val="en-US"/>
        </w:rPr>
        <w:t xml:space="preserve">Under the rules introduced in </w:t>
      </w:r>
      <w:proofErr w:type="spellStart"/>
      <w:r w:rsidRPr="00F16BEC">
        <w:rPr>
          <w:lang w:val="en-US"/>
        </w:rPr>
        <w:t>Schätze</w:t>
      </w:r>
      <w:proofErr w:type="spellEnd"/>
      <w:r w:rsidRPr="00F16BEC">
        <w:rPr>
          <w:lang w:val="en-US"/>
        </w:rPr>
        <w:t xml:space="preserve">, </w:t>
      </w:r>
      <w:proofErr w:type="spellStart"/>
      <w:r w:rsidRPr="00F16BEC">
        <w:rPr>
          <w:lang w:val="en-US"/>
        </w:rPr>
        <w:t>Drachen</w:t>
      </w:r>
      <w:proofErr w:type="spellEnd"/>
      <w:r w:rsidRPr="00F16BEC">
        <w:rPr>
          <w:lang w:val="en-US"/>
        </w:rPr>
        <w:t xml:space="preserve"> &amp; </w:t>
      </w:r>
      <w:proofErr w:type="spellStart"/>
      <w:r w:rsidRPr="00F16BEC">
        <w:rPr>
          <w:lang w:val="en-US"/>
        </w:rPr>
        <w:t>Entdecker</w:t>
      </w:r>
      <w:proofErr w:type="spellEnd"/>
      <w:r w:rsidRPr="00F16BEC">
        <w:rPr>
          <w:lang w:val="en-US"/>
        </w:rPr>
        <w:t>, players begin the game with two settlement and one city. The city must be placed second.</w:t>
      </w:r>
    </w:p>
    <w:p w14:paraId="54FFF807" w14:textId="5F96618E" w:rsidR="00F16BEC" w:rsidRPr="00F16BEC" w:rsidRDefault="00F16BEC" w:rsidP="00A0651E">
      <w:pPr>
        <w:pStyle w:val="Fuzeile"/>
        <w:numPr>
          <w:ilvl w:val="0"/>
          <w:numId w:val="273"/>
        </w:numPr>
        <w:rPr>
          <w:lang w:val="en-US"/>
        </w:rPr>
      </w:pPr>
      <w:r w:rsidRPr="00F16BEC">
        <w:rPr>
          <w:lang w:val="en-US"/>
        </w:rPr>
        <w:t>The Inventor progress card may not be used to exchange number tokens on the Enchanted Land.</w:t>
      </w:r>
    </w:p>
    <w:p w14:paraId="7ADAFFBA" w14:textId="77777777" w:rsidR="00F16BEC" w:rsidRPr="00F16BEC" w:rsidRDefault="00F16BEC" w:rsidP="00F16BEC">
      <w:pPr>
        <w:rPr>
          <w:lang w:val="en-US"/>
        </w:rPr>
      </w:pPr>
      <w:r w:rsidRPr="00F16BEC">
        <w:rPr>
          <w:lang w:val="en-US"/>
        </w:rPr>
        <w:t>References</w:t>
      </w:r>
    </w:p>
    <w:p w14:paraId="3E9184F2" w14:textId="77777777" w:rsidR="00F16BEC" w:rsidRPr="00F16BEC" w:rsidRDefault="00F16BEC" w:rsidP="00F16BEC">
      <w:pPr>
        <w:rPr>
          <w:lang w:val="en-US"/>
        </w:rPr>
      </w:pPr>
      <w:r w:rsidRPr="00F16BEC">
        <w:rPr>
          <w:lang w:val="en-US"/>
        </w:rPr>
        <w:t>Player Supplies</w:t>
      </w:r>
    </w:p>
    <w:p w14:paraId="6FA613D9" w14:textId="77777777" w:rsidR="00F16BEC" w:rsidRPr="00F16BEC" w:rsidRDefault="00F16BEC" w:rsidP="00F16BEC">
      <w:pPr>
        <w:rPr>
          <w:lang w:val="en-US"/>
        </w:rPr>
      </w:pPr>
      <w:r w:rsidRPr="00F16BEC">
        <w:rPr>
          <w:lang w:val="en-US"/>
        </w:rPr>
        <w:t>• 5 Settlements</w:t>
      </w:r>
    </w:p>
    <w:p w14:paraId="5154672A" w14:textId="77777777" w:rsidR="00F16BEC" w:rsidRPr="00F16BEC" w:rsidRDefault="00F16BEC" w:rsidP="00F16BEC">
      <w:pPr>
        <w:rPr>
          <w:lang w:val="en-US"/>
        </w:rPr>
      </w:pPr>
      <w:r w:rsidRPr="00F16BEC">
        <w:rPr>
          <w:lang w:val="en-US"/>
        </w:rPr>
        <w:t>• 4 Cities</w:t>
      </w:r>
    </w:p>
    <w:p w14:paraId="2E068F80" w14:textId="77777777" w:rsidR="00F16BEC" w:rsidRPr="00F16BEC" w:rsidRDefault="00F16BEC" w:rsidP="00F16BEC">
      <w:pPr>
        <w:rPr>
          <w:lang w:val="en-US"/>
        </w:rPr>
      </w:pPr>
      <w:r w:rsidRPr="00F16BEC">
        <w:rPr>
          <w:lang w:val="en-US"/>
        </w:rPr>
        <w:lastRenderedPageBreak/>
        <w:t>• 15 Roads</w:t>
      </w:r>
    </w:p>
    <w:p w14:paraId="4CBBE1CA" w14:textId="77777777" w:rsidR="00F16BEC" w:rsidRPr="00F16BEC" w:rsidRDefault="00F16BEC" w:rsidP="00F16BEC">
      <w:pPr>
        <w:rPr>
          <w:lang w:val="en-US"/>
        </w:rPr>
      </w:pPr>
      <w:r w:rsidRPr="00F16BEC">
        <w:rPr>
          <w:lang w:val="en-US"/>
        </w:rPr>
        <w:t>• 15 Ships</w:t>
      </w:r>
    </w:p>
    <w:p w14:paraId="5ED1D660" w14:textId="77777777" w:rsidR="00F16BEC" w:rsidRPr="00F16BEC" w:rsidRDefault="00F16BEC" w:rsidP="00F16BEC">
      <w:pPr>
        <w:rPr>
          <w:lang w:val="en-US"/>
        </w:rPr>
      </w:pPr>
      <w:r w:rsidRPr="00F16BEC">
        <w:rPr>
          <w:lang w:val="en-US"/>
        </w:rPr>
        <w:t>• 1 Knight</w:t>
      </w:r>
    </w:p>
    <w:p w14:paraId="331A1278" w14:textId="77777777" w:rsidR="00F16BEC" w:rsidRPr="00F16BEC" w:rsidRDefault="00F16BEC" w:rsidP="00F16BEC">
      <w:pPr>
        <w:rPr>
          <w:lang w:val="en-US"/>
        </w:rPr>
      </w:pPr>
      <w:r w:rsidRPr="00F16BEC">
        <w:rPr>
          <w:lang w:val="en-US"/>
        </w:rPr>
        <w:t>Cities &amp; Knights Additions</w:t>
      </w:r>
    </w:p>
    <w:p w14:paraId="0A434729" w14:textId="77777777" w:rsidR="00F16BEC" w:rsidRPr="00F16BEC" w:rsidRDefault="00F16BEC" w:rsidP="00F16BEC">
      <w:pPr>
        <w:rPr>
          <w:lang w:val="en-US"/>
        </w:rPr>
      </w:pPr>
      <w:r w:rsidRPr="00F16BEC">
        <w:rPr>
          <w:lang w:val="en-US"/>
        </w:rPr>
        <w:t>• 3 City Walls</w:t>
      </w:r>
    </w:p>
    <w:p w14:paraId="520DA0E6" w14:textId="77777777" w:rsidR="00F16BEC" w:rsidRPr="00F16BEC" w:rsidRDefault="00F16BEC" w:rsidP="00F16BEC">
      <w:pPr>
        <w:rPr>
          <w:lang w:val="en-US"/>
        </w:rPr>
      </w:pPr>
      <w:r w:rsidRPr="00F16BEC">
        <w:rPr>
          <w:lang w:val="en-US"/>
        </w:rPr>
        <w:t>• 2 Basic Knights</w:t>
      </w:r>
    </w:p>
    <w:p w14:paraId="6FE26973" w14:textId="77777777" w:rsidR="00F16BEC" w:rsidRPr="00F16BEC" w:rsidRDefault="00F16BEC" w:rsidP="00F16BEC">
      <w:pPr>
        <w:rPr>
          <w:lang w:val="en-US"/>
        </w:rPr>
      </w:pPr>
      <w:r w:rsidRPr="00F16BEC">
        <w:rPr>
          <w:lang w:val="en-US"/>
        </w:rPr>
        <w:t>• 2 Strong Knights</w:t>
      </w:r>
    </w:p>
    <w:p w14:paraId="5BF44F12" w14:textId="77777777" w:rsidR="00F16BEC" w:rsidRPr="00F16BEC" w:rsidRDefault="00F16BEC" w:rsidP="00F16BEC">
      <w:pPr>
        <w:rPr>
          <w:lang w:val="en-US"/>
        </w:rPr>
      </w:pPr>
      <w:r w:rsidRPr="00F16BEC">
        <w:rPr>
          <w:lang w:val="en-US"/>
        </w:rPr>
        <w:t>• 2 Mighty Knights</w:t>
      </w:r>
    </w:p>
    <w:p w14:paraId="468A4DC4" w14:textId="77777777" w:rsidR="00F16BEC" w:rsidRPr="00F16BEC" w:rsidRDefault="00F16BEC" w:rsidP="00F16BEC">
      <w:pPr>
        <w:rPr>
          <w:lang w:val="en-US"/>
        </w:rPr>
      </w:pPr>
      <w:r w:rsidRPr="00F16BEC">
        <w:rPr>
          <w:lang w:val="en-US"/>
        </w:rPr>
        <w:t>Building Costs</w:t>
      </w:r>
    </w:p>
    <w:p w14:paraId="42D62514" w14:textId="77777777" w:rsidR="00F16BEC" w:rsidRPr="00F16BEC" w:rsidRDefault="00F16BEC" w:rsidP="00F16BEC">
      <w:pPr>
        <w:rPr>
          <w:lang w:val="en-US"/>
        </w:rPr>
      </w:pPr>
      <w:r w:rsidRPr="00F16BEC">
        <w:rPr>
          <w:lang w:val="en-US"/>
        </w:rPr>
        <w:t>Road 1 brick, 1 lumber</w:t>
      </w:r>
    </w:p>
    <w:p w14:paraId="2C59580B" w14:textId="77777777" w:rsidR="00F16BEC" w:rsidRPr="00F16BEC" w:rsidRDefault="00F16BEC" w:rsidP="00F16BEC">
      <w:pPr>
        <w:rPr>
          <w:lang w:val="en-US"/>
        </w:rPr>
      </w:pPr>
      <w:r w:rsidRPr="00F16BEC">
        <w:rPr>
          <w:lang w:val="en-US"/>
        </w:rPr>
        <w:t>Ship 1 lumber, 1 wool</w:t>
      </w:r>
    </w:p>
    <w:p w14:paraId="7A93676C" w14:textId="77777777" w:rsidR="00F16BEC" w:rsidRPr="00F16BEC" w:rsidRDefault="00F16BEC" w:rsidP="00F16BEC">
      <w:pPr>
        <w:rPr>
          <w:lang w:val="en-US"/>
        </w:rPr>
      </w:pPr>
      <w:r w:rsidRPr="00F16BEC">
        <w:rPr>
          <w:lang w:val="en-US"/>
        </w:rPr>
        <w:t>Settlement 1 brick, 1 grain, 1 lumber, 1 wool</w:t>
      </w:r>
    </w:p>
    <w:p w14:paraId="03F39ABE" w14:textId="77777777" w:rsidR="00F16BEC" w:rsidRPr="00F16BEC" w:rsidRDefault="00F16BEC" w:rsidP="00F16BEC">
      <w:pPr>
        <w:rPr>
          <w:lang w:val="en-US"/>
        </w:rPr>
      </w:pPr>
      <w:r w:rsidRPr="00F16BEC">
        <w:rPr>
          <w:lang w:val="en-US"/>
        </w:rPr>
        <w:t>City 2 grain, 3 ore</w:t>
      </w:r>
    </w:p>
    <w:p w14:paraId="33840BEB" w14:textId="77777777" w:rsidR="00F16BEC" w:rsidRPr="00F16BEC" w:rsidRDefault="00F16BEC" w:rsidP="00F16BEC">
      <w:pPr>
        <w:rPr>
          <w:lang w:val="en-US"/>
        </w:rPr>
      </w:pPr>
      <w:r w:rsidRPr="00F16BEC">
        <w:rPr>
          <w:lang w:val="en-US"/>
        </w:rPr>
        <w:t>Development Card 1 grain, 1 ore, 1 wool</w:t>
      </w:r>
    </w:p>
    <w:p w14:paraId="6BCA063E" w14:textId="77777777" w:rsidR="00F16BEC" w:rsidRPr="00F16BEC" w:rsidRDefault="00F16BEC" w:rsidP="00F16BEC">
      <w:pPr>
        <w:rPr>
          <w:lang w:val="en-US"/>
        </w:rPr>
      </w:pPr>
      <w:r w:rsidRPr="00F16BEC">
        <w:rPr>
          <w:lang w:val="en-US"/>
        </w:rPr>
        <w:t>Cities &amp; Knights Additions</w:t>
      </w:r>
    </w:p>
    <w:p w14:paraId="405E6A7D" w14:textId="77777777" w:rsidR="00F16BEC" w:rsidRPr="00F16BEC" w:rsidRDefault="00F16BEC" w:rsidP="00F16BEC">
      <w:pPr>
        <w:rPr>
          <w:lang w:val="en-US"/>
        </w:rPr>
      </w:pPr>
      <w:r w:rsidRPr="00F16BEC">
        <w:rPr>
          <w:lang w:val="en-US"/>
        </w:rPr>
        <w:t>City Wall 2 brick</w:t>
      </w:r>
    </w:p>
    <w:p w14:paraId="012821E5" w14:textId="77777777" w:rsidR="00F16BEC" w:rsidRPr="00F16BEC" w:rsidRDefault="00F16BEC" w:rsidP="00F16BEC">
      <w:pPr>
        <w:rPr>
          <w:lang w:val="en-US"/>
        </w:rPr>
      </w:pPr>
      <w:r w:rsidRPr="00F16BEC">
        <w:rPr>
          <w:lang w:val="en-US"/>
        </w:rPr>
        <w:t>Knight 1 ore, 1 wool</w:t>
      </w:r>
    </w:p>
    <w:p w14:paraId="7BA8F18E" w14:textId="77777777" w:rsidR="00F16BEC" w:rsidRPr="00F16BEC" w:rsidRDefault="00F16BEC" w:rsidP="00F16BEC">
      <w:pPr>
        <w:rPr>
          <w:lang w:val="en-US"/>
        </w:rPr>
      </w:pPr>
      <w:r w:rsidRPr="00F16BEC">
        <w:rPr>
          <w:lang w:val="en-US"/>
        </w:rPr>
        <w:t>Knight Activation 1 grain</w:t>
      </w:r>
    </w:p>
    <w:p w14:paraId="2E50DD7A" w14:textId="2A2D5385" w:rsidR="00F16BEC" w:rsidRDefault="00F16BEC" w:rsidP="00F16BEC">
      <w:pPr>
        <w:rPr>
          <w:lang w:val="en-US"/>
        </w:rPr>
      </w:pPr>
      <w:r w:rsidRPr="00F16BEC">
        <w:rPr>
          <w:lang w:val="en-US"/>
        </w:rPr>
        <w:t>Knight Promotion 1 ore, 1 wool</w:t>
      </w:r>
    </w:p>
    <w:p w14:paraId="348BCDAA" w14:textId="77777777" w:rsidR="003F12CF" w:rsidRPr="003F12CF" w:rsidRDefault="003F12CF" w:rsidP="004E2322">
      <w:pPr>
        <w:pStyle w:val="berschrift1"/>
        <w:rPr>
          <w:lang w:val="en-US"/>
        </w:rPr>
      </w:pPr>
      <w:bookmarkStart w:id="156" w:name="_Toc94282090"/>
      <w:r w:rsidRPr="003F12CF">
        <w:rPr>
          <w:lang w:val="en-US"/>
        </w:rPr>
        <w:t>Catan Scenarios Series Scenarios</w:t>
      </w:r>
      <w:bookmarkEnd w:id="156"/>
    </w:p>
    <w:p w14:paraId="3464766E" w14:textId="10172F7B" w:rsidR="003F12CF" w:rsidRPr="003F12CF" w:rsidRDefault="003F12CF" w:rsidP="003F12CF">
      <w:pPr>
        <w:rPr>
          <w:lang w:val="en-US"/>
        </w:rPr>
      </w:pPr>
      <w:r w:rsidRPr="003F12CF">
        <w:rPr>
          <w:lang w:val="en-US"/>
        </w:rPr>
        <w:t>The Catan Scenarios series is a line of mini-expansions first introduced in 2010. Many of these scenarios are</w:t>
      </w:r>
      <w:r>
        <w:rPr>
          <w:lang w:val="en-US"/>
        </w:rPr>
        <w:t xml:space="preserve"> </w:t>
      </w:r>
      <w:r w:rsidRPr="003F12CF">
        <w:rPr>
          <w:lang w:val="en-US"/>
        </w:rPr>
        <w:t>available for free download or individual purchase at the Catan Shop, although the newest ones may be exclusive</w:t>
      </w:r>
      <w:r>
        <w:rPr>
          <w:lang w:val="en-US"/>
        </w:rPr>
        <w:t xml:space="preserve"> </w:t>
      </w:r>
      <w:r w:rsidRPr="003F12CF">
        <w:rPr>
          <w:lang w:val="en-US"/>
        </w:rPr>
        <w:t>to conventions as giveaways before general release.</w:t>
      </w:r>
    </w:p>
    <w:p w14:paraId="64780E66" w14:textId="0338AB6A" w:rsidR="003F12CF" w:rsidRPr="003F12CF" w:rsidRDefault="003F12CF" w:rsidP="003F12CF">
      <w:pPr>
        <w:rPr>
          <w:lang w:val="en-US"/>
        </w:rPr>
      </w:pPr>
      <w:r w:rsidRPr="003F12CF">
        <w:rPr>
          <w:lang w:val="en-US"/>
        </w:rPr>
        <w:t xml:space="preserve">As opposed to the scenarios presented in the expansions, the scenarios of the Catan Scenarios series </w:t>
      </w:r>
      <w:proofErr w:type="gramStart"/>
      <w:r w:rsidRPr="003F12CF">
        <w:rPr>
          <w:lang w:val="en-US"/>
        </w:rPr>
        <w:t>aims</w:t>
      </w:r>
      <w:proofErr w:type="gramEnd"/>
      <w:r w:rsidRPr="003F12CF">
        <w:rPr>
          <w:lang w:val="en-US"/>
        </w:rPr>
        <w:t xml:space="preserve"> to</w:t>
      </w:r>
      <w:r>
        <w:rPr>
          <w:lang w:val="en-US"/>
        </w:rPr>
        <w:t xml:space="preserve"> </w:t>
      </w:r>
      <w:r w:rsidRPr="003F12CF">
        <w:rPr>
          <w:lang w:val="en-US"/>
        </w:rPr>
        <w:t>primarily enhance the base game, and, as such, lack things typical of scenarios making use of expansions such as</w:t>
      </w:r>
      <w:r>
        <w:rPr>
          <w:lang w:val="en-US"/>
        </w:rPr>
        <w:t xml:space="preserve"> </w:t>
      </w:r>
      <w:r w:rsidRPr="003F12CF">
        <w:rPr>
          <w:lang w:val="en-US"/>
        </w:rPr>
        <w:t>board setups.</w:t>
      </w:r>
    </w:p>
    <w:p w14:paraId="6CCD4554" w14:textId="77777777" w:rsidR="003F12CF" w:rsidRPr="003F12CF" w:rsidRDefault="003F12CF" w:rsidP="003F12CF">
      <w:pPr>
        <w:rPr>
          <w:lang w:val="en-US"/>
        </w:rPr>
      </w:pPr>
      <w:r w:rsidRPr="003F12CF">
        <w:rPr>
          <w:lang w:val="en-US"/>
        </w:rPr>
        <w:t>About the Scenarios</w:t>
      </w:r>
    </w:p>
    <w:p w14:paraId="27E9EA49" w14:textId="3014B6C8" w:rsidR="00F16BEC" w:rsidRDefault="003F12CF" w:rsidP="003F12CF">
      <w:pPr>
        <w:rPr>
          <w:lang w:val="en-US"/>
        </w:rPr>
      </w:pPr>
      <w:r w:rsidRPr="003F12CF">
        <w:rPr>
          <w:lang w:val="en-US"/>
        </w:rPr>
        <w:t>The scenarios in this section of the Guide are presented in order of their date of release.</w:t>
      </w:r>
    </w:p>
    <w:p w14:paraId="40E26CA3" w14:textId="77777777" w:rsidR="0024295B" w:rsidRPr="0024295B" w:rsidRDefault="0024295B" w:rsidP="004E2322">
      <w:pPr>
        <w:pStyle w:val="berschrift2"/>
        <w:rPr>
          <w:lang w:val="en-US"/>
        </w:rPr>
      </w:pPr>
      <w:bookmarkStart w:id="157" w:name="_Toc94282091"/>
      <w:r w:rsidRPr="0024295B">
        <w:rPr>
          <w:lang w:val="en-US"/>
        </w:rPr>
        <w:t>The Helpers of Catan</w:t>
      </w:r>
      <w:bookmarkEnd w:id="157"/>
    </w:p>
    <w:p w14:paraId="581B68A0" w14:textId="0A7F529D" w:rsidR="0024295B" w:rsidRPr="0024295B" w:rsidRDefault="0024295B" w:rsidP="0024295B">
      <w:pPr>
        <w:rPr>
          <w:lang w:val="en-US"/>
        </w:rPr>
      </w:pPr>
      <w:r w:rsidRPr="0024295B">
        <w:rPr>
          <w:lang w:val="en-US"/>
        </w:rPr>
        <w:t>“The Helpers of Catan” was originally introduced in the 2010 issue of Catan-News, which was the final edition of</w:t>
      </w:r>
      <w:r>
        <w:rPr>
          <w:lang w:val="en-US"/>
        </w:rPr>
        <w:t xml:space="preserve"> </w:t>
      </w:r>
      <w:r w:rsidRPr="0024295B">
        <w:rPr>
          <w:lang w:val="en-US"/>
        </w:rPr>
        <w:t>Catan-News to feature a new scenario or variant. (Catan-News would continue to exist past 2010, but was</w:t>
      </w:r>
      <w:r>
        <w:rPr>
          <w:lang w:val="en-US"/>
        </w:rPr>
        <w:t xml:space="preserve"> </w:t>
      </w:r>
      <w:r w:rsidRPr="0024295B">
        <w:rPr>
          <w:lang w:val="en-US"/>
        </w:rPr>
        <w:t>generally a summary of news and other materials that were more easily found on the Catan website.) Although</w:t>
      </w:r>
      <w:r>
        <w:rPr>
          <w:lang w:val="en-US"/>
        </w:rPr>
        <w:t xml:space="preserve"> </w:t>
      </w:r>
      <w:r w:rsidRPr="0024295B">
        <w:rPr>
          <w:lang w:val="en-US"/>
        </w:rPr>
        <w:t>originally presented as a print-and-play scenario, this scenario would be localized and published as the first entry</w:t>
      </w:r>
      <w:r>
        <w:rPr>
          <w:lang w:val="en-US"/>
        </w:rPr>
        <w:t xml:space="preserve"> </w:t>
      </w:r>
      <w:r w:rsidRPr="0024295B">
        <w:rPr>
          <w:lang w:val="en-US"/>
        </w:rPr>
        <w:t>in the Catan Scenarios line of products. The enduring popularity of this mini-expansion also led to similar concepts</w:t>
      </w:r>
      <w:r>
        <w:rPr>
          <w:lang w:val="en-US"/>
        </w:rPr>
        <w:t xml:space="preserve"> </w:t>
      </w:r>
      <w:r w:rsidRPr="0024295B">
        <w:rPr>
          <w:lang w:val="en-US"/>
        </w:rPr>
        <w:t>being included as part of the core game mechanics in Star Trek Catan as well as Catan Scenarios: Rickshaw Run.</w:t>
      </w:r>
    </w:p>
    <w:p w14:paraId="2E899E10" w14:textId="77777777" w:rsidR="0024295B" w:rsidRPr="0024295B" w:rsidRDefault="0024295B" w:rsidP="0024295B">
      <w:pPr>
        <w:rPr>
          <w:lang w:val="en-US"/>
        </w:rPr>
      </w:pPr>
      <w:r w:rsidRPr="0024295B">
        <w:rPr>
          <w:lang w:val="en-US"/>
        </w:rPr>
        <w:t>This scenario is known not to be compatible with Cities &amp; Knights.</w:t>
      </w:r>
    </w:p>
    <w:p w14:paraId="7081A0C7" w14:textId="77777777" w:rsidR="0024295B" w:rsidRPr="0024295B" w:rsidRDefault="0024295B" w:rsidP="0024295B">
      <w:pPr>
        <w:rPr>
          <w:lang w:val="en-US"/>
        </w:rPr>
      </w:pPr>
      <w:r w:rsidRPr="0024295B">
        <w:rPr>
          <w:lang w:val="en-US"/>
        </w:rPr>
        <w:t>Helper Cards</w:t>
      </w:r>
    </w:p>
    <w:p w14:paraId="5867728D" w14:textId="0784F8C8" w:rsidR="0024295B" w:rsidRPr="0024295B" w:rsidRDefault="0024295B" w:rsidP="0024295B">
      <w:pPr>
        <w:rPr>
          <w:lang w:val="en-US"/>
        </w:rPr>
      </w:pPr>
      <w:r w:rsidRPr="0024295B">
        <w:rPr>
          <w:lang w:val="en-US"/>
        </w:rPr>
        <w:lastRenderedPageBreak/>
        <w:t>“The Helpers of Catan” includes ten helper cards, with one side labeled A and the other side being labeled B. In</w:t>
      </w:r>
      <w:r>
        <w:rPr>
          <w:lang w:val="en-US"/>
        </w:rPr>
        <w:t xml:space="preserve"> </w:t>
      </w:r>
      <w:r w:rsidRPr="0024295B">
        <w:rPr>
          <w:lang w:val="en-US"/>
        </w:rPr>
        <w:t>addition, six of the helper cards are numbered, and their number is shown on both sides. Each helper confers an</w:t>
      </w:r>
      <w:r>
        <w:rPr>
          <w:lang w:val="en-US"/>
        </w:rPr>
        <w:t xml:space="preserve"> </w:t>
      </w:r>
      <w:r w:rsidRPr="0024295B">
        <w:rPr>
          <w:lang w:val="en-US"/>
        </w:rPr>
        <w:t>ability that may be used during a player’s turn.</w:t>
      </w:r>
    </w:p>
    <w:p w14:paraId="5AE047E5" w14:textId="61A6BC25" w:rsidR="0024295B" w:rsidRPr="0024295B" w:rsidRDefault="0024295B" w:rsidP="00A0651E">
      <w:pPr>
        <w:pStyle w:val="Fuzeile"/>
        <w:numPr>
          <w:ilvl w:val="0"/>
          <w:numId w:val="274"/>
        </w:numPr>
        <w:rPr>
          <w:lang w:val="en-US"/>
        </w:rPr>
      </w:pPr>
      <w:r w:rsidRPr="0024295B">
        <w:rPr>
          <w:lang w:val="en-US"/>
        </w:rPr>
        <w:t>During initial setup, players receive one helper card after their second settlement (or city, if applicable) is placed. If a numbered helper card is available, the lowest numbered card must be taken.</w:t>
      </w:r>
    </w:p>
    <w:p w14:paraId="5275213D" w14:textId="02C28B9F" w:rsidR="0024295B" w:rsidRPr="0024295B" w:rsidRDefault="0024295B" w:rsidP="00A0651E">
      <w:pPr>
        <w:pStyle w:val="Fuzeile"/>
        <w:numPr>
          <w:ilvl w:val="0"/>
          <w:numId w:val="274"/>
        </w:numPr>
        <w:rPr>
          <w:lang w:val="en-US"/>
        </w:rPr>
      </w:pPr>
      <w:r w:rsidRPr="0024295B">
        <w:rPr>
          <w:lang w:val="en-US"/>
        </w:rPr>
        <w:t>Using Helpers: A player may use their helper, in accordance to the instructions stated on the helper card. Afterwards, if their helper card is “A” side up, it may either be flipped over to its “B” side, or exchanged for another helper card. If their helper card is instead “B” side up, must be exchanged for another helper card.</w:t>
      </w:r>
    </w:p>
    <w:p w14:paraId="0EE0A058" w14:textId="0FCB5391" w:rsidR="0024295B" w:rsidRPr="0024295B" w:rsidRDefault="0024295B" w:rsidP="00A0651E">
      <w:pPr>
        <w:pStyle w:val="Fuzeile"/>
        <w:numPr>
          <w:ilvl w:val="0"/>
          <w:numId w:val="274"/>
        </w:numPr>
        <w:rPr>
          <w:lang w:val="en-US"/>
        </w:rPr>
      </w:pPr>
      <w:r w:rsidRPr="0024295B">
        <w:rPr>
          <w:lang w:val="en-US"/>
        </w:rPr>
        <w:t>Note that the net effect of helpers is that a helper may be used no more than twice consecutively before they are exchanged for another helper.</w:t>
      </w:r>
    </w:p>
    <w:p w14:paraId="5A74088A" w14:textId="149F7F02" w:rsidR="0024295B" w:rsidRPr="0024295B" w:rsidRDefault="0024295B" w:rsidP="00A0651E">
      <w:pPr>
        <w:pStyle w:val="Fuzeile"/>
        <w:numPr>
          <w:ilvl w:val="0"/>
          <w:numId w:val="274"/>
        </w:numPr>
        <w:rPr>
          <w:lang w:val="en-US"/>
        </w:rPr>
      </w:pPr>
      <w:r w:rsidRPr="0024295B">
        <w:rPr>
          <w:lang w:val="en-US"/>
        </w:rPr>
        <w:t>A helper may not be used more than once per turn.</w:t>
      </w:r>
    </w:p>
    <w:p w14:paraId="18388BF3" w14:textId="16FC6944" w:rsidR="0024295B" w:rsidRPr="0024295B" w:rsidRDefault="0024295B" w:rsidP="00A0651E">
      <w:pPr>
        <w:pStyle w:val="Fuzeile"/>
        <w:numPr>
          <w:ilvl w:val="0"/>
          <w:numId w:val="274"/>
        </w:numPr>
        <w:rPr>
          <w:lang w:val="en-US"/>
        </w:rPr>
      </w:pPr>
      <w:r w:rsidRPr="0024295B">
        <w:rPr>
          <w:lang w:val="en-US"/>
        </w:rPr>
        <w:t>The use of a helper is not considered a build action. As such, it may not be used during the Special Build Phase.</w:t>
      </w:r>
    </w:p>
    <w:p w14:paraId="406731DC" w14:textId="63100EFC" w:rsidR="0024295B" w:rsidRPr="0024295B" w:rsidRDefault="0024295B" w:rsidP="00A0651E">
      <w:pPr>
        <w:pStyle w:val="Fuzeile"/>
        <w:numPr>
          <w:ilvl w:val="0"/>
          <w:numId w:val="274"/>
        </w:numPr>
        <w:rPr>
          <w:lang w:val="en-US"/>
        </w:rPr>
      </w:pPr>
      <w:r w:rsidRPr="0024295B">
        <w:rPr>
          <w:lang w:val="en-US"/>
        </w:rPr>
        <w:t>Exchanging Helpers: Whenever a player exchanges a helper card, they may take any card from among those available. All acquired helpers are placed “A” side up.</w:t>
      </w:r>
    </w:p>
    <w:p w14:paraId="17B108E2" w14:textId="6493A84C" w:rsidR="0024295B" w:rsidRPr="0024295B" w:rsidRDefault="0024295B" w:rsidP="00A0651E">
      <w:pPr>
        <w:pStyle w:val="Fuzeile"/>
        <w:numPr>
          <w:ilvl w:val="0"/>
          <w:numId w:val="274"/>
        </w:numPr>
        <w:rPr>
          <w:lang w:val="en-US"/>
        </w:rPr>
      </w:pPr>
      <w:r w:rsidRPr="0024295B">
        <w:rPr>
          <w:lang w:val="en-US"/>
        </w:rPr>
        <w:t>The numbers on a helper card do not have any meaning after initial setup; there are no restrictions as to whether or not a numbered card can or cannot be taken.</w:t>
      </w:r>
    </w:p>
    <w:p w14:paraId="7DAE9286" w14:textId="7A680833" w:rsidR="0024295B" w:rsidRPr="0024295B" w:rsidRDefault="0024295B" w:rsidP="00A0651E">
      <w:pPr>
        <w:pStyle w:val="Fuzeile"/>
        <w:numPr>
          <w:ilvl w:val="0"/>
          <w:numId w:val="274"/>
        </w:numPr>
        <w:rPr>
          <w:lang w:val="en-US"/>
        </w:rPr>
      </w:pPr>
      <w:r w:rsidRPr="0024295B">
        <w:rPr>
          <w:lang w:val="en-US"/>
        </w:rPr>
        <w:t>Note that this means that a player must always have exactly one helper.</w:t>
      </w:r>
    </w:p>
    <w:p w14:paraId="5E9803BE" w14:textId="386E01EF" w:rsidR="0024295B" w:rsidRPr="0024295B" w:rsidRDefault="0024295B" w:rsidP="00A0651E">
      <w:pPr>
        <w:pStyle w:val="Fuzeile"/>
        <w:numPr>
          <w:ilvl w:val="0"/>
          <w:numId w:val="274"/>
        </w:numPr>
        <w:rPr>
          <w:lang w:val="en-US"/>
        </w:rPr>
      </w:pPr>
      <w:r w:rsidRPr="0024295B">
        <w:rPr>
          <w:lang w:val="en-US"/>
        </w:rPr>
        <w:t>A player may not use a helper on the turn that they acquire them. Note that helpers acquired by a player during initial setup may be used on the first turn.</w:t>
      </w:r>
    </w:p>
    <w:p w14:paraId="08D46EE3" w14:textId="5E05977B" w:rsidR="0024295B" w:rsidRPr="0024295B" w:rsidRDefault="0024295B" w:rsidP="00A0651E">
      <w:pPr>
        <w:pStyle w:val="Fuzeile"/>
        <w:numPr>
          <w:ilvl w:val="0"/>
          <w:numId w:val="274"/>
        </w:numPr>
        <w:rPr>
          <w:lang w:val="en-US"/>
        </w:rPr>
      </w:pPr>
      <w:r w:rsidRPr="0024295B">
        <w:rPr>
          <w:lang w:val="en-US"/>
        </w:rPr>
        <w:t>Players may not trade helpers.</w:t>
      </w:r>
    </w:p>
    <w:p w14:paraId="6F27F280" w14:textId="139AE386" w:rsidR="0024295B" w:rsidRPr="0024295B" w:rsidRDefault="0024295B" w:rsidP="0024295B">
      <w:pPr>
        <w:rPr>
          <w:lang w:val="en-US"/>
        </w:rPr>
      </w:pPr>
      <w:r w:rsidRPr="0024295B">
        <w:rPr>
          <w:lang w:val="en-US"/>
        </w:rPr>
        <w:t>It is to be noted that Nassir and Lin were not explicitly named in the original release, being instead given generic</w:t>
      </w:r>
      <w:r>
        <w:rPr>
          <w:lang w:val="en-US"/>
        </w:rPr>
        <w:t xml:space="preserve"> </w:t>
      </w:r>
      <w:r w:rsidRPr="0024295B">
        <w:rPr>
          <w:lang w:val="en-US"/>
        </w:rPr>
        <w:t>titles. This is also the first time that the English language localized names Sean and Hilde are used for the</w:t>
      </w:r>
      <w:r>
        <w:rPr>
          <w:lang w:val="en-US"/>
        </w:rPr>
        <w:t xml:space="preserve"> </w:t>
      </w:r>
      <w:r w:rsidRPr="0024295B">
        <w:rPr>
          <w:lang w:val="en-US"/>
        </w:rPr>
        <w:t>characters (previous materials used the German names Siegfried and Hildegard, respectively).</w:t>
      </w:r>
    </w:p>
    <w:p w14:paraId="6A8F04D8" w14:textId="77777777" w:rsidR="0024295B" w:rsidRPr="0024295B" w:rsidRDefault="0024295B" w:rsidP="0024295B">
      <w:pPr>
        <w:rPr>
          <w:lang w:val="en-US"/>
        </w:rPr>
      </w:pPr>
      <w:r w:rsidRPr="0024295B">
        <w:rPr>
          <w:lang w:val="en-US"/>
        </w:rPr>
        <w:t>No. Name Effect</w:t>
      </w:r>
    </w:p>
    <w:p w14:paraId="0BB9C57D" w14:textId="77777777" w:rsidR="0024295B" w:rsidRPr="0024295B" w:rsidRDefault="0024295B" w:rsidP="0024295B">
      <w:pPr>
        <w:rPr>
          <w:lang w:val="en-US"/>
        </w:rPr>
      </w:pPr>
      <w:r w:rsidRPr="0024295B">
        <w:rPr>
          <w:lang w:val="en-US"/>
        </w:rPr>
        <w:t>1 Nassir Forced Trade: The player may, once per turn, ask for a single resource from up to two</w:t>
      </w:r>
    </w:p>
    <w:p w14:paraId="70D9F8EA" w14:textId="77777777" w:rsidR="0024295B" w:rsidRPr="0024295B" w:rsidRDefault="0024295B" w:rsidP="0024295B">
      <w:pPr>
        <w:rPr>
          <w:lang w:val="en-US"/>
        </w:rPr>
      </w:pPr>
      <w:r w:rsidRPr="0024295B">
        <w:rPr>
          <w:lang w:val="en-US"/>
        </w:rPr>
        <w:t>opponents. The opposing players must give the resource if able, and, if resources are given,</w:t>
      </w:r>
    </w:p>
    <w:p w14:paraId="752F2529" w14:textId="77777777" w:rsidR="0024295B" w:rsidRPr="0024295B" w:rsidRDefault="0024295B" w:rsidP="0024295B">
      <w:pPr>
        <w:rPr>
          <w:lang w:val="en-US"/>
        </w:rPr>
      </w:pPr>
      <w:r w:rsidRPr="0024295B">
        <w:rPr>
          <w:lang w:val="en-US"/>
        </w:rPr>
        <w:t>the player must give then one other resource of a different type from their hand.</w:t>
      </w:r>
    </w:p>
    <w:p w14:paraId="2CB19559" w14:textId="77777777" w:rsidR="0024295B" w:rsidRPr="0024295B" w:rsidRDefault="0024295B" w:rsidP="0024295B">
      <w:pPr>
        <w:rPr>
          <w:lang w:val="en-US"/>
        </w:rPr>
      </w:pPr>
      <w:r w:rsidRPr="0024295B">
        <w:rPr>
          <w:lang w:val="en-US"/>
        </w:rPr>
        <w:t>2 William Makeshift Road Building: The player may, once per turn, build one road by substituting one</w:t>
      </w:r>
    </w:p>
    <w:p w14:paraId="33BB5020" w14:textId="77777777" w:rsidR="0024295B" w:rsidRPr="0024295B" w:rsidRDefault="0024295B" w:rsidP="0024295B">
      <w:pPr>
        <w:rPr>
          <w:lang w:val="en-US"/>
        </w:rPr>
      </w:pPr>
      <w:r w:rsidRPr="0024295B">
        <w:rPr>
          <w:lang w:val="en-US"/>
        </w:rPr>
        <w:t>resource used in building the road with any other resource.</w:t>
      </w:r>
    </w:p>
    <w:p w14:paraId="33FD9878" w14:textId="77777777" w:rsidR="0024295B" w:rsidRPr="0024295B" w:rsidRDefault="0024295B" w:rsidP="0024295B">
      <w:pPr>
        <w:rPr>
          <w:lang w:val="en-US"/>
        </w:rPr>
      </w:pPr>
      <w:r w:rsidRPr="0024295B">
        <w:rPr>
          <w:lang w:val="en-US"/>
        </w:rPr>
        <w:t>3 Marianne Resource Compensation: If, on any production roll that is not a 7, a player collects no</w:t>
      </w:r>
    </w:p>
    <w:p w14:paraId="22CEF9F4" w14:textId="77777777" w:rsidR="0024295B" w:rsidRPr="0024295B" w:rsidRDefault="0024295B" w:rsidP="0024295B">
      <w:pPr>
        <w:rPr>
          <w:lang w:val="en-US"/>
        </w:rPr>
      </w:pPr>
      <w:r w:rsidRPr="0024295B">
        <w:rPr>
          <w:lang w:val="en-US"/>
        </w:rPr>
        <w:t>resources, the player may take any singe resource from the supply. This helper may be used</w:t>
      </w:r>
    </w:p>
    <w:p w14:paraId="7957CE9E" w14:textId="77777777" w:rsidR="0024295B" w:rsidRPr="0024295B" w:rsidRDefault="0024295B" w:rsidP="0024295B">
      <w:pPr>
        <w:rPr>
          <w:lang w:val="en-US"/>
        </w:rPr>
      </w:pPr>
      <w:r w:rsidRPr="0024295B">
        <w:rPr>
          <w:lang w:val="en-US"/>
        </w:rPr>
        <w:t>on opposing turns, and must be resolved before other helper cards are resolved.</w:t>
      </w:r>
    </w:p>
    <w:p w14:paraId="389E8074" w14:textId="77777777" w:rsidR="0024295B" w:rsidRPr="0024295B" w:rsidRDefault="0024295B" w:rsidP="0024295B">
      <w:pPr>
        <w:rPr>
          <w:lang w:val="en-US"/>
        </w:rPr>
      </w:pPr>
      <w:r w:rsidRPr="0024295B">
        <w:rPr>
          <w:lang w:val="en-US"/>
        </w:rPr>
        <w:t>4 Louis Move a Road: Once per turn, a player may remove an open road and place it anywhere</w:t>
      </w:r>
    </w:p>
    <w:p w14:paraId="33B2C220" w14:textId="77777777" w:rsidR="0024295B" w:rsidRPr="0024295B" w:rsidRDefault="0024295B" w:rsidP="0024295B">
      <w:pPr>
        <w:rPr>
          <w:lang w:val="en-US"/>
        </w:rPr>
      </w:pPr>
      <w:r w:rsidRPr="0024295B">
        <w:rPr>
          <w:lang w:val="en-US"/>
        </w:rPr>
        <w:t>where a road may be built. An open road is a road where one if its two ends is not connected</w:t>
      </w:r>
    </w:p>
    <w:p w14:paraId="6BCE1340" w14:textId="77777777" w:rsidR="0024295B" w:rsidRPr="0024295B" w:rsidRDefault="0024295B" w:rsidP="0024295B">
      <w:pPr>
        <w:rPr>
          <w:lang w:val="en-US"/>
        </w:rPr>
      </w:pPr>
      <w:r w:rsidRPr="0024295B">
        <w:rPr>
          <w:lang w:val="en-US"/>
        </w:rPr>
        <w:t>to a player’s own pieces.</w:t>
      </w:r>
    </w:p>
    <w:p w14:paraId="5BC55EFB" w14:textId="77777777" w:rsidR="0024295B" w:rsidRPr="0024295B" w:rsidRDefault="0024295B" w:rsidP="0024295B">
      <w:pPr>
        <w:rPr>
          <w:lang w:val="en-US"/>
        </w:rPr>
      </w:pPr>
      <w:r w:rsidRPr="0024295B">
        <w:rPr>
          <w:lang w:val="en-US"/>
        </w:rPr>
        <w:t>Seafarers: This ability may not be used to move ships. Also note that roads and ships are</w:t>
      </w:r>
    </w:p>
    <w:p w14:paraId="3DD9B034" w14:textId="77777777" w:rsidR="0024295B" w:rsidRPr="0024295B" w:rsidRDefault="0024295B" w:rsidP="0024295B">
      <w:pPr>
        <w:rPr>
          <w:lang w:val="en-US"/>
        </w:rPr>
      </w:pPr>
      <w:r w:rsidRPr="0024295B">
        <w:rPr>
          <w:lang w:val="en-US"/>
        </w:rPr>
        <w:t>only considered connected if there is a settlement between them, and thus a road adjacent to</w:t>
      </w:r>
    </w:p>
    <w:p w14:paraId="63499FBE" w14:textId="77777777" w:rsidR="0024295B" w:rsidRPr="0024295B" w:rsidRDefault="0024295B" w:rsidP="0024295B">
      <w:pPr>
        <w:rPr>
          <w:lang w:val="en-US"/>
        </w:rPr>
      </w:pPr>
      <w:r w:rsidRPr="0024295B">
        <w:rPr>
          <w:lang w:val="en-US"/>
        </w:rPr>
        <w:t>a ship without a settlement in between may be moved.</w:t>
      </w:r>
    </w:p>
    <w:p w14:paraId="1A822899" w14:textId="77777777" w:rsidR="0024295B" w:rsidRPr="0024295B" w:rsidRDefault="0024295B" w:rsidP="0024295B">
      <w:pPr>
        <w:rPr>
          <w:lang w:val="en-US"/>
        </w:rPr>
      </w:pPr>
      <w:r w:rsidRPr="0024295B">
        <w:rPr>
          <w:lang w:val="en-US"/>
        </w:rPr>
        <w:t>5 Sean Protection from the “7”: On any production roll of 7, a player may either take one resource</w:t>
      </w:r>
    </w:p>
    <w:p w14:paraId="0E5C30A1" w14:textId="77777777" w:rsidR="0024295B" w:rsidRPr="0024295B" w:rsidRDefault="0024295B" w:rsidP="0024295B">
      <w:pPr>
        <w:rPr>
          <w:lang w:val="en-US"/>
        </w:rPr>
      </w:pPr>
      <w:r w:rsidRPr="0024295B">
        <w:rPr>
          <w:lang w:val="en-US"/>
        </w:rPr>
        <w:t>if they are at or under the hand limit, or ignore the hand limit if they exceed it. This helper</w:t>
      </w:r>
    </w:p>
    <w:p w14:paraId="01C24910" w14:textId="77777777" w:rsidR="0024295B" w:rsidRPr="0024295B" w:rsidRDefault="0024295B" w:rsidP="0024295B">
      <w:pPr>
        <w:rPr>
          <w:lang w:val="en-US"/>
        </w:rPr>
      </w:pPr>
      <w:r w:rsidRPr="0024295B">
        <w:rPr>
          <w:lang w:val="en-US"/>
        </w:rPr>
        <w:t>may be used on opposing turns.</w:t>
      </w:r>
    </w:p>
    <w:p w14:paraId="1579A39C" w14:textId="77777777" w:rsidR="0024295B" w:rsidRPr="0024295B" w:rsidRDefault="0024295B" w:rsidP="0024295B">
      <w:pPr>
        <w:rPr>
          <w:lang w:val="en-US"/>
        </w:rPr>
      </w:pPr>
      <w:r w:rsidRPr="0024295B">
        <w:rPr>
          <w:lang w:val="en-US"/>
        </w:rPr>
        <w:t xml:space="preserve">6 </w:t>
      </w:r>
      <w:proofErr w:type="spellStart"/>
      <w:r w:rsidRPr="0024295B">
        <w:rPr>
          <w:lang w:val="en-US"/>
        </w:rPr>
        <w:t>Candamir</w:t>
      </w:r>
      <w:proofErr w:type="spellEnd"/>
      <w:r w:rsidRPr="0024295B">
        <w:rPr>
          <w:lang w:val="en-US"/>
        </w:rPr>
        <w:t xml:space="preserve"> Development Card Choice: The player may, once per turn, purchase a development card by</w:t>
      </w:r>
    </w:p>
    <w:p w14:paraId="7686655F" w14:textId="77777777" w:rsidR="0024295B" w:rsidRPr="0024295B" w:rsidRDefault="0024295B" w:rsidP="0024295B">
      <w:pPr>
        <w:rPr>
          <w:lang w:val="en-US"/>
        </w:rPr>
      </w:pPr>
      <w:r w:rsidRPr="0024295B">
        <w:rPr>
          <w:lang w:val="en-US"/>
        </w:rPr>
        <w:lastRenderedPageBreak/>
        <w:t>substituting one resource used in doing so with any other resource. If a development card is</w:t>
      </w:r>
    </w:p>
    <w:p w14:paraId="1CEBEC38" w14:textId="77777777" w:rsidR="0024295B" w:rsidRPr="0024295B" w:rsidRDefault="0024295B" w:rsidP="0024295B">
      <w:pPr>
        <w:rPr>
          <w:lang w:val="en-US"/>
        </w:rPr>
      </w:pPr>
      <w:r w:rsidRPr="0024295B">
        <w:rPr>
          <w:lang w:val="en-US"/>
        </w:rPr>
        <w:t>purchased this way, the player may choose any single card from the top three cards in the</w:t>
      </w:r>
    </w:p>
    <w:p w14:paraId="25B4F61F" w14:textId="3CAB2785" w:rsidR="003F12CF" w:rsidRDefault="0024295B" w:rsidP="0024295B">
      <w:pPr>
        <w:rPr>
          <w:lang w:val="en-US"/>
        </w:rPr>
      </w:pPr>
      <w:r w:rsidRPr="0024295B">
        <w:rPr>
          <w:lang w:val="en-US"/>
        </w:rPr>
        <w:t>development card deck. After choosing the card, the development card deck is shuffled.</w:t>
      </w:r>
    </w:p>
    <w:p w14:paraId="078FDB48" w14:textId="77777777" w:rsidR="0024295B" w:rsidRPr="0024295B" w:rsidRDefault="0024295B" w:rsidP="0024295B">
      <w:pPr>
        <w:rPr>
          <w:lang w:val="en-US"/>
        </w:rPr>
      </w:pPr>
      <w:r w:rsidRPr="0024295B">
        <w:rPr>
          <w:lang w:val="en-US"/>
        </w:rPr>
        <w:t>No. Name Effect</w:t>
      </w:r>
    </w:p>
    <w:p w14:paraId="34DBFE06" w14:textId="77777777" w:rsidR="0024295B" w:rsidRPr="0024295B" w:rsidRDefault="0024295B" w:rsidP="0024295B">
      <w:pPr>
        <w:rPr>
          <w:lang w:val="en-US"/>
        </w:rPr>
      </w:pPr>
      <w:r w:rsidRPr="0024295B">
        <w:rPr>
          <w:lang w:val="en-US"/>
        </w:rPr>
        <w:t>Jean Special Trade Pricing: The prevailing trade rate for any single resource is 2:1 for one turn</w:t>
      </w:r>
    </w:p>
    <w:p w14:paraId="76ACEDBD" w14:textId="77777777" w:rsidR="0024295B" w:rsidRPr="0024295B" w:rsidRDefault="0024295B" w:rsidP="0024295B">
      <w:pPr>
        <w:rPr>
          <w:lang w:val="en-US"/>
        </w:rPr>
      </w:pPr>
      <w:r w:rsidRPr="0024295B">
        <w:rPr>
          <w:lang w:val="en-US"/>
        </w:rPr>
        <w:t>only.</w:t>
      </w:r>
    </w:p>
    <w:p w14:paraId="63296963" w14:textId="77777777" w:rsidR="0024295B" w:rsidRPr="0024295B" w:rsidRDefault="0024295B" w:rsidP="0024295B">
      <w:pPr>
        <w:rPr>
          <w:lang w:val="en-US"/>
        </w:rPr>
      </w:pPr>
      <w:r w:rsidRPr="0024295B">
        <w:rPr>
          <w:lang w:val="en-US"/>
        </w:rPr>
        <w:t>Lin Banish the Robber: Once per turn, the player may move the robber to a desert hex. The</w:t>
      </w:r>
    </w:p>
    <w:p w14:paraId="46BCF360" w14:textId="77777777" w:rsidR="0024295B" w:rsidRPr="0024295B" w:rsidRDefault="0024295B" w:rsidP="0024295B">
      <w:pPr>
        <w:rPr>
          <w:lang w:val="en-US"/>
        </w:rPr>
      </w:pPr>
      <w:r w:rsidRPr="0024295B">
        <w:rPr>
          <w:lang w:val="en-US"/>
        </w:rPr>
        <w:t>player, instead of stealing a resource as normal, instead collects one resource of the type</w:t>
      </w:r>
    </w:p>
    <w:p w14:paraId="59D17FBE" w14:textId="77777777" w:rsidR="0024295B" w:rsidRPr="0024295B" w:rsidRDefault="0024295B" w:rsidP="0024295B">
      <w:pPr>
        <w:rPr>
          <w:lang w:val="en-US"/>
        </w:rPr>
      </w:pPr>
      <w:r w:rsidRPr="0024295B">
        <w:rPr>
          <w:lang w:val="en-US"/>
        </w:rPr>
        <w:t>produced by the hex that was just vacated. This helper may either be played before the</w:t>
      </w:r>
    </w:p>
    <w:p w14:paraId="551E7C01" w14:textId="77777777" w:rsidR="0024295B" w:rsidRPr="0024295B" w:rsidRDefault="0024295B" w:rsidP="0024295B">
      <w:pPr>
        <w:rPr>
          <w:lang w:val="en-US"/>
        </w:rPr>
      </w:pPr>
      <w:r w:rsidRPr="0024295B">
        <w:rPr>
          <w:lang w:val="en-US"/>
        </w:rPr>
        <w:t>production roll, or after the production roll is resolved. (Specifically, this helper cannot be</w:t>
      </w:r>
    </w:p>
    <w:p w14:paraId="0D88265B" w14:textId="77777777" w:rsidR="0024295B" w:rsidRPr="0024295B" w:rsidRDefault="0024295B" w:rsidP="0024295B">
      <w:pPr>
        <w:rPr>
          <w:lang w:val="en-US"/>
        </w:rPr>
      </w:pPr>
      <w:r w:rsidRPr="0024295B">
        <w:rPr>
          <w:lang w:val="en-US"/>
        </w:rPr>
        <w:t>used to banish the robber immediately following a production roll of 7 in place of moving the</w:t>
      </w:r>
    </w:p>
    <w:p w14:paraId="3B342B6E" w14:textId="77777777" w:rsidR="0024295B" w:rsidRPr="0024295B" w:rsidRDefault="0024295B" w:rsidP="0024295B">
      <w:pPr>
        <w:rPr>
          <w:lang w:val="en-US"/>
        </w:rPr>
      </w:pPr>
      <w:r w:rsidRPr="0024295B">
        <w:rPr>
          <w:lang w:val="en-US"/>
        </w:rPr>
        <w:t>robber normally: the robber must be moved normally before it can be banished.)</w:t>
      </w:r>
    </w:p>
    <w:p w14:paraId="5B72E18B" w14:textId="77777777" w:rsidR="0024295B" w:rsidRPr="0024295B" w:rsidRDefault="0024295B" w:rsidP="0024295B">
      <w:pPr>
        <w:rPr>
          <w:lang w:val="en-US"/>
        </w:rPr>
      </w:pPr>
      <w:r w:rsidRPr="0024295B">
        <w:rPr>
          <w:lang w:val="en-US"/>
        </w:rPr>
        <w:t>Hilde Alms for the Poor: Once per turn, after the production roll has been resolved, a player may</w:t>
      </w:r>
    </w:p>
    <w:p w14:paraId="61436F61" w14:textId="77777777" w:rsidR="0024295B" w:rsidRPr="0024295B" w:rsidRDefault="0024295B" w:rsidP="0024295B">
      <w:pPr>
        <w:rPr>
          <w:lang w:val="en-US"/>
        </w:rPr>
      </w:pPr>
      <w:r w:rsidRPr="0024295B">
        <w:rPr>
          <w:lang w:val="en-US"/>
        </w:rPr>
        <w:t>look at the hand of any opponent with greater victory points and take a resource card.</w:t>
      </w:r>
    </w:p>
    <w:p w14:paraId="7314CCED" w14:textId="77777777" w:rsidR="0024295B" w:rsidRPr="0024295B" w:rsidRDefault="0024295B" w:rsidP="0024295B">
      <w:pPr>
        <w:rPr>
          <w:lang w:val="en-US"/>
        </w:rPr>
      </w:pPr>
      <w:r w:rsidRPr="0024295B">
        <w:rPr>
          <w:lang w:val="en-US"/>
        </w:rPr>
        <w:t>Vincent Swords to Plowshares: Once per turn, you may discard one Knight development card,</w:t>
      </w:r>
    </w:p>
    <w:p w14:paraId="0006A77F" w14:textId="77777777" w:rsidR="0024295B" w:rsidRPr="0024295B" w:rsidRDefault="0024295B" w:rsidP="0024295B">
      <w:pPr>
        <w:rPr>
          <w:lang w:val="en-US"/>
        </w:rPr>
      </w:pPr>
      <w:r w:rsidRPr="0024295B">
        <w:rPr>
          <w:lang w:val="en-US"/>
        </w:rPr>
        <w:t>played or not, to reduce the cost of building a settlement to 1 brick and 1 lumber, or to reduce</w:t>
      </w:r>
    </w:p>
    <w:p w14:paraId="1A546F4F" w14:textId="77777777" w:rsidR="0024295B" w:rsidRPr="0024295B" w:rsidRDefault="0024295B" w:rsidP="0024295B">
      <w:pPr>
        <w:rPr>
          <w:lang w:val="en-US"/>
        </w:rPr>
      </w:pPr>
      <w:r w:rsidRPr="0024295B">
        <w:rPr>
          <w:lang w:val="en-US"/>
        </w:rPr>
        <w:t>the cost of building a city to 2 ore and 1 grain.</w:t>
      </w:r>
    </w:p>
    <w:p w14:paraId="343ED7B5" w14:textId="77777777" w:rsidR="0024295B" w:rsidRPr="0024295B" w:rsidRDefault="0024295B" w:rsidP="0024295B">
      <w:pPr>
        <w:rPr>
          <w:lang w:val="en-US"/>
        </w:rPr>
      </w:pPr>
      <w:r w:rsidRPr="0024295B">
        <w:rPr>
          <w:lang w:val="en-US"/>
        </w:rPr>
        <w:t>As originally presented in Catan-News, only played Knight development cards may be</w:t>
      </w:r>
    </w:p>
    <w:p w14:paraId="0D17E5BF" w14:textId="3A051C9A" w:rsidR="0024295B" w:rsidRDefault="0024295B" w:rsidP="0024295B">
      <w:pPr>
        <w:rPr>
          <w:lang w:val="en-US"/>
        </w:rPr>
      </w:pPr>
      <w:r w:rsidRPr="0024295B">
        <w:rPr>
          <w:lang w:val="en-US"/>
        </w:rPr>
        <w:t>discarded.</w:t>
      </w:r>
    </w:p>
    <w:p w14:paraId="391BEBBB" w14:textId="77777777" w:rsidR="0024295B" w:rsidRPr="0024295B" w:rsidRDefault="0024295B" w:rsidP="004E2322">
      <w:pPr>
        <w:pStyle w:val="berschrift2"/>
        <w:rPr>
          <w:lang w:val="en-US"/>
        </w:rPr>
      </w:pPr>
      <w:bookmarkStart w:id="158" w:name="_Toc94282092"/>
      <w:r w:rsidRPr="0024295B">
        <w:rPr>
          <w:lang w:val="en-US"/>
        </w:rPr>
        <w:t>Oil Springs</w:t>
      </w:r>
      <w:bookmarkEnd w:id="158"/>
    </w:p>
    <w:p w14:paraId="7F2F345B" w14:textId="77777777" w:rsidR="0024295B" w:rsidRPr="0024295B" w:rsidRDefault="0024295B" w:rsidP="0024295B">
      <w:pPr>
        <w:rPr>
          <w:lang w:val="en-US"/>
        </w:rPr>
      </w:pPr>
      <w:r w:rsidRPr="0024295B">
        <w:rPr>
          <w:lang w:val="en-US"/>
        </w:rPr>
        <w:t>By Erik Assadourian and Ty Hansen</w:t>
      </w:r>
    </w:p>
    <w:p w14:paraId="18D9B1F3" w14:textId="38667DAA" w:rsidR="0024295B" w:rsidRPr="0024295B" w:rsidRDefault="0024295B" w:rsidP="0024295B">
      <w:pPr>
        <w:rPr>
          <w:lang w:val="en-US"/>
        </w:rPr>
      </w:pPr>
      <w:r w:rsidRPr="0024295B">
        <w:rPr>
          <w:lang w:val="en-US"/>
        </w:rPr>
        <w:t xml:space="preserve">Catan Scenarios: Oil Springs was released in 2011 by representatives of the </w:t>
      </w:r>
      <w:proofErr w:type="spellStart"/>
      <w:r w:rsidRPr="0024295B">
        <w:rPr>
          <w:lang w:val="en-US"/>
        </w:rPr>
        <w:t>Worldwatch</w:t>
      </w:r>
      <w:proofErr w:type="spellEnd"/>
      <w:r w:rsidRPr="0024295B">
        <w:rPr>
          <w:lang w:val="en-US"/>
        </w:rPr>
        <w:t xml:space="preserve"> Institute, to raise</w:t>
      </w:r>
      <w:r>
        <w:rPr>
          <w:lang w:val="en-US"/>
        </w:rPr>
        <w:t xml:space="preserve"> </w:t>
      </w:r>
      <w:r w:rsidRPr="0024295B">
        <w:rPr>
          <w:lang w:val="en-US"/>
        </w:rPr>
        <w:t>awareness for pollution and climate change, as it relates to the oil extraction industry. It is available for free</w:t>
      </w:r>
      <w:r>
        <w:rPr>
          <w:lang w:val="en-US"/>
        </w:rPr>
        <w:t xml:space="preserve"> </w:t>
      </w:r>
      <w:r w:rsidRPr="0024295B">
        <w:rPr>
          <w:lang w:val="en-US"/>
        </w:rPr>
        <w:t xml:space="preserve">download, although actual cardboard versions are made available for sale, with proceeds going to </w:t>
      </w:r>
      <w:proofErr w:type="spellStart"/>
      <w:r w:rsidRPr="0024295B">
        <w:rPr>
          <w:lang w:val="en-US"/>
        </w:rPr>
        <w:t>Worldwatch’s</w:t>
      </w:r>
      <w:proofErr w:type="spellEnd"/>
      <w:r>
        <w:rPr>
          <w:lang w:val="en-US"/>
        </w:rPr>
        <w:t xml:space="preserve"> </w:t>
      </w:r>
      <w:r w:rsidRPr="0024295B">
        <w:rPr>
          <w:lang w:val="en-US"/>
        </w:rPr>
        <w:t>Transforming Cultures Project.</w:t>
      </w:r>
    </w:p>
    <w:p w14:paraId="728C7697" w14:textId="77777777" w:rsidR="0024295B" w:rsidRPr="0024295B" w:rsidRDefault="0024295B" w:rsidP="0024295B">
      <w:pPr>
        <w:rPr>
          <w:lang w:val="en-US"/>
        </w:rPr>
      </w:pPr>
      <w:r w:rsidRPr="0024295B">
        <w:rPr>
          <w:lang w:val="en-US"/>
        </w:rPr>
        <w:t>This scenario is known not to be compatible with Cities &amp; Knights.</w:t>
      </w:r>
    </w:p>
    <w:p w14:paraId="11AE6B5B" w14:textId="77777777" w:rsidR="0024295B" w:rsidRPr="0024295B" w:rsidRDefault="0024295B" w:rsidP="0024295B">
      <w:pPr>
        <w:rPr>
          <w:lang w:val="en-US"/>
        </w:rPr>
      </w:pPr>
      <w:r w:rsidRPr="0024295B">
        <w:rPr>
          <w:lang w:val="en-US"/>
        </w:rPr>
        <w:t>Victory Point Markers</w:t>
      </w:r>
    </w:p>
    <w:p w14:paraId="587E9968" w14:textId="61B6F11E" w:rsidR="0024295B" w:rsidRPr="0024295B" w:rsidRDefault="0024295B" w:rsidP="0024295B">
      <w:pPr>
        <w:rPr>
          <w:lang w:val="en-US"/>
        </w:rPr>
      </w:pPr>
      <w:r w:rsidRPr="0024295B">
        <w:rPr>
          <w:lang w:val="en-US"/>
        </w:rPr>
        <w:t>7 Catan chits are included with Catan Scenarios: Oil Springs, used to denote victory points. The instruction leaflet</w:t>
      </w:r>
      <w:r w:rsidR="007D7B51">
        <w:rPr>
          <w:lang w:val="en-US"/>
        </w:rPr>
        <w:t xml:space="preserve"> </w:t>
      </w:r>
      <w:r w:rsidRPr="0024295B">
        <w:rPr>
          <w:lang w:val="en-US"/>
        </w:rPr>
        <w:t>for Catan Scenarios: Oil Springs refer to them only as victory point markers, and never as Catan chits.</w:t>
      </w:r>
    </w:p>
    <w:p w14:paraId="0BD009B8" w14:textId="77777777" w:rsidR="0024295B" w:rsidRPr="0024295B" w:rsidRDefault="0024295B" w:rsidP="0024295B">
      <w:pPr>
        <w:rPr>
          <w:lang w:val="en-US"/>
        </w:rPr>
      </w:pPr>
      <w:r w:rsidRPr="0024295B">
        <w:rPr>
          <w:lang w:val="en-US"/>
        </w:rPr>
        <w:t>Oil Spring Tiles</w:t>
      </w:r>
    </w:p>
    <w:p w14:paraId="051D429A" w14:textId="361FE174" w:rsidR="0024295B" w:rsidRPr="0024295B" w:rsidRDefault="0024295B" w:rsidP="0024295B">
      <w:pPr>
        <w:rPr>
          <w:lang w:val="en-US"/>
        </w:rPr>
      </w:pPr>
      <w:r w:rsidRPr="0024295B">
        <w:rPr>
          <w:lang w:val="en-US"/>
        </w:rPr>
        <w:t>Oil spring tiles are add-ons to existing hexes to denote that the hex produces oil instead of whatever is produced</w:t>
      </w:r>
      <w:r w:rsidR="007D7B51">
        <w:rPr>
          <w:lang w:val="en-US"/>
        </w:rPr>
        <w:t xml:space="preserve"> </w:t>
      </w:r>
      <w:r w:rsidRPr="0024295B">
        <w:rPr>
          <w:lang w:val="en-US"/>
        </w:rPr>
        <w:t>by the underlying terrain, if any. There are four oil spring tiles: one covering a pasture, one covering a forest, and</w:t>
      </w:r>
      <w:r w:rsidR="007D7B51">
        <w:rPr>
          <w:lang w:val="en-US"/>
        </w:rPr>
        <w:t xml:space="preserve"> </w:t>
      </w:r>
      <w:r w:rsidRPr="0024295B">
        <w:rPr>
          <w:lang w:val="en-US"/>
        </w:rPr>
        <w:t>two covering deserts with preprinted number tokens; the two numbers on the two desert oil spring tiles are 5 and</w:t>
      </w:r>
      <w:r w:rsidR="007D7B51">
        <w:rPr>
          <w:lang w:val="en-US"/>
        </w:rPr>
        <w:t xml:space="preserve"> </w:t>
      </w:r>
      <w:r w:rsidRPr="0024295B">
        <w:rPr>
          <w:lang w:val="en-US"/>
        </w:rPr>
        <w:t>9.</w:t>
      </w:r>
    </w:p>
    <w:p w14:paraId="2302B647" w14:textId="5A3C9989" w:rsidR="0024295B" w:rsidRPr="0024295B" w:rsidRDefault="0024295B" w:rsidP="0024295B">
      <w:pPr>
        <w:rPr>
          <w:lang w:val="en-US"/>
        </w:rPr>
      </w:pPr>
      <w:r w:rsidRPr="0024295B">
        <w:rPr>
          <w:lang w:val="en-US"/>
        </w:rPr>
        <w:t>In terms of game mechanics, this effectively replaces one pasture, one forest, and two deserts with four oil spring</w:t>
      </w:r>
      <w:r w:rsidR="007D7B51">
        <w:rPr>
          <w:lang w:val="en-US"/>
        </w:rPr>
        <w:t xml:space="preserve"> </w:t>
      </w:r>
      <w:r w:rsidRPr="0024295B">
        <w:rPr>
          <w:lang w:val="en-US"/>
        </w:rPr>
        <w:t>hexes, without providing actual hexes.</w:t>
      </w:r>
    </w:p>
    <w:p w14:paraId="7A63C177" w14:textId="2AF9BF3C" w:rsidR="0024295B" w:rsidRPr="0024295B" w:rsidRDefault="0024295B" w:rsidP="0024295B">
      <w:pPr>
        <w:rPr>
          <w:lang w:val="en-US"/>
        </w:rPr>
      </w:pPr>
      <w:r w:rsidRPr="0024295B">
        <w:rPr>
          <w:lang w:val="en-US"/>
        </w:rPr>
        <w:t>Oil spring tiles are meant to blend into their English 4th edition base hexes, which</w:t>
      </w:r>
      <w:r w:rsidR="007D7B51">
        <w:rPr>
          <w:lang w:val="en-US"/>
        </w:rPr>
        <w:t xml:space="preserve"> </w:t>
      </w:r>
      <w:r w:rsidRPr="0024295B">
        <w:rPr>
          <w:lang w:val="en-US"/>
        </w:rPr>
        <w:t>may make for an awkward fit with different editions of Catan, as shown on the left.</w:t>
      </w:r>
      <w:r w:rsidR="007D7B51">
        <w:rPr>
          <w:lang w:val="en-US"/>
        </w:rPr>
        <w:t xml:space="preserve"> </w:t>
      </w:r>
      <w:r w:rsidRPr="0024295B">
        <w:rPr>
          <w:lang w:val="en-US"/>
        </w:rPr>
        <w:t>Pictured are the two desert tiles, one on an English 3rd edition desert hex (left), and</w:t>
      </w:r>
      <w:r w:rsidR="007D7B51">
        <w:rPr>
          <w:lang w:val="en-US"/>
        </w:rPr>
        <w:t xml:space="preserve"> </w:t>
      </w:r>
      <w:r w:rsidRPr="0024295B">
        <w:rPr>
          <w:lang w:val="en-US"/>
        </w:rPr>
        <w:t>one on a 5th edition Legend of the Sea Robbers desert hex (right).</w:t>
      </w:r>
    </w:p>
    <w:p w14:paraId="6A3C7F6A" w14:textId="1DB89784" w:rsidR="0024295B" w:rsidRPr="0024295B" w:rsidRDefault="0024295B" w:rsidP="0024295B">
      <w:pPr>
        <w:rPr>
          <w:lang w:val="en-US"/>
        </w:rPr>
      </w:pPr>
      <w:r w:rsidRPr="0024295B">
        <w:rPr>
          <w:lang w:val="en-US"/>
        </w:rPr>
        <w:lastRenderedPageBreak/>
        <w:t>The international release of Oil Springs had its tiles also clashing with the</w:t>
      </w:r>
      <w:r w:rsidR="007D7B51">
        <w:rPr>
          <w:lang w:val="en-US"/>
        </w:rPr>
        <w:t xml:space="preserve"> </w:t>
      </w:r>
      <w:r w:rsidRPr="0024295B">
        <w:rPr>
          <w:lang w:val="en-US"/>
        </w:rPr>
        <w:t>international editions of the time, complete with the English edition style pre-printed</w:t>
      </w:r>
      <w:r w:rsidR="007D7B51">
        <w:rPr>
          <w:lang w:val="en-US"/>
        </w:rPr>
        <w:t xml:space="preserve"> </w:t>
      </w:r>
      <w:r w:rsidRPr="0024295B">
        <w:rPr>
          <w:lang w:val="en-US"/>
        </w:rPr>
        <w:t>number tokens.</w:t>
      </w:r>
    </w:p>
    <w:p w14:paraId="2DF10676" w14:textId="77777777" w:rsidR="0024295B" w:rsidRPr="0024295B" w:rsidRDefault="0024295B" w:rsidP="0024295B">
      <w:pPr>
        <w:rPr>
          <w:lang w:val="en-US"/>
        </w:rPr>
      </w:pPr>
      <w:r w:rsidRPr="0024295B">
        <w:rPr>
          <w:lang w:val="en-US"/>
        </w:rPr>
        <w:t>Oil Tokens</w:t>
      </w:r>
    </w:p>
    <w:p w14:paraId="7F6E9C1F" w14:textId="6E84C3E5" w:rsidR="0024295B" w:rsidRPr="0024295B" w:rsidRDefault="0024295B" w:rsidP="0024295B">
      <w:pPr>
        <w:rPr>
          <w:lang w:val="en-US"/>
        </w:rPr>
      </w:pPr>
      <w:r w:rsidRPr="0024295B">
        <w:rPr>
          <w:lang w:val="en-US"/>
        </w:rPr>
        <w:t>Oil is a currency that is used in this scenario. Oil is produced by oil springs, but the usage of oil may lead to</w:t>
      </w:r>
      <w:r w:rsidR="007D7B51">
        <w:rPr>
          <w:lang w:val="en-US"/>
        </w:rPr>
        <w:t xml:space="preserve"> </w:t>
      </w:r>
      <w:r w:rsidRPr="0024295B">
        <w:rPr>
          <w:lang w:val="en-US"/>
        </w:rPr>
        <w:t>disaster. Alternatively, oil may be sequestered, removing it from the supply, but granting victory points. Oil</w:t>
      </w:r>
      <w:r w:rsidR="007D7B51">
        <w:rPr>
          <w:lang w:val="en-US"/>
        </w:rPr>
        <w:t xml:space="preserve"> </w:t>
      </w:r>
      <w:r w:rsidRPr="0024295B">
        <w:rPr>
          <w:lang w:val="en-US"/>
        </w:rPr>
        <w:t>tokens are depicted with one normal side, and one side showing that it has been sequestered. Catan Scenarios:</w:t>
      </w:r>
      <w:r w:rsidR="007D7B51">
        <w:rPr>
          <w:lang w:val="en-US"/>
        </w:rPr>
        <w:t xml:space="preserve"> </w:t>
      </w:r>
      <w:r w:rsidRPr="0024295B">
        <w:rPr>
          <w:lang w:val="en-US"/>
        </w:rPr>
        <w:t>Oil Springs includes 21 oil tokens.</w:t>
      </w:r>
    </w:p>
    <w:p w14:paraId="27EACC7F" w14:textId="22F219D8" w:rsidR="0024295B" w:rsidRPr="007D7B51" w:rsidRDefault="0024295B" w:rsidP="00A0651E">
      <w:pPr>
        <w:pStyle w:val="Fuzeile"/>
        <w:numPr>
          <w:ilvl w:val="0"/>
          <w:numId w:val="275"/>
        </w:numPr>
        <w:rPr>
          <w:lang w:val="en-US"/>
        </w:rPr>
      </w:pPr>
      <w:r w:rsidRPr="007D7B51">
        <w:rPr>
          <w:lang w:val="en-US"/>
        </w:rPr>
        <w:t>Although oil is kept visible to all players, oil tokens are considered part of the hand, and is subject to the</w:t>
      </w:r>
      <w:r w:rsidR="007D7B51" w:rsidRPr="007D7B51">
        <w:rPr>
          <w:lang w:val="en-US"/>
        </w:rPr>
        <w:t xml:space="preserve"> </w:t>
      </w:r>
      <w:r w:rsidRPr="007D7B51">
        <w:rPr>
          <w:lang w:val="en-US"/>
        </w:rPr>
        <w:t>hand limit.</w:t>
      </w:r>
    </w:p>
    <w:p w14:paraId="437F5197" w14:textId="0005538E" w:rsidR="0024295B" w:rsidRPr="007D7B51" w:rsidRDefault="0024295B" w:rsidP="00A0651E">
      <w:pPr>
        <w:pStyle w:val="Fuzeile"/>
        <w:numPr>
          <w:ilvl w:val="0"/>
          <w:numId w:val="275"/>
        </w:numPr>
        <w:rPr>
          <w:lang w:val="en-US"/>
        </w:rPr>
      </w:pPr>
      <w:r w:rsidRPr="007D7B51">
        <w:rPr>
          <w:lang w:val="en-US"/>
        </w:rPr>
        <w:t>In all other aspects, oil is considered a resource: it may be stolen by the robber, it may be traded between</w:t>
      </w:r>
      <w:r w:rsidR="007D7B51" w:rsidRPr="007D7B51">
        <w:rPr>
          <w:lang w:val="en-US"/>
        </w:rPr>
        <w:t xml:space="preserve"> </w:t>
      </w:r>
      <w:r w:rsidRPr="007D7B51">
        <w:rPr>
          <w:lang w:val="en-US"/>
        </w:rPr>
        <w:t>players, and it may be taken by the Monopoly development card. Players may also take oil as an effect of</w:t>
      </w:r>
      <w:r w:rsidR="007D7B51" w:rsidRPr="007D7B51">
        <w:rPr>
          <w:lang w:val="en-US"/>
        </w:rPr>
        <w:t xml:space="preserve"> </w:t>
      </w:r>
      <w:r w:rsidRPr="007D7B51">
        <w:rPr>
          <w:lang w:val="en-US"/>
        </w:rPr>
        <w:t>the Year of Plenty development card.</w:t>
      </w:r>
    </w:p>
    <w:p w14:paraId="1205BB37" w14:textId="5F35E778" w:rsidR="0024295B" w:rsidRPr="007D7B51" w:rsidRDefault="0024295B" w:rsidP="00A0651E">
      <w:pPr>
        <w:pStyle w:val="Fuzeile"/>
        <w:numPr>
          <w:ilvl w:val="0"/>
          <w:numId w:val="275"/>
        </w:numPr>
        <w:rPr>
          <w:lang w:val="en-US"/>
        </w:rPr>
      </w:pPr>
      <w:r w:rsidRPr="007D7B51">
        <w:rPr>
          <w:lang w:val="en-US"/>
        </w:rPr>
        <w:t>The supply of oil is considered finite, but is not subject to the standard resource shortage rules. Instead,</w:t>
      </w:r>
      <w:r w:rsidR="007D7B51" w:rsidRPr="007D7B51">
        <w:rPr>
          <w:lang w:val="en-US"/>
        </w:rPr>
        <w:t xml:space="preserve"> </w:t>
      </w:r>
      <w:r w:rsidRPr="007D7B51">
        <w:rPr>
          <w:lang w:val="en-US"/>
        </w:rPr>
        <w:t>oil is collected by each player in turn, starting with the player to move. If there are not enough resources</w:t>
      </w:r>
      <w:r w:rsidR="007D7B51" w:rsidRPr="007D7B51">
        <w:rPr>
          <w:lang w:val="en-US"/>
        </w:rPr>
        <w:t xml:space="preserve"> </w:t>
      </w:r>
      <w:r w:rsidRPr="007D7B51">
        <w:rPr>
          <w:lang w:val="en-US"/>
        </w:rPr>
        <w:t>for all of the players, the players taking their oil last may be denied oil.</w:t>
      </w:r>
    </w:p>
    <w:p w14:paraId="074C4C98" w14:textId="724FEB84" w:rsidR="0024295B" w:rsidRPr="007D7B51" w:rsidRDefault="0024295B" w:rsidP="00A0651E">
      <w:pPr>
        <w:pStyle w:val="Fuzeile"/>
        <w:numPr>
          <w:ilvl w:val="0"/>
          <w:numId w:val="275"/>
        </w:numPr>
        <w:rPr>
          <w:lang w:val="en-US"/>
        </w:rPr>
      </w:pPr>
      <w:r w:rsidRPr="007D7B51">
        <w:rPr>
          <w:lang w:val="en-US"/>
        </w:rPr>
        <w:t>Oil Limit: A player may only hold 4 oil tokens in a 3-4 player game, and 6 oil tokens in a 5-6 player game.</w:t>
      </w:r>
      <w:r w:rsidR="007D7B51" w:rsidRPr="007D7B51">
        <w:rPr>
          <w:lang w:val="en-US"/>
        </w:rPr>
        <w:t xml:space="preserve"> </w:t>
      </w:r>
      <w:r w:rsidRPr="007D7B51">
        <w:rPr>
          <w:lang w:val="en-US"/>
        </w:rPr>
        <w:t xml:space="preserve">If, as a result of production, a player has more than the specified amount of oil, the excess </w:t>
      </w:r>
      <w:proofErr w:type="gramStart"/>
      <w:r w:rsidRPr="007D7B51">
        <w:rPr>
          <w:lang w:val="en-US"/>
        </w:rPr>
        <w:t>are</w:t>
      </w:r>
      <w:proofErr w:type="gramEnd"/>
      <w:r w:rsidRPr="007D7B51">
        <w:rPr>
          <w:lang w:val="en-US"/>
        </w:rPr>
        <w:t xml:space="preserve"> returned to</w:t>
      </w:r>
      <w:r w:rsidR="007D7B51" w:rsidRPr="007D7B51">
        <w:rPr>
          <w:lang w:val="en-US"/>
        </w:rPr>
        <w:t xml:space="preserve"> </w:t>
      </w:r>
      <w:r w:rsidRPr="007D7B51">
        <w:rPr>
          <w:lang w:val="en-US"/>
        </w:rPr>
        <w:t>the supply and not collected.</w:t>
      </w:r>
    </w:p>
    <w:p w14:paraId="7F94AC0A" w14:textId="6643C562" w:rsidR="0024295B" w:rsidRPr="007D7B51" w:rsidRDefault="0024295B" w:rsidP="00A0651E">
      <w:pPr>
        <w:pStyle w:val="Fuzeile"/>
        <w:numPr>
          <w:ilvl w:val="0"/>
          <w:numId w:val="275"/>
        </w:numPr>
        <w:rPr>
          <w:lang w:val="en-US"/>
        </w:rPr>
      </w:pPr>
      <w:r w:rsidRPr="007D7B51">
        <w:rPr>
          <w:lang w:val="en-US"/>
        </w:rPr>
        <w:t>A player may not make any kind of trade that would result in them exceeding the oil limit, even</w:t>
      </w:r>
      <w:r w:rsidR="007D7B51" w:rsidRPr="007D7B51">
        <w:rPr>
          <w:lang w:val="en-US"/>
        </w:rPr>
        <w:t xml:space="preserve"> </w:t>
      </w:r>
      <w:r w:rsidRPr="007D7B51">
        <w:rPr>
          <w:lang w:val="en-US"/>
        </w:rPr>
        <w:t>temporarily.</w:t>
      </w:r>
    </w:p>
    <w:p w14:paraId="55DD36B3" w14:textId="5AA22122" w:rsidR="0024295B" w:rsidRPr="007D7B51" w:rsidRDefault="0024295B" w:rsidP="00A0651E">
      <w:pPr>
        <w:pStyle w:val="Fuzeile"/>
        <w:numPr>
          <w:ilvl w:val="0"/>
          <w:numId w:val="275"/>
        </w:numPr>
        <w:rPr>
          <w:lang w:val="en-US"/>
        </w:rPr>
      </w:pPr>
      <w:r w:rsidRPr="007D7B51">
        <w:rPr>
          <w:lang w:val="en-US"/>
        </w:rPr>
        <w:t>If, as a result of playing the Monopoly development card, a player would gain oil tokens in excess of the</w:t>
      </w:r>
      <w:r w:rsidR="007D7B51" w:rsidRPr="007D7B51">
        <w:rPr>
          <w:lang w:val="en-US"/>
        </w:rPr>
        <w:t xml:space="preserve"> </w:t>
      </w:r>
      <w:r w:rsidRPr="007D7B51">
        <w:rPr>
          <w:lang w:val="en-US"/>
        </w:rPr>
        <w:t>limit, oil tokens are only taken from players, one at a time in turn order, until the player is at the limit.</w:t>
      </w:r>
    </w:p>
    <w:p w14:paraId="22885462" w14:textId="175BA363" w:rsidR="0024295B" w:rsidRPr="007D7B51" w:rsidRDefault="0024295B" w:rsidP="00A0651E">
      <w:pPr>
        <w:pStyle w:val="Fuzeile"/>
        <w:numPr>
          <w:ilvl w:val="0"/>
          <w:numId w:val="275"/>
        </w:numPr>
        <w:rPr>
          <w:lang w:val="en-US"/>
        </w:rPr>
      </w:pPr>
      <w:r w:rsidRPr="007D7B51">
        <w:rPr>
          <w:lang w:val="en-US"/>
        </w:rPr>
        <w:t>Resources may not be traded for oil.</w:t>
      </w:r>
    </w:p>
    <w:p w14:paraId="631A07E5" w14:textId="2698F6E5" w:rsidR="0024295B" w:rsidRPr="007D7B51" w:rsidRDefault="0024295B" w:rsidP="00A0651E">
      <w:pPr>
        <w:pStyle w:val="Fuzeile"/>
        <w:numPr>
          <w:ilvl w:val="0"/>
          <w:numId w:val="275"/>
        </w:numPr>
        <w:rPr>
          <w:lang w:val="en-US"/>
        </w:rPr>
      </w:pPr>
      <w:r w:rsidRPr="007D7B51">
        <w:rPr>
          <w:lang w:val="en-US"/>
        </w:rPr>
        <w:t>Selling Oil: As a trade action, one oil may be traded in for two of any resource.</w:t>
      </w:r>
    </w:p>
    <w:p w14:paraId="3D29EBB0" w14:textId="40471538" w:rsidR="0024295B" w:rsidRPr="007D7B51" w:rsidRDefault="0024295B" w:rsidP="00A0651E">
      <w:pPr>
        <w:pStyle w:val="Fuzeile"/>
        <w:numPr>
          <w:ilvl w:val="0"/>
          <w:numId w:val="275"/>
        </w:numPr>
        <w:rPr>
          <w:lang w:val="en-US"/>
        </w:rPr>
      </w:pPr>
      <w:r w:rsidRPr="007D7B51">
        <w:rPr>
          <w:lang w:val="en-US"/>
        </w:rPr>
        <w:t>Sequestering Oil: Once per turn, as a trade action, a player may sequester one of their oil tokens. Every</w:t>
      </w:r>
      <w:r w:rsidR="007D7B51" w:rsidRPr="007D7B51">
        <w:rPr>
          <w:lang w:val="en-US"/>
        </w:rPr>
        <w:t xml:space="preserve"> </w:t>
      </w:r>
      <w:r w:rsidRPr="007D7B51">
        <w:rPr>
          <w:lang w:val="en-US"/>
        </w:rPr>
        <w:t>three oil tokens a player sequesters is worth one victory point.</w:t>
      </w:r>
    </w:p>
    <w:p w14:paraId="12DE756F" w14:textId="3455F682" w:rsidR="0024295B" w:rsidRPr="007D7B51" w:rsidRDefault="0024295B" w:rsidP="00A0651E">
      <w:pPr>
        <w:pStyle w:val="Fuzeile"/>
        <w:numPr>
          <w:ilvl w:val="0"/>
          <w:numId w:val="275"/>
        </w:numPr>
        <w:rPr>
          <w:lang w:val="en-US"/>
        </w:rPr>
      </w:pPr>
      <w:r w:rsidRPr="007D7B51">
        <w:rPr>
          <w:lang w:val="en-US"/>
        </w:rPr>
        <w:t>An oil token that is sequestered no longer counts as part of the hand, and no longer counts as any kind of</w:t>
      </w:r>
      <w:r w:rsidR="007D7B51" w:rsidRPr="007D7B51">
        <w:rPr>
          <w:lang w:val="en-US"/>
        </w:rPr>
        <w:t xml:space="preserve"> </w:t>
      </w:r>
      <w:r w:rsidRPr="007D7B51">
        <w:rPr>
          <w:lang w:val="en-US"/>
        </w:rPr>
        <w:t>currency. As such, sequestered oil may not be traded, stolen, or taken by the Monopoly development</w:t>
      </w:r>
      <w:r w:rsidR="007D7B51" w:rsidRPr="007D7B51">
        <w:rPr>
          <w:lang w:val="en-US"/>
        </w:rPr>
        <w:t xml:space="preserve"> </w:t>
      </w:r>
      <w:r w:rsidRPr="007D7B51">
        <w:rPr>
          <w:lang w:val="en-US"/>
        </w:rPr>
        <w:t>card.</w:t>
      </w:r>
    </w:p>
    <w:p w14:paraId="2AD201BD" w14:textId="59ED42D5" w:rsidR="0024295B" w:rsidRPr="007D7B51" w:rsidRDefault="0024295B" w:rsidP="00A0651E">
      <w:pPr>
        <w:pStyle w:val="Fuzeile"/>
        <w:numPr>
          <w:ilvl w:val="0"/>
          <w:numId w:val="275"/>
        </w:numPr>
        <w:rPr>
          <w:lang w:val="en-US"/>
        </w:rPr>
      </w:pPr>
      <w:r w:rsidRPr="007D7B51">
        <w:rPr>
          <w:lang w:val="en-US"/>
        </w:rPr>
        <w:t>As sequestering oil is a trade action, a player may not, on a production roll of 7, sequester oil so that the</w:t>
      </w:r>
      <w:r w:rsidR="007D7B51" w:rsidRPr="007D7B51">
        <w:rPr>
          <w:lang w:val="en-US"/>
        </w:rPr>
        <w:t xml:space="preserve"> </w:t>
      </w:r>
      <w:r w:rsidRPr="007D7B51">
        <w:rPr>
          <w:lang w:val="en-US"/>
        </w:rPr>
        <w:t>remaining hand falls under the hand limit.</w:t>
      </w:r>
    </w:p>
    <w:p w14:paraId="71270148" w14:textId="582E9D1D" w:rsidR="0024295B" w:rsidRDefault="0024295B" w:rsidP="00A0651E">
      <w:pPr>
        <w:pStyle w:val="Fuzeile"/>
        <w:numPr>
          <w:ilvl w:val="0"/>
          <w:numId w:val="275"/>
        </w:numPr>
        <w:rPr>
          <w:lang w:val="en-US"/>
        </w:rPr>
      </w:pPr>
      <w:r w:rsidRPr="007D7B51">
        <w:rPr>
          <w:lang w:val="en-US"/>
        </w:rPr>
        <w:t>A player may not both use oil and sequester oil in the same turn.</w:t>
      </w:r>
    </w:p>
    <w:p w14:paraId="047428EC" w14:textId="77777777" w:rsidR="00AF27D3" w:rsidRPr="00AF27D3" w:rsidRDefault="00AF27D3" w:rsidP="00AF27D3">
      <w:pPr>
        <w:rPr>
          <w:lang w:val="en-US"/>
        </w:rPr>
      </w:pPr>
      <w:r w:rsidRPr="00AF27D3">
        <w:rPr>
          <w:lang w:val="en-US"/>
        </w:rPr>
        <w:t>Disaster Track</w:t>
      </w:r>
    </w:p>
    <w:p w14:paraId="592A3768" w14:textId="4F407839" w:rsidR="00AF27D3" w:rsidRPr="00AF27D3" w:rsidRDefault="00AF27D3" w:rsidP="00AF27D3">
      <w:pPr>
        <w:rPr>
          <w:lang w:val="en-US"/>
        </w:rPr>
      </w:pPr>
      <w:r w:rsidRPr="00AF27D3">
        <w:rPr>
          <w:lang w:val="en-US"/>
        </w:rPr>
        <w:t>Every time oil is used in a trade or build action, it may contribute to making a disaster. The means of tracking</w:t>
      </w:r>
      <w:r>
        <w:rPr>
          <w:lang w:val="en-US"/>
        </w:rPr>
        <w:t xml:space="preserve"> </w:t>
      </w:r>
      <w:r w:rsidRPr="00AF27D3">
        <w:rPr>
          <w:lang w:val="en-US"/>
        </w:rPr>
        <w:t>disaster is through the disaster track, which contains a six-space track denoting how much oil has been spent, as</w:t>
      </w:r>
      <w:r>
        <w:rPr>
          <w:lang w:val="en-US"/>
        </w:rPr>
        <w:t xml:space="preserve"> </w:t>
      </w:r>
      <w:r w:rsidRPr="00AF27D3">
        <w:rPr>
          <w:lang w:val="en-US"/>
        </w:rPr>
        <w:t>well as a track that unlocks a game-ending alternate condition. When talking about a singular disaster track,</w:t>
      </w:r>
      <w:r>
        <w:rPr>
          <w:lang w:val="en-US"/>
        </w:rPr>
        <w:t xml:space="preserve"> </w:t>
      </w:r>
      <w:r w:rsidRPr="00AF27D3">
        <w:rPr>
          <w:lang w:val="en-US"/>
        </w:rPr>
        <w:t>however, it is in reference to only the former.</w:t>
      </w:r>
    </w:p>
    <w:p w14:paraId="6217EE6A" w14:textId="7644EB6F" w:rsidR="00AF27D3" w:rsidRPr="00AF27D3" w:rsidRDefault="00AF27D3" w:rsidP="00A0651E">
      <w:pPr>
        <w:pStyle w:val="Fuzeile"/>
        <w:numPr>
          <w:ilvl w:val="0"/>
          <w:numId w:val="276"/>
        </w:numPr>
        <w:rPr>
          <w:lang w:val="en-US"/>
        </w:rPr>
      </w:pPr>
      <w:r w:rsidRPr="00AF27D3">
        <w:rPr>
          <w:lang w:val="en-US"/>
        </w:rPr>
        <w:t>At the start of the game, the disaster track marker is at the 0 space on the track. Every time oil is sold or used as a build action, the disaster marker is advanced one space for each oil spent.</w:t>
      </w:r>
    </w:p>
    <w:p w14:paraId="7E7B9DC1" w14:textId="40694FD9" w:rsidR="00AF27D3" w:rsidRPr="00AF27D3" w:rsidRDefault="00AF27D3" w:rsidP="00A0651E">
      <w:pPr>
        <w:pStyle w:val="Fuzeile"/>
        <w:numPr>
          <w:ilvl w:val="0"/>
          <w:numId w:val="276"/>
        </w:numPr>
        <w:rPr>
          <w:lang w:val="en-US"/>
        </w:rPr>
      </w:pPr>
      <w:r w:rsidRPr="00AF27D3">
        <w:rPr>
          <w:lang w:val="en-US"/>
        </w:rPr>
        <w:t>Oil that is traded between players, stolen between players, or lost as a result of the hand limit do not advance the disaster track. Similarly, sequestering oil does not advance the disaster track.</w:t>
      </w:r>
    </w:p>
    <w:p w14:paraId="7EF7F94D" w14:textId="40BBAEA5" w:rsidR="00AF27D3" w:rsidRPr="00AF27D3" w:rsidRDefault="00AF27D3" w:rsidP="00A0651E">
      <w:pPr>
        <w:pStyle w:val="Fuzeile"/>
        <w:numPr>
          <w:ilvl w:val="0"/>
          <w:numId w:val="276"/>
        </w:numPr>
        <w:rPr>
          <w:lang w:val="en-US"/>
        </w:rPr>
      </w:pPr>
      <w:r w:rsidRPr="00AF27D3">
        <w:rPr>
          <w:lang w:val="en-US"/>
        </w:rPr>
        <w:t xml:space="preserve">Disasters: Whenever the disaster track reaches the 5 </w:t>
      </w:r>
      <w:proofErr w:type="gramStart"/>
      <w:r w:rsidRPr="00AF27D3">
        <w:rPr>
          <w:lang w:val="en-US"/>
        </w:rPr>
        <w:t>space</w:t>
      </w:r>
      <w:proofErr w:type="gramEnd"/>
      <w:r w:rsidRPr="00AF27D3">
        <w:rPr>
          <w:lang w:val="en-US"/>
        </w:rPr>
        <w:t>, a disaster strikes at the end of the turn. The dice are rolled again, and one of two things may happen, depending on whether or not a 7 is rolled. Afterwards, the disaster token returns to the 0 space on the board.</w:t>
      </w:r>
    </w:p>
    <w:p w14:paraId="7A2861E0" w14:textId="5D53E7EE" w:rsidR="00AF27D3" w:rsidRPr="00AF27D3" w:rsidRDefault="00AF27D3" w:rsidP="00A0651E">
      <w:pPr>
        <w:pStyle w:val="Fuzeile"/>
        <w:numPr>
          <w:ilvl w:val="0"/>
          <w:numId w:val="276"/>
        </w:numPr>
        <w:rPr>
          <w:lang w:val="en-US"/>
        </w:rPr>
      </w:pPr>
      <w:r w:rsidRPr="00AF27D3">
        <w:rPr>
          <w:lang w:val="en-US"/>
        </w:rPr>
        <w:t xml:space="preserve">A player may not spend oil in such a way that it would cause the disaster track marker to overrun the 5 </w:t>
      </w:r>
      <w:proofErr w:type="gramStart"/>
      <w:r w:rsidRPr="00AF27D3">
        <w:rPr>
          <w:lang w:val="en-US"/>
        </w:rPr>
        <w:t>space</w:t>
      </w:r>
      <w:proofErr w:type="gramEnd"/>
      <w:r w:rsidRPr="00AF27D3">
        <w:rPr>
          <w:lang w:val="en-US"/>
        </w:rPr>
        <w:t xml:space="preserve">. For example, if the disaster track marker is on the 4 </w:t>
      </w:r>
      <w:proofErr w:type="gramStart"/>
      <w:r w:rsidRPr="00AF27D3">
        <w:rPr>
          <w:lang w:val="en-US"/>
        </w:rPr>
        <w:t>space</w:t>
      </w:r>
      <w:proofErr w:type="gramEnd"/>
      <w:r w:rsidRPr="00AF27D3">
        <w:rPr>
          <w:lang w:val="en-US"/>
        </w:rPr>
        <w:t>, a player may not use any action that costs 2 oil tokens.</w:t>
      </w:r>
    </w:p>
    <w:p w14:paraId="5608470F" w14:textId="40720ABE" w:rsidR="00AF27D3" w:rsidRPr="00AF27D3" w:rsidRDefault="00AF27D3" w:rsidP="00A0651E">
      <w:pPr>
        <w:pStyle w:val="Fuzeile"/>
        <w:numPr>
          <w:ilvl w:val="0"/>
          <w:numId w:val="276"/>
        </w:numPr>
        <w:rPr>
          <w:lang w:val="en-US"/>
        </w:rPr>
      </w:pPr>
      <w:r w:rsidRPr="00AF27D3">
        <w:rPr>
          <w:lang w:val="en-US"/>
        </w:rPr>
        <w:t>Coastal Floods: If a disaster roll results in a 7, coastal flooding occurs. All coastal settlements are removed from the board, and all cities on the coast are reduced to settlements. All metropolises are unaffected.</w:t>
      </w:r>
    </w:p>
    <w:p w14:paraId="5059EF5D" w14:textId="0F763079" w:rsidR="00AF27D3" w:rsidRPr="00AF27D3" w:rsidRDefault="00AF27D3" w:rsidP="00A0651E">
      <w:pPr>
        <w:pStyle w:val="Fuzeile"/>
        <w:numPr>
          <w:ilvl w:val="0"/>
          <w:numId w:val="276"/>
        </w:numPr>
        <w:rPr>
          <w:lang w:val="en-US"/>
        </w:rPr>
      </w:pPr>
      <w:r w:rsidRPr="00AF27D3">
        <w:rPr>
          <w:lang w:val="en-US"/>
        </w:rPr>
        <w:t>The rules do not specify what happens if, as a result of a coastal flood, a player has more settlements than available in the supply.</w:t>
      </w:r>
    </w:p>
    <w:p w14:paraId="57724DF8" w14:textId="20DE4631" w:rsidR="00AF27D3" w:rsidRPr="00AF27D3" w:rsidRDefault="00AF27D3" w:rsidP="00A0651E">
      <w:pPr>
        <w:pStyle w:val="Fuzeile"/>
        <w:numPr>
          <w:ilvl w:val="0"/>
          <w:numId w:val="276"/>
        </w:numPr>
        <w:rPr>
          <w:lang w:val="en-US"/>
        </w:rPr>
      </w:pPr>
      <w:r w:rsidRPr="00AF27D3">
        <w:rPr>
          <w:lang w:val="en-US"/>
        </w:rPr>
        <w:t xml:space="preserve">Industrial Pollution: If a disaster roll results in a supply, industrial production occurs. One hex with number token matching the number rolled is selected at random. If it is an oil spring hex, then three oil tokens are </w:t>
      </w:r>
      <w:r w:rsidRPr="00AF27D3">
        <w:rPr>
          <w:lang w:val="en-US"/>
        </w:rPr>
        <w:lastRenderedPageBreak/>
        <w:t>removed from the supply and will not be used for the remainder of the game. Otherwise, the hex no longer produces resources, and its number token is removed from the board.</w:t>
      </w:r>
    </w:p>
    <w:p w14:paraId="798D354C" w14:textId="5AFF0F3C" w:rsidR="00AF27D3" w:rsidRPr="00AF27D3" w:rsidRDefault="00AF27D3" w:rsidP="00A0651E">
      <w:pPr>
        <w:pStyle w:val="Fuzeile"/>
        <w:numPr>
          <w:ilvl w:val="0"/>
          <w:numId w:val="276"/>
        </w:numPr>
        <w:rPr>
          <w:lang w:val="en-US"/>
        </w:rPr>
      </w:pPr>
      <w:r w:rsidRPr="00AF27D3">
        <w:rPr>
          <w:lang w:val="en-US"/>
        </w:rPr>
        <w:t>If, in the case that oil is to be removed from the supply, and there are not enough oil tokens in the supply to remove, players, starting with the player to move and proceeding in turn order, must discard oil tokens until there are enough tokens in the supply to remove from the game. Oil discarded in this manner does not advance the disaster track when the disaster ends.</w:t>
      </w:r>
    </w:p>
    <w:p w14:paraId="3942A1D1" w14:textId="3EF16C23" w:rsidR="00AF27D3" w:rsidRPr="00AF27D3" w:rsidRDefault="00AF27D3" w:rsidP="00A0651E">
      <w:pPr>
        <w:pStyle w:val="Fuzeile"/>
        <w:numPr>
          <w:ilvl w:val="0"/>
          <w:numId w:val="276"/>
        </w:numPr>
        <w:rPr>
          <w:lang w:val="en-US"/>
        </w:rPr>
      </w:pPr>
      <w:r w:rsidRPr="00AF27D3">
        <w:rPr>
          <w:lang w:val="en-US"/>
        </w:rPr>
        <w:t>A player may not choose to sequester oil so that they avoid discarding it.</w:t>
      </w:r>
    </w:p>
    <w:p w14:paraId="4C46967B" w14:textId="147E220F" w:rsidR="00AF27D3" w:rsidRPr="00AF27D3" w:rsidRDefault="00AF27D3" w:rsidP="00A0651E">
      <w:pPr>
        <w:pStyle w:val="Fuzeile"/>
        <w:numPr>
          <w:ilvl w:val="0"/>
          <w:numId w:val="276"/>
        </w:numPr>
        <w:rPr>
          <w:lang w:val="en-US"/>
        </w:rPr>
      </w:pPr>
      <w:r w:rsidRPr="00AF27D3">
        <w:rPr>
          <w:lang w:val="en-US"/>
        </w:rPr>
        <w:t>Oil may not be spent during the Special Build Phase if spending oil would cause a disaster.</w:t>
      </w:r>
    </w:p>
    <w:p w14:paraId="4B07D86E" w14:textId="77777777" w:rsidR="00AF27D3" w:rsidRPr="00AF27D3" w:rsidRDefault="00AF27D3" w:rsidP="00AF27D3">
      <w:pPr>
        <w:rPr>
          <w:lang w:val="en-US"/>
        </w:rPr>
      </w:pPr>
      <w:r w:rsidRPr="00AF27D3">
        <w:rPr>
          <w:lang w:val="en-US"/>
        </w:rPr>
        <w:t>Metropolises</w:t>
      </w:r>
    </w:p>
    <w:p w14:paraId="5D1DACAD" w14:textId="67A4E283" w:rsidR="00AF27D3" w:rsidRPr="00AF27D3" w:rsidRDefault="00AF27D3" w:rsidP="00AF27D3">
      <w:pPr>
        <w:rPr>
          <w:lang w:val="en-US"/>
        </w:rPr>
      </w:pPr>
      <w:r w:rsidRPr="00AF27D3">
        <w:rPr>
          <w:lang w:val="en-US"/>
        </w:rPr>
        <w:t>Metropolises are considered to be an upgrade of a city, granting increased production and immunity from coastal</w:t>
      </w:r>
      <w:r>
        <w:rPr>
          <w:lang w:val="en-US"/>
        </w:rPr>
        <w:t xml:space="preserve"> </w:t>
      </w:r>
      <w:r w:rsidRPr="00AF27D3">
        <w:rPr>
          <w:lang w:val="en-US"/>
        </w:rPr>
        <w:t>flooding. In Catan Scenarios: Oil Springs, six metropolis markers are included, although only four are used in a 3-4 player game.</w:t>
      </w:r>
    </w:p>
    <w:p w14:paraId="15E59DB4" w14:textId="45C94D12" w:rsidR="00AF27D3" w:rsidRPr="00AF27D3" w:rsidRDefault="00AF27D3" w:rsidP="00A0651E">
      <w:pPr>
        <w:pStyle w:val="Fuzeile"/>
        <w:numPr>
          <w:ilvl w:val="0"/>
          <w:numId w:val="277"/>
        </w:numPr>
        <w:rPr>
          <w:lang w:val="en-US"/>
        </w:rPr>
      </w:pPr>
      <w:r w:rsidRPr="00AF27D3">
        <w:rPr>
          <w:lang w:val="en-US"/>
        </w:rPr>
        <w:t>A hex, when it produces resources, including oil, grants the owner of an adjacent metropolis three resources.</w:t>
      </w:r>
    </w:p>
    <w:p w14:paraId="24DFB040" w14:textId="1C107929" w:rsidR="00AF27D3" w:rsidRPr="00AF27D3" w:rsidRDefault="00AF27D3" w:rsidP="00A0651E">
      <w:pPr>
        <w:pStyle w:val="Fuzeile"/>
        <w:numPr>
          <w:ilvl w:val="0"/>
          <w:numId w:val="277"/>
        </w:numPr>
        <w:rPr>
          <w:lang w:val="en-US"/>
        </w:rPr>
      </w:pPr>
      <w:r w:rsidRPr="00AF27D3">
        <w:rPr>
          <w:lang w:val="en-US"/>
        </w:rPr>
        <w:t>A metropolis is worth three victory points.</w:t>
      </w:r>
    </w:p>
    <w:p w14:paraId="34794105" w14:textId="77777777" w:rsidR="00AF27D3" w:rsidRPr="00AF27D3" w:rsidRDefault="00AF27D3" w:rsidP="00AF27D3">
      <w:pPr>
        <w:rPr>
          <w:lang w:val="en-US"/>
        </w:rPr>
      </w:pPr>
      <w:r w:rsidRPr="00AF27D3">
        <w:rPr>
          <w:lang w:val="en-US"/>
        </w:rPr>
        <w:t>Champion of the Environment Bonus</w:t>
      </w:r>
    </w:p>
    <w:p w14:paraId="2B3FB9BB" w14:textId="4E6FE7A1" w:rsidR="00AF27D3" w:rsidRPr="00AF27D3" w:rsidRDefault="00AF27D3" w:rsidP="00AF27D3">
      <w:pPr>
        <w:rPr>
          <w:lang w:val="en-US"/>
        </w:rPr>
      </w:pPr>
      <w:r w:rsidRPr="00AF27D3">
        <w:rPr>
          <w:lang w:val="en-US"/>
        </w:rPr>
        <w:t>The Champion of the Environment is a scoring bonus in the shape of a large circle with a cross over an oil field. It</w:t>
      </w:r>
      <w:r>
        <w:rPr>
          <w:lang w:val="en-US"/>
        </w:rPr>
        <w:t xml:space="preserve"> </w:t>
      </w:r>
      <w:r w:rsidRPr="00AF27D3">
        <w:rPr>
          <w:lang w:val="en-US"/>
        </w:rPr>
        <w:t>represents an effort to preserve the ecology of Catan through sequestering oil.</w:t>
      </w:r>
    </w:p>
    <w:p w14:paraId="46C50244" w14:textId="5BA9B501" w:rsidR="00AF27D3" w:rsidRPr="00AF27D3" w:rsidRDefault="00AF27D3" w:rsidP="00A0651E">
      <w:pPr>
        <w:pStyle w:val="Fuzeile"/>
        <w:numPr>
          <w:ilvl w:val="0"/>
          <w:numId w:val="278"/>
        </w:numPr>
        <w:rPr>
          <w:lang w:val="en-US"/>
        </w:rPr>
      </w:pPr>
      <w:r w:rsidRPr="00AF27D3">
        <w:rPr>
          <w:lang w:val="en-US"/>
        </w:rPr>
        <w:t>The first player to sequester three oil tokens receives the Champion of the Environment bonus.</w:t>
      </w:r>
    </w:p>
    <w:p w14:paraId="5EB1DF57" w14:textId="2F3A9D23" w:rsidR="00AF27D3" w:rsidRPr="00AF27D3" w:rsidRDefault="00AF27D3" w:rsidP="00A0651E">
      <w:pPr>
        <w:pStyle w:val="Fuzeile"/>
        <w:numPr>
          <w:ilvl w:val="0"/>
          <w:numId w:val="278"/>
        </w:numPr>
        <w:rPr>
          <w:lang w:val="en-US"/>
        </w:rPr>
      </w:pPr>
      <w:r w:rsidRPr="00AF27D3">
        <w:rPr>
          <w:lang w:val="en-US"/>
        </w:rPr>
        <w:t>Thereafter, any player who has sequestered more oil tokens than the current holder of the bonus may take the bonus from its current holder.</w:t>
      </w:r>
    </w:p>
    <w:p w14:paraId="68D1F162" w14:textId="1ACEFD51" w:rsidR="00AF27D3" w:rsidRPr="00AF27D3" w:rsidRDefault="00AF27D3" w:rsidP="00A0651E">
      <w:pPr>
        <w:pStyle w:val="Fuzeile"/>
        <w:numPr>
          <w:ilvl w:val="0"/>
          <w:numId w:val="278"/>
        </w:numPr>
        <w:rPr>
          <w:lang w:val="en-US"/>
        </w:rPr>
      </w:pPr>
      <w:r w:rsidRPr="00AF27D3">
        <w:rPr>
          <w:lang w:val="en-US"/>
        </w:rPr>
        <w:t>The Champion of the Environment Bonus is worth one victory point.</w:t>
      </w:r>
    </w:p>
    <w:p w14:paraId="59262234" w14:textId="77777777" w:rsidR="00AF27D3" w:rsidRPr="00AF27D3" w:rsidRDefault="00AF27D3" w:rsidP="00AF27D3">
      <w:pPr>
        <w:rPr>
          <w:lang w:val="en-US"/>
        </w:rPr>
      </w:pPr>
      <w:r w:rsidRPr="00AF27D3">
        <w:rPr>
          <w:lang w:val="en-US"/>
        </w:rPr>
        <w:t>Scenario Rules</w:t>
      </w:r>
    </w:p>
    <w:p w14:paraId="26FB0A6C" w14:textId="1C52785F" w:rsidR="00AF27D3" w:rsidRPr="00AF27D3" w:rsidRDefault="00AF27D3" w:rsidP="00A0651E">
      <w:pPr>
        <w:pStyle w:val="Fuzeile"/>
        <w:numPr>
          <w:ilvl w:val="0"/>
          <w:numId w:val="279"/>
        </w:numPr>
        <w:rPr>
          <w:lang w:val="en-US"/>
        </w:rPr>
      </w:pPr>
      <w:r w:rsidRPr="00AF27D3">
        <w:rPr>
          <w:lang w:val="en-US"/>
        </w:rPr>
        <w:t>The robber is present in this scenario, and begins the game off of the board.</w:t>
      </w:r>
    </w:p>
    <w:p w14:paraId="266423A5" w14:textId="1ED5B828" w:rsidR="00AF27D3" w:rsidRPr="00AF27D3" w:rsidRDefault="00AF27D3" w:rsidP="00A0651E">
      <w:pPr>
        <w:pStyle w:val="Fuzeile"/>
        <w:numPr>
          <w:ilvl w:val="0"/>
          <w:numId w:val="279"/>
        </w:numPr>
        <w:rPr>
          <w:lang w:val="en-US"/>
        </w:rPr>
      </w:pPr>
      <w:r w:rsidRPr="00AF27D3">
        <w:rPr>
          <w:lang w:val="en-US"/>
        </w:rPr>
        <w:t>The robber may not be placed on any hex whose number token was removed as a result of industrial pollution.</w:t>
      </w:r>
    </w:p>
    <w:p w14:paraId="0F3027C1" w14:textId="00590457" w:rsidR="00AF27D3" w:rsidRPr="00AF27D3" w:rsidRDefault="00AF27D3" w:rsidP="00A0651E">
      <w:pPr>
        <w:pStyle w:val="Fuzeile"/>
        <w:numPr>
          <w:ilvl w:val="0"/>
          <w:numId w:val="279"/>
        </w:numPr>
        <w:rPr>
          <w:lang w:val="en-US"/>
        </w:rPr>
      </w:pPr>
      <w:r w:rsidRPr="00AF27D3">
        <w:rPr>
          <w:lang w:val="en-US"/>
        </w:rPr>
        <w:t>During setup, the oil spring tiles are placed such that the forest hex with the second lowest probability of producing and the pasture hex with the second highest probability of producing is replaced with oil springs hexes. If there are more than one eligible forest or pasture hex, any hex may be selected, so long as oil spring hexes are not adjacent to each other. (Number tokens may need to be swapped in order for this to not happen.)</w:t>
      </w:r>
    </w:p>
    <w:p w14:paraId="0F4E4AF6" w14:textId="04D9AA9D" w:rsidR="007D7B51" w:rsidRDefault="00AF27D3" w:rsidP="00AF27D3">
      <w:pPr>
        <w:rPr>
          <w:lang w:val="en-US"/>
        </w:rPr>
      </w:pPr>
      <w:r w:rsidRPr="00AF27D3">
        <w:rPr>
          <w:lang w:val="en-US"/>
        </w:rPr>
        <w:t>Game is to 12 points. A player may only claim victory after any potential disasters are resolved. Alternatively, the</w:t>
      </w:r>
      <w:r>
        <w:rPr>
          <w:lang w:val="en-US"/>
        </w:rPr>
        <w:t xml:space="preserve"> </w:t>
      </w:r>
      <w:r w:rsidRPr="00AF27D3">
        <w:rPr>
          <w:lang w:val="en-US"/>
        </w:rPr>
        <w:t>game ends if four number tokens are removed from the board as a result of industrial pollution in a 3-4 player</w:t>
      </w:r>
      <w:r>
        <w:rPr>
          <w:lang w:val="en-US"/>
        </w:rPr>
        <w:t xml:space="preserve"> </w:t>
      </w:r>
      <w:r w:rsidRPr="00AF27D3">
        <w:rPr>
          <w:lang w:val="en-US"/>
        </w:rPr>
        <w:t>game, or six number tokens are removed as a result of industrial pollution in a 5-6 player game. In this case, the</w:t>
      </w:r>
      <w:r>
        <w:rPr>
          <w:lang w:val="en-US"/>
        </w:rPr>
        <w:t xml:space="preserve"> </w:t>
      </w:r>
      <w:r w:rsidRPr="00AF27D3">
        <w:rPr>
          <w:lang w:val="en-US"/>
        </w:rPr>
        <w:t>player holding the Champion of the Environment Bonus is declared the winner, irrespective of the number of</w:t>
      </w:r>
      <w:r>
        <w:rPr>
          <w:lang w:val="en-US"/>
        </w:rPr>
        <w:t xml:space="preserve"> </w:t>
      </w:r>
      <w:proofErr w:type="gramStart"/>
      <w:r w:rsidRPr="00AF27D3">
        <w:rPr>
          <w:lang w:val="en-US"/>
        </w:rPr>
        <w:t>victory</w:t>
      </w:r>
      <w:proofErr w:type="gramEnd"/>
      <w:r w:rsidRPr="00AF27D3">
        <w:rPr>
          <w:lang w:val="en-US"/>
        </w:rPr>
        <w:t xml:space="preserve"> points each player has.</w:t>
      </w:r>
    </w:p>
    <w:p w14:paraId="2670FA8A" w14:textId="77777777" w:rsidR="00AF27D3" w:rsidRPr="00AF27D3" w:rsidRDefault="00AF27D3" w:rsidP="00AF27D3">
      <w:pPr>
        <w:rPr>
          <w:lang w:val="en-US"/>
        </w:rPr>
      </w:pPr>
      <w:r w:rsidRPr="00AF27D3">
        <w:rPr>
          <w:lang w:val="en-US"/>
        </w:rPr>
        <w:t>Player Supplies</w:t>
      </w:r>
    </w:p>
    <w:p w14:paraId="574847FD" w14:textId="77777777" w:rsidR="00AF27D3" w:rsidRPr="00AF27D3" w:rsidRDefault="00AF27D3" w:rsidP="00AF27D3">
      <w:pPr>
        <w:rPr>
          <w:lang w:val="en-US"/>
        </w:rPr>
      </w:pPr>
      <w:r w:rsidRPr="00AF27D3">
        <w:rPr>
          <w:lang w:val="en-US"/>
        </w:rPr>
        <w:t>• 5 Settlements</w:t>
      </w:r>
    </w:p>
    <w:p w14:paraId="0AFE962C" w14:textId="77777777" w:rsidR="00AF27D3" w:rsidRPr="00AF27D3" w:rsidRDefault="00AF27D3" w:rsidP="00AF27D3">
      <w:pPr>
        <w:rPr>
          <w:lang w:val="en-US"/>
        </w:rPr>
      </w:pPr>
      <w:r w:rsidRPr="00AF27D3">
        <w:rPr>
          <w:lang w:val="en-US"/>
        </w:rPr>
        <w:t>• 4 Cities</w:t>
      </w:r>
    </w:p>
    <w:p w14:paraId="63D3C09E" w14:textId="77777777" w:rsidR="00AF27D3" w:rsidRPr="00AF27D3" w:rsidRDefault="00AF27D3" w:rsidP="00AF27D3">
      <w:pPr>
        <w:rPr>
          <w:lang w:val="en-US"/>
        </w:rPr>
      </w:pPr>
      <w:r w:rsidRPr="00AF27D3">
        <w:rPr>
          <w:lang w:val="en-US"/>
        </w:rPr>
        <w:t>• 15 Roads</w:t>
      </w:r>
    </w:p>
    <w:p w14:paraId="4D9154CD" w14:textId="77777777" w:rsidR="00AF27D3" w:rsidRPr="00AF27D3" w:rsidRDefault="00AF27D3" w:rsidP="00AF27D3">
      <w:pPr>
        <w:rPr>
          <w:lang w:val="en-US"/>
        </w:rPr>
      </w:pPr>
      <w:r w:rsidRPr="00AF27D3">
        <w:rPr>
          <w:lang w:val="en-US"/>
        </w:rPr>
        <w:t>Building Costs</w:t>
      </w:r>
    </w:p>
    <w:p w14:paraId="5B6F096C" w14:textId="77777777" w:rsidR="00AF27D3" w:rsidRPr="00AF27D3" w:rsidRDefault="00AF27D3" w:rsidP="00AF27D3">
      <w:pPr>
        <w:rPr>
          <w:lang w:val="en-US"/>
        </w:rPr>
      </w:pPr>
      <w:r w:rsidRPr="00AF27D3">
        <w:rPr>
          <w:lang w:val="en-US"/>
        </w:rPr>
        <w:t>Road 1 brick, 1 lumber</w:t>
      </w:r>
    </w:p>
    <w:p w14:paraId="4DC962FA" w14:textId="77777777" w:rsidR="00AF27D3" w:rsidRPr="00AF27D3" w:rsidRDefault="00AF27D3" w:rsidP="00AF27D3">
      <w:pPr>
        <w:rPr>
          <w:lang w:val="en-US"/>
        </w:rPr>
      </w:pPr>
      <w:r w:rsidRPr="00AF27D3">
        <w:rPr>
          <w:lang w:val="en-US"/>
        </w:rPr>
        <w:t>Settlement 1 brick, 1 grain, 1 lumber, 1 wool</w:t>
      </w:r>
    </w:p>
    <w:p w14:paraId="41E6FC7E" w14:textId="77777777" w:rsidR="00AF27D3" w:rsidRPr="00AF27D3" w:rsidRDefault="00AF27D3" w:rsidP="00AF27D3">
      <w:pPr>
        <w:rPr>
          <w:lang w:val="en-US"/>
        </w:rPr>
      </w:pPr>
      <w:r w:rsidRPr="00AF27D3">
        <w:rPr>
          <w:lang w:val="en-US"/>
        </w:rPr>
        <w:t>City 2 grain, 3 ore</w:t>
      </w:r>
    </w:p>
    <w:p w14:paraId="55714849" w14:textId="77777777" w:rsidR="00AF27D3" w:rsidRPr="00AF27D3" w:rsidRDefault="00AF27D3" w:rsidP="00AF27D3">
      <w:pPr>
        <w:rPr>
          <w:lang w:val="en-US"/>
        </w:rPr>
      </w:pPr>
      <w:r w:rsidRPr="00AF27D3">
        <w:rPr>
          <w:lang w:val="en-US"/>
        </w:rPr>
        <w:t>Metropolis 1 brick, 1 grain, 1 ore, 2 oil</w:t>
      </w:r>
    </w:p>
    <w:p w14:paraId="2D730AD3" w14:textId="6D416928" w:rsidR="00AF27D3" w:rsidRDefault="00AF27D3" w:rsidP="00AF27D3">
      <w:pPr>
        <w:rPr>
          <w:lang w:val="en-US"/>
        </w:rPr>
      </w:pPr>
      <w:r w:rsidRPr="00AF27D3">
        <w:rPr>
          <w:lang w:val="en-US"/>
        </w:rPr>
        <w:t>Development Card 1 grain, 1 ore, 1 wool</w:t>
      </w:r>
    </w:p>
    <w:p w14:paraId="1832FB09" w14:textId="77777777" w:rsidR="00C27F72" w:rsidRPr="00C27F72" w:rsidRDefault="00C27F72" w:rsidP="004E2322">
      <w:pPr>
        <w:pStyle w:val="berschrift2"/>
        <w:rPr>
          <w:lang w:val="en-US"/>
        </w:rPr>
      </w:pPr>
      <w:bookmarkStart w:id="159" w:name="_Toc94282093"/>
      <w:r w:rsidRPr="00C27F72">
        <w:rPr>
          <w:lang w:val="en-US"/>
        </w:rPr>
        <w:lastRenderedPageBreak/>
        <w:t>Frenemies</w:t>
      </w:r>
      <w:bookmarkEnd w:id="159"/>
    </w:p>
    <w:p w14:paraId="76D5597D" w14:textId="77777777" w:rsidR="00C27F72" w:rsidRPr="00C27F72" w:rsidRDefault="00C27F72" w:rsidP="00C27F72">
      <w:pPr>
        <w:rPr>
          <w:lang w:val="en-US"/>
        </w:rPr>
      </w:pPr>
      <w:r w:rsidRPr="00C27F72">
        <w:rPr>
          <w:lang w:val="en-US"/>
        </w:rPr>
        <w:t xml:space="preserve">By Benjamin </w:t>
      </w:r>
      <w:proofErr w:type="spellStart"/>
      <w:r w:rsidRPr="00C27F72">
        <w:rPr>
          <w:lang w:val="en-US"/>
        </w:rPr>
        <w:t>Teuber</w:t>
      </w:r>
      <w:proofErr w:type="spellEnd"/>
    </w:p>
    <w:p w14:paraId="620FAF81" w14:textId="1A06F4F8" w:rsidR="00C27F72" w:rsidRPr="00C27F72" w:rsidRDefault="00C27F72" w:rsidP="00C27F72">
      <w:pPr>
        <w:rPr>
          <w:lang w:val="en-US"/>
        </w:rPr>
      </w:pPr>
      <w:r w:rsidRPr="00C27F72">
        <w:rPr>
          <w:lang w:val="en-US"/>
        </w:rPr>
        <w:t>Catan Scenarios: Frenemies is a scenario that introduces the concept of guilds to the game. Two copies of this</w:t>
      </w:r>
      <w:r>
        <w:rPr>
          <w:lang w:val="en-US"/>
        </w:rPr>
        <w:t xml:space="preserve"> </w:t>
      </w:r>
      <w:r w:rsidRPr="00C27F72">
        <w:rPr>
          <w:lang w:val="en-US"/>
        </w:rPr>
        <w:t>mini-expansion are required for 5-6 player play.</w:t>
      </w:r>
    </w:p>
    <w:p w14:paraId="0ECCDEC7" w14:textId="77777777" w:rsidR="00C27F72" w:rsidRPr="00C27F72" w:rsidRDefault="00C27F72" w:rsidP="00C27F72">
      <w:pPr>
        <w:rPr>
          <w:lang w:val="en-US"/>
        </w:rPr>
      </w:pPr>
      <w:r w:rsidRPr="00C27F72">
        <w:rPr>
          <w:lang w:val="en-US"/>
        </w:rPr>
        <w:t>This scenario is known not to be compatible with Cities &amp; Knights.</w:t>
      </w:r>
    </w:p>
    <w:p w14:paraId="648B35E2" w14:textId="77777777" w:rsidR="00C27F72" w:rsidRPr="00C27F72" w:rsidRDefault="00C27F72" w:rsidP="00C27F72">
      <w:pPr>
        <w:rPr>
          <w:lang w:val="en-US"/>
        </w:rPr>
      </w:pPr>
      <w:r w:rsidRPr="00C27F72">
        <w:rPr>
          <w:lang w:val="en-US"/>
        </w:rPr>
        <w:t>Victory Point Markers</w:t>
      </w:r>
    </w:p>
    <w:p w14:paraId="2E8732CA" w14:textId="00571356" w:rsidR="00C27F72" w:rsidRPr="00C27F72" w:rsidRDefault="00C27F72" w:rsidP="00C27F72">
      <w:pPr>
        <w:rPr>
          <w:lang w:val="en-US"/>
        </w:rPr>
      </w:pPr>
      <w:r w:rsidRPr="00C27F72">
        <w:rPr>
          <w:lang w:val="en-US"/>
        </w:rPr>
        <w:t>8 Catan chits are included as part of Catan Scenarios: Frenemies, used to denote victory points. The instruction</w:t>
      </w:r>
      <w:r>
        <w:rPr>
          <w:lang w:val="en-US"/>
        </w:rPr>
        <w:t xml:space="preserve"> </w:t>
      </w:r>
      <w:r w:rsidRPr="00C27F72">
        <w:rPr>
          <w:lang w:val="en-US"/>
        </w:rPr>
        <w:t xml:space="preserve">leaflet for Catan Scenarios: Frenemies refer to them only as victory point </w:t>
      </w:r>
      <w:proofErr w:type="spellStart"/>
      <w:r w:rsidRPr="00C27F72">
        <w:rPr>
          <w:lang w:val="en-US"/>
        </w:rPr>
        <w:t>makrers</w:t>
      </w:r>
      <w:proofErr w:type="spellEnd"/>
      <w:r w:rsidRPr="00C27F72">
        <w:rPr>
          <w:lang w:val="en-US"/>
        </w:rPr>
        <w:t>, and never as Catan chits.</w:t>
      </w:r>
    </w:p>
    <w:p w14:paraId="13B449D3" w14:textId="77777777" w:rsidR="00C27F72" w:rsidRPr="00C27F72" w:rsidRDefault="00C27F72" w:rsidP="00C27F72">
      <w:pPr>
        <w:rPr>
          <w:lang w:val="en-US"/>
        </w:rPr>
      </w:pPr>
      <w:r w:rsidRPr="00C27F72">
        <w:rPr>
          <w:lang w:val="en-US"/>
        </w:rPr>
        <w:t>Favor Tokens</w:t>
      </w:r>
    </w:p>
    <w:p w14:paraId="3244B356" w14:textId="605FB708" w:rsidR="00C27F72" w:rsidRPr="00C27F72" w:rsidRDefault="00C27F72" w:rsidP="00C27F72">
      <w:pPr>
        <w:rPr>
          <w:lang w:val="en-US"/>
        </w:rPr>
      </w:pPr>
      <w:r w:rsidRPr="00C27F72">
        <w:rPr>
          <w:lang w:val="en-US"/>
        </w:rPr>
        <w:t>Favor tokens are a set of tokens that are plain on its reverse side and have one of five different images,</w:t>
      </w:r>
      <w:r>
        <w:rPr>
          <w:lang w:val="en-US"/>
        </w:rPr>
        <w:t xml:space="preserve"> </w:t>
      </w:r>
      <w:r w:rsidRPr="00C27F72">
        <w:rPr>
          <w:lang w:val="en-US"/>
        </w:rPr>
        <w:t>representing one of five different guilds, on is obverse side. All favor tokens are mixed together to form a draw</w:t>
      </w:r>
      <w:r>
        <w:rPr>
          <w:lang w:val="en-US"/>
        </w:rPr>
        <w:t xml:space="preserve"> </w:t>
      </w:r>
      <w:r w:rsidRPr="00C27F72">
        <w:rPr>
          <w:lang w:val="en-US"/>
        </w:rPr>
        <w:t>pile.</w:t>
      </w:r>
    </w:p>
    <w:p w14:paraId="01F9B208" w14:textId="6572835B" w:rsidR="00C27F72" w:rsidRPr="00C27F72" w:rsidRDefault="00C27F72" w:rsidP="00C27F72">
      <w:pPr>
        <w:rPr>
          <w:lang w:val="en-US"/>
        </w:rPr>
      </w:pPr>
      <w:r w:rsidRPr="00C27F72">
        <w:rPr>
          <w:lang w:val="en-US"/>
        </w:rPr>
        <w:t>Some favor tokens have a dot on their front side; these merely serve to denote which favor tokens are used only</w:t>
      </w:r>
      <w:r>
        <w:rPr>
          <w:lang w:val="en-US"/>
        </w:rPr>
        <w:t xml:space="preserve"> </w:t>
      </w:r>
      <w:r w:rsidRPr="00C27F72">
        <w:rPr>
          <w:lang w:val="en-US"/>
        </w:rPr>
        <w:t>in a 4-player game.</w:t>
      </w:r>
    </w:p>
    <w:p w14:paraId="632F800C" w14:textId="649BE2D3" w:rsidR="00C27F72" w:rsidRPr="00C27F72" w:rsidRDefault="00C27F72" w:rsidP="00A0651E">
      <w:pPr>
        <w:pStyle w:val="Fuzeile"/>
        <w:numPr>
          <w:ilvl w:val="0"/>
          <w:numId w:val="280"/>
        </w:numPr>
        <w:rPr>
          <w:lang w:val="en-US"/>
        </w:rPr>
      </w:pPr>
      <w:r w:rsidRPr="00C27F72">
        <w:rPr>
          <w:lang w:val="en-US"/>
        </w:rPr>
        <w:t>Favor tokens are kept face down until used.</w:t>
      </w:r>
    </w:p>
    <w:p w14:paraId="0EED2EA9" w14:textId="63F52A20" w:rsidR="00C27F72" w:rsidRPr="00C27F72" w:rsidRDefault="00C27F72" w:rsidP="00A0651E">
      <w:pPr>
        <w:pStyle w:val="Fuzeile"/>
        <w:numPr>
          <w:ilvl w:val="0"/>
          <w:numId w:val="280"/>
        </w:numPr>
        <w:rPr>
          <w:lang w:val="en-US"/>
        </w:rPr>
      </w:pPr>
      <w:r w:rsidRPr="00C27F72">
        <w:rPr>
          <w:lang w:val="en-US"/>
        </w:rPr>
        <w:t>Favor tokens are not resources, and they are not considered part of the hand. As such, they are not subject to the hand limit.</w:t>
      </w:r>
    </w:p>
    <w:p w14:paraId="3C23C99C" w14:textId="68B51DF4" w:rsidR="00C27F72" w:rsidRPr="00C27F72" w:rsidRDefault="00C27F72" w:rsidP="00A0651E">
      <w:pPr>
        <w:pStyle w:val="Fuzeile"/>
        <w:numPr>
          <w:ilvl w:val="0"/>
          <w:numId w:val="280"/>
        </w:numPr>
        <w:rPr>
          <w:lang w:val="en-US"/>
        </w:rPr>
      </w:pPr>
      <w:r w:rsidRPr="00C27F72">
        <w:rPr>
          <w:lang w:val="en-US"/>
        </w:rPr>
        <w:t>Favor tokens may not be traded, stolen, or taken by the Monopoly development card.</w:t>
      </w:r>
    </w:p>
    <w:p w14:paraId="7077CC60" w14:textId="06148B6D" w:rsidR="00C27F72" w:rsidRPr="00C27F72" w:rsidRDefault="00C27F72" w:rsidP="00A0651E">
      <w:pPr>
        <w:pStyle w:val="Fuzeile"/>
        <w:numPr>
          <w:ilvl w:val="0"/>
          <w:numId w:val="280"/>
        </w:numPr>
        <w:rPr>
          <w:lang w:val="en-US"/>
        </w:rPr>
      </w:pPr>
      <w:r w:rsidRPr="00C27F72">
        <w:rPr>
          <w:lang w:val="en-US"/>
        </w:rPr>
        <w:t>The supply of favor tokens is considered to be finite. The rules do not state what happens if there is a shortage of favor tokens.</w:t>
      </w:r>
    </w:p>
    <w:p w14:paraId="3EE8666D" w14:textId="5D2E661D" w:rsidR="00C27F72" w:rsidRPr="00C27F72" w:rsidRDefault="00C27F72" w:rsidP="00A0651E">
      <w:pPr>
        <w:pStyle w:val="Fuzeile"/>
        <w:numPr>
          <w:ilvl w:val="0"/>
          <w:numId w:val="280"/>
        </w:numPr>
        <w:rPr>
          <w:lang w:val="en-US"/>
        </w:rPr>
      </w:pPr>
      <w:r w:rsidRPr="00C27F72">
        <w:rPr>
          <w:lang w:val="en-US"/>
        </w:rPr>
        <w:t>Favor tokens that are used are not returned to the supply.</w:t>
      </w:r>
    </w:p>
    <w:p w14:paraId="00F51837" w14:textId="58DE494A" w:rsidR="00C27F72" w:rsidRPr="00C27F72" w:rsidRDefault="00C27F72" w:rsidP="00A0651E">
      <w:pPr>
        <w:pStyle w:val="Fuzeile"/>
        <w:numPr>
          <w:ilvl w:val="0"/>
          <w:numId w:val="280"/>
        </w:numPr>
        <w:rPr>
          <w:lang w:val="en-US"/>
        </w:rPr>
      </w:pPr>
      <w:r w:rsidRPr="00C27F72">
        <w:rPr>
          <w:lang w:val="en-US"/>
        </w:rPr>
        <w:t>Exchanging Favor Tokens: A player may, once per turn, as a trade action, may either exchange one of their favor tokens or redeem them. When exchanging favor tokens, a player draws a favor token from the supply, and discards one of their favor tokens back into the supply.</w:t>
      </w:r>
    </w:p>
    <w:p w14:paraId="55AEB1C6" w14:textId="07E3C78E" w:rsidR="00C27F72" w:rsidRPr="00C27F72" w:rsidRDefault="00C27F72" w:rsidP="00A0651E">
      <w:pPr>
        <w:pStyle w:val="Fuzeile"/>
        <w:numPr>
          <w:ilvl w:val="0"/>
          <w:numId w:val="280"/>
        </w:numPr>
        <w:rPr>
          <w:lang w:val="en-US"/>
        </w:rPr>
      </w:pPr>
      <w:r w:rsidRPr="00C27F72">
        <w:rPr>
          <w:lang w:val="en-US"/>
        </w:rPr>
        <w:t>A player may discard the favor token just drawn back into the supply.</w:t>
      </w:r>
    </w:p>
    <w:p w14:paraId="29E6D0D3" w14:textId="77777777" w:rsidR="00C27F72" w:rsidRPr="00C27F72" w:rsidRDefault="00C27F72" w:rsidP="00C27F72">
      <w:pPr>
        <w:rPr>
          <w:lang w:val="en-US"/>
        </w:rPr>
      </w:pPr>
      <w:r w:rsidRPr="00C27F72">
        <w:rPr>
          <w:lang w:val="en-US"/>
        </w:rPr>
        <w:t>Guild 3P 4P 5P 6P Cost Effect</w:t>
      </w:r>
    </w:p>
    <w:p w14:paraId="16E5F011" w14:textId="77777777" w:rsidR="00C27F72" w:rsidRPr="00C27F72" w:rsidRDefault="00C27F72" w:rsidP="00C27F72">
      <w:pPr>
        <w:rPr>
          <w:lang w:val="en-US"/>
        </w:rPr>
      </w:pPr>
      <w:r w:rsidRPr="00C27F72">
        <w:rPr>
          <w:lang w:val="en-US"/>
        </w:rPr>
        <w:t>Traders 6 8 10 12 1 Exchange up to two resources 1:1</w:t>
      </w:r>
    </w:p>
    <w:p w14:paraId="0E37859C" w14:textId="77777777" w:rsidR="00C27F72" w:rsidRPr="00C27F72" w:rsidRDefault="00C27F72" w:rsidP="00C27F72">
      <w:pPr>
        <w:rPr>
          <w:lang w:val="en-US"/>
        </w:rPr>
      </w:pPr>
      <w:r w:rsidRPr="00C27F72">
        <w:rPr>
          <w:lang w:val="en-US"/>
        </w:rPr>
        <w:t>Merchants 6 8 10 12 1 Take one resource</w:t>
      </w:r>
    </w:p>
    <w:p w14:paraId="030D6574" w14:textId="77777777" w:rsidR="00C27F72" w:rsidRPr="00C27F72" w:rsidRDefault="00C27F72" w:rsidP="00C27F72">
      <w:pPr>
        <w:rPr>
          <w:lang w:val="en-US"/>
        </w:rPr>
      </w:pPr>
      <w:r w:rsidRPr="00C27F72">
        <w:rPr>
          <w:lang w:val="en-US"/>
        </w:rPr>
        <w:t>Road Builders 6 8 10 12 1 Build one road</w:t>
      </w:r>
    </w:p>
    <w:p w14:paraId="33F9B3F6" w14:textId="77777777" w:rsidR="00C27F72" w:rsidRPr="00C27F72" w:rsidRDefault="00C27F72" w:rsidP="00C27F72">
      <w:pPr>
        <w:rPr>
          <w:lang w:val="en-US"/>
        </w:rPr>
      </w:pPr>
      <w:r w:rsidRPr="00C27F72">
        <w:rPr>
          <w:lang w:val="en-US"/>
        </w:rPr>
        <w:t>Scholars 13 17 21 26 2 Draw one development card</w:t>
      </w:r>
    </w:p>
    <w:p w14:paraId="0D79AD47" w14:textId="77777777" w:rsidR="00C27F72" w:rsidRPr="00C27F72" w:rsidRDefault="00C27F72" w:rsidP="00C27F72">
      <w:pPr>
        <w:rPr>
          <w:lang w:val="en-US"/>
        </w:rPr>
      </w:pPr>
      <w:r w:rsidRPr="00C27F72">
        <w:rPr>
          <w:lang w:val="en-US"/>
        </w:rPr>
        <w:t>Master Builders 13 17 21 26 2 1 victory point</w:t>
      </w:r>
    </w:p>
    <w:p w14:paraId="0FF93D29" w14:textId="77777777" w:rsidR="00C27F72" w:rsidRPr="00C27F72" w:rsidRDefault="00C27F72" w:rsidP="00C27F72">
      <w:pPr>
        <w:rPr>
          <w:lang w:val="en-US"/>
        </w:rPr>
      </w:pPr>
      <w:r w:rsidRPr="00C27F72">
        <w:rPr>
          <w:lang w:val="en-US"/>
        </w:rPr>
        <w:t>Guild Hall</w:t>
      </w:r>
    </w:p>
    <w:p w14:paraId="4CE8893E" w14:textId="22F694B9" w:rsidR="00C27F72" w:rsidRPr="00C27F72" w:rsidRDefault="00C27F72" w:rsidP="00C27F72">
      <w:pPr>
        <w:rPr>
          <w:lang w:val="en-US"/>
        </w:rPr>
      </w:pPr>
      <w:r w:rsidRPr="00C27F72">
        <w:rPr>
          <w:lang w:val="en-US"/>
        </w:rPr>
        <w:t>The Guild Hall is a small board, used to redeem favor tokens for special actions. As a convention, when favor</w:t>
      </w:r>
      <w:r>
        <w:rPr>
          <w:lang w:val="en-US"/>
        </w:rPr>
        <w:t xml:space="preserve"> </w:t>
      </w:r>
      <w:r w:rsidRPr="00C27F72">
        <w:rPr>
          <w:lang w:val="en-US"/>
        </w:rPr>
        <w:t>tokens are redeemed, they are placed face up on the guild board, on a space matching the guild.</w:t>
      </w:r>
    </w:p>
    <w:p w14:paraId="04612D80" w14:textId="1E551119" w:rsidR="00C27F72" w:rsidRPr="00C27F72" w:rsidRDefault="00C27F72" w:rsidP="00A0651E">
      <w:pPr>
        <w:pStyle w:val="Fuzeile"/>
        <w:numPr>
          <w:ilvl w:val="0"/>
          <w:numId w:val="281"/>
        </w:numPr>
        <w:rPr>
          <w:lang w:val="en-US"/>
        </w:rPr>
      </w:pPr>
      <w:r w:rsidRPr="00C27F72">
        <w:rPr>
          <w:lang w:val="en-US"/>
        </w:rPr>
        <w:t>A player may, once per turn, as a trade action, may either exchange one of their favor tokens, or redeem favor tokens.</w:t>
      </w:r>
    </w:p>
    <w:p w14:paraId="2D4E9CD7" w14:textId="75600E90" w:rsidR="00C27F72" w:rsidRPr="00C27F72" w:rsidRDefault="00C27F72" w:rsidP="00A0651E">
      <w:pPr>
        <w:pStyle w:val="Fuzeile"/>
        <w:numPr>
          <w:ilvl w:val="0"/>
          <w:numId w:val="281"/>
        </w:numPr>
        <w:rPr>
          <w:lang w:val="en-US"/>
        </w:rPr>
      </w:pPr>
      <w:r w:rsidRPr="00C27F72">
        <w:rPr>
          <w:lang w:val="en-US"/>
        </w:rPr>
        <w:t>Redeeming Favor Tokens: Favor tokens are redeemed by placing them up on the matching guild on the guild hall. Each guild action requires a specified number of favor tokens of their corresponding type, and immediately grants the corresponding effect.</w:t>
      </w:r>
    </w:p>
    <w:p w14:paraId="3BE3BD0C" w14:textId="5BA36F1E" w:rsidR="00C27F72" w:rsidRPr="00C27F72" w:rsidRDefault="00C27F72" w:rsidP="00A0651E">
      <w:pPr>
        <w:pStyle w:val="Fuzeile"/>
        <w:numPr>
          <w:ilvl w:val="0"/>
          <w:numId w:val="281"/>
        </w:numPr>
        <w:rPr>
          <w:lang w:val="en-US"/>
        </w:rPr>
      </w:pPr>
      <w:r w:rsidRPr="00C27F72">
        <w:rPr>
          <w:lang w:val="en-US"/>
        </w:rPr>
        <w:t>Favors that are granted from redeeming favor tokens may not be saved for use until a later time.</w:t>
      </w:r>
    </w:p>
    <w:p w14:paraId="45216332" w14:textId="46963255" w:rsidR="00C27F72" w:rsidRPr="00C27F72" w:rsidRDefault="00C27F72" w:rsidP="00A0651E">
      <w:pPr>
        <w:pStyle w:val="Fuzeile"/>
        <w:numPr>
          <w:ilvl w:val="0"/>
          <w:numId w:val="281"/>
        </w:numPr>
        <w:rPr>
          <w:lang w:val="en-US"/>
        </w:rPr>
      </w:pPr>
      <w:r w:rsidRPr="00C27F72">
        <w:rPr>
          <w:lang w:val="en-US"/>
        </w:rPr>
        <w:t>Favor tokens may not be redeemed on the same turn that they are earned. If a favor token is earned on an opponent’s turn, or during the Special Build Phase, the player may redeem it on the following turn.</w:t>
      </w:r>
    </w:p>
    <w:p w14:paraId="2CE73EE5" w14:textId="77777777" w:rsidR="00C27F72" w:rsidRPr="00C27F72" w:rsidRDefault="00C27F72" w:rsidP="00C27F72">
      <w:pPr>
        <w:rPr>
          <w:lang w:val="en-US"/>
        </w:rPr>
      </w:pPr>
      <w:r w:rsidRPr="00C27F72">
        <w:rPr>
          <w:lang w:val="en-US"/>
        </w:rPr>
        <w:t>Scenario Rules</w:t>
      </w:r>
    </w:p>
    <w:p w14:paraId="3661632B" w14:textId="420655D8" w:rsidR="00C27F72" w:rsidRPr="00C27F72" w:rsidRDefault="00C27F72" w:rsidP="00A0651E">
      <w:pPr>
        <w:pStyle w:val="Fuzeile"/>
        <w:numPr>
          <w:ilvl w:val="0"/>
          <w:numId w:val="282"/>
        </w:numPr>
        <w:rPr>
          <w:lang w:val="en-US"/>
        </w:rPr>
      </w:pPr>
      <w:r w:rsidRPr="00C27F72">
        <w:rPr>
          <w:lang w:val="en-US"/>
        </w:rPr>
        <w:t>Earning Favor Tokens: Favor tokens may be earned in one of three ways: moving the robber harmlessly, giving away resources, and connecting road networks.</w:t>
      </w:r>
    </w:p>
    <w:p w14:paraId="4180552E" w14:textId="1F4DA059" w:rsidR="00C27F72" w:rsidRPr="00C27F72" w:rsidRDefault="00C27F72" w:rsidP="00A0651E">
      <w:pPr>
        <w:pStyle w:val="Fuzeile"/>
        <w:numPr>
          <w:ilvl w:val="0"/>
          <w:numId w:val="282"/>
        </w:numPr>
        <w:rPr>
          <w:lang w:val="en-US"/>
        </w:rPr>
      </w:pPr>
      <w:r w:rsidRPr="00C27F72">
        <w:rPr>
          <w:lang w:val="en-US"/>
        </w:rPr>
        <w:lastRenderedPageBreak/>
        <w:t>Harmless Robber Movement: A robber movement is considered harmless if it is moved to a hex without any adjacent settlements or cities.</w:t>
      </w:r>
    </w:p>
    <w:p w14:paraId="77B22E22" w14:textId="16AD3D7B" w:rsidR="00C27F72" w:rsidRPr="00C27F72" w:rsidRDefault="00C27F72" w:rsidP="00A0651E">
      <w:pPr>
        <w:pStyle w:val="Fuzeile"/>
        <w:numPr>
          <w:ilvl w:val="0"/>
          <w:numId w:val="282"/>
        </w:numPr>
        <w:rPr>
          <w:lang w:val="en-US"/>
        </w:rPr>
      </w:pPr>
      <w:r w:rsidRPr="00C27F72">
        <w:rPr>
          <w:lang w:val="en-US"/>
        </w:rPr>
        <w:t>A player moving a robber to a desert hex is not required to steal a resource. If a player declines to steal a resource, it is considered harmless robber movement.</w:t>
      </w:r>
    </w:p>
    <w:p w14:paraId="09A0BD2D" w14:textId="4FC371F3" w:rsidR="00C27F72" w:rsidRPr="00C27F72" w:rsidRDefault="00C27F72" w:rsidP="00A0651E">
      <w:pPr>
        <w:pStyle w:val="Fuzeile"/>
        <w:numPr>
          <w:ilvl w:val="0"/>
          <w:numId w:val="282"/>
        </w:numPr>
        <w:rPr>
          <w:lang w:val="en-US"/>
        </w:rPr>
      </w:pPr>
      <w:r w:rsidRPr="00C27F72">
        <w:rPr>
          <w:lang w:val="en-US"/>
        </w:rPr>
        <w:t>All harmless robber movements earn one favor token for the player moving the robber.</w:t>
      </w:r>
    </w:p>
    <w:p w14:paraId="1C9D394F" w14:textId="77777777" w:rsidR="00C27F72" w:rsidRDefault="00C27F72" w:rsidP="00A0651E">
      <w:pPr>
        <w:pStyle w:val="Fuzeile"/>
        <w:numPr>
          <w:ilvl w:val="0"/>
          <w:numId w:val="282"/>
        </w:numPr>
        <w:rPr>
          <w:lang w:val="en-US"/>
        </w:rPr>
      </w:pPr>
      <w:r w:rsidRPr="00C27F72">
        <w:rPr>
          <w:lang w:val="en-US"/>
        </w:rPr>
        <w:t>Giving Away Resources: Once per turn, as a trade action, a player may offer one resource from their hand to any player with fewer victory points. The player may accept or reject the offer, or propose a</w:t>
      </w:r>
      <w:r>
        <w:rPr>
          <w:lang w:val="en-US"/>
        </w:rPr>
        <w:t xml:space="preserve"> </w:t>
      </w:r>
      <w:r w:rsidRPr="00C27F72">
        <w:rPr>
          <w:lang w:val="en-US"/>
        </w:rPr>
        <w:t>different resource to give. If the final offer to give one resource away is accepted, then the player making</w:t>
      </w:r>
      <w:r>
        <w:rPr>
          <w:lang w:val="en-US"/>
        </w:rPr>
        <w:t xml:space="preserve"> </w:t>
      </w:r>
      <w:r w:rsidRPr="00C27F72">
        <w:rPr>
          <w:lang w:val="en-US"/>
        </w:rPr>
        <w:t>the offer earns one favor token.</w:t>
      </w:r>
    </w:p>
    <w:p w14:paraId="07E13855" w14:textId="77777777" w:rsidR="00C27F72" w:rsidRDefault="00C27F72" w:rsidP="00A0651E">
      <w:pPr>
        <w:pStyle w:val="Fuzeile"/>
        <w:numPr>
          <w:ilvl w:val="0"/>
          <w:numId w:val="282"/>
        </w:numPr>
        <w:rPr>
          <w:lang w:val="en-US"/>
        </w:rPr>
      </w:pPr>
      <w:r w:rsidRPr="00C27F72">
        <w:rPr>
          <w:lang w:val="en-US"/>
        </w:rPr>
        <w:t>If an offer to give away resources is rejected, the player is free to make an offer to give away resources to another player; the trade action is only executed if an offer to give away resources is accepted.</w:t>
      </w:r>
    </w:p>
    <w:p w14:paraId="43B123AF" w14:textId="77777777" w:rsidR="00C27F72" w:rsidRDefault="00C27F72" w:rsidP="00A0651E">
      <w:pPr>
        <w:pStyle w:val="Fuzeile"/>
        <w:numPr>
          <w:ilvl w:val="0"/>
          <w:numId w:val="282"/>
        </w:numPr>
        <w:rPr>
          <w:lang w:val="en-US"/>
        </w:rPr>
      </w:pPr>
      <w:r w:rsidRPr="00C27F72">
        <w:rPr>
          <w:lang w:val="en-US"/>
        </w:rPr>
        <w:t>Connecting Road Networks: The first connection a player makes between a road network and that of an opponent earns one favor token for the opponent and three favor tokens for the player. As players may have multiple connected components, each connected component making a connection to a component belonging to an opponent earns new favor.</w:t>
      </w:r>
    </w:p>
    <w:p w14:paraId="32F7F90F" w14:textId="77777777" w:rsidR="00C27F72" w:rsidRDefault="00C27F72" w:rsidP="00A0651E">
      <w:pPr>
        <w:pStyle w:val="Fuzeile"/>
        <w:numPr>
          <w:ilvl w:val="0"/>
          <w:numId w:val="282"/>
        </w:numPr>
        <w:rPr>
          <w:lang w:val="en-US"/>
        </w:rPr>
      </w:pPr>
      <w:r w:rsidRPr="00C27F72">
        <w:rPr>
          <w:lang w:val="en-US"/>
        </w:rPr>
        <w:t>A player may not earn favor from connecting their own components together. However, a player earns favors if they connect multiple components to the same opposing component. Connecting to the same component multiple times does not earn additional favor.</w:t>
      </w:r>
    </w:p>
    <w:p w14:paraId="27DC9A6C" w14:textId="77777777" w:rsidR="00C27F72" w:rsidRDefault="00C27F72" w:rsidP="00A0651E">
      <w:pPr>
        <w:pStyle w:val="Fuzeile"/>
        <w:numPr>
          <w:ilvl w:val="0"/>
          <w:numId w:val="282"/>
        </w:numPr>
        <w:rPr>
          <w:lang w:val="en-US"/>
        </w:rPr>
      </w:pPr>
      <w:r w:rsidRPr="00C27F72">
        <w:rPr>
          <w:lang w:val="en-US"/>
        </w:rPr>
        <w:t>Favor is not awarded if opposing components are connected during initial setup.</w:t>
      </w:r>
    </w:p>
    <w:p w14:paraId="7D8C13D4" w14:textId="77777777" w:rsidR="00C27F72" w:rsidRDefault="00C27F72" w:rsidP="00A0651E">
      <w:pPr>
        <w:pStyle w:val="Fuzeile"/>
        <w:numPr>
          <w:ilvl w:val="0"/>
          <w:numId w:val="282"/>
        </w:numPr>
        <w:rPr>
          <w:lang w:val="en-US"/>
        </w:rPr>
      </w:pPr>
      <w:r w:rsidRPr="00C27F72">
        <w:rPr>
          <w:lang w:val="en-US"/>
        </w:rPr>
        <w:t>If a player connects two of their own components together while connecting to an opposing component, favor is awarded.</w:t>
      </w:r>
    </w:p>
    <w:p w14:paraId="28E3441E" w14:textId="47B81F0D" w:rsidR="00C27F72" w:rsidRPr="00C27F72" w:rsidRDefault="00C27F72" w:rsidP="00A0651E">
      <w:pPr>
        <w:pStyle w:val="Fuzeile"/>
        <w:numPr>
          <w:ilvl w:val="0"/>
          <w:numId w:val="282"/>
        </w:numPr>
        <w:rPr>
          <w:lang w:val="en-US"/>
        </w:rPr>
      </w:pPr>
      <w:r w:rsidRPr="00C27F72">
        <w:rPr>
          <w:lang w:val="en-US"/>
        </w:rPr>
        <w:t>Only three favor tokens may be awarded to a player per connection: if a player connects to two opposing components at the same time, both opponents earn one favor token, but the player only earns three favor tokens.</w:t>
      </w:r>
    </w:p>
    <w:p w14:paraId="5BF38A9E" w14:textId="01E1B19E" w:rsidR="00C27F72" w:rsidRDefault="00C27F72" w:rsidP="00C27F72">
      <w:pPr>
        <w:rPr>
          <w:lang w:val="en-US"/>
        </w:rPr>
      </w:pPr>
      <w:r w:rsidRPr="00C27F72">
        <w:rPr>
          <w:lang w:val="en-US"/>
        </w:rPr>
        <w:t>Game is to 11 points.</w:t>
      </w:r>
    </w:p>
    <w:p w14:paraId="6E3E94B8" w14:textId="77777777" w:rsidR="00C27F72" w:rsidRPr="00C27F72" w:rsidRDefault="00C27F72" w:rsidP="004E2322">
      <w:pPr>
        <w:pStyle w:val="berschrift2"/>
        <w:rPr>
          <w:lang w:val="en-US"/>
        </w:rPr>
      </w:pPr>
      <w:bookmarkStart w:id="160" w:name="_Toc94282094"/>
      <w:r w:rsidRPr="00C27F72">
        <w:rPr>
          <w:lang w:val="en-US"/>
        </w:rPr>
        <w:t>Big Game, Big Honor</w:t>
      </w:r>
      <w:bookmarkEnd w:id="160"/>
    </w:p>
    <w:p w14:paraId="2DADD18D" w14:textId="65A4AE5F" w:rsidR="00C27F72" w:rsidRPr="00C27F72" w:rsidRDefault="00C27F72" w:rsidP="00C27F72">
      <w:pPr>
        <w:rPr>
          <w:lang w:val="en-US"/>
        </w:rPr>
      </w:pPr>
      <w:r w:rsidRPr="00C27F72">
        <w:rPr>
          <w:lang w:val="en-US"/>
        </w:rPr>
        <w:t>Catan Scenarios: Big Game, Big Honor is a scenario released in 2015, for participation in the Catan Big Game. It</w:t>
      </w:r>
      <w:r w:rsidR="00690697">
        <w:rPr>
          <w:lang w:val="en-US"/>
        </w:rPr>
        <w:t xml:space="preserve"> </w:t>
      </w:r>
      <w:r w:rsidRPr="00C27F72">
        <w:rPr>
          <w:lang w:val="en-US"/>
        </w:rPr>
        <w:t>was also available to entrants in a number of tournaments. To date, it is not available to the general audience.</w:t>
      </w:r>
    </w:p>
    <w:p w14:paraId="004CE8AA" w14:textId="77777777" w:rsidR="00C27F72" w:rsidRPr="00C27F72" w:rsidRDefault="00C27F72" w:rsidP="00C27F72">
      <w:pPr>
        <w:rPr>
          <w:lang w:val="en-US"/>
        </w:rPr>
      </w:pPr>
      <w:r w:rsidRPr="00C27F72">
        <w:rPr>
          <w:lang w:val="en-US"/>
        </w:rPr>
        <w:t>This scenario is known not to be compatible with Cities &amp; Knights.</w:t>
      </w:r>
    </w:p>
    <w:p w14:paraId="21867E74" w14:textId="77777777" w:rsidR="00C27F72" w:rsidRPr="00C27F72" w:rsidRDefault="00C27F72" w:rsidP="00C27F72">
      <w:pPr>
        <w:rPr>
          <w:lang w:val="en-US"/>
        </w:rPr>
      </w:pPr>
      <w:r w:rsidRPr="00C27F72">
        <w:rPr>
          <w:lang w:val="en-US"/>
        </w:rPr>
        <w:t>Big Game Table</w:t>
      </w:r>
    </w:p>
    <w:p w14:paraId="0C8CD3ED" w14:textId="2F6AB9AF" w:rsidR="00C27F72" w:rsidRPr="00C27F72" w:rsidRDefault="00C27F72" w:rsidP="00C27F72">
      <w:pPr>
        <w:rPr>
          <w:lang w:val="en-US"/>
        </w:rPr>
      </w:pPr>
      <w:r w:rsidRPr="00C27F72">
        <w:rPr>
          <w:lang w:val="en-US"/>
        </w:rPr>
        <w:t>The Big Game Table is a two-piece construction representing ten players being set up to play the Big Game. There</w:t>
      </w:r>
      <w:r w:rsidR="00690697">
        <w:rPr>
          <w:lang w:val="en-US"/>
        </w:rPr>
        <w:t xml:space="preserve"> </w:t>
      </w:r>
      <w:r w:rsidRPr="00C27F72">
        <w:rPr>
          <w:lang w:val="en-US"/>
        </w:rPr>
        <w:t>are two rows of seats, with each seat being assigned a number token.</w:t>
      </w:r>
    </w:p>
    <w:p w14:paraId="2F5F92E8" w14:textId="7182C2F2" w:rsidR="00C27F72" w:rsidRPr="00C27F72" w:rsidRDefault="00C27F72" w:rsidP="00C27F72">
      <w:pPr>
        <w:rPr>
          <w:lang w:val="en-US"/>
        </w:rPr>
      </w:pPr>
      <w:r w:rsidRPr="00C27F72">
        <w:rPr>
          <w:lang w:val="en-US"/>
        </w:rPr>
        <w:t>The Catan Big Game itself requires one copy of the Catan Big Game Event Kit for every six players. Each copy of</w:t>
      </w:r>
      <w:r w:rsidR="00690697">
        <w:rPr>
          <w:lang w:val="en-US"/>
        </w:rPr>
        <w:t xml:space="preserve"> </w:t>
      </w:r>
      <w:r w:rsidRPr="00C27F72">
        <w:rPr>
          <w:lang w:val="en-US"/>
        </w:rPr>
        <w:t>the event kit includes three pre-printed map boards, accommodating two players each. The event kit also includes</w:t>
      </w:r>
      <w:r w:rsidR="00690697">
        <w:rPr>
          <w:lang w:val="en-US"/>
        </w:rPr>
        <w:t xml:space="preserve"> </w:t>
      </w:r>
      <w:r w:rsidRPr="00C27F72">
        <w:rPr>
          <w:lang w:val="en-US"/>
        </w:rPr>
        <w:t>a deck of dice as well as all of the game pieces needed to play a six-player Seafarers scenario. While the English</w:t>
      </w:r>
      <w:r w:rsidR="00690697">
        <w:rPr>
          <w:lang w:val="en-US"/>
        </w:rPr>
        <w:t xml:space="preserve"> </w:t>
      </w:r>
      <w:r w:rsidRPr="00C27F72">
        <w:rPr>
          <w:lang w:val="en-US"/>
        </w:rPr>
        <w:t>language version uses all cardboard components to save on cost, it is to be noted that the German language</w:t>
      </w:r>
      <w:r w:rsidR="00690697">
        <w:rPr>
          <w:lang w:val="en-US"/>
        </w:rPr>
        <w:t xml:space="preserve"> </w:t>
      </w:r>
      <w:r w:rsidRPr="00C27F72">
        <w:rPr>
          <w:lang w:val="en-US"/>
        </w:rPr>
        <w:t>version includes plastic pieces in six new colors.</w:t>
      </w:r>
    </w:p>
    <w:p w14:paraId="0093A5F4" w14:textId="77777777" w:rsidR="00C27F72" w:rsidRPr="00C27F72" w:rsidRDefault="00C27F72" w:rsidP="00C27F72">
      <w:pPr>
        <w:rPr>
          <w:lang w:val="en-US"/>
        </w:rPr>
      </w:pPr>
      <w:r w:rsidRPr="00C27F72">
        <w:rPr>
          <w:lang w:val="en-US"/>
        </w:rPr>
        <w:t>Settlers</w:t>
      </w:r>
    </w:p>
    <w:p w14:paraId="59097162" w14:textId="2FD15AA7" w:rsidR="00C27F72" w:rsidRPr="00C27F72" w:rsidRDefault="00C27F72" w:rsidP="00C27F72">
      <w:pPr>
        <w:rPr>
          <w:lang w:val="en-US"/>
        </w:rPr>
      </w:pPr>
      <w:r w:rsidRPr="00C27F72">
        <w:rPr>
          <w:lang w:val="en-US"/>
        </w:rPr>
        <w:t>Settlers are cardboard pieces that are sent to occupy seats at the Big Game table. Each player is given six settlers</w:t>
      </w:r>
      <w:r w:rsidR="00690697">
        <w:rPr>
          <w:lang w:val="en-US"/>
        </w:rPr>
        <w:t xml:space="preserve"> </w:t>
      </w:r>
      <w:r w:rsidRPr="00C27F72">
        <w:rPr>
          <w:lang w:val="en-US"/>
        </w:rPr>
        <w:t>with player colors in the background, each depicting one of the Catan characters.</w:t>
      </w:r>
    </w:p>
    <w:p w14:paraId="5A4FB1CA" w14:textId="59B94008" w:rsidR="00C27F72" w:rsidRPr="00690697" w:rsidRDefault="00C27F72" w:rsidP="00A0651E">
      <w:pPr>
        <w:pStyle w:val="Fuzeile"/>
        <w:numPr>
          <w:ilvl w:val="0"/>
          <w:numId w:val="283"/>
        </w:numPr>
        <w:rPr>
          <w:lang w:val="en-US"/>
        </w:rPr>
      </w:pPr>
      <w:r w:rsidRPr="00690697">
        <w:rPr>
          <w:lang w:val="en-US"/>
        </w:rPr>
        <w:t>Players may, as a build action, place a settler to any open space on the Big Game table.</w:t>
      </w:r>
    </w:p>
    <w:p w14:paraId="72C8A9A2" w14:textId="47B44E12" w:rsidR="00C27F72" w:rsidRPr="00690697" w:rsidRDefault="00C27F72" w:rsidP="00A0651E">
      <w:pPr>
        <w:pStyle w:val="Fuzeile"/>
        <w:numPr>
          <w:ilvl w:val="0"/>
          <w:numId w:val="283"/>
        </w:numPr>
        <w:rPr>
          <w:lang w:val="en-US"/>
        </w:rPr>
      </w:pPr>
      <w:r w:rsidRPr="00690697">
        <w:rPr>
          <w:lang w:val="en-US"/>
        </w:rPr>
        <w:t>Once all ten spaces have been filled, players may continue to try to attempt to send players to the Big</w:t>
      </w:r>
      <w:r w:rsidR="00690697" w:rsidRPr="00690697">
        <w:rPr>
          <w:lang w:val="en-US"/>
        </w:rPr>
        <w:t xml:space="preserve"> </w:t>
      </w:r>
      <w:r w:rsidRPr="00690697">
        <w:rPr>
          <w:lang w:val="en-US"/>
        </w:rPr>
        <w:t>Game table. The dice are rolled, and the settler at the specified space on the Big Game table is replaced</w:t>
      </w:r>
      <w:r w:rsidR="00690697" w:rsidRPr="00690697">
        <w:rPr>
          <w:lang w:val="en-US"/>
        </w:rPr>
        <w:t xml:space="preserve"> </w:t>
      </w:r>
      <w:r w:rsidRPr="00690697">
        <w:rPr>
          <w:lang w:val="en-US"/>
        </w:rPr>
        <w:t>by a player’s own settler. Note that a player may end up replacing one of their own settlers at the Big</w:t>
      </w:r>
      <w:r w:rsidR="00690697" w:rsidRPr="00690697">
        <w:rPr>
          <w:lang w:val="en-US"/>
        </w:rPr>
        <w:t xml:space="preserve"> </w:t>
      </w:r>
      <w:r w:rsidRPr="00690697">
        <w:rPr>
          <w:lang w:val="en-US"/>
        </w:rPr>
        <w:t>Game table.</w:t>
      </w:r>
    </w:p>
    <w:p w14:paraId="17209C79" w14:textId="28C58981" w:rsidR="00C27F72" w:rsidRPr="00690697" w:rsidRDefault="00C27F72" w:rsidP="00A0651E">
      <w:pPr>
        <w:pStyle w:val="Fuzeile"/>
        <w:numPr>
          <w:ilvl w:val="0"/>
          <w:numId w:val="283"/>
        </w:numPr>
        <w:rPr>
          <w:lang w:val="en-US"/>
        </w:rPr>
      </w:pPr>
      <w:r w:rsidRPr="00690697">
        <w:rPr>
          <w:lang w:val="en-US"/>
        </w:rPr>
        <w:t>If a 7 is rolled for replacing settlers, the dice are re-rolled until a different number is rolled.</w:t>
      </w:r>
    </w:p>
    <w:p w14:paraId="28C0D07B" w14:textId="3BFC1462" w:rsidR="00C27F72" w:rsidRPr="00690697" w:rsidRDefault="00C27F72" w:rsidP="00A0651E">
      <w:pPr>
        <w:pStyle w:val="Fuzeile"/>
        <w:numPr>
          <w:ilvl w:val="0"/>
          <w:numId w:val="283"/>
        </w:numPr>
        <w:rPr>
          <w:lang w:val="en-US"/>
        </w:rPr>
      </w:pPr>
      <w:r w:rsidRPr="00690697">
        <w:rPr>
          <w:lang w:val="en-US"/>
        </w:rPr>
        <w:t>A player may only send settlers to the Big Game table once per turn if there are open spaces remaining. A</w:t>
      </w:r>
      <w:r w:rsidR="00690697" w:rsidRPr="00690697">
        <w:rPr>
          <w:lang w:val="en-US"/>
        </w:rPr>
        <w:t xml:space="preserve"> </w:t>
      </w:r>
      <w:r w:rsidRPr="00690697">
        <w:rPr>
          <w:lang w:val="en-US"/>
        </w:rPr>
        <w:t>player may attempt to send settlers to the Big Game table twice per turn if all spaces are occupied.</w:t>
      </w:r>
    </w:p>
    <w:p w14:paraId="080AC798" w14:textId="77777777" w:rsidR="00C27F72" w:rsidRPr="00C27F72" w:rsidRDefault="00C27F72" w:rsidP="00C27F72">
      <w:pPr>
        <w:rPr>
          <w:lang w:val="en-US"/>
        </w:rPr>
      </w:pPr>
      <w:r w:rsidRPr="00C27F72">
        <w:rPr>
          <w:lang w:val="en-US"/>
        </w:rPr>
        <w:t>Laurel Tokens</w:t>
      </w:r>
    </w:p>
    <w:p w14:paraId="780400CB" w14:textId="3EFD4948" w:rsidR="00C27F72" w:rsidRPr="00C27F72" w:rsidRDefault="00C27F72" w:rsidP="00C27F72">
      <w:pPr>
        <w:rPr>
          <w:lang w:val="en-US"/>
        </w:rPr>
      </w:pPr>
      <w:r w:rsidRPr="00C27F72">
        <w:rPr>
          <w:lang w:val="en-US"/>
        </w:rPr>
        <w:lastRenderedPageBreak/>
        <w:t>This scenario includes 24 square laurel tokens, which are produced by settlers at the Big Game table. Laurel</w:t>
      </w:r>
      <w:r w:rsidR="00690697">
        <w:rPr>
          <w:lang w:val="en-US"/>
        </w:rPr>
        <w:t xml:space="preserve"> </w:t>
      </w:r>
      <w:r w:rsidRPr="00C27F72">
        <w:rPr>
          <w:lang w:val="en-US"/>
        </w:rPr>
        <w:t>tokens may be traded in for various actions.</w:t>
      </w:r>
    </w:p>
    <w:p w14:paraId="180EDCDB" w14:textId="729DF211" w:rsidR="00C27F72" w:rsidRPr="00690697" w:rsidRDefault="00C27F72" w:rsidP="00A0651E">
      <w:pPr>
        <w:pStyle w:val="Fuzeile"/>
        <w:numPr>
          <w:ilvl w:val="0"/>
          <w:numId w:val="284"/>
        </w:numPr>
        <w:rPr>
          <w:lang w:val="en-US"/>
        </w:rPr>
      </w:pPr>
      <w:r w:rsidRPr="00690697">
        <w:rPr>
          <w:lang w:val="en-US"/>
        </w:rPr>
        <w:t>Whenever a number other than 7 is rolled for production, the settler at the corresponding space on the Big</w:t>
      </w:r>
      <w:r w:rsidR="00690697" w:rsidRPr="00690697">
        <w:rPr>
          <w:lang w:val="en-US"/>
        </w:rPr>
        <w:t xml:space="preserve"> </w:t>
      </w:r>
      <w:r w:rsidRPr="00690697">
        <w:rPr>
          <w:lang w:val="en-US"/>
        </w:rPr>
        <w:t>Game table produces one laurel token for its owner.</w:t>
      </w:r>
    </w:p>
    <w:p w14:paraId="3EA83E35" w14:textId="7C8EA832" w:rsidR="00C27F72" w:rsidRPr="00690697" w:rsidRDefault="00C27F72" w:rsidP="00A0651E">
      <w:pPr>
        <w:pStyle w:val="Fuzeile"/>
        <w:numPr>
          <w:ilvl w:val="0"/>
          <w:numId w:val="284"/>
        </w:numPr>
        <w:rPr>
          <w:lang w:val="en-US"/>
        </w:rPr>
      </w:pPr>
      <w:r w:rsidRPr="00690697">
        <w:rPr>
          <w:lang w:val="en-US"/>
        </w:rPr>
        <w:t>Whenever a 7 is rolled for production, the player with the most settlers at the Big Game table earns one</w:t>
      </w:r>
      <w:r w:rsidR="00690697" w:rsidRPr="00690697">
        <w:rPr>
          <w:lang w:val="en-US"/>
        </w:rPr>
        <w:t xml:space="preserve"> </w:t>
      </w:r>
      <w:r w:rsidRPr="00690697">
        <w:rPr>
          <w:lang w:val="en-US"/>
        </w:rPr>
        <w:t>laurel token. If there is a tie for players with the most settlers, no one receives laurel tokens.</w:t>
      </w:r>
    </w:p>
    <w:p w14:paraId="5767422E" w14:textId="32231B37" w:rsidR="00C27F72" w:rsidRPr="00690697" w:rsidRDefault="00C27F72" w:rsidP="00A0651E">
      <w:pPr>
        <w:pStyle w:val="Fuzeile"/>
        <w:numPr>
          <w:ilvl w:val="0"/>
          <w:numId w:val="284"/>
        </w:numPr>
        <w:rPr>
          <w:lang w:val="en-US"/>
        </w:rPr>
      </w:pPr>
      <w:r w:rsidRPr="00690697">
        <w:rPr>
          <w:lang w:val="en-US"/>
        </w:rPr>
        <w:t>A player may have at most six laurel tokens.</w:t>
      </w:r>
    </w:p>
    <w:p w14:paraId="7CFDA079" w14:textId="5958059B" w:rsidR="00C27F72" w:rsidRPr="00690697" w:rsidRDefault="00C27F72" w:rsidP="00A0651E">
      <w:pPr>
        <w:pStyle w:val="Fuzeile"/>
        <w:numPr>
          <w:ilvl w:val="0"/>
          <w:numId w:val="284"/>
        </w:numPr>
        <w:rPr>
          <w:lang w:val="en-US"/>
        </w:rPr>
      </w:pPr>
      <w:r w:rsidRPr="00690697">
        <w:rPr>
          <w:lang w:val="en-US"/>
        </w:rPr>
        <w:t>Laurel tokens are not resources, and are not considered part of the hand. Hence, they are not subject to</w:t>
      </w:r>
      <w:r w:rsidR="00690697" w:rsidRPr="00690697">
        <w:rPr>
          <w:lang w:val="en-US"/>
        </w:rPr>
        <w:t xml:space="preserve"> </w:t>
      </w:r>
      <w:r w:rsidRPr="00690697">
        <w:rPr>
          <w:lang w:val="en-US"/>
        </w:rPr>
        <w:t>the hand limit.</w:t>
      </w:r>
    </w:p>
    <w:p w14:paraId="290238B8" w14:textId="4F260A24" w:rsidR="00C27F72" w:rsidRPr="00690697" w:rsidRDefault="00C27F72" w:rsidP="00A0651E">
      <w:pPr>
        <w:pStyle w:val="Fuzeile"/>
        <w:numPr>
          <w:ilvl w:val="0"/>
          <w:numId w:val="284"/>
        </w:numPr>
        <w:rPr>
          <w:lang w:val="en-US"/>
        </w:rPr>
      </w:pPr>
      <w:r w:rsidRPr="00690697">
        <w:rPr>
          <w:lang w:val="en-US"/>
        </w:rPr>
        <w:t>Laurel tokens may not be traded, stolen, or taken by the Monopoly development card.</w:t>
      </w:r>
    </w:p>
    <w:p w14:paraId="5546C0EF" w14:textId="77777777" w:rsidR="00C27F72" w:rsidRPr="00C27F72" w:rsidRDefault="00C27F72" w:rsidP="00C27F72">
      <w:pPr>
        <w:rPr>
          <w:lang w:val="en-US"/>
        </w:rPr>
      </w:pPr>
      <w:r w:rsidRPr="00C27F72">
        <w:rPr>
          <w:lang w:val="en-US"/>
        </w:rPr>
        <w:t>Cost Effect</w:t>
      </w:r>
    </w:p>
    <w:p w14:paraId="166485B7" w14:textId="77777777" w:rsidR="00C27F72" w:rsidRPr="00C27F72" w:rsidRDefault="00C27F72" w:rsidP="00C27F72">
      <w:pPr>
        <w:rPr>
          <w:lang w:val="en-US"/>
        </w:rPr>
      </w:pPr>
      <w:r w:rsidRPr="00C27F72">
        <w:rPr>
          <w:lang w:val="en-US"/>
        </w:rPr>
        <w:t>1 Expel the robber.</w:t>
      </w:r>
    </w:p>
    <w:p w14:paraId="296A7EBF" w14:textId="77777777" w:rsidR="00C27F72" w:rsidRPr="00C27F72" w:rsidRDefault="00C27F72" w:rsidP="00C27F72">
      <w:pPr>
        <w:rPr>
          <w:lang w:val="en-US"/>
        </w:rPr>
      </w:pPr>
      <w:r w:rsidRPr="00C27F72">
        <w:rPr>
          <w:lang w:val="en-US"/>
        </w:rPr>
        <w:t>2 Steal a resource from any opponent.</w:t>
      </w:r>
    </w:p>
    <w:p w14:paraId="758D20E0" w14:textId="77777777" w:rsidR="00C27F72" w:rsidRPr="00C27F72" w:rsidRDefault="00C27F72" w:rsidP="00C27F72">
      <w:pPr>
        <w:rPr>
          <w:lang w:val="en-US"/>
        </w:rPr>
      </w:pPr>
      <w:r w:rsidRPr="00C27F72">
        <w:rPr>
          <w:lang w:val="en-US"/>
        </w:rPr>
        <w:t>3 Take a resource from the supply.</w:t>
      </w:r>
    </w:p>
    <w:p w14:paraId="42333A1F" w14:textId="77777777" w:rsidR="00C27F72" w:rsidRPr="00C27F72" w:rsidRDefault="00C27F72" w:rsidP="00C27F72">
      <w:pPr>
        <w:rPr>
          <w:lang w:val="en-US"/>
        </w:rPr>
      </w:pPr>
      <w:r w:rsidRPr="00C27F72">
        <w:rPr>
          <w:lang w:val="en-US"/>
        </w:rPr>
        <w:t>4 Build one road.</w:t>
      </w:r>
    </w:p>
    <w:p w14:paraId="42497DC5" w14:textId="77777777" w:rsidR="00C27F72" w:rsidRPr="00C27F72" w:rsidRDefault="00C27F72" w:rsidP="00C27F72">
      <w:pPr>
        <w:rPr>
          <w:lang w:val="en-US"/>
        </w:rPr>
      </w:pPr>
      <w:r w:rsidRPr="00C27F72">
        <w:rPr>
          <w:lang w:val="en-US"/>
        </w:rPr>
        <w:t>5 Take one development card.</w:t>
      </w:r>
    </w:p>
    <w:p w14:paraId="186AC57C" w14:textId="77777777" w:rsidR="00C27F72" w:rsidRPr="00C27F72" w:rsidRDefault="00C27F72" w:rsidP="00C27F72">
      <w:pPr>
        <w:rPr>
          <w:lang w:val="en-US"/>
        </w:rPr>
      </w:pPr>
      <w:r w:rsidRPr="00C27F72">
        <w:rPr>
          <w:lang w:val="en-US"/>
        </w:rPr>
        <w:t>Big Game Champion Bonus</w:t>
      </w:r>
    </w:p>
    <w:p w14:paraId="187E8CCC" w14:textId="6AB8E202" w:rsidR="00C27F72" w:rsidRPr="00C27F72" w:rsidRDefault="00C27F72" w:rsidP="00C27F72">
      <w:pPr>
        <w:rPr>
          <w:lang w:val="en-US"/>
        </w:rPr>
      </w:pPr>
      <w:r w:rsidRPr="00C27F72">
        <w:rPr>
          <w:lang w:val="en-US"/>
        </w:rPr>
        <w:t>The Big Game Champion bonus is awarded to the player who has the greatest number of settlers at the Big Game</w:t>
      </w:r>
      <w:r w:rsidR="00690697">
        <w:rPr>
          <w:lang w:val="en-US"/>
        </w:rPr>
        <w:t xml:space="preserve"> </w:t>
      </w:r>
      <w:r w:rsidRPr="00C27F72">
        <w:rPr>
          <w:lang w:val="en-US"/>
        </w:rPr>
        <w:t>table at any given time.</w:t>
      </w:r>
    </w:p>
    <w:p w14:paraId="04A2F438" w14:textId="1D098B33" w:rsidR="00C27F72" w:rsidRPr="00690697" w:rsidRDefault="00C27F72" w:rsidP="00A0651E">
      <w:pPr>
        <w:pStyle w:val="Fuzeile"/>
        <w:numPr>
          <w:ilvl w:val="0"/>
          <w:numId w:val="285"/>
        </w:numPr>
        <w:rPr>
          <w:lang w:val="en-US"/>
        </w:rPr>
      </w:pPr>
      <w:r w:rsidRPr="00690697">
        <w:rPr>
          <w:lang w:val="en-US"/>
        </w:rPr>
        <w:t>The first player to have three settlers at the Big Game table takes the Big Game Champion bonus, worth</w:t>
      </w:r>
      <w:r w:rsidR="00690697" w:rsidRPr="00690697">
        <w:rPr>
          <w:lang w:val="en-US"/>
        </w:rPr>
        <w:t xml:space="preserve"> </w:t>
      </w:r>
      <w:r w:rsidRPr="00690697">
        <w:rPr>
          <w:lang w:val="en-US"/>
        </w:rPr>
        <w:t>one victory point.</w:t>
      </w:r>
    </w:p>
    <w:p w14:paraId="7A7FABEE" w14:textId="43B5C678" w:rsidR="00C27F72" w:rsidRPr="00690697" w:rsidRDefault="00C27F72" w:rsidP="00A0651E">
      <w:pPr>
        <w:pStyle w:val="Fuzeile"/>
        <w:numPr>
          <w:ilvl w:val="0"/>
          <w:numId w:val="285"/>
        </w:numPr>
        <w:rPr>
          <w:lang w:val="en-US"/>
        </w:rPr>
      </w:pPr>
      <w:r w:rsidRPr="00690697">
        <w:rPr>
          <w:lang w:val="en-US"/>
        </w:rPr>
        <w:t>Thereafter, any player having more settlers at the Big Game table may take it from the current holder.</w:t>
      </w:r>
    </w:p>
    <w:p w14:paraId="3B275E16" w14:textId="1D6E676E" w:rsidR="00C27F72" w:rsidRPr="00690697" w:rsidRDefault="00C27F72" w:rsidP="00A0651E">
      <w:pPr>
        <w:pStyle w:val="Fuzeile"/>
        <w:numPr>
          <w:ilvl w:val="0"/>
          <w:numId w:val="285"/>
        </w:numPr>
        <w:rPr>
          <w:lang w:val="en-US"/>
        </w:rPr>
      </w:pPr>
      <w:r w:rsidRPr="00690697">
        <w:rPr>
          <w:lang w:val="en-US"/>
        </w:rPr>
        <w:t>The rules do not dictate what happens if, as a result of displacement, the current holder of the Big Game</w:t>
      </w:r>
      <w:r w:rsidR="00690697" w:rsidRPr="00690697">
        <w:rPr>
          <w:lang w:val="en-US"/>
        </w:rPr>
        <w:t xml:space="preserve"> </w:t>
      </w:r>
      <w:r w:rsidRPr="00690697">
        <w:rPr>
          <w:lang w:val="en-US"/>
        </w:rPr>
        <w:t>Champion bonus no longer has the most settlers at the Big Game table.</w:t>
      </w:r>
    </w:p>
    <w:p w14:paraId="70514B74" w14:textId="77777777" w:rsidR="00C27F72" w:rsidRPr="00C27F72" w:rsidRDefault="00C27F72" w:rsidP="00C27F72">
      <w:pPr>
        <w:rPr>
          <w:lang w:val="en-US"/>
        </w:rPr>
      </w:pPr>
      <w:r w:rsidRPr="00C27F72">
        <w:rPr>
          <w:lang w:val="en-US"/>
        </w:rPr>
        <w:t>Scenario Rules</w:t>
      </w:r>
    </w:p>
    <w:p w14:paraId="203046BC" w14:textId="266824B0" w:rsidR="00C27F72" w:rsidRPr="00690697" w:rsidRDefault="00C27F72" w:rsidP="00A0651E">
      <w:pPr>
        <w:pStyle w:val="Fuzeile"/>
        <w:numPr>
          <w:ilvl w:val="0"/>
          <w:numId w:val="286"/>
        </w:numPr>
        <w:rPr>
          <w:lang w:val="en-US"/>
        </w:rPr>
      </w:pPr>
      <w:r w:rsidRPr="00690697">
        <w:rPr>
          <w:lang w:val="en-US"/>
        </w:rPr>
        <w:t>After initial settlements are placed, each player must place one settler in any open position on the Big</w:t>
      </w:r>
      <w:r w:rsidR="00690697" w:rsidRPr="00690697">
        <w:rPr>
          <w:lang w:val="en-US"/>
        </w:rPr>
        <w:t xml:space="preserve"> </w:t>
      </w:r>
      <w:r w:rsidRPr="00690697">
        <w:rPr>
          <w:lang w:val="en-US"/>
        </w:rPr>
        <w:t>Game table.</w:t>
      </w:r>
    </w:p>
    <w:p w14:paraId="77166DB0" w14:textId="30DF80FA" w:rsidR="00C27F72" w:rsidRPr="00690697" w:rsidRDefault="00C27F72" w:rsidP="00A0651E">
      <w:pPr>
        <w:pStyle w:val="Fuzeile"/>
        <w:numPr>
          <w:ilvl w:val="0"/>
          <w:numId w:val="286"/>
        </w:numPr>
        <w:rPr>
          <w:lang w:val="en-US"/>
        </w:rPr>
      </w:pPr>
      <w:r w:rsidRPr="00690697">
        <w:rPr>
          <w:lang w:val="en-US"/>
        </w:rPr>
        <w:t>Actions requiring laurel tokens may only be performed once per turn.</w:t>
      </w:r>
    </w:p>
    <w:p w14:paraId="4A67A8C7" w14:textId="08C5D531" w:rsidR="00C27F72" w:rsidRDefault="00C27F72" w:rsidP="00C27F72">
      <w:pPr>
        <w:rPr>
          <w:lang w:val="en-US"/>
        </w:rPr>
      </w:pPr>
      <w:r w:rsidRPr="00C27F72">
        <w:rPr>
          <w:lang w:val="en-US"/>
        </w:rPr>
        <w:t>Game is to 12 points.</w:t>
      </w:r>
    </w:p>
    <w:p w14:paraId="03EEDA97" w14:textId="77777777" w:rsidR="00690697" w:rsidRPr="00690697" w:rsidRDefault="00690697" w:rsidP="004E2322">
      <w:pPr>
        <w:pStyle w:val="berschrift2"/>
        <w:rPr>
          <w:lang w:val="en-US"/>
        </w:rPr>
      </w:pPr>
      <w:bookmarkStart w:id="161" w:name="_Toc94282095"/>
      <w:r w:rsidRPr="00690697">
        <w:rPr>
          <w:lang w:val="en-US"/>
        </w:rPr>
        <w:t>Santa Claus</w:t>
      </w:r>
      <w:bookmarkEnd w:id="161"/>
    </w:p>
    <w:p w14:paraId="66E2FC16" w14:textId="58440282" w:rsidR="00690697" w:rsidRPr="00690697" w:rsidRDefault="00690697" w:rsidP="00690697">
      <w:pPr>
        <w:rPr>
          <w:lang w:val="en-US"/>
        </w:rPr>
      </w:pPr>
      <w:r w:rsidRPr="00690697">
        <w:rPr>
          <w:lang w:val="en-US"/>
        </w:rPr>
        <w:t>Catan Scenarios: Santa Claus is a scenario released in 2015, celebrating the Christmas season. It was also</w:t>
      </w:r>
      <w:r>
        <w:rPr>
          <w:lang w:val="en-US"/>
        </w:rPr>
        <w:t xml:space="preserve"> </w:t>
      </w:r>
      <w:r w:rsidRPr="00690697">
        <w:rPr>
          <w:lang w:val="en-US"/>
        </w:rPr>
        <w:t>released with a different theme to celebrate the 25th anniversary of 999 Games, the official licensor of the Catan</w:t>
      </w:r>
      <w:r>
        <w:rPr>
          <w:lang w:val="en-US"/>
        </w:rPr>
        <w:t xml:space="preserve"> </w:t>
      </w:r>
      <w:r w:rsidRPr="00690697">
        <w:rPr>
          <w:lang w:val="en-US"/>
        </w:rPr>
        <w:t>brand in the Netherlands, alongside mini-expansions of other games.</w:t>
      </w:r>
    </w:p>
    <w:p w14:paraId="39DF7B1B" w14:textId="428579C5" w:rsidR="00690697" w:rsidRPr="00690697" w:rsidRDefault="00690697" w:rsidP="00690697">
      <w:pPr>
        <w:rPr>
          <w:lang w:val="en-US"/>
        </w:rPr>
      </w:pPr>
      <w:r w:rsidRPr="00690697">
        <w:rPr>
          <w:lang w:val="en-US"/>
        </w:rPr>
        <w:t>In Germany, it was released in 2015 as part of a board game advent calendar, featuring mini-expansions for 24</w:t>
      </w:r>
      <w:r>
        <w:rPr>
          <w:lang w:val="en-US"/>
        </w:rPr>
        <w:t xml:space="preserve"> </w:t>
      </w:r>
      <w:r w:rsidRPr="00690697">
        <w:rPr>
          <w:lang w:val="en-US"/>
        </w:rPr>
        <w:t>games from 21 publishers. It is the first of the mini-expansions that are unlocked.</w:t>
      </w:r>
    </w:p>
    <w:p w14:paraId="4D82946C" w14:textId="77777777" w:rsidR="00690697" w:rsidRPr="00690697" w:rsidRDefault="00690697" w:rsidP="00690697">
      <w:pPr>
        <w:rPr>
          <w:lang w:val="en-US"/>
        </w:rPr>
      </w:pPr>
      <w:r w:rsidRPr="00690697">
        <w:rPr>
          <w:lang w:val="en-US"/>
        </w:rPr>
        <w:t>Santa’s Workshop Hex</w:t>
      </w:r>
    </w:p>
    <w:p w14:paraId="74209389" w14:textId="520930F1" w:rsidR="00690697" w:rsidRPr="00690697" w:rsidRDefault="00690697" w:rsidP="00690697">
      <w:pPr>
        <w:rPr>
          <w:lang w:val="en-US"/>
        </w:rPr>
      </w:pPr>
      <w:r w:rsidRPr="00690697">
        <w:rPr>
          <w:lang w:val="en-US"/>
        </w:rPr>
        <w:t>Santa’s Workshop is a special hex that replaces any terrain hex other than the desert. It does not produce</w:t>
      </w:r>
      <w:r>
        <w:rPr>
          <w:lang w:val="en-US"/>
        </w:rPr>
        <w:t xml:space="preserve"> </w:t>
      </w:r>
      <w:r w:rsidRPr="00690697">
        <w:rPr>
          <w:lang w:val="en-US"/>
        </w:rPr>
        <w:t>resources, but it provides other benefits.</w:t>
      </w:r>
    </w:p>
    <w:p w14:paraId="20C8E23C" w14:textId="77777777" w:rsidR="00690697" w:rsidRPr="00690697" w:rsidRDefault="00690697" w:rsidP="00690697">
      <w:pPr>
        <w:rPr>
          <w:lang w:val="en-US"/>
        </w:rPr>
      </w:pPr>
      <w:r w:rsidRPr="00690697">
        <w:rPr>
          <w:lang w:val="en-US"/>
        </w:rPr>
        <w:t>For the 999 Games release, the Santa’s Workshop hex depicts a gift-wrapped present instead.</w:t>
      </w:r>
    </w:p>
    <w:p w14:paraId="559BEE30" w14:textId="77777777" w:rsidR="00690697" w:rsidRPr="00690697" w:rsidRDefault="00690697" w:rsidP="00690697">
      <w:pPr>
        <w:rPr>
          <w:lang w:val="en-US"/>
        </w:rPr>
      </w:pPr>
      <w:r w:rsidRPr="00690697">
        <w:rPr>
          <w:lang w:val="en-US"/>
        </w:rPr>
        <w:t>Santa Claus Figure</w:t>
      </w:r>
    </w:p>
    <w:p w14:paraId="55A095E2" w14:textId="42055B33" w:rsidR="00690697" w:rsidRPr="00690697" w:rsidRDefault="00690697" w:rsidP="00690697">
      <w:pPr>
        <w:rPr>
          <w:lang w:val="en-US"/>
        </w:rPr>
      </w:pPr>
      <w:r w:rsidRPr="00690697">
        <w:rPr>
          <w:lang w:val="en-US"/>
        </w:rPr>
        <w:t>The Santa Claus figure acts as a beneficial counterpart to the robber. The figure is assembled from two cardboard</w:t>
      </w:r>
      <w:r>
        <w:rPr>
          <w:lang w:val="en-US"/>
        </w:rPr>
        <w:t xml:space="preserve"> </w:t>
      </w:r>
      <w:r w:rsidRPr="00690697">
        <w:rPr>
          <w:lang w:val="en-US"/>
        </w:rPr>
        <w:t>pieces that interlock with each other.</w:t>
      </w:r>
    </w:p>
    <w:p w14:paraId="0CA2E276" w14:textId="77777777" w:rsidR="00690697" w:rsidRPr="00690697" w:rsidRDefault="00690697" w:rsidP="00690697">
      <w:pPr>
        <w:rPr>
          <w:lang w:val="en-US"/>
        </w:rPr>
      </w:pPr>
      <w:r w:rsidRPr="00690697">
        <w:rPr>
          <w:lang w:val="en-US"/>
        </w:rPr>
        <w:t>For the 999 Games release, the Santa Clause figure is replaced with a jester figure.</w:t>
      </w:r>
    </w:p>
    <w:p w14:paraId="5FD676CC" w14:textId="0B9B33FE" w:rsidR="00690697" w:rsidRPr="00690697" w:rsidRDefault="00690697" w:rsidP="00A0651E">
      <w:pPr>
        <w:pStyle w:val="Fuzeile"/>
        <w:numPr>
          <w:ilvl w:val="0"/>
          <w:numId w:val="287"/>
        </w:numPr>
        <w:rPr>
          <w:lang w:val="en-US"/>
        </w:rPr>
      </w:pPr>
      <w:r w:rsidRPr="00690697">
        <w:rPr>
          <w:lang w:val="en-US"/>
        </w:rPr>
        <w:lastRenderedPageBreak/>
        <w:t>At the start of the game, the Santa Claus figure begins at the Santa’s Workshop hex.</w:t>
      </w:r>
    </w:p>
    <w:p w14:paraId="6EFB3A50" w14:textId="1ED6D7C8" w:rsidR="00690697" w:rsidRPr="00690697" w:rsidRDefault="00690697" w:rsidP="00A0651E">
      <w:pPr>
        <w:pStyle w:val="Fuzeile"/>
        <w:numPr>
          <w:ilvl w:val="0"/>
          <w:numId w:val="287"/>
        </w:numPr>
        <w:rPr>
          <w:lang w:val="en-US"/>
        </w:rPr>
      </w:pPr>
      <w:r w:rsidRPr="00690697">
        <w:rPr>
          <w:lang w:val="en-US"/>
        </w:rPr>
        <w:t>Moving Santa Claus: Once per turn, as a build action, the Santa Claus may be moved from its current location. Movement of the Santa figure to any hex not occupied by the robber costs 1 wool, and movement of the Santa figure to the robber’s location costs 2 wool.</w:t>
      </w:r>
    </w:p>
    <w:p w14:paraId="72880147" w14:textId="7443FE22" w:rsidR="00690697" w:rsidRPr="00690697" w:rsidRDefault="00690697" w:rsidP="00A0651E">
      <w:pPr>
        <w:pStyle w:val="Fuzeile"/>
        <w:numPr>
          <w:ilvl w:val="0"/>
          <w:numId w:val="287"/>
        </w:numPr>
        <w:rPr>
          <w:lang w:val="en-US"/>
        </w:rPr>
      </w:pPr>
      <w:r w:rsidRPr="00690697">
        <w:rPr>
          <w:lang w:val="en-US"/>
        </w:rPr>
        <w:t>The Santa figure and the robber may not be on the same hex at the same time. If the Santa figure is moved to the robber’s location, the robber is moved to a desert hex, or expelled if there is no desert hex on the board.</w:t>
      </w:r>
    </w:p>
    <w:p w14:paraId="66A5F634" w14:textId="77777777" w:rsidR="00690697" w:rsidRPr="00690697" w:rsidRDefault="00690697" w:rsidP="00690697">
      <w:pPr>
        <w:rPr>
          <w:lang w:val="en-US"/>
        </w:rPr>
      </w:pPr>
      <w:r w:rsidRPr="00690697">
        <w:rPr>
          <w:lang w:val="en-US"/>
        </w:rPr>
        <w:t>Gift Tokens</w:t>
      </w:r>
    </w:p>
    <w:p w14:paraId="61B8C545" w14:textId="07961004" w:rsidR="00690697" w:rsidRPr="00690697" w:rsidRDefault="00690697" w:rsidP="00690697">
      <w:pPr>
        <w:rPr>
          <w:lang w:val="en-US"/>
        </w:rPr>
      </w:pPr>
      <w:r w:rsidRPr="00690697">
        <w:rPr>
          <w:lang w:val="en-US"/>
        </w:rPr>
        <w:t>Gift tokens are square cardboard markers representing gifts that are given out by Santa Claus. There are 11 gift</w:t>
      </w:r>
      <w:r>
        <w:rPr>
          <w:lang w:val="en-US"/>
        </w:rPr>
        <w:t xml:space="preserve"> </w:t>
      </w:r>
      <w:r w:rsidRPr="00690697">
        <w:rPr>
          <w:lang w:val="en-US"/>
        </w:rPr>
        <w:t>tokens in total, representing one of 11 Catan products. Although all 11 gift tokens are different on both sides, all</w:t>
      </w:r>
      <w:r>
        <w:rPr>
          <w:lang w:val="en-US"/>
        </w:rPr>
        <w:t xml:space="preserve"> </w:t>
      </w:r>
      <w:r w:rsidRPr="00690697">
        <w:rPr>
          <w:lang w:val="en-US"/>
        </w:rPr>
        <w:t>gift tokens act identically.</w:t>
      </w:r>
    </w:p>
    <w:p w14:paraId="073359ED" w14:textId="21B4929F" w:rsidR="00690697" w:rsidRPr="00690697" w:rsidRDefault="00690697" w:rsidP="00A0651E">
      <w:pPr>
        <w:pStyle w:val="Fuzeile"/>
        <w:numPr>
          <w:ilvl w:val="0"/>
          <w:numId w:val="288"/>
        </w:numPr>
        <w:rPr>
          <w:lang w:val="en-US"/>
        </w:rPr>
      </w:pPr>
      <w:r w:rsidRPr="00690697">
        <w:rPr>
          <w:lang w:val="en-US"/>
        </w:rPr>
        <w:t>Whenever the Santa figure is moved to any hex other than the Santa’s Workshop hex, each player with at least one adjacent settlement or city receives one gift token.</w:t>
      </w:r>
    </w:p>
    <w:p w14:paraId="18A06E8E" w14:textId="1C8A6E12" w:rsidR="00690697" w:rsidRPr="00690697" w:rsidRDefault="00690697" w:rsidP="00A0651E">
      <w:pPr>
        <w:pStyle w:val="Fuzeile"/>
        <w:numPr>
          <w:ilvl w:val="0"/>
          <w:numId w:val="288"/>
        </w:numPr>
        <w:rPr>
          <w:lang w:val="en-US"/>
        </w:rPr>
      </w:pPr>
      <w:r w:rsidRPr="00690697">
        <w:rPr>
          <w:lang w:val="en-US"/>
        </w:rPr>
        <w:t>Whenever the Santa figure is moved to Santa’s Workshop, each player with at least one adjacent settlement or city receives two gift tokens.</w:t>
      </w:r>
    </w:p>
    <w:p w14:paraId="5BB31A86" w14:textId="679B8C85" w:rsidR="00690697" w:rsidRPr="00690697" w:rsidRDefault="00690697" w:rsidP="00A0651E">
      <w:pPr>
        <w:pStyle w:val="Fuzeile"/>
        <w:numPr>
          <w:ilvl w:val="0"/>
          <w:numId w:val="288"/>
        </w:numPr>
        <w:rPr>
          <w:lang w:val="en-US"/>
        </w:rPr>
      </w:pPr>
      <w:r w:rsidRPr="00690697">
        <w:rPr>
          <w:lang w:val="en-US"/>
        </w:rPr>
        <w:t>Gift tokens must be immediately redeemed whenever possible. Two gift tokens may be exchanged for any single resource.</w:t>
      </w:r>
    </w:p>
    <w:p w14:paraId="010D7C06" w14:textId="77777777" w:rsidR="00690697" w:rsidRPr="00690697" w:rsidRDefault="00690697" w:rsidP="00690697">
      <w:pPr>
        <w:rPr>
          <w:lang w:val="en-US"/>
        </w:rPr>
      </w:pPr>
      <w:r w:rsidRPr="00690697">
        <w:rPr>
          <w:lang w:val="en-US"/>
        </w:rPr>
        <w:t>The 11 gift tokens are as follows:</w:t>
      </w:r>
    </w:p>
    <w:p w14:paraId="7D5B9086" w14:textId="11F37AC6" w:rsidR="00690697" w:rsidRPr="00690697" w:rsidRDefault="00690697" w:rsidP="00A0651E">
      <w:pPr>
        <w:pStyle w:val="Fuzeile"/>
        <w:numPr>
          <w:ilvl w:val="0"/>
          <w:numId w:val="289"/>
        </w:numPr>
        <w:rPr>
          <w:lang w:val="en-US"/>
        </w:rPr>
      </w:pPr>
      <w:r w:rsidRPr="00690697">
        <w:rPr>
          <w:lang w:val="en-US"/>
        </w:rPr>
        <w:t>The Catan base game</w:t>
      </w:r>
    </w:p>
    <w:p w14:paraId="3CC4542D" w14:textId="228CF7D1" w:rsidR="00690697" w:rsidRPr="00690697" w:rsidRDefault="00690697" w:rsidP="00A0651E">
      <w:pPr>
        <w:pStyle w:val="Fuzeile"/>
        <w:numPr>
          <w:ilvl w:val="0"/>
          <w:numId w:val="289"/>
        </w:numPr>
        <w:rPr>
          <w:lang w:val="en-US"/>
        </w:rPr>
      </w:pPr>
      <w:r w:rsidRPr="00690697">
        <w:rPr>
          <w:lang w:val="en-US"/>
        </w:rPr>
        <w:t>The base game extension</w:t>
      </w:r>
    </w:p>
    <w:p w14:paraId="52DE0C27" w14:textId="035ECD5D" w:rsidR="00690697" w:rsidRPr="00690697" w:rsidRDefault="00690697" w:rsidP="00A0651E">
      <w:pPr>
        <w:pStyle w:val="Fuzeile"/>
        <w:numPr>
          <w:ilvl w:val="0"/>
          <w:numId w:val="289"/>
        </w:numPr>
        <w:rPr>
          <w:lang w:val="en-US"/>
        </w:rPr>
      </w:pPr>
      <w:r w:rsidRPr="00690697">
        <w:rPr>
          <w:lang w:val="en-US"/>
        </w:rPr>
        <w:t>Catan: Seafarers</w:t>
      </w:r>
    </w:p>
    <w:p w14:paraId="2B850AC9" w14:textId="7DDAC6B7" w:rsidR="00690697" w:rsidRPr="00690697" w:rsidRDefault="00690697" w:rsidP="00A0651E">
      <w:pPr>
        <w:pStyle w:val="Fuzeile"/>
        <w:numPr>
          <w:ilvl w:val="0"/>
          <w:numId w:val="289"/>
        </w:numPr>
        <w:rPr>
          <w:lang w:val="en-US"/>
        </w:rPr>
      </w:pPr>
      <w:r w:rsidRPr="00690697">
        <w:rPr>
          <w:lang w:val="en-US"/>
        </w:rPr>
        <w:t>Catan: Cities &amp; Knights</w:t>
      </w:r>
    </w:p>
    <w:p w14:paraId="29FB99F6" w14:textId="07534304" w:rsidR="00690697" w:rsidRPr="00690697" w:rsidRDefault="00690697" w:rsidP="00A0651E">
      <w:pPr>
        <w:pStyle w:val="Fuzeile"/>
        <w:numPr>
          <w:ilvl w:val="0"/>
          <w:numId w:val="289"/>
        </w:numPr>
        <w:rPr>
          <w:lang w:val="en-US"/>
        </w:rPr>
      </w:pPr>
      <w:r w:rsidRPr="00690697">
        <w:rPr>
          <w:lang w:val="en-US"/>
        </w:rPr>
        <w:t>Catan: Traders &amp; Barbarians</w:t>
      </w:r>
    </w:p>
    <w:p w14:paraId="344E3D26" w14:textId="1D8B59FD" w:rsidR="00690697" w:rsidRPr="00690697" w:rsidRDefault="00690697" w:rsidP="00A0651E">
      <w:pPr>
        <w:pStyle w:val="Fuzeile"/>
        <w:numPr>
          <w:ilvl w:val="0"/>
          <w:numId w:val="289"/>
        </w:numPr>
        <w:rPr>
          <w:lang w:val="en-US"/>
        </w:rPr>
      </w:pPr>
      <w:r w:rsidRPr="00690697">
        <w:rPr>
          <w:lang w:val="en-US"/>
        </w:rPr>
        <w:t>Catan: Explorers &amp; Pirates</w:t>
      </w:r>
    </w:p>
    <w:p w14:paraId="388C98EC" w14:textId="7DD5C480" w:rsidR="00690697" w:rsidRPr="00690697" w:rsidRDefault="00690697" w:rsidP="00A0651E">
      <w:pPr>
        <w:pStyle w:val="Fuzeile"/>
        <w:numPr>
          <w:ilvl w:val="0"/>
          <w:numId w:val="289"/>
        </w:numPr>
        <w:rPr>
          <w:lang w:val="en-US"/>
        </w:rPr>
      </w:pPr>
      <w:r w:rsidRPr="00690697">
        <w:rPr>
          <w:lang w:val="en-US"/>
        </w:rPr>
        <w:t>Catan Compact Edition, a traveler’s edition of the base game</w:t>
      </w:r>
    </w:p>
    <w:p w14:paraId="04D35F78" w14:textId="1454A674" w:rsidR="00690697" w:rsidRPr="00690697" w:rsidRDefault="00690697" w:rsidP="00A0651E">
      <w:pPr>
        <w:pStyle w:val="Fuzeile"/>
        <w:numPr>
          <w:ilvl w:val="0"/>
          <w:numId w:val="289"/>
        </w:numPr>
        <w:rPr>
          <w:lang w:val="en-US"/>
        </w:rPr>
      </w:pPr>
      <w:r w:rsidRPr="00690697">
        <w:rPr>
          <w:lang w:val="en-US"/>
        </w:rPr>
        <w:t>The Rivals for Catan base game</w:t>
      </w:r>
    </w:p>
    <w:p w14:paraId="3C0227E1" w14:textId="3AF818C9" w:rsidR="00690697" w:rsidRPr="00690697" w:rsidRDefault="00690697" w:rsidP="00A0651E">
      <w:pPr>
        <w:pStyle w:val="Fuzeile"/>
        <w:numPr>
          <w:ilvl w:val="0"/>
          <w:numId w:val="289"/>
        </w:numPr>
        <w:rPr>
          <w:lang w:val="en-US"/>
        </w:rPr>
      </w:pPr>
      <w:r w:rsidRPr="00690697">
        <w:rPr>
          <w:lang w:val="en-US"/>
        </w:rPr>
        <w:t>The Catan Dice Game</w:t>
      </w:r>
    </w:p>
    <w:p w14:paraId="39C0BFCD" w14:textId="3A84096E" w:rsidR="00690697" w:rsidRPr="00690697" w:rsidRDefault="00690697" w:rsidP="00A0651E">
      <w:pPr>
        <w:pStyle w:val="Fuzeile"/>
        <w:numPr>
          <w:ilvl w:val="0"/>
          <w:numId w:val="289"/>
        </w:numPr>
        <w:rPr>
          <w:lang w:val="en-US"/>
        </w:rPr>
      </w:pPr>
      <w:r w:rsidRPr="00690697">
        <w:rPr>
          <w:lang w:val="en-US"/>
        </w:rPr>
        <w:t>The Struggle for Catan</w:t>
      </w:r>
    </w:p>
    <w:p w14:paraId="328AE5E1" w14:textId="703AB93D" w:rsidR="00690697" w:rsidRPr="00690697" w:rsidRDefault="00690697" w:rsidP="00A0651E">
      <w:pPr>
        <w:pStyle w:val="Fuzeile"/>
        <w:numPr>
          <w:ilvl w:val="0"/>
          <w:numId w:val="289"/>
        </w:numPr>
        <w:rPr>
          <w:lang w:val="en-US"/>
        </w:rPr>
      </w:pPr>
      <w:r w:rsidRPr="00690697">
        <w:rPr>
          <w:lang w:val="en-US"/>
        </w:rPr>
        <w:t>Catan Junior</w:t>
      </w:r>
    </w:p>
    <w:p w14:paraId="15A1AA61" w14:textId="77777777" w:rsidR="00690697" w:rsidRPr="00690697" w:rsidRDefault="00690697" w:rsidP="00690697">
      <w:pPr>
        <w:rPr>
          <w:lang w:val="en-US"/>
        </w:rPr>
      </w:pPr>
      <w:r w:rsidRPr="00690697">
        <w:rPr>
          <w:lang w:val="en-US"/>
        </w:rPr>
        <w:t>Setup Notes</w:t>
      </w:r>
    </w:p>
    <w:p w14:paraId="2C11FC65" w14:textId="570E21D1" w:rsidR="00690697" w:rsidRPr="00690697" w:rsidRDefault="00690697" w:rsidP="00690697">
      <w:pPr>
        <w:rPr>
          <w:lang w:val="en-US"/>
        </w:rPr>
      </w:pPr>
      <w:r w:rsidRPr="00690697">
        <w:rPr>
          <w:lang w:val="en-US"/>
        </w:rPr>
        <w:t>In a base game setup, the hex normally assigned to the 2 number token is replaced by Santa’s Workshop, and the</w:t>
      </w:r>
      <w:r>
        <w:rPr>
          <w:lang w:val="en-US"/>
        </w:rPr>
        <w:t xml:space="preserve"> </w:t>
      </w:r>
      <w:r w:rsidRPr="00690697">
        <w:rPr>
          <w:lang w:val="en-US"/>
        </w:rPr>
        <w:t>2 number token is moved to the location of the 12 number token. The rules do not have a provision for what</w:t>
      </w:r>
    </w:p>
    <w:p w14:paraId="1EFBA852" w14:textId="26532D38" w:rsidR="00690697" w:rsidRPr="00690697" w:rsidRDefault="00690697" w:rsidP="00690697">
      <w:pPr>
        <w:rPr>
          <w:lang w:val="en-US"/>
        </w:rPr>
      </w:pPr>
      <w:r w:rsidRPr="00690697">
        <w:rPr>
          <w:lang w:val="en-US"/>
        </w:rPr>
        <w:t>happens if there is more than one eligible hex that may be replaced by Santa’s Workshop, as is the case in the 5-6</w:t>
      </w:r>
      <w:r>
        <w:rPr>
          <w:lang w:val="en-US"/>
        </w:rPr>
        <w:t xml:space="preserve"> </w:t>
      </w:r>
      <w:r w:rsidRPr="00690697">
        <w:rPr>
          <w:lang w:val="en-US"/>
        </w:rPr>
        <w:t>player base game.</w:t>
      </w:r>
      <w:r>
        <w:rPr>
          <w:lang w:val="en-US"/>
        </w:rPr>
        <w:t xml:space="preserve"> </w:t>
      </w:r>
      <w:r w:rsidRPr="00690697">
        <w:rPr>
          <w:lang w:val="en-US"/>
        </w:rPr>
        <w:t>When laying out a base game island as recommended, with the number tokens</w:t>
      </w:r>
      <w:r>
        <w:rPr>
          <w:lang w:val="en-US"/>
        </w:rPr>
        <w:t xml:space="preserve"> </w:t>
      </w:r>
      <w:r w:rsidRPr="00690697">
        <w:rPr>
          <w:lang w:val="en-US"/>
        </w:rPr>
        <w:t>being laid out starting in one corner and proceeding counterclockwise, the 2 number</w:t>
      </w:r>
      <w:r>
        <w:rPr>
          <w:lang w:val="en-US"/>
        </w:rPr>
        <w:t xml:space="preserve"> </w:t>
      </w:r>
      <w:r w:rsidRPr="00690697">
        <w:rPr>
          <w:lang w:val="en-US"/>
        </w:rPr>
        <w:t>token (at position B) will be moved to the other side of the board in the general</w:t>
      </w:r>
      <w:r>
        <w:rPr>
          <w:lang w:val="en-US"/>
        </w:rPr>
        <w:t xml:space="preserve"> </w:t>
      </w:r>
      <w:r w:rsidRPr="00690697">
        <w:rPr>
          <w:lang w:val="en-US"/>
        </w:rPr>
        <w:t>case. Shown on the left is the layout if the desert hex was on any of the unmarked</w:t>
      </w:r>
      <w:r>
        <w:rPr>
          <w:lang w:val="en-US"/>
        </w:rPr>
        <w:t xml:space="preserve"> </w:t>
      </w:r>
      <w:r w:rsidRPr="00690697">
        <w:rPr>
          <w:lang w:val="en-US"/>
        </w:rPr>
        <w:t>hexes. A similar case appears if the desert hex is one of the first two hexes, owing</w:t>
      </w:r>
      <w:r>
        <w:rPr>
          <w:lang w:val="en-US"/>
        </w:rPr>
        <w:t xml:space="preserve"> </w:t>
      </w:r>
      <w:r w:rsidRPr="00690697">
        <w:rPr>
          <w:lang w:val="en-US"/>
        </w:rPr>
        <w:t>to the order in which the number tokens appear; in this case, the Santa’s Workshop</w:t>
      </w:r>
      <w:r>
        <w:rPr>
          <w:lang w:val="en-US"/>
        </w:rPr>
        <w:t xml:space="preserve"> </w:t>
      </w:r>
      <w:r w:rsidRPr="00690697">
        <w:rPr>
          <w:lang w:val="en-US"/>
        </w:rPr>
        <w:t>hex and the 2/12 hex will be on opposite corners.</w:t>
      </w:r>
    </w:p>
    <w:p w14:paraId="5187933E" w14:textId="1DE7295D" w:rsidR="00690697" w:rsidRDefault="00690697" w:rsidP="00690697">
      <w:pPr>
        <w:rPr>
          <w:lang w:val="en-US"/>
        </w:rPr>
      </w:pPr>
      <w:r w:rsidRPr="00690697">
        <w:rPr>
          <w:lang w:val="en-US"/>
        </w:rPr>
        <w:t>In all other cases (if the desert hex lies between the Santa’s Workshop hex and the</w:t>
      </w:r>
      <w:r>
        <w:rPr>
          <w:lang w:val="en-US"/>
        </w:rPr>
        <w:t xml:space="preserve"> </w:t>
      </w:r>
      <w:r w:rsidRPr="00690697">
        <w:rPr>
          <w:lang w:val="en-US"/>
        </w:rPr>
        <w:t>2/12 hex, the 2/12 hex will be two corners away from the starting (5) hex.</w:t>
      </w:r>
    </w:p>
    <w:p w14:paraId="0CD9BFD4" w14:textId="77777777" w:rsidR="00690697" w:rsidRPr="00690697" w:rsidRDefault="00690697" w:rsidP="00A954C3">
      <w:pPr>
        <w:pStyle w:val="berschrift1"/>
        <w:rPr>
          <w:lang w:val="en-US"/>
        </w:rPr>
      </w:pPr>
      <w:bookmarkStart w:id="162" w:name="_Toc94282096"/>
      <w:r w:rsidRPr="00690697">
        <w:rPr>
          <w:lang w:val="en-US"/>
        </w:rPr>
        <w:t>Catan Geographies Series Scenarios</w:t>
      </w:r>
      <w:bookmarkEnd w:id="162"/>
    </w:p>
    <w:p w14:paraId="7DB2FF9F" w14:textId="70300FFC" w:rsidR="00690697" w:rsidRPr="00690697" w:rsidRDefault="00690697" w:rsidP="00690697">
      <w:pPr>
        <w:rPr>
          <w:lang w:val="en-US"/>
        </w:rPr>
      </w:pPr>
      <w:r w:rsidRPr="00690697">
        <w:rPr>
          <w:lang w:val="en-US"/>
        </w:rPr>
        <w:t>Catan Geographies is a line of both standalone games as well as fixed maps that require the base game in order to</w:t>
      </w:r>
      <w:r>
        <w:rPr>
          <w:lang w:val="en-US"/>
        </w:rPr>
        <w:t xml:space="preserve"> </w:t>
      </w:r>
      <w:r w:rsidRPr="00690697">
        <w:rPr>
          <w:lang w:val="en-US"/>
        </w:rPr>
        <w:t>play. There are four standalone games in the line: Catan Geographies: Germany, the only standalone game</w:t>
      </w:r>
      <w:r>
        <w:rPr>
          <w:lang w:val="en-US"/>
        </w:rPr>
        <w:t xml:space="preserve"> </w:t>
      </w:r>
      <w:r w:rsidRPr="00690697">
        <w:rPr>
          <w:lang w:val="en-US"/>
        </w:rPr>
        <w:t xml:space="preserve">released in English, as well as Wien Catan (Vienna), Baden-Württemberg Catan, and De </w:t>
      </w:r>
      <w:proofErr w:type="spellStart"/>
      <w:r w:rsidRPr="00690697">
        <w:rPr>
          <w:lang w:val="en-US"/>
        </w:rPr>
        <w:t>Kolonisten</w:t>
      </w:r>
      <w:proofErr w:type="spellEnd"/>
      <w:r w:rsidRPr="00690697">
        <w:rPr>
          <w:lang w:val="en-US"/>
        </w:rPr>
        <w:t xml:space="preserve"> van de Lage</w:t>
      </w:r>
      <w:r>
        <w:rPr>
          <w:lang w:val="en-US"/>
        </w:rPr>
        <w:t xml:space="preserve"> </w:t>
      </w:r>
      <w:r w:rsidRPr="00690697">
        <w:rPr>
          <w:lang w:val="en-US"/>
        </w:rPr>
        <w:t>Landen (Netherlands).</w:t>
      </w:r>
    </w:p>
    <w:p w14:paraId="33575697" w14:textId="7FF8E45D" w:rsidR="00690697" w:rsidRPr="00690697" w:rsidRDefault="00690697" w:rsidP="00690697">
      <w:pPr>
        <w:rPr>
          <w:lang w:val="en-US"/>
        </w:rPr>
      </w:pPr>
      <w:r w:rsidRPr="00690697">
        <w:rPr>
          <w:lang w:val="en-US"/>
        </w:rPr>
        <w:t>Amongst the fixed maps, there are two distinct series: a primarily Anglosphere-oriented series of maps outlining</w:t>
      </w:r>
      <w:r>
        <w:rPr>
          <w:lang w:val="en-US"/>
        </w:rPr>
        <w:t xml:space="preserve"> </w:t>
      </w:r>
      <w:r w:rsidRPr="00690697">
        <w:rPr>
          <w:lang w:val="en-US"/>
        </w:rPr>
        <w:t>regions within the United States, and a primarily German-oriented series of maps originally outlining regions of</w:t>
      </w:r>
      <w:r>
        <w:rPr>
          <w:lang w:val="en-US"/>
        </w:rPr>
        <w:t xml:space="preserve"> </w:t>
      </w:r>
      <w:r w:rsidRPr="00690697">
        <w:rPr>
          <w:lang w:val="en-US"/>
        </w:rPr>
        <w:t>Germany, but have since expanded to regions in Europe. The former series is generally available in both English</w:t>
      </w:r>
      <w:r>
        <w:rPr>
          <w:lang w:val="en-US"/>
        </w:rPr>
        <w:t xml:space="preserve"> </w:t>
      </w:r>
      <w:r w:rsidRPr="00690697">
        <w:rPr>
          <w:lang w:val="en-US"/>
        </w:rPr>
        <w:t xml:space="preserve">and </w:t>
      </w:r>
      <w:r w:rsidRPr="00690697">
        <w:rPr>
          <w:lang w:val="en-US"/>
        </w:rPr>
        <w:lastRenderedPageBreak/>
        <w:t>German, while the latter series is primarily available in German, with English language versions particularly</w:t>
      </w:r>
      <w:r>
        <w:rPr>
          <w:lang w:val="en-US"/>
        </w:rPr>
        <w:t xml:space="preserve"> </w:t>
      </w:r>
      <w:r w:rsidRPr="00690697">
        <w:rPr>
          <w:lang w:val="en-US"/>
        </w:rPr>
        <w:t>difficult to find. All of the fixed maps are available for purchase from their respective Catan Shops.</w:t>
      </w:r>
    </w:p>
    <w:p w14:paraId="486F5352" w14:textId="4DDB358D" w:rsidR="00690697" w:rsidRPr="00690697" w:rsidRDefault="00690697" w:rsidP="00690697">
      <w:pPr>
        <w:rPr>
          <w:lang w:val="en-US"/>
        </w:rPr>
      </w:pPr>
      <w:r w:rsidRPr="00690697">
        <w:rPr>
          <w:lang w:val="en-US"/>
        </w:rPr>
        <w:t>In terms of their gameplay rules, the Catan Geographies series, while still containing the base mechanics of</w:t>
      </w:r>
      <w:r>
        <w:rPr>
          <w:lang w:val="en-US"/>
        </w:rPr>
        <w:t xml:space="preserve"> </w:t>
      </w:r>
      <w:r w:rsidRPr="00690697">
        <w:rPr>
          <w:lang w:val="en-US"/>
        </w:rPr>
        <w:t>collecting resources, differ slightly from the base game, although the rules are fairly consistent between the</w:t>
      </w:r>
      <w:r>
        <w:rPr>
          <w:lang w:val="en-US"/>
        </w:rPr>
        <w:t xml:space="preserve"> </w:t>
      </w:r>
      <w:r w:rsidRPr="00690697">
        <w:rPr>
          <w:lang w:val="en-US"/>
        </w:rPr>
        <w:t>different Catan Geographies maps. Most of the German series scenarios are fairly straightforward in their designs,</w:t>
      </w:r>
      <w:r>
        <w:rPr>
          <w:lang w:val="en-US"/>
        </w:rPr>
        <w:t xml:space="preserve"> </w:t>
      </w:r>
      <w:r w:rsidRPr="00690697">
        <w:rPr>
          <w:lang w:val="en-US"/>
        </w:rPr>
        <w:t>with few additional rule quirks, while the English series scenarios often feature a unique mechanic relating to the</w:t>
      </w:r>
      <w:r>
        <w:rPr>
          <w:lang w:val="en-US"/>
        </w:rPr>
        <w:t xml:space="preserve"> </w:t>
      </w:r>
      <w:r w:rsidRPr="00690697">
        <w:rPr>
          <w:lang w:val="en-US"/>
        </w:rPr>
        <w:t>region being depicted (though newer scenarios tended to make the new mechanic optional).</w:t>
      </w:r>
    </w:p>
    <w:p w14:paraId="29DA632A" w14:textId="01C7BBEE" w:rsidR="00690697" w:rsidRPr="00690697" w:rsidRDefault="00690697" w:rsidP="00690697">
      <w:pPr>
        <w:rPr>
          <w:lang w:val="en-US"/>
        </w:rPr>
      </w:pPr>
      <w:r w:rsidRPr="00690697">
        <w:rPr>
          <w:lang w:val="en-US"/>
        </w:rPr>
        <w:t>The same rules, for the most part, was also adopted for Star Trek Catan: Federation Space, which matched the</w:t>
      </w:r>
      <w:r>
        <w:rPr>
          <w:lang w:val="en-US"/>
        </w:rPr>
        <w:t xml:space="preserve"> </w:t>
      </w:r>
      <w:r w:rsidRPr="00690697">
        <w:rPr>
          <w:lang w:val="en-US"/>
        </w:rPr>
        <w:t>Catan Geographies series gameplay to the geography of the Star Trek series.</w:t>
      </w:r>
    </w:p>
    <w:p w14:paraId="3A1B071E" w14:textId="77777777" w:rsidR="00690697" w:rsidRPr="00690697" w:rsidRDefault="00690697" w:rsidP="00690697">
      <w:pPr>
        <w:rPr>
          <w:lang w:val="en-US"/>
        </w:rPr>
      </w:pPr>
      <w:r w:rsidRPr="00690697">
        <w:rPr>
          <w:lang w:val="en-US"/>
        </w:rPr>
        <w:t>About the Scenarios</w:t>
      </w:r>
    </w:p>
    <w:p w14:paraId="482A9812" w14:textId="6681582D" w:rsidR="00690697" w:rsidRDefault="00690697" w:rsidP="00690697">
      <w:pPr>
        <w:rPr>
          <w:lang w:val="en-US"/>
        </w:rPr>
      </w:pPr>
      <w:r w:rsidRPr="00690697">
        <w:rPr>
          <w:lang w:val="en-US"/>
        </w:rPr>
        <w:t>The scenarios in this section of the Guide are presented in order of their release date.</w:t>
      </w:r>
    </w:p>
    <w:p w14:paraId="45BE8943" w14:textId="77777777" w:rsidR="00155F1A" w:rsidRPr="00155F1A" w:rsidRDefault="00155F1A" w:rsidP="00155F1A">
      <w:pPr>
        <w:rPr>
          <w:lang w:val="en-US"/>
        </w:rPr>
      </w:pPr>
      <w:r w:rsidRPr="00155F1A">
        <w:rPr>
          <w:lang w:val="en-US"/>
        </w:rPr>
        <w:t>City Sites</w:t>
      </w:r>
    </w:p>
    <w:p w14:paraId="51E307FD" w14:textId="73C924DC" w:rsidR="00155F1A" w:rsidRPr="00155F1A" w:rsidRDefault="00155F1A" w:rsidP="00155F1A">
      <w:pPr>
        <w:rPr>
          <w:lang w:val="en-US"/>
        </w:rPr>
      </w:pPr>
      <w:r w:rsidRPr="00155F1A">
        <w:rPr>
          <w:lang w:val="en-US"/>
        </w:rPr>
        <w:t>One of the main features of the Catan Geographies series of scenarios is the presence of city sites, located on</w:t>
      </w:r>
      <w:r>
        <w:rPr>
          <w:lang w:val="en-US"/>
        </w:rPr>
        <w:t xml:space="preserve"> </w:t>
      </w:r>
      <w:r w:rsidRPr="00155F1A">
        <w:rPr>
          <w:lang w:val="en-US"/>
        </w:rPr>
        <w:t>select intersections of the map. Each city site represents a real-world city, although city site locations may differ</w:t>
      </w:r>
      <w:r>
        <w:rPr>
          <w:lang w:val="en-US"/>
        </w:rPr>
        <w:t xml:space="preserve"> </w:t>
      </w:r>
      <w:r w:rsidRPr="00155F1A">
        <w:rPr>
          <w:lang w:val="en-US"/>
        </w:rPr>
        <w:t>from real life in order to fit the hexagonal board. Along the edges of the game board is detailed information on</w:t>
      </w:r>
      <w:r>
        <w:rPr>
          <w:lang w:val="en-US"/>
        </w:rPr>
        <w:t xml:space="preserve"> </w:t>
      </w:r>
      <w:r w:rsidRPr="00155F1A">
        <w:rPr>
          <w:lang w:val="en-US"/>
        </w:rPr>
        <w:t>each city site. The game board also includes an accurate map showing the locations of each city site, as well as a</w:t>
      </w:r>
      <w:r>
        <w:rPr>
          <w:lang w:val="en-US"/>
        </w:rPr>
        <w:t xml:space="preserve"> </w:t>
      </w:r>
      <w:r w:rsidRPr="00155F1A">
        <w:rPr>
          <w:lang w:val="en-US"/>
        </w:rPr>
        <w:t>number of notable cities in the region that are not represented.</w:t>
      </w:r>
    </w:p>
    <w:p w14:paraId="0DB64503" w14:textId="31D788B0" w:rsidR="00155F1A" w:rsidRPr="00155F1A" w:rsidRDefault="00155F1A" w:rsidP="00A0651E">
      <w:pPr>
        <w:pStyle w:val="Fuzeile"/>
        <w:numPr>
          <w:ilvl w:val="0"/>
          <w:numId w:val="290"/>
        </w:numPr>
        <w:rPr>
          <w:lang w:val="en-US"/>
        </w:rPr>
      </w:pPr>
      <w:r w:rsidRPr="00155F1A">
        <w:rPr>
          <w:lang w:val="en-US"/>
        </w:rPr>
        <w:t>Settlements may only be placed at the location of city sites.</w:t>
      </w:r>
    </w:p>
    <w:p w14:paraId="339A5BD7" w14:textId="3C661EB9" w:rsidR="00155F1A" w:rsidRPr="00155F1A" w:rsidRDefault="00155F1A" w:rsidP="00A0651E">
      <w:pPr>
        <w:pStyle w:val="Fuzeile"/>
        <w:numPr>
          <w:ilvl w:val="0"/>
          <w:numId w:val="290"/>
        </w:numPr>
        <w:rPr>
          <w:lang w:val="en-US"/>
        </w:rPr>
      </w:pPr>
      <w:r w:rsidRPr="00155F1A">
        <w:rPr>
          <w:lang w:val="en-US"/>
        </w:rPr>
        <w:t>The distance rule is not in effect with respect to city sites: a player may build a settlement at a city site even if there is an occupied city site in a neighboring intersection.</w:t>
      </w:r>
    </w:p>
    <w:p w14:paraId="43C20AFE" w14:textId="5EE7BC2D" w:rsidR="00155F1A" w:rsidRPr="00155F1A" w:rsidRDefault="00155F1A" w:rsidP="00A0651E">
      <w:pPr>
        <w:pStyle w:val="Fuzeile"/>
        <w:numPr>
          <w:ilvl w:val="0"/>
          <w:numId w:val="290"/>
        </w:numPr>
        <w:rPr>
          <w:lang w:val="en-US"/>
        </w:rPr>
      </w:pPr>
      <w:r w:rsidRPr="00155F1A">
        <w:rPr>
          <w:lang w:val="en-US"/>
        </w:rPr>
        <w:t>Players may not expand past the location of unoccupied city sites.</w:t>
      </w:r>
    </w:p>
    <w:p w14:paraId="7389E2EA" w14:textId="57EE5DE4" w:rsidR="00155F1A" w:rsidRPr="00155F1A" w:rsidRDefault="00155F1A" w:rsidP="00A0651E">
      <w:pPr>
        <w:pStyle w:val="Fuzeile"/>
        <w:numPr>
          <w:ilvl w:val="0"/>
          <w:numId w:val="290"/>
        </w:numPr>
        <w:rPr>
          <w:lang w:val="en-US"/>
        </w:rPr>
      </w:pPr>
      <w:r w:rsidRPr="00155F1A">
        <w:rPr>
          <w:lang w:val="en-US"/>
        </w:rPr>
        <w:t>Roads that meet at a city site are not considered connected to each other unless there is a settlement or city at a city site.</w:t>
      </w:r>
    </w:p>
    <w:p w14:paraId="0BD324EB" w14:textId="77777777" w:rsidR="00155F1A" w:rsidRPr="00155F1A" w:rsidRDefault="00155F1A" w:rsidP="00155F1A">
      <w:pPr>
        <w:rPr>
          <w:lang w:val="en-US"/>
        </w:rPr>
      </w:pPr>
      <w:r w:rsidRPr="00155F1A">
        <w:rPr>
          <w:lang w:val="en-US"/>
        </w:rPr>
        <w:t>Victory Point Sites</w:t>
      </w:r>
    </w:p>
    <w:p w14:paraId="21BA7954" w14:textId="70FD25E6" w:rsidR="00155F1A" w:rsidRPr="00155F1A" w:rsidRDefault="00155F1A" w:rsidP="00155F1A">
      <w:pPr>
        <w:rPr>
          <w:lang w:val="en-US"/>
        </w:rPr>
      </w:pPr>
      <w:r w:rsidRPr="00155F1A">
        <w:rPr>
          <w:lang w:val="en-US"/>
        </w:rPr>
        <w:t>Additionally, there are a number of locations on the board where, at the start of the game, players must place a</w:t>
      </w:r>
      <w:r>
        <w:rPr>
          <w:lang w:val="en-US"/>
        </w:rPr>
        <w:t xml:space="preserve"> </w:t>
      </w:r>
      <w:r w:rsidRPr="00155F1A">
        <w:rPr>
          <w:lang w:val="en-US"/>
        </w:rPr>
        <w:t>Catan chit. These are known as victory point sites.</w:t>
      </w:r>
    </w:p>
    <w:p w14:paraId="2662F4FE" w14:textId="3C0898F4" w:rsidR="00155F1A" w:rsidRPr="00155F1A" w:rsidRDefault="00155F1A" w:rsidP="00155F1A">
      <w:pPr>
        <w:rPr>
          <w:lang w:val="en-US"/>
        </w:rPr>
      </w:pPr>
      <w:r w:rsidRPr="00155F1A">
        <w:rPr>
          <w:lang w:val="en-US"/>
        </w:rPr>
        <w:t>Note that Catan chits are not included with most Catan Geographies scenarios; players must separately provide</w:t>
      </w:r>
      <w:r>
        <w:rPr>
          <w:lang w:val="en-US"/>
        </w:rPr>
        <w:t xml:space="preserve"> </w:t>
      </w:r>
      <w:r w:rsidRPr="00155F1A">
        <w:rPr>
          <w:lang w:val="en-US"/>
        </w:rPr>
        <w:t>them from other sources, or make do with substitutes.</w:t>
      </w:r>
    </w:p>
    <w:p w14:paraId="47335673" w14:textId="2A264416" w:rsidR="00155F1A" w:rsidRPr="00155F1A" w:rsidRDefault="00155F1A" w:rsidP="00A0651E">
      <w:pPr>
        <w:pStyle w:val="Fuzeile"/>
        <w:numPr>
          <w:ilvl w:val="0"/>
          <w:numId w:val="291"/>
        </w:numPr>
        <w:rPr>
          <w:lang w:val="en-US"/>
        </w:rPr>
      </w:pPr>
      <w:r w:rsidRPr="00155F1A">
        <w:rPr>
          <w:lang w:val="en-US"/>
        </w:rPr>
        <w:t>The first player to build a road extending to a victory point site claims the Catan chit, worth one victory point.</w:t>
      </w:r>
    </w:p>
    <w:p w14:paraId="66A8C74A" w14:textId="64BFCBFD" w:rsidR="00155F1A" w:rsidRPr="00155F1A" w:rsidRDefault="00155F1A" w:rsidP="00A0651E">
      <w:pPr>
        <w:pStyle w:val="Fuzeile"/>
        <w:numPr>
          <w:ilvl w:val="0"/>
          <w:numId w:val="291"/>
        </w:numPr>
        <w:rPr>
          <w:lang w:val="en-US"/>
        </w:rPr>
      </w:pPr>
      <w:r w:rsidRPr="00155F1A">
        <w:rPr>
          <w:lang w:val="en-US"/>
        </w:rPr>
        <w:t>In a 5-6 player game, no Catan chits are placed on victory point sites. Instead, victory point sites act as additional city sites in a 5-6 player game.</w:t>
      </w:r>
    </w:p>
    <w:p w14:paraId="73F24BE7" w14:textId="77777777" w:rsidR="00155F1A" w:rsidRPr="00155F1A" w:rsidRDefault="00155F1A" w:rsidP="00155F1A">
      <w:pPr>
        <w:rPr>
          <w:lang w:val="en-US"/>
        </w:rPr>
      </w:pPr>
      <w:r w:rsidRPr="00155F1A">
        <w:rPr>
          <w:lang w:val="en-US"/>
        </w:rPr>
        <w:t>Trading Road Paths</w:t>
      </w:r>
    </w:p>
    <w:p w14:paraId="067559C2" w14:textId="35D60E85" w:rsidR="00155F1A" w:rsidRPr="00155F1A" w:rsidRDefault="00155F1A" w:rsidP="00155F1A">
      <w:pPr>
        <w:rPr>
          <w:lang w:val="en-US"/>
        </w:rPr>
      </w:pPr>
      <w:r w:rsidRPr="00155F1A">
        <w:rPr>
          <w:lang w:val="en-US"/>
        </w:rPr>
        <w:t>Certain edges on the game board are marked in red, and are known as trading road paths. These paths act as</w:t>
      </w:r>
      <w:r>
        <w:rPr>
          <w:lang w:val="en-US"/>
        </w:rPr>
        <w:t xml:space="preserve"> </w:t>
      </w:r>
      <w:r w:rsidRPr="00155F1A">
        <w:rPr>
          <w:lang w:val="en-US"/>
        </w:rPr>
        <w:t>harbors, lowering the prevailing trade rate for the player who builds a road on them. A sign adjacent to each</w:t>
      </w:r>
      <w:r>
        <w:rPr>
          <w:lang w:val="en-US"/>
        </w:rPr>
        <w:t xml:space="preserve"> </w:t>
      </w:r>
      <w:r w:rsidRPr="00155F1A">
        <w:rPr>
          <w:lang w:val="en-US"/>
        </w:rPr>
        <w:t>trading path will denote which type of harbor-equivalent these paths will provide for the player.</w:t>
      </w:r>
    </w:p>
    <w:p w14:paraId="5F010B5E" w14:textId="77777777" w:rsidR="00155F1A" w:rsidRPr="00155F1A" w:rsidRDefault="00155F1A" w:rsidP="00155F1A">
      <w:pPr>
        <w:rPr>
          <w:lang w:val="en-US"/>
        </w:rPr>
      </w:pPr>
      <w:r w:rsidRPr="00155F1A">
        <w:rPr>
          <w:lang w:val="en-US"/>
        </w:rPr>
        <w:t>Waterways</w:t>
      </w:r>
    </w:p>
    <w:p w14:paraId="075C3832" w14:textId="55FE64C7" w:rsidR="00155F1A" w:rsidRPr="00155F1A" w:rsidRDefault="00155F1A" w:rsidP="00155F1A">
      <w:pPr>
        <w:rPr>
          <w:lang w:val="en-US"/>
        </w:rPr>
      </w:pPr>
      <w:r w:rsidRPr="00155F1A">
        <w:rPr>
          <w:lang w:val="en-US"/>
        </w:rPr>
        <w:t>Featured on the game map are a number of edges in blue, denoting waterways. Waterways in these scenarios</w:t>
      </w:r>
      <w:r>
        <w:rPr>
          <w:lang w:val="en-US"/>
        </w:rPr>
        <w:t xml:space="preserve"> </w:t>
      </w:r>
      <w:r w:rsidRPr="00155F1A">
        <w:rPr>
          <w:lang w:val="en-US"/>
        </w:rPr>
        <w:t>represent the various ferry routes that serve the region, and act as free extensions of the road networks for any</w:t>
      </w:r>
      <w:r>
        <w:rPr>
          <w:lang w:val="en-US"/>
        </w:rPr>
        <w:t xml:space="preserve"> </w:t>
      </w:r>
      <w:r w:rsidRPr="00155F1A">
        <w:rPr>
          <w:lang w:val="en-US"/>
        </w:rPr>
        <w:t>player who builds a road adjacent to it.</w:t>
      </w:r>
    </w:p>
    <w:p w14:paraId="13EEBC5C" w14:textId="0D42696E" w:rsidR="00155F1A" w:rsidRPr="00155F1A" w:rsidRDefault="00155F1A" w:rsidP="00A0651E">
      <w:pPr>
        <w:pStyle w:val="Fuzeile"/>
        <w:numPr>
          <w:ilvl w:val="0"/>
          <w:numId w:val="292"/>
        </w:numPr>
        <w:rPr>
          <w:lang w:val="en-US"/>
        </w:rPr>
      </w:pPr>
      <w:r w:rsidRPr="00155F1A">
        <w:rPr>
          <w:lang w:val="en-US"/>
        </w:rPr>
        <w:t>Roads may not be built on a waterway, but a player may extend their road network through the use of a waterway.</w:t>
      </w:r>
    </w:p>
    <w:p w14:paraId="48BCCA19" w14:textId="10E263CB" w:rsidR="00155F1A" w:rsidRPr="00155F1A" w:rsidRDefault="00155F1A" w:rsidP="00A0651E">
      <w:pPr>
        <w:pStyle w:val="Fuzeile"/>
        <w:numPr>
          <w:ilvl w:val="0"/>
          <w:numId w:val="292"/>
        </w:numPr>
        <w:rPr>
          <w:lang w:val="en-US"/>
        </w:rPr>
      </w:pPr>
      <w:r w:rsidRPr="00155F1A">
        <w:rPr>
          <w:lang w:val="en-US"/>
        </w:rPr>
        <w:t>Multiple players can use the same waterways to extend their road networks.</w:t>
      </w:r>
    </w:p>
    <w:p w14:paraId="0B209177" w14:textId="6F9D1587" w:rsidR="00690697" w:rsidRDefault="00155F1A" w:rsidP="00A0651E">
      <w:pPr>
        <w:pStyle w:val="Fuzeile"/>
        <w:numPr>
          <w:ilvl w:val="0"/>
          <w:numId w:val="292"/>
        </w:numPr>
        <w:rPr>
          <w:lang w:val="en-US"/>
        </w:rPr>
      </w:pPr>
      <w:r w:rsidRPr="00155F1A">
        <w:rPr>
          <w:lang w:val="en-US"/>
        </w:rPr>
        <w:t>Waterways do not contribute to the Longest Road for any player.</w:t>
      </w:r>
    </w:p>
    <w:p w14:paraId="02683C01" w14:textId="77777777" w:rsidR="008C5DDF" w:rsidRPr="008C5DDF" w:rsidRDefault="008C5DDF" w:rsidP="00A954C3">
      <w:pPr>
        <w:pStyle w:val="berschrift2"/>
        <w:rPr>
          <w:lang w:val="en-US"/>
        </w:rPr>
      </w:pPr>
      <w:bookmarkStart w:id="163" w:name="_Toc94282097"/>
      <w:r w:rsidRPr="008C5DDF">
        <w:rPr>
          <w:lang w:val="en-US"/>
        </w:rPr>
        <w:lastRenderedPageBreak/>
        <w:t>Settlers of Hesse</w:t>
      </w:r>
      <w:bookmarkEnd w:id="163"/>
    </w:p>
    <w:p w14:paraId="71650F78" w14:textId="0F7EF710" w:rsidR="008C5DDF" w:rsidRPr="008C5DDF" w:rsidRDefault="008C5DDF" w:rsidP="008C5DDF">
      <w:pPr>
        <w:rPr>
          <w:lang w:val="en-US"/>
        </w:rPr>
      </w:pPr>
      <w:r w:rsidRPr="008C5DDF">
        <w:rPr>
          <w:lang w:val="en-US"/>
        </w:rPr>
        <w:t>Catan Geographies: Settlers of Hesse is the first installment of the German language scenarios. Proceeds from the</w:t>
      </w:r>
      <w:r>
        <w:rPr>
          <w:lang w:val="en-US"/>
        </w:rPr>
        <w:t xml:space="preserve"> </w:t>
      </w:r>
      <w:r w:rsidRPr="008C5DDF">
        <w:rPr>
          <w:lang w:val="en-US"/>
        </w:rPr>
        <w:t>sale of this scenario went towards children’s cancer research with Germany.</w:t>
      </w:r>
    </w:p>
    <w:p w14:paraId="62D2A899" w14:textId="60B065E2" w:rsidR="008C5DDF" w:rsidRPr="008C5DDF" w:rsidRDefault="008C5DDF" w:rsidP="008C5DDF">
      <w:pPr>
        <w:rPr>
          <w:lang w:val="en-US"/>
        </w:rPr>
      </w:pPr>
      <w:r w:rsidRPr="008C5DDF">
        <w:rPr>
          <w:lang w:val="en-US"/>
        </w:rPr>
        <w:t>Compared to later scenarios, this scenario was not designed for 5-6 player play in mind, does not have victory</w:t>
      </w:r>
      <w:r>
        <w:rPr>
          <w:lang w:val="en-US"/>
        </w:rPr>
        <w:t xml:space="preserve"> </w:t>
      </w:r>
      <w:r w:rsidRPr="008C5DDF">
        <w:rPr>
          <w:lang w:val="en-US"/>
        </w:rPr>
        <w:t>point sites, and has no explicit compatibility with “Catan for Two”.</w:t>
      </w:r>
    </w:p>
    <w:p w14:paraId="3E78785C" w14:textId="6F62DDAC" w:rsidR="008C5DDF" w:rsidRPr="008C5DDF" w:rsidRDefault="008C5DDF" w:rsidP="008C5DDF">
      <w:pPr>
        <w:rPr>
          <w:lang w:val="en-US"/>
        </w:rPr>
      </w:pPr>
      <w:r w:rsidRPr="008C5DDF">
        <w:rPr>
          <w:lang w:val="en-US"/>
        </w:rPr>
        <w:t>As with many Catan Geographies scenarios, the art for the mountain hex is changed, to reflect the fact that Hesse</w:t>
      </w:r>
      <w:r>
        <w:rPr>
          <w:lang w:val="en-US"/>
        </w:rPr>
        <w:t xml:space="preserve"> </w:t>
      </w:r>
      <w:r w:rsidRPr="008C5DDF">
        <w:rPr>
          <w:lang w:val="en-US"/>
        </w:rPr>
        <w:t>isn’t particularly mountainous.</w:t>
      </w:r>
    </w:p>
    <w:p w14:paraId="2EAE3F62" w14:textId="77777777" w:rsidR="008C5DDF" w:rsidRPr="008C5DDF" w:rsidRDefault="008C5DDF" w:rsidP="008C5DDF">
      <w:pPr>
        <w:rPr>
          <w:lang w:val="en-US"/>
        </w:rPr>
      </w:pPr>
      <w:r w:rsidRPr="008C5DDF">
        <w:rPr>
          <w:lang w:val="en-US"/>
        </w:rPr>
        <w:t>Scenario Rules</w:t>
      </w:r>
    </w:p>
    <w:p w14:paraId="784FCA09" w14:textId="3EDEF071" w:rsidR="00155F1A" w:rsidRDefault="008C5DDF" w:rsidP="008C5DDF">
      <w:pPr>
        <w:rPr>
          <w:lang w:val="en-US"/>
        </w:rPr>
      </w:pPr>
      <w:r w:rsidRPr="008C5DDF">
        <w:rPr>
          <w:lang w:val="en-US"/>
        </w:rPr>
        <w:t>There are no additional scenario rules for this scenario. Game is to 10 points.</w:t>
      </w:r>
    </w:p>
    <w:p w14:paraId="5BD1FFD6" w14:textId="77777777" w:rsidR="008C5DDF" w:rsidRPr="008C5DDF" w:rsidRDefault="008C5DDF" w:rsidP="00A954C3">
      <w:pPr>
        <w:pStyle w:val="berschrift2"/>
        <w:rPr>
          <w:lang w:val="en-US"/>
        </w:rPr>
      </w:pPr>
      <w:bookmarkStart w:id="164" w:name="_Toc94282098"/>
      <w:r w:rsidRPr="008C5DDF">
        <w:rPr>
          <w:lang w:val="en-US"/>
        </w:rPr>
        <w:t>North Rhine-Westphalia</w:t>
      </w:r>
      <w:bookmarkEnd w:id="164"/>
    </w:p>
    <w:p w14:paraId="60A0F9CF" w14:textId="3DDA8CE9" w:rsidR="008C5DDF" w:rsidRPr="008C5DDF" w:rsidRDefault="008C5DDF" w:rsidP="008C5DDF">
      <w:pPr>
        <w:rPr>
          <w:lang w:val="en-US"/>
        </w:rPr>
      </w:pPr>
      <w:r w:rsidRPr="008C5DDF">
        <w:rPr>
          <w:lang w:val="en-US"/>
        </w:rPr>
        <w:t>Catan Geographies: North Rhine-Westphalia is the 2008 installment of the German language scenarios. As with</w:t>
      </w:r>
      <w:r>
        <w:rPr>
          <w:lang w:val="en-US"/>
        </w:rPr>
        <w:t xml:space="preserve"> </w:t>
      </w:r>
      <w:r w:rsidRPr="008C5DDF">
        <w:rPr>
          <w:lang w:val="en-US"/>
        </w:rPr>
        <w:t>Settlers of Hesse before it, proceeds from the sale of this scenario were donated to children’s cancer research in</w:t>
      </w:r>
      <w:r>
        <w:rPr>
          <w:lang w:val="en-US"/>
        </w:rPr>
        <w:t xml:space="preserve"> </w:t>
      </w:r>
      <w:r w:rsidRPr="008C5DDF">
        <w:rPr>
          <w:lang w:val="en-US"/>
        </w:rPr>
        <w:t>Germany.</w:t>
      </w:r>
    </w:p>
    <w:p w14:paraId="7D059622" w14:textId="71F2964B" w:rsidR="008C5DDF" w:rsidRPr="008C5DDF" w:rsidRDefault="008C5DDF" w:rsidP="008C5DDF">
      <w:pPr>
        <w:rPr>
          <w:lang w:val="en-US"/>
        </w:rPr>
      </w:pPr>
      <w:r w:rsidRPr="008C5DDF">
        <w:rPr>
          <w:lang w:val="en-US"/>
        </w:rPr>
        <w:t>As with many Catan Geographies scenarios, the art for the mountain hex is changed, to reflect the fact that North</w:t>
      </w:r>
      <w:r>
        <w:rPr>
          <w:lang w:val="en-US"/>
        </w:rPr>
        <w:t xml:space="preserve"> </w:t>
      </w:r>
      <w:r w:rsidRPr="008C5DDF">
        <w:rPr>
          <w:lang w:val="en-US"/>
        </w:rPr>
        <w:t>Rhine-Westphalia isn’t particularly mountainous.</w:t>
      </w:r>
    </w:p>
    <w:p w14:paraId="5A5D9A60" w14:textId="77777777" w:rsidR="008C5DDF" w:rsidRPr="008C5DDF" w:rsidRDefault="008C5DDF" w:rsidP="008C5DDF">
      <w:pPr>
        <w:rPr>
          <w:lang w:val="en-US"/>
        </w:rPr>
      </w:pPr>
      <w:r w:rsidRPr="008C5DDF">
        <w:rPr>
          <w:lang w:val="en-US"/>
        </w:rPr>
        <w:t>Scenario Rules</w:t>
      </w:r>
    </w:p>
    <w:p w14:paraId="53F830D0" w14:textId="77777777" w:rsidR="008C5DDF" w:rsidRPr="008C5DDF" w:rsidRDefault="008C5DDF" w:rsidP="008C5DDF">
      <w:pPr>
        <w:rPr>
          <w:lang w:val="en-US"/>
        </w:rPr>
      </w:pPr>
      <w:r w:rsidRPr="008C5DDF">
        <w:rPr>
          <w:lang w:val="en-US"/>
        </w:rPr>
        <w:t>There are no additional scenario rules for this scenario. Game is to:</w:t>
      </w:r>
    </w:p>
    <w:p w14:paraId="73757087" w14:textId="026D07C7" w:rsidR="008C5DDF" w:rsidRPr="008C5DDF" w:rsidRDefault="008C5DDF" w:rsidP="00A0651E">
      <w:pPr>
        <w:pStyle w:val="Fuzeile"/>
        <w:numPr>
          <w:ilvl w:val="0"/>
          <w:numId w:val="293"/>
        </w:numPr>
        <w:rPr>
          <w:lang w:val="en-US"/>
        </w:rPr>
      </w:pPr>
      <w:r w:rsidRPr="008C5DDF">
        <w:rPr>
          <w:lang w:val="en-US"/>
        </w:rPr>
        <w:t>13 points in a 3-player game</w:t>
      </w:r>
    </w:p>
    <w:p w14:paraId="7B6AEA7E" w14:textId="67FADFEA" w:rsidR="008C5DDF" w:rsidRPr="008C5DDF" w:rsidRDefault="008C5DDF" w:rsidP="00A0651E">
      <w:pPr>
        <w:pStyle w:val="Fuzeile"/>
        <w:numPr>
          <w:ilvl w:val="0"/>
          <w:numId w:val="293"/>
        </w:numPr>
        <w:rPr>
          <w:lang w:val="en-US"/>
        </w:rPr>
      </w:pPr>
      <w:r w:rsidRPr="008C5DDF">
        <w:rPr>
          <w:lang w:val="en-US"/>
        </w:rPr>
        <w:t>12 points in a 4-player game</w:t>
      </w:r>
    </w:p>
    <w:p w14:paraId="09BAFAB1" w14:textId="243A71A8" w:rsidR="008C5DDF" w:rsidRDefault="008C5DDF" w:rsidP="00A0651E">
      <w:pPr>
        <w:pStyle w:val="Fuzeile"/>
        <w:numPr>
          <w:ilvl w:val="0"/>
          <w:numId w:val="293"/>
        </w:numPr>
        <w:rPr>
          <w:lang w:val="en-US"/>
        </w:rPr>
      </w:pPr>
      <w:r w:rsidRPr="008C5DDF">
        <w:rPr>
          <w:lang w:val="en-US"/>
        </w:rPr>
        <w:t>10 points in a 5-6 player game</w:t>
      </w:r>
    </w:p>
    <w:p w14:paraId="257DE73E" w14:textId="77777777" w:rsidR="008C5DDF" w:rsidRPr="008C5DDF" w:rsidRDefault="008C5DDF" w:rsidP="00A954C3">
      <w:pPr>
        <w:pStyle w:val="berschrift2"/>
        <w:rPr>
          <w:lang w:val="en-US"/>
        </w:rPr>
      </w:pPr>
      <w:bookmarkStart w:id="165" w:name="_Toc94282099"/>
      <w:r w:rsidRPr="008C5DDF">
        <w:rPr>
          <w:lang w:val="en-US"/>
        </w:rPr>
        <w:t>Indiana &amp; Ohio</w:t>
      </w:r>
      <w:bookmarkEnd w:id="165"/>
    </w:p>
    <w:p w14:paraId="77C0B601" w14:textId="0A154684" w:rsidR="008C5DDF" w:rsidRPr="008C5DDF" w:rsidRDefault="008C5DDF" w:rsidP="008C5DDF">
      <w:pPr>
        <w:rPr>
          <w:lang w:val="en-US"/>
        </w:rPr>
      </w:pPr>
      <w:r w:rsidRPr="008C5DDF">
        <w:rPr>
          <w:lang w:val="en-US"/>
        </w:rPr>
        <w:t>Catan Geographies: Indiana &amp; Ohio is the first installment of the English language scenarios, depicting the states</w:t>
      </w:r>
      <w:r>
        <w:rPr>
          <w:lang w:val="en-US"/>
        </w:rPr>
        <w:t xml:space="preserve"> </w:t>
      </w:r>
      <w:r w:rsidRPr="008C5DDF">
        <w:rPr>
          <w:lang w:val="en-US"/>
        </w:rPr>
        <w:t>of Indiana and Ohio.</w:t>
      </w:r>
    </w:p>
    <w:p w14:paraId="75D50C10" w14:textId="4D6ADCC7" w:rsidR="008C5DDF" w:rsidRPr="008C5DDF" w:rsidRDefault="008C5DDF" w:rsidP="008C5DDF">
      <w:pPr>
        <w:rPr>
          <w:lang w:val="en-US"/>
        </w:rPr>
      </w:pPr>
      <w:r w:rsidRPr="008C5DDF">
        <w:rPr>
          <w:lang w:val="en-US"/>
        </w:rPr>
        <w:t>As with many Catan Geographies scenarios, the art for the mountain hex is changed, to reflect the fact that the</w:t>
      </w:r>
      <w:r>
        <w:rPr>
          <w:lang w:val="en-US"/>
        </w:rPr>
        <w:t xml:space="preserve"> </w:t>
      </w:r>
      <w:r w:rsidRPr="008C5DDF">
        <w:rPr>
          <w:lang w:val="en-US"/>
        </w:rPr>
        <w:t>mountainous terrain in New York state consists of rugged peaks rather than the traditional high alpines featured on</w:t>
      </w:r>
      <w:r>
        <w:rPr>
          <w:lang w:val="en-US"/>
        </w:rPr>
        <w:t xml:space="preserve"> </w:t>
      </w:r>
      <w:r w:rsidRPr="008C5DDF">
        <w:rPr>
          <w:lang w:val="en-US"/>
        </w:rPr>
        <w:t>standard mountain hexes.</w:t>
      </w:r>
    </w:p>
    <w:p w14:paraId="093CC11F" w14:textId="77777777" w:rsidR="008C5DDF" w:rsidRPr="008C5DDF" w:rsidRDefault="008C5DDF" w:rsidP="008C5DDF">
      <w:pPr>
        <w:rPr>
          <w:lang w:val="en-US"/>
        </w:rPr>
      </w:pPr>
      <w:r w:rsidRPr="008C5DDF">
        <w:rPr>
          <w:lang w:val="en-US"/>
        </w:rPr>
        <w:t>Gold Pieces</w:t>
      </w:r>
    </w:p>
    <w:p w14:paraId="7346477A" w14:textId="5F3F9C37" w:rsidR="008C5DDF" w:rsidRPr="008C5DDF" w:rsidRDefault="008C5DDF" w:rsidP="008C5DDF">
      <w:pPr>
        <w:rPr>
          <w:lang w:val="en-US"/>
        </w:rPr>
      </w:pPr>
      <w:r w:rsidRPr="008C5DDF">
        <w:rPr>
          <w:lang w:val="en-US"/>
        </w:rPr>
        <w:t>This scenario makes use of gold pieces, which are not provided with the scenario. Any marker may be used for</w:t>
      </w:r>
      <w:r>
        <w:rPr>
          <w:lang w:val="en-US"/>
        </w:rPr>
        <w:t xml:space="preserve"> </w:t>
      </w:r>
      <w:r w:rsidRPr="008C5DDF">
        <w:rPr>
          <w:lang w:val="en-US"/>
        </w:rPr>
        <w:t>this purpose, but gold from Traders &amp; Barbarians or Explorers &amp; Pirates is recommended. The rules governing gold</w:t>
      </w:r>
      <w:r>
        <w:rPr>
          <w:lang w:val="en-US"/>
        </w:rPr>
        <w:t xml:space="preserve"> </w:t>
      </w:r>
      <w:r w:rsidRPr="008C5DDF">
        <w:rPr>
          <w:lang w:val="en-US"/>
        </w:rPr>
        <w:t>pieces in this scenario is identical to that used by those two expansions; consult with the Traders &amp; Barbarians</w:t>
      </w:r>
      <w:r>
        <w:rPr>
          <w:lang w:val="en-US"/>
        </w:rPr>
        <w:t xml:space="preserve"> </w:t>
      </w:r>
      <w:r w:rsidRPr="008C5DDF">
        <w:rPr>
          <w:lang w:val="en-US"/>
        </w:rPr>
        <w:t>section of the guide for additional information on the mechanics therein.</w:t>
      </w:r>
    </w:p>
    <w:p w14:paraId="6A310AFB" w14:textId="77777777" w:rsidR="008C5DDF" w:rsidRPr="008C5DDF" w:rsidRDefault="008C5DDF" w:rsidP="008C5DDF">
      <w:pPr>
        <w:rPr>
          <w:lang w:val="en-US"/>
        </w:rPr>
      </w:pPr>
      <w:r w:rsidRPr="008C5DDF">
        <w:rPr>
          <w:lang w:val="en-US"/>
        </w:rPr>
        <w:t>Scenario Rules</w:t>
      </w:r>
    </w:p>
    <w:p w14:paraId="161FFFFF" w14:textId="500FA561" w:rsidR="008C5DDF" w:rsidRPr="008C5DDF" w:rsidRDefault="008C5DDF" w:rsidP="00A0651E">
      <w:pPr>
        <w:pStyle w:val="Fuzeile"/>
        <w:numPr>
          <w:ilvl w:val="0"/>
          <w:numId w:val="294"/>
        </w:numPr>
        <w:rPr>
          <w:lang w:val="en-US"/>
        </w:rPr>
      </w:pPr>
      <w:r w:rsidRPr="008C5DDF">
        <w:rPr>
          <w:lang w:val="en-US"/>
        </w:rPr>
        <w:t>Unlike standard Catan Geographies series scenarios, players may build settlements on intersections that are neither city sites nor victory point token sites, as long as they are not adjacent to any city sites. In effect, the distance rule applies to these “off-site” settlements, if all city sites are treated as occupied.</w:t>
      </w:r>
    </w:p>
    <w:p w14:paraId="64AC913B" w14:textId="74CA8100" w:rsidR="008C5DDF" w:rsidRPr="008C5DDF" w:rsidRDefault="008C5DDF" w:rsidP="00A0651E">
      <w:pPr>
        <w:pStyle w:val="Fuzeile"/>
        <w:numPr>
          <w:ilvl w:val="0"/>
          <w:numId w:val="294"/>
        </w:numPr>
        <w:rPr>
          <w:lang w:val="en-US"/>
        </w:rPr>
      </w:pPr>
      <w:r w:rsidRPr="008C5DDF">
        <w:rPr>
          <w:lang w:val="en-US"/>
        </w:rPr>
        <w:t>The building of off-site settlements on intersections with one adjacent edge is not recommended.</w:t>
      </w:r>
    </w:p>
    <w:p w14:paraId="4B4C7C18" w14:textId="46B6911C" w:rsidR="008C5DDF" w:rsidRPr="008C5DDF" w:rsidRDefault="008C5DDF" w:rsidP="00A0651E">
      <w:pPr>
        <w:pStyle w:val="Fuzeile"/>
        <w:numPr>
          <w:ilvl w:val="0"/>
          <w:numId w:val="294"/>
        </w:numPr>
        <w:rPr>
          <w:lang w:val="en-US"/>
        </w:rPr>
      </w:pPr>
      <w:r w:rsidRPr="008C5DDF">
        <w:rPr>
          <w:lang w:val="en-US"/>
        </w:rPr>
        <w:t>Only settlements at city sites may be upgraded to cities.</w:t>
      </w:r>
    </w:p>
    <w:p w14:paraId="14A873AC" w14:textId="37530515" w:rsidR="008C5DDF" w:rsidRPr="008C5DDF" w:rsidRDefault="008C5DDF" w:rsidP="00A0651E">
      <w:pPr>
        <w:pStyle w:val="Fuzeile"/>
        <w:numPr>
          <w:ilvl w:val="0"/>
          <w:numId w:val="294"/>
        </w:numPr>
        <w:rPr>
          <w:lang w:val="en-US"/>
        </w:rPr>
      </w:pPr>
      <w:r w:rsidRPr="008C5DDF">
        <w:rPr>
          <w:lang w:val="en-US"/>
        </w:rPr>
        <w:t>Marked on the setup diagram in purple are a number of city sites known as university cities. Players with cities at university city sites collect one resource and one gold piece instead of two resources whenever any adjacent hex produces resources.</w:t>
      </w:r>
    </w:p>
    <w:p w14:paraId="0C0EAE57" w14:textId="4CCE450E" w:rsidR="008C5DDF" w:rsidRPr="008C5DDF" w:rsidRDefault="008C5DDF" w:rsidP="00A0651E">
      <w:pPr>
        <w:pStyle w:val="Fuzeile"/>
        <w:numPr>
          <w:ilvl w:val="0"/>
          <w:numId w:val="294"/>
        </w:numPr>
        <w:rPr>
          <w:lang w:val="en-US"/>
        </w:rPr>
      </w:pPr>
      <w:r w:rsidRPr="008C5DDF">
        <w:rPr>
          <w:lang w:val="en-US"/>
        </w:rPr>
        <w:t>Marked on the setup diagram in blue are a number of city sites known as waterway cities. Players with settlements or cities at waterway city sites may, whenever any adjacent hex produces resources, collect up to two gold in place of two resources.</w:t>
      </w:r>
    </w:p>
    <w:p w14:paraId="66A210B8" w14:textId="43A93980" w:rsidR="008C5DDF" w:rsidRPr="008C5DDF" w:rsidRDefault="008C5DDF" w:rsidP="00A0651E">
      <w:pPr>
        <w:pStyle w:val="Fuzeile"/>
        <w:numPr>
          <w:ilvl w:val="0"/>
          <w:numId w:val="294"/>
        </w:numPr>
        <w:rPr>
          <w:lang w:val="en-US"/>
        </w:rPr>
      </w:pPr>
      <w:r w:rsidRPr="008C5DDF">
        <w:rPr>
          <w:lang w:val="en-US"/>
        </w:rPr>
        <w:t>Note that only two resources may be substituted for gold, regardless of the number of settlements located at waterway city sites.</w:t>
      </w:r>
    </w:p>
    <w:p w14:paraId="2800484D" w14:textId="12DA6D72" w:rsidR="008C5DDF" w:rsidRPr="008C5DDF" w:rsidRDefault="008C5DDF" w:rsidP="00A0651E">
      <w:pPr>
        <w:pStyle w:val="Fuzeile"/>
        <w:numPr>
          <w:ilvl w:val="0"/>
          <w:numId w:val="294"/>
        </w:numPr>
        <w:rPr>
          <w:lang w:val="en-US"/>
        </w:rPr>
      </w:pPr>
      <w:r w:rsidRPr="008C5DDF">
        <w:rPr>
          <w:lang w:val="en-US"/>
        </w:rPr>
        <w:lastRenderedPageBreak/>
        <w:t>Note that there are no city sites on the board that is both a university city and a waterway city, although there are hexes that are adjacent to both.</w:t>
      </w:r>
    </w:p>
    <w:p w14:paraId="21900F68" w14:textId="0CCD7720" w:rsidR="008C5DDF" w:rsidRPr="008C5DDF" w:rsidRDefault="008C5DDF" w:rsidP="00A0651E">
      <w:pPr>
        <w:pStyle w:val="Fuzeile"/>
        <w:numPr>
          <w:ilvl w:val="0"/>
          <w:numId w:val="294"/>
        </w:numPr>
        <w:rPr>
          <w:lang w:val="en-US"/>
        </w:rPr>
      </w:pPr>
      <w:r w:rsidRPr="008C5DDF">
        <w:rPr>
          <w:lang w:val="en-US"/>
        </w:rPr>
        <w:t>If a player has multiple settlements and/or cities around a single hex, and at least one of them is at a waterway city site, then whenever that hex produces resources, only those that would be collected by the settlement or city at the waterway city site may be substituted for gold.</w:t>
      </w:r>
    </w:p>
    <w:p w14:paraId="2EABD642" w14:textId="77777777" w:rsidR="008C5DDF" w:rsidRPr="008C5DDF" w:rsidRDefault="008C5DDF" w:rsidP="008C5DDF">
      <w:pPr>
        <w:rPr>
          <w:lang w:val="en-US"/>
        </w:rPr>
      </w:pPr>
      <w:r w:rsidRPr="008C5DDF">
        <w:rPr>
          <w:lang w:val="en-US"/>
        </w:rPr>
        <w:t>Game is to:</w:t>
      </w:r>
    </w:p>
    <w:p w14:paraId="114774C7" w14:textId="3CEDF96E" w:rsidR="008C5DDF" w:rsidRPr="008C5DDF" w:rsidRDefault="008C5DDF" w:rsidP="00A0651E">
      <w:pPr>
        <w:pStyle w:val="Fuzeile"/>
        <w:numPr>
          <w:ilvl w:val="0"/>
          <w:numId w:val="295"/>
        </w:numPr>
        <w:rPr>
          <w:lang w:val="en-US"/>
        </w:rPr>
      </w:pPr>
      <w:r w:rsidRPr="008C5DDF">
        <w:rPr>
          <w:lang w:val="en-US"/>
        </w:rPr>
        <w:t>13 points in a 3-player game</w:t>
      </w:r>
    </w:p>
    <w:p w14:paraId="7D579EC0" w14:textId="1A872C89" w:rsidR="008C5DDF" w:rsidRPr="008C5DDF" w:rsidRDefault="008C5DDF" w:rsidP="00A0651E">
      <w:pPr>
        <w:pStyle w:val="Fuzeile"/>
        <w:numPr>
          <w:ilvl w:val="0"/>
          <w:numId w:val="295"/>
        </w:numPr>
        <w:rPr>
          <w:lang w:val="en-US"/>
        </w:rPr>
      </w:pPr>
      <w:r w:rsidRPr="008C5DDF">
        <w:rPr>
          <w:lang w:val="en-US"/>
        </w:rPr>
        <w:t>12 points in a 4-player game</w:t>
      </w:r>
    </w:p>
    <w:p w14:paraId="71271092" w14:textId="1467614F" w:rsidR="008C5DDF" w:rsidRDefault="008C5DDF" w:rsidP="00A0651E">
      <w:pPr>
        <w:pStyle w:val="Fuzeile"/>
        <w:numPr>
          <w:ilvl w:val="0"/>
          <w:numId w:val="295"/>
        </w:numPr>
        <w:rPr>
          <w:lang w:val="en-US"/>
        </w:rPr>
      </w:pPr>
      <w:r w:rsidRPr="008C5DDF">
        <w:rPr>
          <w:lang w:val="en-US"/>
        </w:rPr>
        <w:t>10 points in a 5-6 player game</w:t>
      </w:r>
    </w:p>
    <w:p w14:paraId="22E0D2E8" w14:textId="77777777" w:rsidR="001F626C" w:rsidRPr="001F626C" w:rsidRDefault="001F626C" w:rsidP="00A954C3">
      <w:pPr>
        <w:pStyle w:val="berschrift2"/>
        <w:rPr>
          <w:lang w:val="en-US"/>
        </w:rPr>
      </w:pPr>
      <w:bookmarkStart w:id="166" w:name="_Toc94282100"/>
      <w:r w:rsidRPr="001F626C">
        <w:rPr>
          <w:lang w:val="en-US"/>
        </w:rPr>
        <w:t>Settlers of Bavaria</w:t>
      </w:r>
      <w:bookmarkEnd w:id="166"/>
    </w:p>
    <w:p w14:paraId="455890E0" w14:textId="18A729FC" w:rsidR="001F626C" w:rsidRPr="001F626C" w:rsidRDefault="001F626C" w:rsidP="001F626C">
      <w:pPr>
        <w:rPr>
          <w:lang w:val="en-US"/>
        </w:rPr>
      </w:pPr>
      <w:r w:rsidRPr="001F626C">
        <w:rPr>
          <w:lang w:val="en-US"/>
        </w:rPr>
        <w:t>Catan Geographies: Settlers of Bavaria is the 2009 installment of the German language scenarios. As part of the</w:t>
      </w:r>
      <w:r>
        <w:rPr>
          <w:lang w:val="en-US"/>
        </w:rPr>
        <w:t xml:space="preserve"> </w:t>
      </w:r>
      <w:r w:rsidRPr="001F626C">
        <w:rPr>
          <w:lang w:val="en-US"/>
        </w:rPr>
        <w:t>promotion, a contest was commissioned, asking contestants to identify the names of three locations from the</w:t>
      </w:r>
      <w:r>
        <w:rPr>
          <w:lang w:val="en-US"/>
        </w:rPr>
        <w:t xml:space="preserve"> </w:t>
      </w:r>
      <w:r w:rsidRPr="001F626C">
        <w:rPr>
          <w:lang w:val="en-US"/>
        </w:rPr>
        <w:t>following nine that are not among the city sites featured in this scenario. The city sites are:</w:t>
      </w:r>
    </w:p>
    <w:p w14:paraId="71BAABED" w14:textId="5F1C61E1" w:rsidR="001F626C" w:rsidRPr="001F626C" w:rsidRDefault="001F626C" w:rsidP="00A0651E">
      <w:pPr>
        <w:pStyle w:val="Fuzeile"/>
        <w:numPr>
          <w:ilvl w:val="0"/>
          <w:numId w:val="296"/>
        </w:numPr>
        <w:rPr>
          <w:lang w:val="en-US"/>
        </w:rPr>
      </w:pPr>
      <w:r w:rsidRPr="001F626C">
        <w:rPr>
          <w:lang w:val="en-US"/>
        </w:rPr>
        <w:t>Nuremburg</w:t>
      </w:r>
    </w:p>
    <w:p w14:paraId="21629909" w14:textId="1F77D21F" w:rsidR="001F626C" w:rsidRPr="001F626C" w:rsidRDefault="001F626C" w:rsidP="00A0651E">
      <w:pPr>
        <w:pStyle w:val="Fuzeile"/>
        <w:numPr>
          <w:ilvl w:val="0"/>
          <w:numId w:val="296"/>
        </w:numPr>
        <w:rPr>
          <w:lang w:val="en-US"/>
        </w:rPr>
      </w:pPr>
      <w:proofErr w:type="spellStart"/>
      <w:r w:rsidRPr="001F626C">
        <w:rPr>
          <w:lang w:val="en-US"/>
        </w:rPr>
        <w:t>Altötting</w:t>
      </w:r>
      <w:proofErr w:type="spellEnd"/>
    </w:p>
    <w:p w14:paraId="5E95C483" w14:textId="46211A80" w:rsidR="001F626C" w:rsidRPr="001F626C" w:rsidRDefault="001F626C" w:rsidP="00A0651E">
      <w:pPr>
        <w:pStyle w:val="Fuzeile"/>
        <w:numPr>
          <w:ilvl w:val="0"/>
          <w:numId w:val="296"/>
        </w:numPr>
        <w:rPr>
          <w:lang w:val="en-US"/>
        </w:rPr>
      </w:pPr>
      <w:r w:rsidRPr="001F626C">
        <w:rPr>
          <w:lang w:val="en-US"/>
        </w:rPr>
        <w:t>Passau</w:t>
      </w:r>
    </w:p>
    <w:p w14:paraId="32A0B20D" w14:textId="2EEF2234" w:rsidR="001F626C" w:rsidRPr="001F626C" w:rsidRDefault="001F626C" w:rsidP="00A0651E">
      <w:pPr>
        <w:pStyle w:val="Fuzeile"/>
        <w:numPr>
          <w:ilvl w:val="0"/>
          <w:numId w:val="296"/>
        </w:numPr>
        <w:rPr>
          <w:lang w:val="en-US"/>
        </w:rPr>
      </w:pPr>
      <w:r w:rsidRPr="001F626C">
        <w:rPr>
          <w:lang w:val="en-US"/>
        </w:rPr>
        <w:t>Willow</w:t>
      </w:r>
    </w:p>
    <w:p w14:paraId="59DB7C1B" w14:textId="235DEE61" w:rsidR="001F626C" w:rsidRPr="001F626C" w:rsidRDefault="001F626C" w:rsidP="00A0651E">
      <w:pPr>
        <w:pStyle w:val="Fuzeile"/>
        <w:numPr>
          <w:ilvl w:val="0"/>
          <w:numId w:val="296"/>
        </w:numPr>
        <w:rPr>
          <w:lang w:val="en-US"/>
        </w:rPr>
      </w:pPr>
      <w:r w:rsidRPr="001F626C">
        <w:rPr>
          <w:lang w:val="en-US"/>
        </w:rPr>
        <w:t>Ulm</w:t>
      </w:r>
    </w:p>
    <w:p w14:paraId="5434FA6A" w14:textId="58FB2755" w:rsidR="001F626C" w:rsidRPr="001F626C" w:rsidRDefault="001F626C" w:rsidP="00A0651E">
      <w:pPr>
        <w:pStyle w:val="Fuzeile"/>
        <w:numPr>
          <w:ilvl w:val="0"/>
          <w:numId w:val="296"/>
        </w:numPr>
        <w:rPr>
          <w:lang w:val="en-US"/>
        </w:rPr>
      </w:pPr>
      <w:r w:rsidRPr="001F626C">
        <w:rPr>
          <w:lang w:val="en-US"/>
        </w:rPr>
        <w:t>Regensburg</w:t>
      </w:r>
    </w:p>
    <w:p w14:paraId="0F778FD9" w14:textId="63923151" w:rsidR="001F626C" w:rsidRPr="001F626C" w:rsidRDefault="001F626C" w:rsidP="00A0651E">
      <w:pPr>
        <w:pStyle w:val="Fuzeile"/>
        <w:numPr>
          <w:ilvl w:val="0"/>
          <w:numId w:val="296"/>
        </w:numPr>
        <w:rPr>
          <w:lang w:val="en-US"/>
        </w:rPr>
      </w:pPr>
      <w:proofErr w:type="spellStart"/>
      <w:r w:rsidRPr="001F626C">
        <w:rPr>
          <w:lang w:val="en-US"/>
        </w:rPr>
        <w:t>Fürth</w:t>
      </w:r>
      <w:proofErr w:type="spellEnd"/>
    </w:p>
    <w:p w14:paraId="78D63B6A" w14:textId="67C14312" w:rsidR="001F626C" w:rsidRPr="001F626C" w:rsidRDefault="001F626C" w:rsidP="00A0651E">
      <w:pPr>
        <w:pStyle w:val="Fuzeile"/>
        <w:numPr>
          <w:ilvl w:val="0"/>
          <w:numId w:val="296"/>
        </w:numPr>
        <w:rPr>
          <w:lang w:val="en-US"/>
        </w:rPr>
      </w:pPr>
      <w:r w:rsidRPr="001F626C">
        <w:rPr>
          <w:lang w:val="en-US"/>
        </w:rPr>
        <w:t>Aschaffenburg</w:t>
      </w:r>
    </w:p>
    <w:p w14:paraId="4DB24B91" w14:textId="56321C9C" w:rsidR="001F626C" w:rsidRPr="001F626C" w:rsidRDefault="001F626C" w:rsidP="00A0651E">
      <w:pPr>
        <w:pStyle w:val="Fuzeile"/>
        <w:numPr>
          <w:ilvl w:val="0"/>
          <w:numId w:val="296"/>
        </w:numPr>
        <w:rPr>
          <w:lang w:val="en-US"/>
        </w:rPr>
      </w:pPr>
      <w:r w:rsidRPr="001F626C">
        <w:rPr>
          <w:lang w:val="en-US"/>
        </w:rPr>
        <w:t>Berchtesgaden</w:t>
      </w:r>
    </w:p>
    <w:p w14:paraId="4C09CF78" w14:textId="77777777" w:rsidR="001F626C" w:rsidRPr="001F626C" w:rsidRDefault="001F626C" w:rsidP="001F626C">
      <w:pPr>
        <w:rPr>
          <w:lang w:val="en-US"/>
        </w:rPr>
      </w:pPr>
      <w:r w:rsidRPr="001F626C">
        <w:rPr>
          <w:lang w:val="en-US"/>
        </w:rPr>
        <w:t>As a hint to the identity of the three locations, the following three hints were given:</w:t>
      </w:r>
    </w:p>
    <w:p w14:paraId="2F69079C" w14:textId="0DF01533" w:rsidR="001F626C" w:rsidRPr="001F626C" w:rsidRDefault="001F626C" w:rsidP="00A0651E">
      <w:pPr>
        <w:pStyle w:val="Fuzeile"/>
        <w:numPr>
          <w:ilvl w:val="0"/>
          <w:numId w:val="297"/>
        </w:numPr>
        <w:rPr>
          <w:lang w:val="en-US"/>
        </w:rPr>
      </w:pPr>
      <w:r w:rsidRPr="001F626C">
        <w:rPr>
          <w:lang w:val="en-US"/>
        </w:rPr>
        <w:t>The cities featured as city sites must be in Bavaria</w:t>
      </w:r>
    </w:p>
    <w:p w14:paraId="6B55BD6B" w14:textId="50940347" w:rsidR="001F626C" w:rsidRPr="001F626C" w:rsidRDefault="001F626C" w:rsidP="00A0651E">
      <w:pPr>
        <w:pStyle w:val="Fuzeile"/>
        <w:numPr>
          <w:ilvl w:val="0"/>
          <w:numId w:val="297"/>
        </w:numPr>
        <w:rPr>
          <w:lang w:val="en-US"/>
        </w:rPr>
      </w:pPr>
      <w:r w:rsidRPr="001F626C">
        <w:rPr>
          <w:lang w:val="en-US"/>
        </w:rPr>
        <w:t>The cities featured as city sites must have a population of at least 10000</w:t>
      </w:r>
    </w:p>
    <w:p w14:paraId="5350923A" w14:textId="3954FDBF" w:rsidR="001F626C" w:rsidRPr="001F626C" w:rsidRDefault="001F626C" w:rsidP="00A0651E">
      <w:pPr>
        <w:pStyle w:val="Fuzeile"/>
        <w:numPr>
          <w:ilvl w:val="0"/>
          <w:numId w:val="297"/>
        </w:numPr>
        <w:rPr>
          <w:lang w:val="en-US"/>
        </w:rPr>
      </w:pPr>
      <w:r w:rsidRPr="001F626C">
        <w:rPr>
          <w:lang w:val="en-US"/>
        </w:rPr>
        <w:t>The cities featured as city sites must not be within 10km of a larger city that satisfies the first two criteria</w:t>
      </w:r>
    </w:p>
    <w:p w14:paraId="0E643B95" w14:textId="66A7EEFA" w:rsidR="001F626C" w:rsidRPr="001F626C" w:rsidRDefault="001F626C" w:rsidP="001F626C">
      <w:pPr>
        <w:rPr>
          <w:lang w:val="en-US"/>
        </w:rPr>
      </w:pPr>
      <w:r w:rsidRPr="001F626C">
        <w:rPr>
          <w:lang w:val="en-US"/>
        </w:rPr>
        <w:t>Five winners received an autographed copy of this scenario and a copy of Catan Geographies: Germany, and</w:t>
      </w:r>
      <w:r>
        <w:rPr>
          <w:lang w:val="en-US"/>
        </w:rPr>
        <w:t xml:space="preserve"> </w:t>
      </w:r>
      <w:r w:rsidRPr="001F626C">
        <w:rPr>
          <w:lang w:val="en-US"/>
        </w:rPr>
        <w:t>another five winners received an autographed copy of this scenario. (For the record, the answers were Ulm, which</w:t>
      </w:r>
      <w:r>
        <w:rPr>
          <w:lang w:val="en-US"/>
        </w:rPr>
        <w:t xml:space="preserve"> </w:t>
      </w:r>
      <w:r w:rsidRPr="001F626C">
        <w:rPr>
          <w:lang w:val="en-US"/>
        </w:rPr>
        <w:t xml:space="preserve">is not in Bavaria, </w:t>
      </w:r>
      <w:proofErr w:type="spellStart"/>
      <w:r w:rsidRPr="001F626C">
        <w:rPr>
          <w:lang w:val="en-US"/>
        </w:rPr>
        <w:t>Fürth</w:t>
      </w:r>
      <w:proofErr w:type="spellEnd"/>
      <w:r w:rsidRPr="001F626C">
        <w:rPr>
          <w:lang w:val="en-US"/>
        </w:rPr>
        <w:t xml:space="preserve">, which is a suburb of </w:t>
      </w:r>
      <w:proofErr w:type="spellStart"/>
      <w:r w:rsidRPr="001F626C">
        <w:rPr>
          <w:lang w:val="en-US"/>
        </w:rPr>
        <w:t>Nüremberg</w:t>
      </w:r>
      <w:proofErr w:type="spellEnd"/>
      <w:r w:rsidRPr="001F626C">
        <w:rPr>
          <w:lang w:val="en-US"/>
        </w:rPr>
        <w:t>, and Berchtesgaden, population 8000)</w:t>
      </w:r>
    </w:p>
    <w:p w14:paraId="79403FF6" w14:textId="1C1C24B7" w:rsidR="001F626C" w:rsidRPr="001F626C" w:rsidRDefault="001F626C" w:rsidP="001F626C">
      <w:pPr>
        <w:rPr>
          <w:lang w:val="en-US"/>
        </w:rPr>
      </w:pPr>
      <w:r w:rsidRPr="001F626C">
        <w:rPr>
          <w:lang w:val="en-US"/>
        </w:rPr>
        <w:t>As with previous years, proceeds from sales of this scenario were donated to children’s cancer research in</w:t>
      </w:r>
      <w:r>
        <w:rPr>
          <w:lang w:val="en-US"/>
        </w:rPr>
        <w:t xml:space="preserve"> </w:t>
      </w:r>
      <w:r w:rsidRPr="001F626C">
        <w:rPr>
          <w:lang w:val="en-US"/>
        </w:rPr>
        <w:t>Germany.</w:t>
      </w:r>
    </w:p>
    <w:p w14:paraId="0772623C" w14:textId="2269EB69" w:rsidR="001F626C" w:rsidRPr="001F626C" w:rsidRDefault="001F626C" w:rsidP="001F626C">
      <w:pPr>
        <w:rPr>
          <w:lang w:val="en-US"/>
        </w:rPr>
      </w:pPr>
      <w:r w:rsidRPr="001F626C">
        <w:rPr>
          <w:lang w:val="en-US"/>
        </w:rPr>
        <w:t>As with many Catan Geographies scenarios, the art for the mountain hex is changed, to reflect the fact that</w:t>
      </w:r>
      <w:r>
        <w:rPr>
          <w:lang w:val="en-US"/>
        </w:rPr>
        <w:t xml:space="preserve"> </w:t>
      </w:r>
      <w:r w:rsidRPr="001F626C">
        <w:rPr>
          <w:lang w:val="en-US"/>
        </w:rPr>
        <w:t>Bavaria isn’t particularly mountainous.</w:t>
      </w:r>
    </w:p>
    <w:p w14:paraId="4A2F5B62" w14:textId="77777777" w:rsidR="001F626C" w:rsidRPr="001F626C" w:rsidRDefault="001F626C" w:rsidP="001F626C">
      <w:pPr>
        <w:rPr>
          <w:lang w:val="en-US"/>
        </w:rPr>
      </w:pPr>
      <w:r w:rsidRPr="001F626C">
        <w:rPr>
          <w:lang w:val="en-US"/>
        </w:rPr>
        <w:t>Scenario Rules</w:t>
      </w:r>
    </w:p>
    <w:p w14:paraId="15D1924D" w14:textId="77777777" w:rsidR="001F626C" w:rsidRPr="001F626C" w:rsidRDefault="001F626C" w:rsidP="001F626C">
      <w:pPr>
        <w:rPr>
          <w:lang w:val="en-US"/>
        </w:rPr>
      </w:pPr>
      <w:r w:rsidRPr="001F626C">
        <w:rPr>
          <w:lang w:val="en-US"/>
        </w:rPr>
        <w:t>There are no additional scenario rules for this scenario. Game is to:</w:t>
      </w:r>
    </w:p>
    <w:p w14:paraId="23E64354" w14:textId="3C2ADDF3" w:rsidR="001F626C" w:rsidRPr="001F626C" w:rsidRDefault="001F626C" w:rsidP="00A0651E">
      <w:pPr>
        <w:pStyle w:val="Fuzeile"/>
        <w:numPr>
          <w:ilvl w:val="0"/>
          <w:numId w:val="298"/>
        </w:numPr>
        <w:rPr>
          <w:lang w:val="en-US"/>
        </w:rPr>
      </w:pPr>
      <w:r w:rsidRPr="001F626C">
        <w:rPr>
          <w:lang w:val="en-US"/>
        </w:rPr>
        <w:t>13 points in a 3-player game</w:t>
      </w:r>
    </w:p>
    <w:p w14:paraId="53B1BF90" w14:textId="0EF9EAF1" w:rsidR="001F626C" w:rsidRPr="001F626C" w:rsidRDefault="001F626C" w:rsidP="00A0651E">
      <w:pPr>
        <w:pStyle w:val="Fuzeile"/>
        <w:numPr>
          <w:ilvl w:val="0"/>
          <w:numId w:val="298"/>
        </w:numPr>
        <w:rPr>
          <w:lang w:val="en-US"/>
        </w:rPr>
      </w:pPr>
      <w:r w:rsidRPr="001F626C">
        <w:rPr>
          <w:lang w:val="en-US"/>
        </w:rPr>
        <w:t>12 points in a 4-player game</w:t>
      </w:r>
    </w:p>
    <w:p w14:paraId="5D0CC586" w14:textId="093D245E" w:rsidR="001F626C" w:rsidRDefault="001F626C" w:rsidP="00A0651E">
      <w:pPr>
        <w:pStyle w:val="Fuzeile"/>
        <w:numPr>
          <w:ilvl w:val="0"/>
          <w:numId w:val="298"/>
        </w:numPr>
        <w:rPr>
          <w:lang w:val="en-US"/>
        </w:rPr>
      </w:pPr>
      <w:r w:rsidRPr="001F626C">
        <w:rPr>
          <w:lang w:val="en-US"/>
        </w:rPr>
        <w:t>10 points in a 5-6 player game</w:t>
      </w:r>
    </w:p>
    <w:p w14:paraId="00E7C388" w14:textId="77777777" w:rsidR="001F626C" w:rsidRPr="001F626C" w:rsidRDefault="001F626C" w:rsidP="00A954C3">
      <w:pPr>
        <w:pStyle w:val="berschrift2"/>
        <w:rPr>
          <w:lang w:val="en-US"/>
        </w:rPr>
      </w:pPr>
      <w:bookmarkStart w:id="167" w:name="_Toc94282101"/>
      <w:r w:rsidRPr="001F626C">
        <w:rPr>
          <w:lang w:val="en-US"/>
        </w:rPr>
        <w:t>Delmarva</w:t>
      </w:r>
      <w:bookmarkEnd w:id="167"/>
    </w:p>
    <w:p w14:paraId="167BFF52" w14:textId="4022AAB1" w:rsidR="001F626C" w:rsidRPr="001F626C" w:rsidRDefault="001F626C" w:rsidP="001F626C">
      <w:pPr>
        <w:rPr>
          <w:lang w:val="en-US"/>
        </w:rPr>
      </w:pPr>
      <w:r w:rsidRPr="001F626C">
        <w:rPr>
          <w:lang w:val="en-US"/>
        </w:rPr>
        <w:t>Catan Geographies: Delmarva is the 2010 installment of the English language scenarios, depicting the states of</w:t>
      </w:r>
      <w:r>
        <w:rPr>
          <w:lang w:val="en-US"/>
        </w:rPr>
        <w:t xml:space="preserve"> </w:t>
      </w:r>
      <w:r w:rsidRPr="001F626C">
        <w:rPr>
          <w:lang w:val="en-US"/>
        </w:rPr>
        <w:t>Delaware, Maryland, Virginia, as well as West Virginia and Washington DC. The name “Delmarva” is a</w:t>
      </w:r>
      <w:r>
        <w:rPr>
          <w:lang w:val="en-US"/>
        </w:rPr>
        <w:t xml:space="preserve"> </w:t>
      </w:r>
      <w:r w:rsidRPr="001F626C">
        <w:rPr>
          <w:lang w:val="en-US"/>
        </w:rPr>
        <w:t>portmanteau of the names of the three states; West Virginia is included as it is a state that had been originally</w:t>
      </w:r>
      <w:r>
        <w:rPr>
          <w:lang w:val="en-US"/>
        </w:rPr>
        <w:t xml:space="preserve"> </w:t>
      </w:r>
      <w:r w:rsidRPr="001F626C">
        <w:rPr>
          <w:lang w:val="en-US"/>
        </w:rPr>
        <w:t>splintered from Virginia.</w:t>
      </w:r>
    </w:p>
    <w:p w14:paraId="20595435" w14:textId="1AB840FA" w:rsidR="001F626C" w:rsidRPr="001F626C" w:rsidRDefault="001F626C" w:rsidP="001F626C">
      <w:pPr>
        <w:rPr>
          <w:lang w:val="en-US"/>
        </w:rPr>
      </w:pPr>
      <w:r w:rsidRPr="001F626C">
        <w:rPr>
          <w:lang w:val="en-US"/>
        </w:rPr>
        <w:t>This scenario was released at around the same time as Settlers of America: Trails to Rails, the first game in the</w:t>
      </w:r>
      <w:r>
        <w:rPr>
          <w:lang w:val="en-US"/>
        </w:rPr>
        <w:t xml:space="preserve"> </w:t>
      </w:r>
      <w:r w:rsidRPr="001F626C">
        <w:rPr>
          <w:lang w:val="en-US"/>
        </w:rPr>
        <w:t>Catan family to be made exclusively in the English language.</w:t>
      </w:r>
    </w:p>
    <w:p w14:paraId="687CD8F1" w14:textId="2820E2EC" w:rsidR="001F626C" w:rsidRPr="001F626C" w:rsidRDefault="001F626C" w:rsidP="001F626C">
      <w:pPr>
        <w:rPr>
          <w:lang w:val="en-US"/>
        </w:rPr>
      </w:pPr>
      <w:r w:rsidRPr="001F626C">
        <w:rPr>
          <w:lang w:val="en-US"/>
        </w:rPr>
        <w:t>As with many Catan Geographies scenarios, the art for the mountain hex is changed, to reflect the fact that the</w:t>
      </w:r>
      <w:r>
        <w:rPr>
          <w:lang w:val="en-US"/>
        </w:rPr>
        <w:t xml:space="preserve"> </w:t>
      </w:r>
      <w:r w:rsidRPr="001F626C">
        <w:rPr>
          <w:lang w:val="en-US"/>
        </w:rPr>
        <w:t>mountainous terrain in New York state consists of rugged peaks rather than the traditional high alpines featured on</w:t>
      </w:r>
      <w:r>
        <w:rPr>
          <w:lang w:val="en-US"/>
        </w:rPr>
        <w:t xml:space="preserve"> </w:t>
      </w:r>
      <w:r w:rsidRPr="001F626C">
        <w:rPr>
          <w:lang w:val="en-US"/>
        </w:rPr>
        <w:t>standard mountain hexes.</w:t>
      </w:r>
    </w:p>
    <w:p w14:paraId="189B918F" w14:textId="77777777" w:rsidR="001F626C" w:rsidRPr="001F626C" w:rsidRDefault="001F626C" w:rsidP="001F626C">
      <w:pPr>
        <w:rPr>
          <w:lang w:val="en-US"/>
        </w:rPr>
      </w:pPr>
      <w:r w:rsidRPr="001F626C">
        <w:rPr>
          <w:lang w:val="en-US"/>
        </w:rPr>
        <w:lastRenderedPageBreak/>
        <w:t>Shenandoah Valley Hex</w:t>
      </w:r>
    </w:p>
    <w:p w14:paraId="1F976504" w14:textId="4E4ED241" w:rsidR="001F626C" w:rsidRPr="001F626C" w:rsidRDefault="001F626C" w:rsidP="001F626C">
      <w:pPr>
        <w:rPr>
          <w:lang w:val="en-US"/>
        </w:rPr>
      </w:pPr>
      <w:r w:rsidRPr="001F626C">
        <w:rPr>
          <w:lang w:val="en-US"/>
        </w:rPr>
        <w:t>On the map is a single hex representing the Shenandoah Valley. This hex may be treated as a field or mountain</w:t>
      </w:r>
      <w:r>
        <w:rPr>
          <w:lang w:val="en-US"/>
        </w:rPr>
        <w:t xml:space="preserve"> </w:t>
      </w:r>
      <w:r w:rsidRPr="001F626C">
        <w:rPr>
          <w:lang w:val="en-US"/>
        </w:rPr>
        <w:t>hex, and when it produces, players with adjacent settlements may choose to take either one grain or one ore.</w:t>
      </w:r>
      <w:r>
        <w:rPr>
          <w:lang w:val="en-US"/>
        </w:rPr>
        <w:t xml:space="preserve"> </w:t>
      </w:r>
      <w:r w:rsidRPr="001F626C">
        <w:rPr>
          <w:lang w:val="en-US"/>
        </w:rPr>
        <w:t>Players with adjacent cities may choose any combination of grain or ore desired.</w:t>
      </w:r>
    </w:p>
    <w:p w14:paraId="5B2EB1EB" w14:textId="27CC6F43" w:rsidR="001F626C" w:rsidRPr="001F626C" w:rsidRDefault="001F626C" w:rsidP="001F626C">
      <w:pPr>
        <w:rPr>
          <w:lang w:val="en-US"/>
        </w:rPr>
      </w:pPr>
      <w:r w:rsidRPr="001F626C">
        <w:rPr>
          <w:lang w:val="en-US"/>
        </w:rPr>
        <w:t>The Shenandoah Valley hex is represented by a gradient of the yellow of the fields hex and the dark gray of the</w:t>
      </w:r>
      <w:r>
        <w:rPr>
          <w:lang w:val="en-US"/>
        </w:rPr>
        <w:t xml:space="preserve"> </w:t>
      </w:r>
      <w:r w:rsidRPr="001F626C">
        <w:rPr>
          <w:lang w:val="en-US"/>
        </w:rPr>
        <w:t>mountain hex.</w:t>
      </w:r>
    </w:p>
    <w:p w14:paraId="296C6F72" w14:textId="77777777" w:rsidR="001F626C" w:rsidRPr="001F626C" w:rsidRDefault="001F626C" w:rsidP="001F626C">
      <w:pPr>
        <w:rPr>
          <w:lang w:val="en-US"/>
        </w:rPr>
      </w:pPr>
      <w:r w:rsidRPr="001F626C">
        <w:rPr>
          <w:lang w:val="en-US"/>
        </w:rPr>
        <w:t>Cumberland Gap Trading Road Path</w:t>
      </w:r>
    </w:p>
    <w:p w14:paraId="49058620" w14:textId="54F8054C" w:rsidR="001F626C" w:rsidRPr="001F626C" w:rsidRDefault="001F626C" w:rsidP="001F626C">
      <w:pPr>
        <w:rPr>
          <w:lang w:val="en-US"/>
        </w:rPr>
      </w:pPr>
      <w:r w:rsidRPr="001F626C">
        <w:rPr>
          <w:lang w:val="en-US"/>
        </w:rPr>
        <w:t>On the map is a single trading road path that acts as a generic 2:1 harbor, allowing the prevailing trade rate to be</w:t>
      </w:r>
      <w:r>
        <w:rPr>
          <w:lang w:val="en-US"/>
        </w:rPr>
        <w:t xml:space="preserve"> </w:t>
      </w:r>
      <w:r w:rsidRPr="001F626C">
        <w:rPr>
          <w:lang w:val="en-US"/>
        </w:rPr>
        <w:t>lowered to 2:1 for all resources.</w:t>
      </w:r>
    </w:p>
    <w:p w14:paraId="73F7514A" w14:textId="77777777" w:rsidR="001F626C" w:rsidRPr="001F626C" w:rsidRDefault="001F626C" w:rsidP="001F626C">
      <w:pPr>
        <w:rPr>
          <w:lang w:val="en-US"/>
        </w:rPr>
      </w:pPr>
      <w:r w:rsidRPr="001F626C">
        <w:rPr>
          <w:lang w:val="en-US"/>
        </w:rPr>
        <w:t>Coal and Crabs</w:t>
      </w:r>
    </w:p>
    <w:p w14:paraId="1672F18E" w14:textId="1C750046" w:rsidR="001F626C" w:rsidRPr="001F626C" w:rsidRDefault="001F626C" w:rsidP="001F626C">
      <w:pPr>
        <w:rPr>
          <w:lang w:val="en-US"/>
        </w:rPr>
      </w:pPr>
      <w:r w:rsidRPr="001F626C">
        <w:rPr>
          <w:lang w:val="en-US"/>
        </w:rPr>
        <w:t>In honor of the coal industry in the Alleghany mountains and the seafood industry of Chesapeake Bay, this</w:t>
      </w:r>
      <w:r>
        <w:rPr>
          <w:lang w:val="en-US"/>
        </w:rPr>
        <w:t xml:space="preserve"> </w:t>
      </w:r>
      <w:r w:rsidRPr="001F626C">
        <w:rPr>
          <w:lang w:val="en-US"/>
        </w:rPr>
        <w:t>scenario introduces two commodities known as coal and crabs.</w:t>
      </w:r>
    </w:p>
    <w:p w14:paraId="504537E9" w14:textId="270CB695" w:rsidR="001F626C" w:rsidRPr="001F626C" w:rsidRDefault="001F626C" w:rsidP="00A0651E">
      <w:pPr>
        <w:pStyle w:val="Fuzeile"/>
        <w:numPr>
          <w:ilvl w:val="0"/>
          <w:numId w:val="299"/>
        </w:numPr>
        <w:rPr>
          <w:lang w:val="en-US"/>
        </w:rPr>
      </w:pPr>
      <w:r w:rsidRPr="001F626C">
        <w:rPr>
          <w:lang w:val="en-US"/>
        </w:rPr>
        <w:t>Whenever a 7 is rolled for production, all gold field hexes produce crabs: each player with at least one settlement or city next to each gold field hex earn one crab.</w:t>
      </w:r>
    </w:p>
    <w:p w14:paraId="3C3141F6" w14:textId="6FFDCA39" w:rsidR="001F626C" w:rsidRPr="001F626C" w:rsidRDefault="001F626C" w:rsidP="00A0651E">
      <w:pPr>
        <w:pStyle w:val="Fuzeile"/>
        <w:numPr>
          <w:ilvl w:val="0"/>
          <w:numId w:val="299"/>
        </w:numPr>
        <w:rPr>
          <w:lang w:val="en-US"/>
        </w:rPr>
      </w:pPr>
      <w:r w:rsidRPr="001F626C">
        <w:rPr>
          <w:lang w:val="en-US"/>
        </w:rPr>
        <w:t xml:space="preserve">Whenever a 7 is rolled for production, all </w:t>
      </w:r>
      <w:proofErr w:type="gramStart"/>
      <w:r w:rsidRPr="001F626C">
        <w:rPr>
          <w:lang w:val="en-US"/>
        </w:rPr>
        <w:t>hills</w:t>
      </w:r>
      <w:proofErr w:type="gramEnd"/>
      <w:r w:rsidRPr="001F626C">
        <w:rPr>
          <w:lang w:val="en-US"/>
        </w:rPr>
        <w:t xml:space="preserve"> hexes, except the one on the right side of the setup diagram, produce coal: each player with at least one settlement or city next to each hills hex earn one coal.</w:t>
      </w:r>
    </w:p>
    <w:p w14:paraId="0C0C0113" w14:textId="2CE95A98" w:rsidR="001F626C" w:rsidRPr="001F626C" w:rsidRDefault="001F626C" w:rsidP="00A0651E">
      <w:pPr>
        <w:pStyle w:val="Fuzeile"/>
        <w:numPr>
          <w:ilvl w:val="0"/>
          <w:numId w:val="299"/>
        </w:numPr>
        <w:rPr>
          <w:lang w:val="en-US"/>
        </w:rPr>
      </w:pPr>
      <w:r w:rsidRPr="001F626C">
        <w:rPr>
          <w:lang w:val="en-US"/>
        </w:rPr>
        <w:t>Note that the presence of multiple settlements or cities adjacent to a commodity-producing hex do not increase the gain of that commodity: a player may only gain at most one commodity from each commodity-producing hex per turn.</w:t>
      </w:r>
    </w:p>
    <w:p w14:paraId="5214647E" w14:textId="310025E6" w:rsidR="001F626C" w:rsidRPr="001F626C" w:rsidRDefault="001F626C" w:rsidP="00A0651E">
      <w:pPr>
        <w:pStyle w:val="Fuzeile"/>
        <w:numPr>
          <w:ilvl w:val="0"/>
          <w:numId w:val="299"/>
        </w:numPr>
        <w:rPr>
          <w:lang w:val="en-US"/>
        </w:rPr>
      </w:pPr>
      <w:r w:rsidRPr="001F626C">
        <w:rPr>
          <w:lang w:val="en-US"/>
        </w:rPr>
        <w:t>Crabs and coal are not resources, and neither are considered part of the hand. As such, they are not subject to the hand limit.</w:t>
      </w:r>
    </w:p>
    <w:p w14:paraId="487FFD7B" w14:textId="2C908678" w:rsidR="001F626C" w:rsidRPr="001F626C" w:rsidRDefault="001F626C" w:rsidP="00A0651E">
      <w:pPr>
        <w:pStyle w:val="Fuzeile"/>
        <w:numPr>
          <w:ilvl w:val="0"/>
          <w:numId w:val="299"/>
        </w:numPr>
        <w:rPr>
          <w:lang w:val="en-US"/>
        </w:rPr>
      </w:pPr>
      <w:r w:rsidRPr="001F626C">
        <w:rPr>
          <w:lang w:val="en-US"/>
        </w:rPr>
        <w:t>Crabs may be traded, but may not be stolen, and may not be taken as a result of the Monopoly development card.</w:t>
      </w:r>
    </w:p>
    <w:p w14:paraId="4871A7F8" w14:textId="3DC4CF5D" w:rsidR="001F626C" w:rsidRPr="001F626C" w:rsidRDefault="001F626C" w:rsidP="00A0651E">
      <w:pPr>
        <w:pStyle w:val="Fuzeile"/>
        <w:numPr>
          <w:ilvl w:val="0"/>
          <w:numId w:val="299"/>
        </w:numPr>
        <w:rPr>
          <w:lang w:val="en-US"/>
        </w:rPr>
      </w:pPr>
      <w:r w:rsidRPr="001F626C">
        <w:rPr>
          <w:lang w:val="en-US"/>
        </w:rPr>
        <w:t>The prevailing trade rate for crabs and coal are both 4:1, as with resources. Players in control of a 3:1 trading road path will have a 3:1 prevailing trade rate for each commodity, as with resources.</w:t>
      </w:r>
    </w:p>
    <w:p w14:paraId="4E6E34CD" w14:textId="11EF5B90" w:rsidR="001F626C" w:rsidRPr="001F626C" w:rsidRDefault="001F626C" w:rsidP="00A0651E">
      <w:pPr>
        <w:pStyle w:val="Fuzeile"/>
        <w:numPr>
          <w:ilvl w:val="0"/>
          <w:numId w:val="299"/>
        </w:numPr>
        <w:rPr>
          <w:lang w:val="en-US"/>
        </w:rPr>
      </w:pPr>
      <w:r w:rsidRPr="001F626C">
        <w:rPr>
          <w:lang w:val="en-US"/>
        </w:rPr>
        <w:t>The player with control of the Cumberland Gap trading road path may not trade coal or crabs at 2:1; only resources may be traded at 2:1 with that trading road path.</w:t>
      </w:r>
    </w:p>
    <w:p w14:paraId="74EC8359" w14:textId="77777777" w:rsidR="001F626C" w:rsidRPr="001F626C" w:rsidRDefault="001F626C" w:rsidP="001F626C">
      <w:pPr>
        <w:rPr>
          <w:lang w:val="en-US"/>
        </w:rPr>
      </w:pPr>
      <w:r w:rsidRPr="001F626C">
        <w:rPr>
          <w:lang w:val="en-US"/>
        </w:rPr>
        <w:t>Scenario Rules</w:t>
      </w:r>
    </w:p>
    <w:p w14:paraId="5D088E71" w14:textId="2549960B" w:rsidR="001F626C" w:rsidRPr="001F626C" w:rsidRDefault="001F626C" w:rsidP="00A0651E">
      <w:pPr>
        <w:pStyle w:val="Fuzeile"/>
        <w:numPr>
          <w:ilvl w:val="0"/>
          <w:numId w:val="300"/>
        </w:numPr>
        <w:rPr>
          <w:lang w:val="en-US"/>
        </w:rPr>
      </w:pPr>
      <w:r w:rsidRPr="001F626C">
        <w:rPr>
          <w:lang w:val="en-US"/>
        </w:rPr>
        <w:t>Unlike standard Catan Geographies series scenarios, players may build settlements on intersections that are neither city sites nor victory point token sites, as long as they are not adjacent to any city sites. In effect, the distance rule applies to these “off-site” settlements, if all city sites are treated as occupied.</w:t>
      </w:r>
    </w:p>
    <w:p w14:paraId="2C4D7838" w14:textId="3BCDA88E" w:rsidR="001F626C" w:rsidRPr="001F626C" w:rsidRDefault="001F626C" w:rsidP="00A0651E">
      <w:pPr>
        <w:pStyle w:val="Fuzeile"/>
        <w:numPr>
          <w:ilvl w:val="0"/>
          <w:numId w:val="300"/>
        </w:numPr>
        <w:rPr>
          <w:lang w:val="en-US"/>
        </w:rPr>
      </w:pPr>
      <w:r w:rsidRPr="001F626C">
        <w:rPr>
          <w:lang w:val="en-US"/>
        </w:rPr>
        <w:t>The building of off-site settlements on intersections with one adjacent edge is not recommended.</w:t>
      </w:r>
    </w:p>
    <w:p w14:paraId="3309C52D" w14:textId="6899A7A6" w:rsidR="001F626C" w:rsidRPr="001F626C" w:rsidRDefault="001F626C" w:rsidP="00A0651E">
      <w:pPr>
        <w:pStyle w:val="Fuzeile"/>
        <w:numPr>
          <w:ilvl w:val="0"/>
          <w:numId w:val="300"/>
        </w:numPr>
        <w:rPr>
          <w:lang w:val="en-US"/>
        </w:rPr>
      </w:pPr>
      <w:r w:rsidRPr="001F626C">
        <w:rPr>
          <w:lang w:val="en-US"/>
        </w:rPr>
        <w:t>Only settlements at city sites may be upgraded to cities.</w:t>
      </w:r>
    </w:p>
    <w:p w14:paraId="1B4F8599" w14:textId="6FC9A819" w:rsidR="001F626C" w:rsidRPr="001F626C" w:rsidRDefault="001F626C" w:rsidP="00A0651E">
      <w:pPr>
        <w:pStyle w:val="Fuzeile"/>
        <w:numPr>
          <w:ilvl w:val="0"/>
          <w:numId w:val="300"/>
        </w:numPr>
        <w:rPr>
          <w:lang w:val="en-US"/>
        </w:rPr>
      </w:pPr>
      <w:r w:rsidRPr="001F626C">
        <w:rPr>
          <w:lang w:val="en-US"/>
        </w:rPr>
        <w:t>Marked on the setup diagram in blue are a number of city sites known as coastal ports. Players with settlements or cities at coastal ports may trade commodities at a 2:1 prevailing trade rate.</w:t>
      </w:r>
    </w:p>
    <w:p w14:paraId="54C5047D" w14:textId="77777777" w:rsidR="001F626C" w:rsidRPr="001F626C" w:rsidRDefault="001F626C" w:rsidP="001F626C">
      <w:pPr>
        <w:rPr>
          <w:lang w:val="en-US"/>
        </w:rPr>
      </w:pPr>
      <w:r w:rsidRPr="001F626C">
        <w:rPr>
          <w:lang w:val="en-US"/>
        </w:rPr>
        <w:t>Game is to:</w:t>
      </w:r>
    </w:p>
    <w:p w14:paraId="254A1B4F" w14:textId="04EB734F" w:rsidR="001F626C" w:rsidRPr="001F626C" w:rsidRDefault="001F626C" w:rsidP="00A0651E">
      <w:pPr>
        <w:pStyle w:val="Fuzeile"/>
        <w:numPr>
          <w:ilvl w:val="0"/>
          <w:numId w:val="301"/>
        </w:numPr>
        <w:rPr>
          <w:lang w:val="en-US"/>
        </w:rPr>
      </w:pPr>
      <w:r w:rsidRPr="001F626C">
        <w:rPr>
          <w:lang w:val="en-US"/>
        </w:rPr>
        <w:t>13 points in a 3-player game</w:t>
      </w:r>
    </w:p>
    <w:p w14:paraId="27066EC2" w14:textId="138350F0" w:rsidR="001F626C" w:rsidRPr="001F626C" w:rsidRDefault="001F626C" w:rsidP="00A0651E">
      <w:pPr>
        <w:pStyle w:val="Fuzeile"/>
        <w:numPr>
          <w:ilvl w:val="0"/>
          <w:numId w:val="301"/>
        </w:numPr>
        <w:rPr>
          <w:lang w:val="en-US"/>
        </w:rPr>
      </w:pPr>
      <w:r w:rsidRPr="001F626C">
        <w:rPr>
          <w:lang w:val="en-US"/>
        </w:rPr>
        <w:t>12 points in a 4-player game</w:t>
      </w:r>
    </w:p>
    <w:p w14:paraId="09A8ED70" w14:textId="69862769" w:rsidR="001F626C" w:rsidRDefault="001F626C" w:rsidP="00A0651E">
      <w:pPr>
        <w:pStyle w:val="Fuzeile"/>
        <w:numPr>
          <w:ilvl w:val="0"/>
          <w:numId w:val="301"/>
        </w:numPr>
        <w:rPr>
          <w:lang w:val="en-US"/>
        </w:rPr>
      </w:pPr>
      <w:r w:rsidRPr="001F626C">
        <w:rPr>
          <w:lang w:val="en-US"/>
        </w:rPr>
        <w:t>10 points in a 5-6 player game</w:t>
      </w:r>
    </w:p>
    <w:p w14:paraId="7BF823E4" w14:textId="77777777" w:rsidR="001F626C" w:rsidRPr="001F626C" w:rsidRDefault="001F626C" w:rsidP="00A954C3">
      <w:pPr>
        <w:pStyle w:val="berschrift2"/>
        <w:rPr>
          <w:lang w:val="en-US"/>
        </w:rPr>
      </w:pPr>
      <w:bookmarkStart w:id="168" w:name="_Toc94282102"/>
      <w:r w:rsidRPr="001F626C">
        <w:rPr>
          <w:lang w:val="en-US"/>
        </w:rPr>
        <w:t>Austria</w:t>
      </w:r>
      <w:bookmarkEnd w:id="168"/>
    </w:p>
    <w:p w14:paraId="4C5A638B" w14:textId="72D10C93" w:rsidR="001F626C" w:rsidRPr="001F626C" w:rsidRDefault="001F626C" w:rsidP="001F626C">
      <w:pPr>
        <w:rPr>
          <w:lang w:val="en-US"/>
        </w:rPr>
      </w:pPr>
      <w:r w:rsidRPr="001F626C">
        <w:rPr>
          <w:lang w:val="en-US"/>
        </w:rPr>
        <w:t>Catan Geographies: Austria is the 2010 installment of the German language scenarios, and marks a move away</w:t>
      </w:r>
      <w:r>
        <w:rPr>
          <w:lang w:val="en-US"/>
        </w:rPr>
        <w:t xml:space="preserve"> </w:t>
      </w:r>
      <w:r w:rsidRPr="001F626C">
        <w:rPr>
          <w:lang w:val="en-US"/>
        </w:rPr>
        <w:t>from depicting individual regions of Germany, and a move to match the graphics for Catan Geographies scenarios</w:t>
      </w:r>
      <w:r>
        <w:rPr>
          <w:lang w:val="en-US"/>
        </w:rPr>
        <w:t xml:space="preserve"> </w:t>
      </w:r>
      <w:r w:rsidRPr="001F626C">
        <w:rPr>
          <w:lang w:val="en-US"/>
        </w:rPr>
        <w:t>to match that of Catan Geographies: Germany rather than that of the Catan base game. As with previous years,</w:t>
      </w:r>
      <w:r>
        <w:rPr>
          <w:lang w:val="en-US"/>
        </w:rPr>
        <w:t xml:space="preserve"> </w:t>
      </w:r>
      <w:r w:rsidRPr="001F626C">
        <w:rPr>
          <w:lang w:val="en-US"/>
        </w:rPr>
        <w:t>proceeds from the sale of this scenario went towards children’s cancer research in Germany.</w:t>
      </w:r>
    </w:p>
    <w:p w14:paraId="42A9AD21" w14:textId="77777777" w:rsidR="001F626C" w:rsidRPr="001F626C" w:rsidRDefault="001F626C" w:rsidP="001F626C">
      <w:pPr>
        <w:rPr>
          <w:lang w:val="en-US"/>
        </w:rPr>
      </w:pPr>
      <w:r w:rsidRPr="001F626C">
        <w:rPr>
          <w:lang w:val="en-US"/>
        </w:rPr>
        <w:t>Scenario Rules</w:t>
      </w:r>
    </w:p>
    <w:p w14:paraId="41DCE007" w14:textId="7BCCC7BC" w:rsidR="001F626C" w:rsidRPr="001F626C" w:rsidRDefault="001F626C" w:rsidP="00A0651E">
      <w:pPr>
        <w:pStyle w:val="Fuzeile"/>
        <w:numPr>
          <w:ilvl w:val="0"/>
          <w:numId w:val="302"/>
        </w:numPr>
        <w:rPr>
          <w:lang w:val="en-US"/>
        </w:rPr>
      </w:pPr>
      <w:r w:rsidRPr="001F626C">
        <w:rPr>
          <w:lang w:val="en-US"/>
        </w:rPr>
        <w:t>In reference to Austria’s milk industry, “milk” must be used in place of “wool”. Anyone caught not referring to wool as milk must discard one resource card from their hand.</w:t>
      </w:r>
    </w:p>
    <w:p w14:paraId="518B3B5E" w14:textId="77777777" w:rsidR="001F626C" w:rsidRPr="001F626C" w:rsidRDefault="001F626C" w:rsidP="001F626C">
      <w:pPr>
        <w:rPr>
          <w:lang w:val="en-US"/>
        </w:rPr>
      </w:pPr>
      <w:r w:rsidRPr="001F626C">
        <w:rPr>
          <w:lang w:val="en-US"/>
        </w:rPr>
        <w:t>Game is to:</w:t>
      </w:r>
    </w:p>
    <w:p w14:paraId="65717949" w14:textId="232CDE7F" w:rsidR="001F626C" w:rsidRPr="001F626C" w:rsidRDefault="001F626C" w:rsidP="00A0651E">
      <w:pPr>
        <w:pStyle w:val="Fuzeile"/>
        <w:numPr>
          <w:ilvl w:val="0"/>
          <w:numId w:val="303"/>
        </w:numPr>
        <w:rPr>
          <w:lang w:val="en-US"/>
        </w:rPr>
      </w:pPr>
      <w:r w:rsidRPr="001F626C">
        <w:rPr>
          <w:lang w:val="en-US"/>
        </w:rPr>
        <w:lastRenderedPageBreak/>
        <w:t>14 points in a 3-player game</w:t>
      </w:r>
    </w:p>
    <w:p w14:paraId="4D46D430" w14:textId="0D7BFF77" w:rsidR="001F626C" w:rsidRPr="001F626C" w:rsidRDefault="001F626C" w:rsidP="00A0651E">
      <w:pPr>
        <w:pStyle w:val="Fuzeile"/>
        <w:numPr>
          <w:ilvl w:val="0"/>
          <w:numId w:val="303"/>
        </w:numPr>
        <w:rPr>
          <w:lang w:val="en-US"/>
        </w:rPr>
      </w:pPr>
      <w:r w:rsidRPr="001F626C">
        <w:rPr>
          <w:lang w:val="en-US"/>
        </w:rPr>
        <w:t>13 points in a 4-player game</w:t>
      </w:r>
    </w:p>
    <w:p w14:paraId="5AA2E5D9" w14:textId="3089C1AF" w:rsidR="001F626C" w:rsidRDefault="001F626C" w:rsidP="00A0651E">
      <w:pPr>
        <w:pStyle w:val="Fuzeile"/>
        <w:numPr>
          <w:ilvl w:val="0"/>
          <w:numId w:val="303"/>
        </w:numPr>
        <w:rPr>
          <w:lang w:val="en-US"/>
        </w:rPr>
      </w:pPr>
      <w:r w:rsidRPr="001F626C">
        <w:rPr>
          <w:lang w:val="en-US"/>
        </w:rPr>
        <w:t>10 points in a 5-6 player game</w:t>
      </w:r>
    </w:p>
    <w:p w14:paraId="26D8129F" w14:textId="77777777" w:rsidR="001F626C" w:rsidRPr="001F626C" w:rsidRDefault="001F626C" w:rsidP="00A954C3">
      <w:pPr>
        <w:pStyle w:val="berschrift2"/>
        <w:rPr>
          <w:lang w:val="en-US"/>
        </w:rPr>
      </w:pPr>
      <w:bookmarkStart w:id="169" w:name="_Toc94282103"/>
      <w:r w:rsidRPr="001F626C">
        <w:rPr>
          <w:lang w:val="en-US"/>
        </w:rPr>
        <w:t>Penn-Jersey</w:t>
      </w:r>
      <w:bookmarkEnd w:id="169"/>
    </w:p>
    <w:p w14:paraId="574977D7" w14:textId="27E7A5EE" w:rsidR="001F626C" w:rsidRPr="001F626C" w:rsidRDefault="001F626C" w:rsidP="001F626C">
      <w:pPr>
        <w:rPr>
          <w:lang w:val="en-US"/>
        </w:rPr>
      </w:pPr>
      <w:r w:rsidRPr="001F626C">
        <w:rPr>
          <w:lang w:val="en-US"/>
        </w:rPr>
        <w:t>Catan Geographies: Penn-Jersey is the 2011 installment of the English language scenarios, depicting the states of</w:t>
      </w:r>
      <w:r>
        <w:rPr>
          <w:lang w:val="en-US"/>
        </w:rPr>
        <w:t xml:space="preserve"> </w:t>
      </w:r>
      <w:r w:rsidRPr="001F626C">
        <w:rPr>
          <w:lang w:val="en-US"/>
        </w:rPr>
        <w:t>Pennsylvania and New Jersey in the United States.</w:t>
      </w:r>
    </w:p>
    <w:p w14:paraId="4C586EDD" w14:textId="17637B44" w:rsidR="001F626C" w:rsidRPr="001F626C" w:rsidRDefault="001F626C" w:rsidP="001F626C">
      <w:pPr>
        <w:rPr>
          <w:lang w:val="en-US"/>
        </w:rPr>
      </w:pPr>
      <w:r w:rsidRPr="001F626C">
        <w:rPr>
          <w:lang w:val="en-US"/>
        </w:rPr>
        <w:t>As with many Catan Geographies scenarios, the art for the mountain hex is changed, to reflect the fact that the</w:t>
      </w:r>
      <w:r>
        <w:rPr>
          <w:lang w:val="en-US"/>
        </w:rPr>
        <w:t xml:space="preserve"> </w:t>
      </w:r>
      <w:r w:rsidRPr="001F626C">
        <w:rPr>
          <w:lang w:val="en-US"/>
        </w:rPr>
        <w:t>mountainous terrain in New York state consists of rugged peaks rather than the traditional high alpines featured on</w:t>
      </w:r>
      <w:r>
        <w:rPr>
          <w:lang w:val="en-US"/>
        </w:rPr>
        <w:t xml:space="preserve"> </w:t>
      </w:r>
      <w:r w:rsidRPr="001F626C">
        <w:rPr>
          <w:lang w:val="en-US"/>
        </w:rPr>
        <w:t>standard mountain hexes.</w:t>
      </w:r>
    </w:p>
    <w:p w14:paraId="77A1ED86" w14:textId="77777777" w:rsidR="001F626C" w:rsidRPr="001F626C" w:rsidRDefault="001F626C" w:rsidP="001F626C">
      <w:pPr>
        <w:rPr>
          <w:lang w:val="en-US"/>
        </w:rPr>
      </w:pPr>
      <w:r w:rsidRPr="001F626C">
        <w:rPr>
          <w:lang w:val="en-US"/>
        </w:rPr>
        <w:t>Wetland Hexes</w:t>
      </w:r>
    </w:p>
    <w:p w14:paraId="2872D506" w14:textId="70546D45" w:rsidR="001F626C" w:rsidRPr="001F626C" w:rsidRDefault="001F626C" w:rsidP="001F626C">
      <w:pPr>
        <w:rPr>
          <w:lang w:val="en-US"/>
        </w:rPr>
      </w:pPr>
      <w:r w:rsidRPr="001F626C">
        <w:rPr>
          <w:lang w:val="en-US"/>
        </w:rPr>
        <w:t>This scenario consists of a number of hexes of a new terrain type called wetlands. Wetland hexes are represented</w:t>
      </w:r>
      <w:r>
        <w:rPr>
          <w:lang w:val="en-US"/>
        </w:rPr>
        <w:t xml:space="preserve"> </w:t>
      </w:r>
      <w:r w:rsidRPr="001F626C">
        <w:rPr>
          <w:lang w:val="en-US"/>
        </w:rPr>
        <w:t>by gold field hexes in the Guide.</w:t>
      </w:r>
    </w:p>
    <w:p w14:paraId="6DDCAFA6" w14:textId="1D47E126" w:rsidR="001F626C" w:rsidRPr="001F626C" w:rsidRDefault="001F626C" w:rsidP="00A0651E">
      <w:pPr>
        <w:pStyle w:val="Fuzeile"/>
        <w:numPr>
          <w:ilvl w:val="0"/>
          <w:numId w:val="304"/>
        </w:numPr>
        <w:rPr>
          <w:lang w:val="en-US"/>
        </w:rPr>
      </w:pPr>
      <w:r w:rsidRPr="001F626C">
        <w:rPr>
          <w:lang w:val="en-US"/>
        </w:rPr>
        <w:t>Whenever wetland hexes produce resources, each player with at least one settlement or city adjacent to the hex gain one resource of their choice.</w:t>
      </w:r>
    </w:p>
    <w:p w14:paraId="5758F6DF" w14:textId="1AAFA60E" w:rsidR="001F626C" w:rsidRPr="001F626C" w:rsidRDefault="001F626C" w:rsidP="00A0651E">
      <w:pPr>
        <w:pStyle w:val="Fuzeile"/>
        <w:numPr>
          <w:ilvl w:val="0"/>
          <w:numId w:val="304"/>
        </w:numPr>
        <w:rPr>
          <w:lang w:val="en-US"/>
        </w:rPr>
      </w:pPr>
      <w:r w:rsidRPr="001F626C">
        <w:rPr>
          <w:lang w:val="en-US"/>
        </w:rPr>
        <w:t>Note that the presence of multiple settlements or cities do not increase resource gain from wetland hexes: a player may only gain at most one resource from each wetland hex per turn.</w:t>
      </w:r>
    </w:p>
    <w:p w14:paraId="0B03B476" w14:textId="77777777" w:rsidR="001F626C" w:rsidRPr="001F626C" w:rsidRDefault="001F626C" w:rsidP="001F626C">
      <w:pPr>
        <w:rPr>
          <w:lang w:val="en-US"/>
        </w:rPr>
      </w:pPr>
      <w:r w:rsidRPr="001F626C">
        <w:rPr>
          <w:lang w:val="en-US"/>
        </w:rPr>
        <w:t>Iron Ore</w:t>
      </w:r>
    </w:p>
    <w:p w14:paraId="5D355982" w14:textId="0D1D2E56" w:rsidR="001F626C" w:rsidRPr="001F626C" w:rsidRDefault="001F626C" w:rsidP="001F626C">
      <w:pPr>
        <w:rPr>
          <w:lang w:val="en-US"/>
        </w:rPr>
      </w:pPr>
      <w:r w:rsidRPr="001F626C">
        <w:rPr>
          <w:lang w:val="en-US"/>
        </w:rPr>
        <w:t>In honor of the steel industry in Pennsylvania, this scenario introduces a new currency known as iron ore. Catan</w:t>
      </w:r>
      <w:r>
        <w:rPr>
          <w:lang w:val="en-US"/>
        </w:rPr>
        <w:t xml:space="preserve"> </w:t>
      </w:r>
      <w:r w:rsidRPr="001F626C">
        <w:rPr>
          <w:lang w:val="en-US"/>
        </w:rPr>
        <w:t>Geographies: Penn-Jersey does not include any game equipment, and suggests using any other marker for this</w:t>
      </w:r>
      <w:r>
        <w:rPr>
          <w:lang w:val="en-US"/>
        </w:rPr>
        <w:t xml:space="preserve"> </w:t>
      </w:r>
      <w:r w:rsidRPr="001F626C">
        <w:rPr>
          <w:lang w:val="en-US"/>
        </w:rPr>
        <w:t>purpose.</w:t>
      </w:r>
    </w:p>
    <w:p w14:paraId="3B5D3BD7" w14:textId="4E5B544A" w:rsidR="001F626C" w:rsidRPr="001F626C" w:rsidRDefault="001F626C" w:rsidP="00A0651E">
      <w:pPr>
        <w:pStyle w:val="Fuzeile"/>
        <w:numPr>
          <w:ilvl w:val="0"/>
          <w:numId w:val="305"/>
        </w:numPr>
        <w:rPr>
          <w:lang w:val="en-US"/>
        </w:rPr>
      </w:pPr>
      <w:r w:rsidRPr="001F626C">
        <w:rPr>
          <w:lang w:val="en-US"/>
        </w:rPr>
        <w:t>Iron ore is not considered a resource, and is not considered part of the hand. As such, they are not subject to the hand limit.</w:t>
      </w:r>
    </w:p>
    <w:p w14:paraId="02CD73D6" w14:textId="01CE5FC1" w:rsidR="001F626C" w:rsidRPr="001F626C" w:rsidRDefault="001F626C" w:rsidP="00A0651E">
      <w:pPr>
        <w:pStyle w:val="Fuzeile"/>
        <w:numPr>
          <w:ilvl w:val="0"/>
          <w:numId w:val="305"/>
        </w:numPr>
        <w:rPr>
          <w:lang w:val="en-US"/>
        </w:rPr>
      </w:pPr>
      <w:r w:rsidRPr="001F626C">
        <w:rPr>
          <w:lang w:val="en-US"/>
        </w:rPr>
        <w:t>Iron ore may be traded, but may not be stolen or taken as a result of the Monopoly development card.</w:t>
      </w:r>
    </w:p>
    <w:p w14:paraId="4DCD1204" w14:textId="2F2CAAC1" w:rsidR="001F626C" w:rsidRPr="001F626C" w:rsidRDefault="001F626C" w:rsidP="00A0651E">
      <w:pPr>
        <w:pStyle w:val="Fuzeile"/>
        <w:numPr>
          <w:ilvl w:val="0"/>
          <w:numId w:val="305"/>
        </w:numPr>
        <w:rPr>
          <w:lang w:val="en-US"/>
        </w:rPr>
      </w:pPr>
      <w:r w:rsidRPr="001F626C">
        <w:rPr>
          <w:lang w:val="en-US"/>
        </w:rPr>
        <w:t>The prevailing trade rate for iron ore is 4:1, as with resources. Players in control of a 3:1 trading road path will have a 3:1 prevailing trade rate, as with resources.</w:t>
      </w:r>
    </w:p>
    <w:p w14:paraId="37534CDA" w14:textId="6A452258" w:rsidR="001F626C" w:rsidRPr="001F626C" w:rsidRDefault="001F626C" w:rsidP="00A0651E">
      <w:pPr>
        <w:pStyle w:val="Fuzeile"/>
        <w:numPr>
          <w:ilvl w:val="0"/>
          <w:numId w:val="305"/>
        </w:numPr>
        <w:rPr>
          <w:lang w:val="en-US"/>
        </w:rPr>
      </w:pPr>
      <w:r w:rsidRPr="001F626C">
        <w:rPr>
          <w:lang w:val="en-US"/>
        </w:rPr>
        <w:t>Only the hexes indicated on the setup diagram produces iron ore. Whenever these hexes produce, each player with adjacent settlements and/or cities earn one iron ore, in addition to the resources normally produced by the hex.</w:t>
      </w:r>
    </w:p>
    <w:p w14:paraId="63583246" w14:textId="1F4BB704" w:rsidR="001F626C" w:rsidRPr="001F626C" w:rsidRDefault="001F626C" w:rsidP="00A0651E">
      <w:pPr>
        <w:pStyle w:val="Fuzeile"/>
        <w:numPr>
          <w:ilvl w:val="0"/>
          <w:numId w:val="305"/>
        </w:numPr>
        <w:rPr>
          <w:lang w:val="en-US"/>
        </w:rPr>
      </w:pPr>
      <w:r w:rsidRPr="001F626C">
        <w:rPr>
          <w:lang w:val="en-US"/>
        </w:rPr>
        <w:t>Note that the presence of multiple settlements or cities adjacent to an iron ore producing hex do not increase the gain of iron ore: a player may only gain at most one iron ore from each iron ore producing hex per turn.</w:t>
      </w:r>
    </w:p>
    <w:p w14:paraId="498DA310" w14:textId="77777777" w:rsidR="001F626C" w:rsidRPr="001F626C" w:rsidRDefault="001F626C" w:rsidP="001F626C">
      <w:pPr>
        <w:rPr>
          <w:lang w:val="en-US"/>
        </w:rPr>
      </w:pPr>
      <w:r w:rsidRPr="001F626C">
        <w:rPr>
          <w:lang w:val="en-US"/>
        </w:rPr>
        <w:t>Scenario Rules</w:t>
      </w:r>
    </w:p>
    <w:p w14:paraId="6A3EF565" w14:textId="441B1FC0" w:rsidR="001F626C" w:rsidRPr="001F626C" w:rsidRDefault="001F626C" w:rsidP="00A0651E">
      <w:pPr>
        <w:pStyle w:val="Fuzeile"/>
        <w:numPr>
          <w:ilvl w:val="0"/>
          <w:numId w:val="306"/>
        </w:numPr>
        <w:rPr>
          <w:lang w:val="en-US"/>
        </w:rPr>
      </w:pPr>
      <w:r w:rsidRPr="001F626C">
        <w:rPr>
          <w:lang w:val="en-US"/>
        </w:rPr>
        <w:t>Marked on the setup diagram in blue are a number of city sites known as steel cities. Players with settlements or cities at steel cities may, as a trade action, trade iron ore at a 2:1 rate once per turn for each settlement or cities at a steel city site.</w:t>
      </w:r>
    </w:p>
    <w:p w14:paraId="0C590673" w14:textId="77777777" w:rsidR="001F626C" w:rsidRPr="001F626C" w:rsidRDefault="001F626C" w:rsidP="001F626C">
      <w:pPr>
        <w:rPr>
          <w:lang w:val="en-US"/>
        </w:rPr>
      </w:pPr>
      <w:r w:rsidRPr="001F626C">
        <w:rPr>
          <w:lang w:val="en-US"/>
        </w:rPr>
        <w:t>Game is to:</w:t>
      </w:r>
    </w:p>
    <w:p w14:paraId="4E592CB0" w14:textId="5DBE81CC" w:rsidR="001F626C" w:rsidRPr="001F626C" w:rsidRDefault="001F626C" w:rsidP="00A0651E">
      <w:pPr>
        <w:pStyle w:val="Fuzeile"/>
        <w:numPr>
          <w:ilvl w:val="0"/>
          <w:numId w:val="307"/>
        </w:numPr>
        <w:rPr>
          <w:lang w:val="en-US"/>
        </w:rPr>
      </w:pPr>
      <w:r w:rsidRPr="001F626C">
        <w:rPr>
          <w:lang w:val="en-US"/>
        </w:rPr>
        <w:t>13 points in a 3-player game</w:t>
      </w:r>
    </w:p>
    <w:p w14:paraId="4E143DA5" w14:textId="6EB15585" w:rsidR="001F626C" w:rsidRPr="001F626C" w:rsidRDefault="001F626C" w:rsidP="00A0651E">
      <w:pPr>
        <w:pStyle w:val="Fuzeile"/>
        <w:numPr>
          <w:ilvl w:val="0"/>
          <w:numId w:val="307"/>
        </w:numPr>
        <w:rPr>
          <w:lang w:val="en-US"/>
        </w:rPr>
      </w:pPr>
      <w:r w:rsidRPr="001F626C">
        <w:rPr>
          <w:lang w:val="en-US"/>
        </w:rPr>
        <w:t>12 points in a 4-player game</w:t>
      </w:r>
    </w:p>
    <w:p w14:paraId="2FD82134" w14:textId="07F827DA" w:rsidR="001F626C" w:rsidRDefault="001F626C" w:rsidP="00A0651E">
      <w:pPr>
        <w:pStyle w:val="Fuzeile"/>
        <w:numPr>
          <w:ilvl w:val="0"/>
          <w:numId w:val="307"/>
        </w:numPr>
        <w:rPr>
          <w:lang w:val="en-US"/>
        </w:rPr>
      </w:pPr>
      <w:r w:rsidRPr="001F626C">
        <w:rPr>
          <w:lang w:val="en-US"/>
        </w:rPr>
        <w:t>10 points in a 5-6 player game</w:t>
      </w:r>
    </w:p>
    <w:p w14:paraId="17376B34" w14:textId="77777777" w:rsidR="00A53150" w:rsidRPr="00A53150" w:rsidRDefault="00A53150" w:rsidP="00A954C3">
      <w:pPr>
        <w:pStyle w:val="berschrift2"/>
        <w:rPr>
          <w:lang w:val="en-US"/>
        </w:rPr>
      </w:pPr>
      <w:bookmarkStart w:id="170" w:name="_Toc94282104"/>
      <w:r w:rsidRPr="00A53150">
        <w:rPr>
          <w:lang w:val="en-US"/>
        </w:rPr>
        <w:t>Thuringia</w:t>
      </w:r>
      <w:bookmarkEnd w:id="170"/>
    </w:p>
    <w:p w14:paraId="35087030" w14:textId="259874B4" w:rsidR="00A53150" w:rsidRPr="00A53150" w:rsidRDefault="00A53150" w:rsidP="00A53150">
      <w:pPr>
        <w:rPr>
          <w:lang w:val="en-US"/>
        </w:rPr>
      </w:pPr>
      <w:r w:rsidRPr="00A53150">
        <w:rPr>
          <w:lang w:val="en-US"/>
        </w:rPr>
        <w:t>Catan Geographies: Thuringia is the 2011 installment of the German language scenarios, depicting the German</w:t>
      </w:r>
      <w:r>
        <w:rPr>
          <w:lang w:val="en-US"/>
        </w:rPr>
        <w:t xml:space="preserve"> </w:t>
      </w:r>
      <w:r w:rsidRPr="00A53150">
        <w:rPr>
          <w:lang w:val="en-US"/>
        </w:rPr>
        <w:t>state of Thuringia. As with previous scenarios, proceeds from the sale of this scenario went to children’s cancer</w:t>
      </w:r>
      <w:r>
        <w:rPr>
          <w:lang w:val="en-US"/>
        </w:rPr>
        <w:t xml:space="preserve"> </w:t>
      </w:r>
      <w:r w:rsidRPr="00A53150">
        <w:rPr>
          <w:lang w:val="en-US"/>
        </w:rPr>
        <w:t>research in Germany.</w:t>
      </w:r>
    </w:p>
    <w:p w14:paraId="1FC49EF5" w14:textId="77777777" w:rsidR="00A53150" w:rsidRPr="00A53150" w:rsidRDefault="00A53150" w:rsidP="00A53150">
      <w:pPr>
        <w:rPr>
          <w:lang w:val="en-US"/>
        </w:rPr>
      </w:pPr>
      <w:r w:rsidRPr="00A53150">
        <w:rPr>
          <w:lang w:val="en-US"/>
        </w:rPr>
        <w:t>Scenario Rules</w:t>
      </w:r>
    </w:p>
    <w:p w14:paraId="5512D559" w14:textId="77777777" w:rsidR="00A53150" w:rsidRPr="00A53150" w:rsidRDefault="00A53150" w:rsidP="00A53150">
      <w:pPr>
        <w:rPr>
          <w:lang w:val="en-US"/>
        </w:rPr>
      </w:pPr>
      <w:r w:rsidRPr="00A53150">
        <w:rPr>
          <w:lang w:val="en-US"/>
        </w:rPr>
        <w:t>There are no additional scenario rules for this scenario. Game is to:</w:t>
      </w:r>
    </w:p>
    <w:p w14:paraId="4E8FA7F3" w14:textId="7BD5568A" w:rsidR="00A53150" w:rsidRPr="00A53150" w:rsidRDefault="00A53150" w:rsidP="00A0651E">
      <w:pPr>
        <w:pStyle w:val="Fuzeile"/>
        <w:numPr>
          <w:ilvl w:val="0"/>
          <w:numId w:val="308"/>
        </w:numPr>
        <w:rPr>
          <w:lang w:val="en-US"/>
        </w:rPr>
      </w:pPr>
      <w:r w:rsidRPr="00A53150">
        <w:rPr>
          <w:lang w:val="en-US"/>
        </w:rPr>
        <w:t>13 points in a 3-player game</w:t>
      </w:r>
    </w:p>
    <w:p w14:paraId="782AEF57" w14:textId="5A7BF8BF" w:rsidR="00A53150" w:rsidRPr="00A53150" w:rsidRDefault="00A53150" w:rsidP="00A0651E">
      <w:pPr>
        <w:pStyle w:val="Fuzeile"/>
        <w:numPr>
          <w:ilvl w:val="0"/>
          <w:numId w:val="308"/>
        </w:numPr>
        <w:rPr>
          <w:lang w:val="en-US"/>
        </w:rPr>
      </w:pPr>
      <w:r w:rsidRPr="00A53150">
        <w:rPr>
          <w:lang w:val="en-US"/>
        </w:rPr>
        <w:t>12 points in a 4-player game</w:t>
      </w:r>
    </w:p>
    <w:p w14:paraId="561D89BF" w14:textId="4A2E432B" w:rsidR="00A53150" w:rsidRDefault="00A53150" w:rsidP="00A0651E">
      <w:pPr>
        <w:pStyle w:val="Fuzeile"/>
        <w:numPr>
          <w:ilvl w:val="0"/>
          <w:numId w:val="308"/>
        </w:numPr>
        <w:rPr>
          <w:lang w:val="en-US"/>
        </w:rPr>
      </w:pPr>
      <w:r w:rsidRPr="00A53150">
        <w:rPr>
          <w:lang w:val="en-US"/>
        </w:rPr>
        <w:lastRenderedPageBreak/>
        <w:t>10 points in a 5-6 player game</w:t>
      </w:r>
    </w:p>
    <w:p w14:paraId="509D1D06" w14:textId="77777777" w:rsidR="00654442" w:rsidRPr="00654442" w:rsidRDefault="00654442" w:rsidP="00A954C3">
      <w:pPr>
        <w:pStyle w:val="berschrift2"/>
        <w:rPr>
          <w:lang w:val="en-US"/>
        </w:rPr>
      </w:pPr>
      <w:bookmarkStart w:id="171" w:name="_Toc94282105"/>
      <w:r w:rsidRPr="00654442">
        <w:rPr>
          <w:lang w:val="en-US"/>
        </w:rPr>
        <w:t>New York</w:t>
      </w:r>
      <w:bookmarkEnd w:id="171"/>
    </w:p>
    <w:p w14:paraId="6739EC03" w14:textId="5A4F251C" w:rsidR="00654442" w:rsidRPr="00654442" w:rsidRDefault="00654442" w:rsidP="00654442">
      <w:pPr>
        <w:rPr>
          <w:lang w:val="en-US"/>
        </w:rPr>
      </w:pPr>
      <w:r w:rsidRPr="00654442">
        <w:rPr>
          <w:lang w:val="en-US"/>
        </w:rPr>
        <w:t>Catan Geographies: New York is the 2012 installment of the English language scenarios, depicting the state of New</w:t>
      </w:r>
      <w:r>
        <w:rPr>
          <w:lang w:val="en-US"/>
        </w:rPr>
        <w:t xml:space="preserve"> </w:t>
      </w:r>
      <w:r w:rsidRPr="00654442">
        <w:rPr>
          <w:lang w:val="en-US"/>
        </w:rPr>
        <w:t>York in the United States.</w:t>
      </w:r>
    </w:p>
    <w:p w14:paraId="0B9413AC" w14:textId="4B831A8A" w:rsidR="00654442" w:rsidRPr="00654442" w:rsidRDefault="00654442" w:rsidP="00654442">
      <w:pPr>
        <w:rPr>
          <w:lang w:val="en-US"/>
        </w:rPr>
      </w:pPr>
      <w:r w:rsidRPr="00654442">
        <w:rPr>
          <w:lang w:val="en-US"/>
        </w:rPr>
        <w:t>As with many Catan Geographies scenarios, the art for the mountain hex is changed, to reflect the fact that the</w:t>
      </w:r>
      <w:r>
        <w:rPr>
          <w:lang w:val="en-US"/>
        </w:rPr>
        <w:t xml:space="preserve"> </w:t>
      </w:r>
      <w:r w:rsidRPr="00654442">
        <w:rPr>
          <w:lang w:val="en-US"/>
        </w:rPr>
        <w:t>mountainous terrain in New York state consists of rugged peaks rather than the traditional high alpines featured on</w:t>
      </w:r>
      <w:r>
        <w:rPr>
          <w:lang w:val="en-US"/>
        </w:rPr>
        <w:t xml:space="preserve"> </w:t>
      </w:r>
      <w:r w:rsidRPr="00654442">
        <w:rPr>
          <w:lang w:val="en-US"/>
        </w:rPr>
        <w:t>standard mountain hexes.</w:t>
      </w:r>
    </w:p>
    <w:p w14:paraId="4AC3660E" w14:textId="77777777" w:rsidR="00654442" w:rsidRPr="00654442" w:rsidRDefault="00654442" w:rsidP="00654442">
      <w:pPr>
        <w:rPr>
          <w:lang w:val="en-US"/>
        </w:rPr>
      </w:pPr>
      <w:r w:rsidRPr="00654442">
        <w:rPr>
          <w:lang w:val="en-US"/>
        </w:rPr>
        <w:t>Canal Tokens</w:t>
      </w:r>
    </w:p>
    <w:p w14:paraId="42C59E31" w14:textId="4252D24B" w:rsidR="00654442" w:rsidRPr="00654442" w:rsidRDefault="00654442" w:rsidP="00654442">
      <w:pPr>
        <w:rPr>
          <w:lang w:val="en-US"/>
        </w:rPr>
      </w:pPr>
      <w:r w:rsidRPr="00654442">
        <w:rPr>
          <w:lang w:val="en-US"/>
        </w:rPr>
        <w:t>The Erie Canal is an important part of the economy of New York State. In honor of its importance, this scenario</w:t>
      </w:r>
      <w:r>
        <w:rPr>
          <w:lang w:val="en-US"/>
        </w:rPr>
        <w:t xml:space="preserve"> </w:t>
      </w:r>
      <w:r w:rsidRPr="00654442">
        <w:rPr>
          <w:lang w:val="en-US"/>
        </w:rPr>
        <w:t>has an optional rule that introduces the currency known as a canal token. Catan Geographies: New York does not</w:t>
      </w:r>
      <w:r>
        <w:rPr>
          <w:lang w:val="en-US"/>
        </w:rPr>
        <w:t xml:space="preserve"> </w:t>
      </w:r>
      <w:r w:rsidRPr="00654442">
        <w:rPr>
          <w:lang w:val="en-US"/>
        </w:rPr>
        <w:t>include any game equipment, and suggests using any other marker for this purpose.</w:t>
      </w:r>
    </w:p>
    <w:p w14:paraId="27CF2663" w14:textId="6203813E" w:rsidR="00654442" w:rsidRPr="00654442" w:rsidRDefault="00654442" w:rsidP="00A0651E">
      <w:pPr>
        <w:pStyle w:val="Fuzeile"/>
        <w:numPr>
          <w:ilvl w:val="0"/>
          <w:numId w:val="309"/>
        </w:numPr>
        <w:rPr>
          <w:lang w:val="en-US"/>
        </w:rPr>
      </w:pPr>
      <w:r w:rsidRPr="00654442">
        <w:rPr>
          <w:lang w:val="en-US"/>
        </w:rPr>
        <w:t>Canal tokens are not resources, and are not considered a part of the hand. As such, they are not subject to the hand limit.</w:t>
      </w:r>
    </w:p>
    <w:p w14:paraId="180CFA5C" w14:textId="0C10A178" w:rsidR="00654442" w:rsidRPr="00654442" w:rsidRDefault="00654442" w:rsidP="00A0651E">
      <w:pPr>
        <w:pStyle w:val="Fuzeile"/>
        <w:numPr>
          <w:ilvl w:val="0"/>
          <w:numId w:val="309"/>
        </w:numPr>
        <w:rPr>
          <w:lang w:val="en-US"/>
        </w:rPr>
      </w:pPr>
      <w:r w:rsidRPr="00654442">
        <w:rPr>
          <w:lang w:val="en-US"/>
        </w:rPr>
        <w:t>Canal tokens may be traded between players, and may not be stolen. They may not be taken as a result of the Monopoly development card.</w:t>
      </w:r>
    </w:p>
    <w:p w14:paraId="44ED5963" w14:textId="667D9CCD" w:rsidR="00654442" w:rsidRPr="00654442" w:rsidRDefault="00654442" w:rsidP="00A0651E">
      <w:pPr>
        <w:pStyle w:val="Fuzeile"/>
        <w:numPr>
          <w:ilvl w:val="0"/>
          <w:numId w:val="309"/>
        </w:numPr>
        <w:rPr>
          <w:lang w:val="en-US"/>
        </w:rPr>
      </w:pPr>
      <w:r w:rsidRPr="00654442">
        <w:rPr>
          <w:lang w:val="en-US"/>
        </w:rPr>
        <w:t>Canal tokens may not be traded in a maritime trade.</w:t>
      </w:r>
    </w:p>
    <w:p w14:paraId="51833627" w14:textId="09E0FF6E" w:rsidR="00654442" w:rsidRPr="00654442" w:rsidRDefault="00654442" w:rsidP="00A0651E">
      <w:pPr>
        <w:pStyle w:val="Fuzeile"/>
        <w:numPr>
          <w:ilvl w:val="0"/>
          <w:numId w:val="309"/>
        </w:numPr>
        <w:rPr>
          <w:lang w:val="en-US"/>
        </w:rPr>
      </w:pPr>
      <w:r w:rsidRPr="00654442">
        <w:rPr>
          <w:lang w:val="en-US"/>
        </w:rPr>
        <w:t>A player may spend a canal token to lower the prevailing trade rate for all resources to 2:1 for the turn that it is used.</w:t>
      </w:r>
    </w:p>
    <w:p w14:paraId="31C1527B" w14:textId="77777777" w:rsidR="00654442" w:rsidRPr="00654442" w:rsidRDefault="00654442" w:rsidP="00654442">
      <w:pPr>
        <w:rPr>
          <w:lang w:val="en-US"/>
        </w:rPr>
      </w:pPr>
      <w:r w:rsidRPr="00654442">
        <w:rPr>
          <w:lang w:val="en-US"/>
        </w:rPr>
        <w:t>Scenario Rules</w:t>
      </w:r>
    </w:p>
    <w:p w14:paraId="4BF1B255" w14:textId="78FF6445" w:rsidR="00654442" w:rsidRPr="00654442" w:rsidRDefault="00654442" w:rsidP="00A0651E">
      <w:pPr>
        <w:pStyle w:val="Fuzeile"/>
        <w:numPr>
          <w:ilvl w:val="0"/>
          <w:numId w:val="310"/>
        </w:numPr>
        <w:rPr>
          <w:lang w:val="en-US"/>
        </w:rPr>
      </w:pPr>
      <w:r w:rsidRPr="00654442">
        <w:rPr>
          <w:lang w:val="en-US"/>
        </w:rPr>
        <w:t>Marked on the setup diagram in blue are a number of city sites known as canal cities. The first player to make a direct connection (that is, with no intervening city sites) between each pair of canal cities earns one canal token.</w:t>
      </w:r>
    </w:p>
    <w:p w14:paraId="12533183" w14:textId="13ACF563" w:rsidR="00654442" w:rsidRPr="00654442" w:rsidRDefault="00654442" w:rsidP="00A0651E">
      <w:pPr>
        <w:pStyle w:val="Fuzeile"/>
        <w:numPr>
          <w:ilvl w:val="0"/>
          <w:numId w:val="310"/>
        </w:numPr>
        <w:rPr>
          <w:lang w:val="en-US"/>
        </w:rPr>
      </w:pPr>
      <w:r w:rsidRPr="00654442">
        <w:rPr>
          <w:lang w:val="en-US"/>
        </w:rPr>
        <w:t>The presence of a settlement or city at a canal city site does not affect the ability to earn a canal token.</w:t>
      </w:r>
    </w:p>
    <w:p w14:paraId="1C9F1EC5" w14:textId="0671427F" w:rsidR="00654442" w:rsidRPr="00654442" w:rsidRDefault="00654442" w:rsidP="00A0651E">
      <w:pPr>
        <w:pStyle w:val="Fuzeile"/>
        <w:numPr>
          <w:ilvl w:val="0"/>
          <w:numId w:val="310"/>
        </w:numPr>
        <w:rPr>
          <w:lang w:val="en-US"/>
        </w:rPr>
      </w:pPr>
      <w:r w:rsidRPr="00654442">
        <w:rPr>
          <w:lang w:val="en-US"/>
        </w:rPr>
        <w:t>Canal tokens may not be earned during initial setup.</w:t>
      </w:r>
    </w:p>
    <w:p w14:paraId="1F6C3D8A" w14:textId="77777777" w:rsidR="00654442" w:rsidRPr="00654442" w:rsidRDefault="00654442" w:rsidP="00654442">
      <w:pPr>
        <w:rPr>
          <w:lang w:val="en-US"/>
        </w:rPr>
      </w:pPr>
      <w:r w:rsidRPr="00654442">
        <w:rPr>
          <w:lang w:val="en-US"/>
        </w:rPr>
        <w:t>Game is to:</w:t>
      </w:r>
    </w:p>
    <w:p w14:paraId="1681A609" w14:textId="2EB61781" w:rsidR="00654442" w:rsidRPr="00654442" w:rsidRDefault="00654442" w:rsidP="00A0651E">
      <w:pPr>
        <w:pStyle w:val="Fuzeile"/>
        <w:numPr>
          <w:ilvl w:val="0"/>
          <w:numId w:val="311"/>
        </w:numPr>
        <w:rPr>
          <w:lang w:val="en-US"/>
        </w:rPr>
      </w:pPr>
      <w:r w:rsidRPr="00654442">
        <w:rPr>
          <w:lang w:val="en-US"/>
        </w:rPr>
        <w:t>13 points in a 3-player game</w:t>
      </w:r>
    </w:p>
    <w:p w14:paraId="06CB6504" w14:textId="00242123" w:rsidR="00654442" w:rsidRPr="00654442" w:rsidRDefault="00654442" w:rsidP="00A0651E">
      <w:pPr>
        <w:pStyle w:val="Fuzeile"/>
        <w:numPr>
          <w:ilvl w:val="0"/>
          <w:numId w:val="311"/>
        </w:numPr>
        <w:rPr>
          <w:lang w:val="en-US"/>
        </w:rPr>
      </w:pPr>
      <w:r w:rsidRPr="00654442">
        <w:rPr>
          <w:lang w:val="en-US"/>
        </w:rPr>
        <w:t>12 points in a 4-player game</w:t>
      </w:r>
    </w:p>
    <w:p w14:paraId="6BD3AF92" w14:textId="363F89F3" w:rsidR="00654442" w:rsidRDefault="00654442" w:rsidP="00A0651E">
      <w:pPr>
        <w:pStyle w:val="Fuzeile"/>
        <w:numPr>
          <w:ilvl w:val="0"/>
          <w:numId w:val="311"/>
        </w:numPr>
        <w:rPr>
          <w:lang w:val="en-US"/>
        </w:rPr>
      </w:pPr>
      <w:r w:rsidRPr="00654442">
        <w:rPr>
          <w:lang w:val="en-US"/>
        </w:rPr>
        <w:t>10 points in a 5-6 player game</w:t>
      </w:r>
    </w:p>
    <w:p w14:paraId="5A02CBC6" w14:textId="77777777" w:rsidR="00133429" w:rsidRPr="00133429" w:rsidRDefault="00133429" w:rsidP="00A954C3">
      <w:pPr>
        <w:pStyle w:val="berschrift2"/>
        <w:rPr>
          <w:lang w:val="en-US"/>
        </w:rPr>
      </w:pPr>
      <w:bookmarkStart w:id="172" w:name="_Toc94282106"/>
      <w:r w:rsidRPr="00133429">
        <w:rPr>
          <w:lang w:val="en-US"/>
        </w:rPr>
        <w:t>Mallorca</w:t>
      </w:r>
      <w:bookmarkEnd w:id="172"/>
    </w:p>
    <w:p w14:paraId="7D760830" w14:textId="20607F88" w:rsidR="00133429" w:rsidRPr="00133429" w:rsidRDefault="00133429" w:rsidP="00133429">
      <w:pPr>
        <w:rPr>
          <w:lang w:val="en-US"/>
        </w:rPr>
      </w:pPr>
      <w:r w:rsidRPr="00133429">
        <w:rPr>
          <w:lang w:val="en-US"/>
        </w:rPr>
        <w:t>Catan Geographies: Mallorca is the 2012 installment of the German language scenarios, depicting the island of</w:t>
      </w:r>
      <w:r>
        <w:rPr>
          <w:lang w:val="en-US"/>
        </w:rPr>
        <w:t xml:space="preserve"> </w:t>
      </w:r>
      <w:r w:rsidRPr="00133429">
        <w:rPr>
          <w:lang w:val="en-US"/>
        </w:rPr>
        <w:t>Mallorca in the Mediterranean.</w:t>
      </w:r>
    </w:p>
    <w:p w14:paraId="342514EC" w14:textId="77777777" w:rsidR="00133429" w:rsidRPr="00133429" w:rsidRDefault="00133429" w:rsidP="00133429">
      <w:pPr>
        <w:rPr>
          <w:lang w:val="en-US"/>
        </w:rPr>
      </w:pPr>
      <w:r w:rsidRPr="00133429">
        <w:rPr>
          <w:lang w:val="en-US"/>
        </w:rPr>
        <w:t>Scenario Rules</w:t>
      </w:r>
    </w:p>
    <w:p w14:paraId="0DA06267" w14:textId="77777777" w:rsidR="00133429" w:rsidRPr="00133429" w:rsidRDefault="00133429" w:rsidP="00133429">
      <w:pPr>
        <w:rPr>
          <w:lang w:val="en-US"/>
        </w:rPr>
      </w:pPr>
      <w:r w:rsidRPr="00133429">
        <w:rPr>
          <w:lang w:val="en-US"/>
        </w:rPr>
        <w:t>There are no additional scenario rules for this scenario. Game is to:</w:t>
      </w:r>
    </w:p>
    <w:p w14:paraId="5CEBB387" w14:textId="4E29B74D" w:rsidR="00133429" w:rsidRPr="00133429" w:rsidRDefault="00133429" w:rsidP="00A0651E">
      <w:pPr>
        <w:pStyle w:val="Fuzeile"/>
        <w:numPr>
          <w:ilvl w:val="0"/>
          <w:numId w:val="312"/>
        </w:numPr>
        <w:rPr>
          <w:lang w:val="en-US"/>
        </w:rPr>
      </w:pPr>
      <w:r w:rsidRPr="00133429">
        <w:rPr>
          <w:lang w:val="en-US"/>
        </w:rPr>
        <w:t>13 points in a 3-player game</w:t>
      </w:r>
    </w:p>
    <w:p w14:paraId="59531F07" w14:textId="46EE93B7" w:rsidR="00133429" w:rsidRPr="00133429" w:rsidRDefault="00133429" w:rsidP="00A0651E">
      <w:pPr>
        <w:pStyle w:val="Fuzeile"/>
        <w:numPr>
          <w:ilvl w:val="0"/>
          <w:numId w:val="312"/>
        </w:numPr>
        <w:rPr>
          <w:lang w:val="en-US"/>
        </w:rPr>
      </w:pPr>
      <w:r w:rsidRPr="00133429">
        <w:rPr>
          <w:lang w:val="en-US"/>
        </w:rPr>
        <w:t>12 points in a 4-player game</w:t>
      </w:r>
    </w:p>
    <w:p w14:paraId="3E9C0512" w14:textId="33EE9505" w:rsidR="00133429" w:rsidRDefault="00133429" w:rsidP="00A0651E">
      <w:pPr>
        <w:pStyle w:val="Fuzeile"/>
        <w:numPr>
          <w:ilvl w:val="0"/>
          <w:numId w:val="312"/>
        </w:numPr>
        <w:rPr>
          <w:lang w:val="en-US"/>
        </w:rPr>
      </w:pPr>
      <w:r w:rsidRPr="00133429">
        <w:rPr>
          <w:lang w:val="en-US"/>
        </w:rPr>
        <w:t>10 points in a 5-6 player game</w:t>
      </w:r>
    </w:p>
    <w:p w14:paraId="64AF8F07" w14:textId="77777777" w:rsidR="00133429" w:rsidRPr="00133429" w:rsidRDefault="00133429" w:rsidP="00A954C3">
      <w:pPr>
        <w:pStyle w:val="berschrift2"/>
        <w:rPr>
          <w:lang w:val="en-US"/>
        </w:rPr>
      </w:pPr>
      <w:bookmarkStart w:id="173" w:name="_Toc94282107"/>
      <w:r w:rsidRPr="00133429">
        <w:rPr>
          <w:lang w:val="en-US"/>
        </w:rPr>
        <w:t>New England</w:t>
      </w:r>
      <w:bookmarkEnd w:id="173"/>
    </w:p>
    <w:p w14:paraId="3B549F40" w14:textId="77F0AFB2" w:rsidR="00133429" w:rsidRPr="00133429" w:rsidRDefault="00133429" w:rsidP="00133429">
      <w:pPr>
        <w:rPr>
          <w:lang w:val="en-US"/>
        </w:rPr>
      </w:pPr>
      <w:r w:rsidRPr="00133429">
        <w:rPr>
          <w:lang w:val="en-US"/>
        </w:rPr>
        <w:t>Catan Geographies: New England is the 2013 installment of the English language scenarios, depicting the region of</w:t>
      </w:r>
      <w:r>
        <w:rPr>
          <w:lang w:val="en-US"/>
        </w:rPr>
        <w:t xml:space="preserve"> </w:t>
      </w:r>
      <w:r w:rsidRPr="00133429">
        <w:rPr>
          <w:lang w:val="en-US"/>
        </w:rPr>
        <w:t>the United States consisting of Maine, Vermont, New Hampshire, Massachusetts, Rhode Island, and Connecticut,</w:t>
      </w:r>
      <w:r>
        <w:rPr>
          <w:lang w:val="en-US"/>
        </w:rPr>
        <w:t xml:space="preserve"> </w:t>
      </w:r>
      <w:r w:rsidRPr="00133429">
        <w:rPr>
          <w:lang w:val="en-US"/>
        </w:rPr>
        <w:t>known collectively as New England.</w:t>
      </w:r>
    </w:p>
    <w:p w14:paraId="7ADBF4FB" w14:textId="2DEDC2FC" w:rsidR="00133429" w:rsidRPr="00133429" w:rsidRDefault="00133429" w:rsidP="00133429">
      <w:pPr>
        <w:rPr>
          <w:lang w:val="en-US"/>
        </w:rPr>
      </w:pPr>
      <w:r w:rsidRPr="00133429">
        <w:rPr>
          <w:lang w:val="en-US"/>
        </w:rPr>
        <w:t>As with many Catan Geographies scenarios, the art for the mountain hex is changed, to reflect the fact that the</w:t>
      </w:r>
      <w:r>
        <w:rPr>
          <w:lang w:val="en-US"/>
        </w:rPr>
        <w:t xml:space="preserve"> </w:t>
      </w:r>
      <w:r w:rsidRPr="00133429">
        <w:rPr>
          <w:lang w:val="en-US"/>
        </w:rPr>
        <w:t>mountainous terrain in New England consists of rugged peaks rather than the traditional high alpines featured on</w:t>
      </w:r>
      <w:r>
        <w:rPr>
          <w:lang w:val="en-US"/>
        </w:rPr>
        <w:t xml:space="preserve"> </w:t>
      </w:r>
      <w:r w:rsidRPr="00133429">
        <w:rPr>
          <w:lang w:val="en-US"/>
        </w:rPr>
        <w:t>standard mountain hexes.</w:t>
      </w:r>
    </w:p>
    <w:p w14:paraId="63523E89" w14:textId="77777777" w:rsidR="00133429" w:rsidRPr="00133429" w:rsidRDefault="00133429" w:rsidP="00133429">
      <w:pPr>
        <w:rPr>
          <w:lang w:val="en-US"/>
        </w:rPr>
      </w:pPr>
      <w:r w:rsidRPr="00133429">
        <w:rPr>
          <w:lang w:val="en-US"/>
        </w:rPr>
        <w:t>Seafood</w:t>
      </w:r>
    </w:p>
    <w:p w14:paraId="03695CB9" w14:textId="598D8BBD" w:rsidR="00133429" w:rsidRPr="00133429" w:rsidRDefault="00133429" w:rsidP="00133429">
      <w:pPr>
        <w:rPr>
          <w:lang w:val="en-US"/>
        </w:rPr>
      </w:pPr>
      <w:r w:rsidRPr="00133429">
        <w:rPr>
          <w:lang w:val="en-US"/>
        </w:rPr>
        <w:lastRenderedPageBreak/>
        <w:t>New England is known for its seafood, and in honor of the seafood industry, this scenario has an optional rule that</w:t>
      </w:r>
      <w:r>
        <w:rPr>
          <w:lang w:val="en-US"/>
        </w:rPr>
        <w:t xml:space="preserve"> </w:t>
      </w:r>
      <w:r w:rsidRPr="00133429">
        <w:rPr>
          <w:lang w:val="en-US"/>
        </w:rPr>
        <w:t>introduces a new commodity known as seafood. Catan Geographies: New England does not include any game</w:t>
      </w:r>
      <w:r>
        <w:rPr>
          <w:lang w:val="en-US"/>
        </w:rPr>
        <w:t xml:space="preserve"> </w:t>
      </w:r>
      <w:r w:rsidRPr="00133429">
        <w:rPr>
          <w:lang w:val="en-US"/>
        </w:rPr>
        <w:t>equipment denoting seafood, and suggests using any other marker for this purpose.</w:t>
      </w:r>
    </w:p>
    <w:p w14:paraId="14441A96" w14:textId="66BE0CBD" w:rsidR="00133429" w:rsidRPr="00133429" w:rsidRDefault="00133429" w:rsidP="00A0651E">
      <w:pPr>
        <w:pStyle w:val="Fuzeile"/>
        <w:numPr>
          <w:ilvl w:val="0"/>
          <w:numId w:val="314"/>
        </w:numPr>
        <w:rPr>
          <w:lang w:val="en-US"/>
        </w:rPr>
      </w:pPr>
      <w:r w:rsidRPr="00133429">
        <w:rPr>
          <w:lang w:val="en-US"/>
        </w:rPr>
        <w:t>Seafood is not considered a resource, and is not considered part of the hand. As such, they are not subject to the hand limit.</w:t>
      </w:r>
    </w:p>
    <w:p w14:paraId="45210C79" w14:textId="2E83A816" w:rsidR="00133429" w:rsidRPr="00133429" w:rsidRDefault="00133429" w:rsidP="00A0651E">
      <w:pPr>
        <w:pStyle w:val="Fuzeile"/>
        <w:numPr>
          <w:ilvl w:val="0"/>
          <w:numId w:val="314"/>
        </w:numPr>
        <w:rPr>
          <w:lang w:val="en-US"/>
        </w:rPr>
      </w:pPr>
      <w:r w:rsidRPr="00133429">
        <w:rPr>
          <w:lang w:val="en-US"/>
        </w:rPr>
        <w:t>Seafood may be traded, but may not be stolen, nor may they be taken as a result of the Monopoly development card.</w:t>
      </w:r>
    </w:p>
    <w:p w14:paraId="31A4E5F4" w14:textId="359C145E" w:rsidR="00133429" w:rsidRPr="00133429" w:rsidRDefault="00133429" w:rsidP="00A0651E">
      <w:pPr>
        <w:pStyle w:val="Fuzeile"/>
        <w:numPr>
          <w:ilvl w:val="0"/>
          <w:numId w:val="314"/>
        </w:numPr>
        <w:rPr>
          <w:lang w:val="en-US"/>
        </w:rPr>
      </w:pPr>
      <w:r w:rsidRPr="00133429">
        <w:rPr>
          <w:lang w:val="en-US"/>
        </w:rPr>
        <w:t>The prevailing trade rate for seafood is 4:1, as with resources. Players in control of a 3:1 trading road path will have a 3:1 prevailing trade rate, as with resources.</w:t>
      </w:r>
    </w:p>
    <w:p w14:paraId="20789718" w14:textId="0E839935" w:rsidR="00133429" w:rsidRPr="00133429" w:rsidRDefault="00133429" w:rsidP="00A0651E">
      <w:pPr>
        <w:pStyle w:val="Fuzeile"/>
        <w:numPr>
          <w:ilvl w:val="0"/>
          <w:numId w:val="314"/>
        </w:numPr>
        <w:rPr>
          <w:lang w:val="en-US"/>
        </w:rPr>
      </w:pPr>
      <w:r w:rsidRPr="00133429">
        <w:rPr>
          <w:lang w:val="en-US"/>
        </w:rPr>
        <w:t>Only the hexes indicated on the setup diagram produces seafood. Whenever these hexes produce, each adjacent settlement and/or city earns one seafood, in addition to the resources normally produced by the hex, for their owners.</w:t>
      </w:r>
    </w:p>
    <w:p w14:paraId="4D493AE6" w14:textId="77777777" w:rsidR="00133429" w:rsidRPr="00133429" w:rsidRDefault="00133429" w:rsidP="00133429">
      <w:pPr>
        <w:rPr>
          <w:lang w:val="en-US"/>
        </w:rPr>
      </w:pPr>
      <w:r w:rsidRPr="00133429">
        <w:rPr>
          <w:lang w:val="en-US"/>
        </w:rPr>
        <w:t>Scenario Rules</w:t>
      </w:r>
    </w:p>
    <w:p w14:paraId="0D6578D4" w14:textId="77777777" w:rsidR="00133429" w:rsidRPr="00133429" w:rsidRDefault="00133429" w:rsidP="00133429">
      <w:pPr>
        <w:rPr>
          <w:lang w:val="en-US"/>
        </w:rPr>
      </w:pPr>
      <w:r w:rsidRPr="00133429">
        <w:rPr>
          <w:lang w:val="en-US"/>
        </w:rPr>
        <w:t>There are no additional scenario rules for this scenario. Game is to:</w:t>
      </w:r>
    </w:p>
    <w:p w14:paraId="08D90661" w14:textId="0526175D" w:rsidR="00133429" w:rsidRPr="00133429" w:rsidRDefault="00133429" w:rsidP="00A0651E">
      <w:pPr>
        <w:pStyle w:val="Fuzeile"/>
        <w:numPr>
          <w:ilvl w:val="0"/>
          <w:numId w:val="313"/>
        </w:numPr>
        <w:rPr>
          <w:lang w:val="en-US"/>
        </w:rPr>
      </w:pPr>
      <w:r w:rsidRPr="00133429">
        <w:rPr>
          <w:lang w:val="en-US"/>
        </w:rPr>
        <w:t>13 points in a 3-player game</w:t>
      </w:r>
    </w:p>
    <w:p w14:paraId="08D674E8" w14:textId="3AFBA076" w:rsidR="00133429" w:rsidRPr="00133429" w:rsidRDefault="00133429" w:rsidP="00A0651E">
      <w:pPr>
        <w:pStyle w:val="Fuzeile"/>
        <w:numPr>
          <w:ilvl w:val="0"/>
          <w:numId w:val="313"/>
        </w:numPr>
        <w:rPr>
          <w:lang w:val="en-US"/>
        </w:rPr>
      </w:pPr>
      <w:r w:rsidRPr="00133429">
        <w:rPr>
          <w:lang w:val="en-US"/>
        </w:rPr>
        <w:t>12 points in a 4-player game</w:t>
      </w:r>
    </w:p>
    <w:p w14:paraId="62D7BC9A" w14:textId="56FCA01E" w:rsidR="00133429" w:rsidRDefault="00133429" w:rsidP="00A0651E">
      <w:pPr>
        <w:pStyle w:val="Fuzeile"/>
        <w:numPr>
          <w:ilvl w:val="0"/>
          <w:numId w:val="313"/>
        </w:numPr>
        <w:rPr>
          <w:lang w:val="en-US"/>
        </w:rPr>
      </w:pPr>
      <w:r w:rsidRPr="00133429">
        <w:rPr>
          <w:lang w:val="en-US"/>
        </w:rPr>
        <w:t>10 points in a 5-6 player game</w:t>
      </w:r>
    </w:p>
    <w:p w14:paraId="016A4FDF" w14:textId="77777777" w:rsidR="00BF4438" w:rsidRPr="00BF4438" w:rsidRDefault="00BF4438" w:rsidP="00A954C3">
      <w:pPr>
        <w:pStyle w:val="berschrift2"/>
        <w:rPr>
          <w:lang w:val="en-US"/>
        </w:rPr>
      </w:pPr>
      <w:bookmarkStart w:id="174" w:name="_Toc94282108"/>
      <w:r w:rsidRPr="00BF4438">
        <w:rPr>
          <w:lang w:val="en-US"/>
        </w:rPr>
        <w:t>The Carolinas</w:t>
      </w:r>
      <w:bookmarkEnd w:id="174"/>
    </w:p>
    <w:p w14:paraId="5EDD0609" w14:textId="2BD87FB7" w:rsidR="00BF4438" w:rsidRPr="00BF4438" w:rsidRDefault="00BF4438" w:rsidP="00BF4438">
      <w:pPr>
        <w:rPr>
          <w:lang w:val="en-US"/>
        </w:rPr>
      </w:pPr>
      <w:r w:rsidRPr="00BF4438">
        <w:rPr>
          <w:lang w:val="en-US"/>
        </w:rPr>
        <w:t>Catan Geographies: The Carolinas is the 2014 installment of the English language scenarios, depicting the states of</w:t>
      </w:r>
      <w:r>
        <w:rPr>
          <w:lang w:val="en-US"/>
        </w:rPr>
        <w:t xml:space="preserve"> </w:t>
      </w:r>
      <w:r w:rsidRPr="00BF4438">
        <w:rPr>
          <w:lang w:val="en-US"/>
        </w:rPr>
        <w:t>North Carolina and South Carolina.</w:t>
      </w:r>
    </w:p>
    <w:p w14:paraId="24465037" w14:textId="64C89A55" w:rsidR="00BF4438" w:rsidRPr="00BF4438" w:rsidRDefault="00BF4438" w:rsidP="00BF4438">
      <w:pPr>
        <w:rPr>
          <w:lang w:val="en-US"/>
        </w:rPr>
      </w:pPr>
      <w:r w:rsidRPr="00BF4438">
        <w:rPr>
          <w:lang w:val="en-US"/>
        </w:rPr>
        <w:t>As with many Catan Geographies scenarios, the art for the mountain hex is changed, to reflect the fact that the</w:t>
      </w:r>
      <w:r>
        <w:rPr>
          <w:lang w:val="en-US"/>
        </w:rPr>
        <w:t xml:space="preserve"> </w:t>
      </w:r>
      <w:r w:rsidRPr="00BF4438">
        <w:rPr>
          <w:lang w:val="en-US"/>
        </w:rPr>
        <w:t xml:space="preserve">mountainous terrain of the Carolinas </w:t>
      </w:r>
      <w:proofErr w:type="gramStart"/>
      <w:r w:rsidRPr="00BF4438">
        <w:rPr>
          <w:lang w:val="en-US"/>
        </w:rPr>
        <w:t>consist</w:t>
      </w:r>
      <w:proofErr w:type="gramEnd"/>
      <w:r w:rsidRPr="00BF4438">
        <w:rPr>
          <w:lang w:val="en-US"/>
        </w:rPr>
        <w:t xml:space="preserve"> of rugged peaks rather than the traditional high alpines featured on</w:t>
      </w:r>
      <w:r>
        <w:rPr>
          <w:lang w:val="en-US"/>
        </w:rPr>
        <w:t xml:space="preserve"> </w:t>
      </w:r>
      <w:r w:rsidRPr="00BF4438">
        <w:rPr>
          <w:lang w:val="en-US"/>
        </w:rPr>
        <w:t>standard mountain hexes.</w:t>
      </w:r>
    </w:p>
    <w:p w14:paraId="38802340" w14:textId="77777777" w:rsidR="00BF4438" w:rsidRPr="00BF4438" w:rsidRDefault="00BF4438" w:rsidP="00BF4438">
      <w:pPr>
        <w:rPr>
          <w:lang w:val="en-US"/>
        </w:rPr>
      </w:pPr>
      <w:r w:rsidRPr="00BF4438">
        <w:rPr>
          <w:lang w:val="en-US"/>
        </w:rPr>
        <w:t>Rice and Tobacco</w:t>
      </w:r>
    </w:p>
    <w:p w14:paraId="4FE6FDA2" w14:textId="2C8A28AC" w:rsidR="00BF4438" w:rsidRPr="00BF4438" w:rsidRDefault="00BF4438" w:rsidP="00BF4438">
      <w:pPr>
        <w:rPr>
          <w:lang w:val="en-US"/>
        </w:rPr>
      </w:pPr>
      <w:r w:rsidRPr="00BF4438">
        <w:rPr>
          <w:lang w:val="en-US"/>
        </w:rPr>
        <w:t>North Carolina is known for its tobacco industry, while South Carolina is known for its rice industry. In honor of</w:t>
      </w:r>
      <w:r>
        <w:rPr>
          <w:lang w:val="en-US"/>
        </w:rPr>
        <w:t xml:space="preserve"> </w:t>
      </w:r>
      <w:r w:rsidRPr="00BF4438">
        <w:rPr>
          <w:lang w:val="en-US"/>
        </w:rPr>
        <w:t>both, this scenario has an optional rule that introduces two new commodities known as rice and tobacco. Catan</w:t>
      </w:r>
      <w:r>
        <w:rPr>
          <w:lang w:val="en-US"/>
        </w:rPr>
        <w:t xml:space="preserve"> </w:t>
      </w:r>
      <w:r w:rsidRPr="00BF4438">
        <w:rPr>
          <w:lang w:val="en-US"/>
        </w:rPr>
        <w:t>Geographies: The Carolinas does not include any game equipment denoting the two commodities, and suggests</w:t>
      </w:r>
      <w:r>
        <w:rPr>
          <w:lang w:val="en-US"/>
        </w:rPr>
        <w:t xml:space="preserve"> </w:t>
      </w:r>
      <w:r w:rsidRPr="00BF4438">
        <w:rPr>
          <w:lang w:val="en-US"/>
        </w:rPr>
        <w:t>using any other markers for this purpose. 12 to 20 of each type is suggested.</w:t>
      </w:r>
    </w:p>
    <w:p w14:paraId="04DF8214" w14:textId="1D613D80" w:rsidR="00BF4438" w:rsidRPr="00BF4438" w:rsidRDefault="00BF4438" w:rsidP="00A0651E">
      <w:pPr>
        <w:pStyle w:val="Fuzeile"/>
        <w:numPr>
          <w:ilvl w:val="0"/>
          <w:numId w:val="315"/>
        </w:numPr>
        <w:rPr>
          <w:lang w:val="en-US"/>
        </w:rPr>
      </w:pPr>
      <w:r w:rsidRPr="00BF4438">
        <w:rPr>
          <w:lang w:val="en-US"/>
        </w:rPr>
        <w:t>Rice and tobacco are not resources, and neither are considered part of the hand. As such, they are not subject to the hand limit.</w:t>
      </w:r>
    </w:p>
    <w:p w14:paraId="16BA9DFA" w14:textId="107D96C4" w:rsidR="00BF4438" w:rsidRPr="00BF4438" w:rsidRDefault="00BF4438" w:rsidP="00A0651E">
      <w:pPr>
        <w:pStyle w:val="Fuzeile"/>
        <w:numPr>
          <w:ilvl w:val="0"/>
          <w:numId w:val="315"/>
        </w:numPr>
        <w:rPr>
          <w:lang w:val="en-US"/>
        </w:rPr>
      </w:pPr>
      <w:r w:rsidRPr="00BF4438">
        <w:rPr>
          <w:lang w:val="en-US"/>
        </w:rPr>
        <w:t>Rice and tobacco may be traded, but they may not be stolen or taken as a result of the Monopoly development card.</w:t>
      </w:r>
    </w:p>
    <w:p w14:paraId="691B9965" w14:textId="4B82BFBF" w:rsidR="00BF4438" w:rsidRPr="00BF4438" w:rsidRDefault="00BF4438" w:rsidP="00A0651E">
      <w:pPr>
        <w:pStyle w:val="Fuzeile"/>
        <w:numPr>
          <w:ilvl w:val="0"/>
          <w:numId w:val="315"/>
        </w:numPr>
        <w:rPr>
          <w:lang w:val="en-US"/>
        </w:rPr>
      </w:pPr>
      <w:r w:rsidRPr="00BF4438">
        <w:rPr>
          <w:lang w:val="en-US"/>
        </w:rPr>
        <w:t xml:space="preserve">Commodity Trade: Two rice and two </w:t>
      </w:r>
      <w:proofErr w:type="gramStart"/>
      <w:r w:rsidRPr="00BF4438">
        <w:rPr>
          <w:lang w:val="en-US"/>
        </w:rPr>
        <w:t>tobacco</w:t>
      </w:r>
      <w:proofErr w:type="gramEnd"/>
      <w:r w:rsidRPr="00BF4438">
        <w:rPr>
          <w:lang w:val="en-US"/>
        </w:rPr>
        <w:t xml:space="preserve"> may be traded in for one resource, as a trade action. If the player’s prevailing trade rate is 3:1, then the player may trade in two commodities of one type and one commodity of the other for a resource.</w:t>
      </w:r>
    </w:p>
    <w:p w14:paraId="62D89DBE" w14:textId="77777777" w:rsidR="00BF4438" w:rsidRPr="00BF4438" w:rsidRDefault="00BF4438" w:rsidP="00BF4438">
      <w:pPr>
        <w:rPr>
          <w:lang w:val="en-US"/>
        </w:rPr>
      </w:pPr>
      <w:r w:rsidRPr="00BF4438">
        <w:rPr>
          <w:lang w:val="en-US"/>
        </w:rPr>
        <w:t>Scenario Rules</w:t>
      </w:r>
    </w:p>
    <w:p w14:paraId="62C9644E" w14:textId="485D5BD8" w:rsidR="00BF4438" w:rsidRPr="00BF4438" w:rsidRDefault="00BF4438" w:rsidP="00A0651E">
      <w:pPr>
        <w:pStyle w:val="Fuzeile"/>
        <w:numPr>
          <w:ilvl w:val="0"/>
          <w:numId w:val="316"/>
        </w:numPr>
        <w:rPr>
          <w:lang w:val="en-US"/>
        </w:rPr>
      </w:pPr>
      <w:r w:rsidRPr="00BF4438">
        <w:rPr>
          <w:lang w:val="en-US"/>
        </w:rPr>
        <w:t>All city sites are labeled in either blue or red, representing cities in North Carolina and South Carolina, respectively. A player gains one commodity if, upon any production roll other than a 7, a player does not gain any resources.</w:t>
      </w:r>
    </w:p>
    <w:p w14:paraId="764729A8" w14:textId="561D332B" w:rsidR="00BF4438" w:rsidRPr="00BF4438" w:rsidRDefault="00BF4438" w:rsidP="00A0651E">
      <w:pPr>
        <w:pStyle w:val="Fuzeile"/>
        <w:numPr>
          <w:ilvl w:val="0"/>
          <w:numId w:val="316"/>
        </w:numPr>
        <w:rPr>
          <w:lang w:val="en-US"/>
        </w:rPr>
      </w:pPr>
      <w:r w:rsidRPr="00BF4438">
        <w:rPr>
          <w:lang w:val="en-US"/>
        </w:rPr>
        <w:t>If a player has only settlements and cities in North Carolina (blue sites), then the player gains one tobacco. If a player has only settlements and cities in South Carolina (red sites), then the player gains one rice.</w:t>
      </w:r>
    </w:p>
    <w:p w14:paraId="21983008" w14:textId="08385AA3" w:rsidR="00BF4438" w:rsidRPr="00BF4438" w:rsidRDefault="00BF4438" w:rsidP="00A0651E">
      <w:pPr>
        <w:pStyle w:val="Fuzeile"/>
        <w:numPr>
          <w:ilvl w:val="0"/>
          <w:numId w:val="316"/>
        </w:numPr>
        <w:rPr>
          <w:lang w:val="en-US"/>
        </w:rPr>
      </w:pPr>
      <w:r w:rsidRPr="00BF4438">
        <w:rPr>
          <w:lang w:val="en-US"/>
        </w:rPr>
        <w:t>A player having settlements in both states may take either commodity, but only one commodity may be earned.</w:t>
      </w:r>
    </w:p>
    <w:p w14:paraId="66775C00" w14:textId="77777777" w:rsidR="00BF4438" w:rsidRPr="00BF4438" w:rsidRDefault="00BF4438" w:rsidP="00BF4438">
      <w:pPr>
        <w:rPr>
          <w:lang w:val="en-US"/>
        </w:rPr>
      </w:pPr>
      <w:r w:rsidRPr="00BF4438">
        <w:rPr>
          <w:lang w:val="en-US"/>
        </w:rPr>
        <w:t>Game is to:</w:t>
      </w:r>
    </w:p>
    <w:p w14:paraId="0C115594" w14:textId="3432302F" w:rsidR="00BF4438" w:rsidRPr="00BF4438" w:rsidRDefault="00BF4438" w:rsidP="00A0651E">
      <w:pPr>
        <w:pStyle w:val="Fuzeile"/>
        <w:numPr>
          <w:ilvl w:val="0"/>
          <w:numId w:val="317"/>
        </w:numPr>
        <w:rPr>
          <w:lang w:val="en-US"/>
        </w:rPr>
      </w:pPr>
      <w:r w:rsidRPr="00BF4438">
        <w:rPr>
          <w:lang w:val="en-US"/>
        </w:rPr>
        <w:t>13 points in a 3-player game</w:t>
      </w:r>
    </w:p>
    <w:p w14:paraId="100CBF9F" w14:textId="3B8CFB0A" w:rsidR="00BF4438" w:rsidRPr="00BF4438" w:rsidRDefault="00BF4438" w:rsidP="00A0651E">
      <w:pPr>
        <w:pStyle w:val="Fuzeile"/>
        <w:numPr>
          <w:ilvl w:val="0"/>
          <w:numId w:val="317"/>
        </w:numPr>
        <w:rPr>
          <w:lang w:val="en-US"/>
        </w:rPr>
      </w:pPr>
      <w:r w:rsidRPr="00BF4438">
        <w:rPr>
          <w:lang w:val="en-US"/>
        </w:rPr>
        <w:t>12 points in a 4-player game</w:t>
      </w:r>
    </w:p>
    <w:p w14:paraId="34977D75" w14:textId="68BB8612" w:rsidR="00BF4438" w:rsidRDefault="00BF4438" w:rsidP="00A0651E">
      <w:pPr>
        <w:pStyle w:val="Fuzeile"/>
        <w:numPr>
          <w:ilvl w:val="0"/>
          <w:numId w:val="317"/>
        </w:numPr>
        <w:rPr>
          <w:lang w:val="en-US"/>
        </w:rPr>
      </w:pPr>
      <w:r w:rsidRPr="00BF4438">
        <w:rPr>
          <w:lang w:val="en-US"/>
        </w:rPr>
        <w:t>10 points in a 5-6 player game</w:t>
      </w:r>
    </w:p>
    <w:p w14:paraId="21A51B39" w14:textId="77777777" w:rsidR="00BF4438" w:rsidRPr="00BF4438" w:rsidRDefault="00BF4438" w:rsidP="00A954C3">
      <w:pPr>
        <w:pStyle w:val="berschrift2"/>
        <w:rPr>
          <w:lang w:val="en-US"/>
        </w:rPr>
      </w:pPr>
      <w:bookmarkStart w:id="175" w:name="_Toc94282109"/>
      <w:r w:rsidRPr="00BF4438">
        <w:rPr>
          <w:lang w:val="en-US"/>
        </w:rPr>
        <w:lastRenderedPageBreak/>
        <w:t>Hispania</w:t>
      </w:r>
      <w:bookmarkEnd w:id="175"/>
    </w:p>
    <w:p w14:paraId="128CDC54" w14:textId="51FA4538" w:rsidR="00BF4438" w:rsidRPr="00BF4438" w:rsidRDefault="00BF4438" w:rsidP="00BF4438">
      <w:pPr>
        <w:rPr>
          <w:lang w:val="en-US"/>
        </w:rPr>
      </w:pPr>
      <w:r w:rsidRPr="00BF4438">
        <w:rPr>
          <w:lang w:val="en-US"/>
        </w:rPr>
        <w:t>Catan Geographies: Hispania is the 2013 installment of the German language scenarios, depicting the Iberian</w:t>
      </w:r>
      <w:r>
        <w:rPr>
          <w:lang w:val="en-US"/>
        </w:rPr>
        <w:t xml:space="preserve"> </w:t>
      </w:r>
      <w:r w:rsidRPr="00BF4438">
        <w:rPr>
          <w:lang w:val="en-US"/>
        </w:rPr>
        <w:t>Peninsula and the nations of Spain and Portugal.</w:t>
      </w:r>
    </w:p>
    <w:p w14:paraId="40ED413B" w14:textId="77777777" w:rsidR="00BF4438" w:rsidRPr="00BF4438" w:rsidRDefault="00BF4438" w:rsidP="00BF4438">
      <w:pPr>
        <w:rPr>
          <w:lang w:val="en-US"/>
        </w:rPr>
      </w:pPr>
      <w:r w:rsidRPr="00BF4438">
        <w:rPr>
          <w:lang w:val="en-US"/>
        </w:rPr>
        <w:t>Scenario Rules</w:t>
      </w:r>
    </w:p>
    <w:p w14:paraId="68EC4F8B" w14:textId="77777777" w:rsidR="00BF4438" w:rsidRPr="00BF4438" w:rsidRDefault="00BF4438" w:rsidP="00BF4438">
      <w:pPr>
        <w:rPr>
          <w:lang w:val="en-US"/>
        </w:rPr>
      </w:pPr>
      <w:r w:rsidRPr="00BF4438">
        <w:rPr>
          <w:lang w:val="en-US"/>
        </w:rPr>
        <w:t>There are no additional scenario rules for this scenario. Game is to:</w:t>
      </w:r>
    </w:p>
    <w:p w14:paraId="4CB482E7" w14:textId="3684AED7" w:rsidR="00BF4438" w:rsidRPr="00BF4438" w:rsidRDefault="00BF4438" w:rsidP="00A0651E">
      <w:pPr>
        <w:pStyle w:val="Fuzeile"/>
        <w:numPr>
          <w:ilvl w:val="0"/>
          <w:numId w:val="318"/>
        </w:numPr>
        <w:rPr>
          <w:lang w:val="en-US"/>
        </w:rPr>
      </w:pPr>
      <w:r w:rsidRPr="00BF4438">
        <w:rPr>
          <w:lang w:val="en-US"/>
        </w:rPr>
        <w:t>13 points in a 3-player game</w:t>
      </w:r>
    </w:p>
    <w:p w14:paraId="440EB7FA" w14:textId="4114B0F0" w:rsidR="00BF4438" w:rsidRPr="00BF4438" w:rsidRDefault="00BF4438" w:rsidP="00A0651E">
      <w:pPr>
        <w:pStyle w:val="Fuzeile"/>
        <w:numPr>
          <w:ilvl w:val="0"/>
          <w:numId w:val="318"/>
        </w:numPr>
        <w:rPr>
          <w:lang w:val="en-US"/>
        </w:rPr>
      </w:pPr>
      <w:r w:rsidRPr="00BF4438">
        <w:rPr>
          <w:lang w:val="en-US"/>
        </w:rPr>
        <w:t>12 points in a 4-player game</w:t>
      </w:r>
    </w:p>
    <w:p w14:paraId="7D133EB8" w14:textId="3DC6763A" w:rsidR="00BF4438" w:rsidRDefault="00BF4438" w:rsidP="00A0651E">
      <w:pPr>
        <w:pStyle w:val="Fuzeile"/>
        <w:numPr>
          <w:ilvl w:val="0"/>
          <w:numId w:val="318"/>
        </w:numPr>
        <w:rPr>
          <w:lang w:val="en-US"/>
        </w:rPr>
      </w:pPr>
      <w:r w:rsidRPr="00BF4438">
        <w:rPr>
          <w:lang w:val="en-US"/>
        </w:rPr>
        <w:t>10 points in a 5-6 player game</w:t>
      </w:r>
    </w:p>
    <w:p w14:paraId="53BF7B2D" w14:textId="77777777" w:rsidR="00BF4438" w:rsidRPr="00BF4438" w:rsidRDefault="00BF4438" w:rsidP="00A954C3">
      <w:pPr>
        <w:pStyle w:val="berschrift2"/>
        <w:rPr>
          <w:lang w:val="en-US"/>
        </w:rPr>
      </w:pPr>
      <w:bookmarkStart w:id="176" w:name="_Toc94282110"/>
      <w:r w:rsidRPr="00BF4438">
        <w:rPr>
          <w:lang w:val="en-US"/>
        </w:rPr>
        <w:t>Georgia</w:t>
      </w:r>
      <w:bookmarkEnd w:id="176"/>
    </w:p>
    <w:p w14:paraId="3DCEEF46" w14:textId="7746F86D" w:rsidR="00BF4438" w:rsidRPr="00BF4438" w:rsidRDefault="00BF4438" w:rsidP="00BF4438">
      <w:pPr>
        <w:rPr>
          <w:lang w:val="en-US"/>
        </w:rPr>
      </w:pPr>
      <w:r w:rsidRPr="00BF4438">
        <w:rPr>
          <w:lang w:val="en-US"/>
        </w:rPr>
        <w:t>Catan Geographies: Georgia is the 2015 installment of the English language scenarios, depicting the state of</w:t>
      </w:r>
      <w:r>
        <w:rPr>
          <w:lang w:val="en-US"/>
        </w:rPr>
        <w:t xml:space="preserve"> </w:t>
      </w:r>
      <w:r w:rsidRPr="00BF4438">
        <w:rPr>
          <w:lang w:val="en-US"/>
        </w:rPr>
        <w:t>Georgia.</w:t>
      </w:r>
    </w:p>
    <w:p w14:paraId="2EC69475" w14:textId="254587A2" w:rsidR="00BF4438" w:rsidRPr="00BF4438" w:rsidRDefault="00BF4438" w:rsidP="00BF4438">
      <w:pPr>
        <w:rPr>
          <w:lang w:val="en-US"/>
        </w:rPr>
      </w:pPr>
      <w:r w:rsidRPr="00BF4438">
        <w:rPr>
          <w:lang w:val="en-US"/>
        </w:rPr>
        <w:t>As with many Catan Geographies scenarios, the art for the mountain hex is changed, to reflect the fact that the</w:t>
      </w:r>
      <w:r>
        <w:rPr>
          <w:lang w:val="en-US"/>
        </w:rPr>
        <w:t xml:space="preserve"> </w:t>
      </w:r>
      <w:r w:rsidRPr="00BF4438">
        <w:rPr>
          <w:lang w:val="en-US"/>
        </w:rPr>
        <w:t>mountainous terrain in Georgia consists of rugged peaks rather than the traditional high alpines featured on</w:t>
      </w:r>
      <w:r>
        <w:rPr>
          <w:lang w:val="en-US"/>
        </w:rPr>
        <w:t xml:space="preserve"> </w:t>
      </w:r>
      <w:r w:rsidRPr="00BF4438">
        <w:rPr>
          <w:lang w:val="en-US"/>
        </w:rPr>
        <w:t>standard mountain hexes.</w:t>
      </w:r>
    </w:p>
    <w:p w14:paraId="133A127D" w14:textId="77777777" w:rsidR="00BF4438" w:rsidRPr="00BF4438" w:rsidRDefault="00BF4438" w:rsidP="00BF4438">
      <w:pPr>
        <w:rPr>
          <w:lang w:val="en-US"/>
        </w:rPr>
      </w:pPr>
      <w:r w:rsidRPr="00BF4438">
        <w:rPr>
          <w:lang w:val="en-US"/>
        </w:rPr>
        <w:t>Cloth and Paper</w:t>
      </w:r>
    </w:p>
    <w:p w14:paraId="544ED26A" w14:textId="03A13961" w:rsidR="00BF4438" w:rsidRPr="00BF4438" w:rsidRDefault="00BF4438" w:rsidP="00BF4438">
      <w:pPr>
        <w:rPr>
          <w:lang w:val="en-US"/>
        </w:rPr>
      </w:pPr>
      <w:r w:rsidRPr="00BF4438">
        <w:rPr>
          <w:lang w:val="en-US"/>
        </w:rPr>
        <w:t xml:space="preserve">To reflect the fact that Georgia is home to the paper and textile industries in the US, and to a lesser extent, </w:t>
      </w:r>
      <w:proofErr w:type="gramStart"/>
      <w:r w:rsidRPr="00BF4438">
        <w:rPr>
          <w:lang w:val="en-US"/>
        </w:rPr>
        <w:t>it</w:t>
      </w:r>
      <w:proofErr w:type="gramEnd"/>
      <w:r>
        <w:rPr>
          <w:lang w:val="en-US"/>
        </w:rPr>
        <w:t xml:space="preserve"> </w:t>
      </w:r>
      <w:r w:rsidRPr="00BF4438">
        <w:rPr>
          <w:lang w:val="en-US"/>
        </w:rPr>
        <w:t>heavy military presence, this scenario has an optional rule involving the use of the cloth and paper commodities.</w:t>
      </w:r>
      <w:r>
        <w:rPr>
          <w:lang w:val="en-US"/>
        </w:rPr>
        <w:t xml:space="preserve"> </w:t>
      </w:r>
      <w:r w:rsidRPr="00BF4438">
        <w:rPr>
          <w:lang w:val="en-US"/>
        </w:rPr>
        <w:t>Catan Geographies: Georgia does not include anything to denote cloth and paper, and suggests using any other</w:t>
      </w:r>
      <w:r>
        <w:rPr>
          <w:lang w:val="en-US"/>
        </w:rPr>
        <w:t xml:space="preserve"> </w:t>
      </w:r>
      <w:r w:rsidRPr="00BF4438">
        <w:rPr>
          <w:lang w:val="en-US"/>
        </w:rPr>
        <w:t>marker for these purposes. Because cloth and paper are two of the commodities in Cities &amp; Knights, these are also</w:t>
      </w:r>
      <w:r>
        <w:rPr>
          <w:lang w:val="en-US"/>
        </w:rPr>
        <w:t xml:space="preserve"> </w:t>
      </w:r>
      <w:r w:rsidRPr="00BF4438">
        <w:rPr>
          <w:lang w:val="en-US"/>
        </w:rPr>
        <w:t>suggested.</w:t>
      </w:r>
    </w:p>
    <w:p w14:paraId="4CDD4DC8" w14:textId="3F7BB251" w:rsidR="00BF4438" w:rsidRPr="00BF4438" w:rsidRDefault="00BF4438" w:rsidP="00A0651E">
      <w:pPr>
        <w:pStyle w:val="Fuzeile"/>
        <w:numPr>
          <w:ilvl w:val="0"/>
          <w:numId w:val="319"/>
        </w:numPr>
        <w:rPr>
          <w:lang w:val="en-US"/>
        </w:rPr>
      </w:pPr>
      <w:r w:rsidRPr="00BF4438">
        <w:rPr>
          <w:lang w:val="en-US"/>
        </w:rPr>
        <w:t>Cloth and paper are treated identically, and are interchangeable. The only difference between cloth and paper is the terrain producing them.</w:t>
      </w:r>
    </w:p>
    <w:p w14:paraId="06CD3246" w14:textId="3F7E0A45" w:rsidR="00BF4438" w:rsidRPr="00BF4438" w:rsidRDefault="00BF4438" w:rsidP="00A0651E">
      <w:pPr>
        <w:pStyle w:val="Fuzeile"/>
        <w:numPr>
          <w:ilvl w:val="0"/>
          <w:numId w:val="319"/>
        </w:numPr>
        <w:rPr>
          <w:lang w:val="en-US"/>
        </w:rPr>
      </w:pPr>
      <w:r w:rsidRPr="00BF4438">
        <w:rPr>
          <w:lang w:val="en-US"/>
        </w:rPr>
        <w:t>Cloth and paper are not resources, and are not considered part of the hand. As such, they do not contribute to the hand limit.</w:t>
      </w:r>
    </w:p>
    <w:p w14:paraId="069FC982" w14:textId="2D058FBE" w:rsidR="00BF4438" w:rsidRPr="00BF4438" w:rsidRDefault="00BF4438" w:rsidP="00A0651E">
      <w:pPr>
        <w:pStyle w:val="Fuzeile"/>
        <w:numPr>
          <w:ilvl w:val="0"/>
          <w:numId w:val="319"/>
        </w:numPr>
        <w:rPr>
          <w:lang w:val="en-US"/>
        </w:rPr>
      </w:pPr>
      <w:r w:rsidRPr="00BF4438">
        <w:rPr>
          <w:lang w:val="en-US"/>
        </w:rPr>
        <w:t>Cloth and paper may be traded, but may not be stolen, or taken as a result of the Monopoly development card.</w:t>
      </w:r>
    </w:p>
    <w:p w14:paraId="601E7FB2" w14:textId="29A1E044" w:rsidR="00BF4438" w:rsidRPr="00BF4438" w:rsidRDefault="00BF4438" w:rsidP="00A0651E">
      <w:pPr>
        <w:pStyle w:val="Fuzeile"/>
        <w:numPr>
          <w:ilvl w:val="0"/>
          <w:numId w:val="319"/>
        </w:numPr>
        <w:rPr>
          <w:lang w:val="en-US"/>
        </w:rPr>
      </w:pPr>
      <w:r w:rsidRPr="00BF4438">
        <w:rPr>
          <w:lang w:val="en-US"/>
        </w:rPr>
        <w:t>The supply of cloth and paper is said to be infinite; at no point should a player be denied cloth or paper due to a resource shortage.</w:t>
      </w:r>
    </w:p>
    <w:p w14:paraId="174D5AE9" w14:textId="365C2986" w:rsidR="00BF4438" w:rsidRPr="00BF4438" w:rsidRDefault="00BF4438" w:rsidP="00A0651E">
      <w:pPr>
        <w:pStyle w:val="Fuzeile"/>
        <w:numPr>
          <w:ilvl w:val="0"/>
          <w:numId w:val="319"/>
        </w:numPr>
        <w:rPr>
          <w:lang w:val="en-US"/>
        </w:rPr>
      </w:pPr>
      <w:r w:rsidRPr="00BF4438">
        <w:rPr>
          <w:lang w:val="en-US"/>
        </w:rPr>
        <w:t xml:space="preserve">Whenever a forest hex produces, all adjacent cities produce one lumber and one paper instead of two </w:t>
      </w:r>
      <w:proofErr w:type="gramStart"/>
      <w:r w:rsidRPr="00BF4438">
        <w:rPr>
          <w:lang w:val="en-US"/>
        </w:rPr>
        <w:t>lumber</w:t>
      </w:r>
      <w:proofErr w:type="gramEnd"/>
      <w:r w:rsidRPr="00BF4438">
        <w:rPr>
          <w:lang w:val="en-US"/>
        </w:rPr>
        <w:t xml:space="preserve"> for their owners. (This is identical to the rules for commodities in Cities &amp; Knights.)</w:t>
      </w:r>
    </w:p>
    <w:p w14:paraId="1D6F1F5D" w14:textId="4FDD7511" w:rsidR="00BF4438" w:rsidRPr="00BF4438" w:rsidRDefault="00BF4438" w:rsidP="00A0651E">
      <w:pPr>
        <w:pStyle w:val="Fuzeile"/>
        <w:numPr>
          <w:ilvl w:val="0"/>
          <w:numId w:val="319"/>
        </w:numPr>
        <w:rPr>
          <w:lang w:val="en-US"/>
        </w:rPr>
      </w:pPr>
      <w:r w:rsidRPr="00BF4438">
        <w:rPr>
          <w:lang w:val="en-US"/>
        </w:rPr>
        <w:t xml:space="preserve">Whenever a pasture hex produces, all adjacent cities produce one lumber and one cloth instead of two </w:t>
      </w:r>
      <w:proofErr w:type="gramStart"/>
      <w:r w:rsidRPr="00BF4438">
        <w:rPr>
          <w:lang w:val="en-US"/>
        </w:rPr>
        <w:t>wool</w:t>
      </w:r>
      <w:proofErr w:type="gramEnd"/>
      <w:r w:rsidRPr="00BF4438">
        <w:rPr>
          <w:lang w:val="en-US"/>
        </w:rPr>
        <w:t xml:space="preserve"> for their owners. (This is identical to the rules for commodities in Cities &amp; Knights.)</w:t>
      </w:r>
    </w:p>
    <w:p w14:paraId="4B12EAC2" w14:textId="0A2EAE79" w:rsidR="00BF4438" w:rsidRPr="00BF4438" w:rsidRDefault="00BF4438" w:rsidP="00A0651E">
      <w:pPr>
        <w:pStyle w:val="Fuzeile"/>
        <w:numPr>
          <w:ilvl w:val="0"/>
          <w:numId w:val="319"/>
        </w:numPr>
        <w:rPr>
          <w:lang w:val="en-US"/>
        </w:rPr>
      </w:pPr>
      <w:r w:rsidRPr="00BF4438">
        <w:rPr>
          <w:lang w:val="en-US"/>
        </w:rPr>
        <w:t>The rules do not specify if resources may be traded for commodities or vice-versa via maritime trade.</w:t>
      </w:r>
    </w:p>
    <w:p w14:paraId="2FC4E241" w14:textId="77777777" w:rsidR="00BF4438" w:rsidRPr="00BF4438" w:rsidRDefault="00BF4438" w:rsidP="00BF4438">
      <w:pPr>
        <w:rPr>
          <w:lang w:val="en-US"/>
        </w:rPr>
      </w:pPr>
      <w:r w:rsidRPr="00BF4438">
        <w:rPr>
          <w:lang w:val="en-US"/>
        </w:rPr>
        <w:t>Scenario Rules</w:t>
      </w:r>
    </w:p>
    <w:p w14:paraId="2F289FEC" w14:textId="55B8E309" w:rsidR="00BF4438" w:rsidRPr="00BF4438" w:rsidRDefault="00BF4438" w:rsidP="00A0651E">
      <w:pPr>
        <w:pStyle w:val="Fuzeile"/>
        <w:numPr>
          <w:ilvl w:val="0"/>
          <w:numId w:val="320"/>
        </w:numPr>
        <w:rPr>
          <w:lang w:val="en-US"/>
        </w:rPr>
      </w:pPr>
      <w:r w:rsidRPr="00BF4438">
        <w:rPr>
          <w:lang w:val="en-US"/>
        </w:rPr>
        <w:t>A player may, as a build action, spend any combination of 3 commodities to buy a development card.</w:t>
      </w:r>
    </w:p>
    <w:p w14:paraId="448BDF13" w14:textId="77777777" w:rsidR="00BF4438" w:rsidRPr="00BF4438" w:rsidRDefault="00BF4438" w:rsidP="00BF4438">
      <w:pPr>
        <w:rPr>
          <w:lang w:val="en-US"/>
        </w:rPr>
      </w:pPr>
      <w:r w:rsidRPr="00BF4438">
        <w:rPr>
          <w:lang w:val="en-US"/>
        </w:rPr>
        <w:t>Game is to:</w:t>
      </w:r>
    </w:p>
    <w:p w14:paraId="44F9BA89" w14:textId="43BC093A" w:rsidR="00BF4438" w:rsidRPr="00BF4438" w:rsidRDefault="00BF4438" w:rsidP="00A0651E">
      <w:pPr>
        <w:pStyle w:val="Fuzeile"/>
        <w:numPr>
          <w:ilvl w:val="0"/>
          <w:numId w:val="321"/>
        </w:numPr>
        <w:rPr>
          <w:lang w:val="en-US"/>
        </w:rPr>
      </w:pPr>
      <w:r w:rsidRPr="00BF4438">
        <w:rPr>
          <w:lang w:val="en-US"/>
        </w:rPr>
        <w:t>13 points in a 3-player game</w:t>
      </w:r>
    </w:p>
    <w:p w14:paraId="3B76036B" w14:textId="5C1D56F2" w:rsidR="00BF4438" w:rsidRPr="00BF4438" w:rsidRDefault="00BF4438" w:rsidP="00A0651E">
      <w:pPr>
        <w:pStyle w:val="Fuzeile"/>
        <w:numPr>
          <w:ilvl w:val="0"/>
          <w:numId w:val="321"/>
        </w:numPr>
        <w:rPr>
          <w:lang w:val="en-US"/>
        </w:rPr>
      </w:pPr>
      <w:r w:rsidRPr="00BF4438">
        <w:rPr>
          <w:lang w:val="en-US"/>
        </w:rPr>
        <w:t>12 points in a 4-player game</w:t>
      </w:r>
    </w:p>
    <w:p w14:paraId="01B2677D" w14:textId="2F6D075C" w:rsidR="00BF4438" w:rsidRDefault="00BF4438" w:rsidP="00A0651E">
      <w:pPr>
        <w:pStyle w:val="Fuzeile"/>
        <w:numPr>
          <w:ilvl w:val="0"/>
          <w:numId w:val="321"/>
        </w:numPr>
        <w:rPr>
          <w:lang w:val="en-US"/>
        </w:rPr>
      </w:pPr>
      <w:r w:rsidRPr="00BF4438">
        <w:rPr>
          <w:lang w:val="en-US"/>
        </w:rPr>
        <w:t>10 points in a 5-6 player game</w:t>
      </w:r>
    </w:p>
    <w:p w14:paraId="2D911B7D" w14:textId="77777777" w:rsidR="00BF4438" w:rsidRPr="00BF4438" w:rsidRDefault="00BF4438" w:rsidP="00A954C3">
      <w:pPr>
        <w:pStyle w:val="berschrift2"/>
        <w:rPr>
          <w:lang w:val="en-US"/>
        </w:rPr>
      </w:pPr>
      <w:bookmarkStart w:id="177" w:name="_Toc94282111"/>
      <w:r w:rsidRPr="00BF4438">
        <w:rPr>
          <w:lang w:val="en-US"/>
        </w:rPr>
        <w:t>Rickshaw Run</w:t>
      </w:r>
      <w:bookmarkEnd w:id="177"/>
    </w:p>
    <w:p w14:paraId="2A97F40A" w14:textId="480E634C" w:rsidR="00BF4438" w:rsidRPr="00BF4438" w:rsidRDefault="00BF4438" w:rsidP="00BF4438">
      <w:pPr>
        <w:rPr>
          <w:lang w:val="en-US"/>
        </w:rPr>
      </w:pPr>
      <w:r w:rsidRPr="00BF4438">
        <w:rPr>
          <w:lang w:val="en-US"/>
        </w:rPr>
        <w:t>Catan Geographies: Rickshaw Run is a special edition of the series, being considered part of neither the German</w:t>
      </w:r>
      <w:r w:rsidR="00357849">
        <w:rPr>
          <w:lang w:val="en-US"/>
        </w:rPr>
        <w:t xml:space="preserve"> </w:t>
      </w:r>
      <w:r w:rsidRPr="00BF4438">
        <w:rPr>
          <w:lang w:val="en-US"/>
        </w:rPr>
        <w:t>nor English series of scenarios (though it can arguably take the place of the 2015 entry in the German series).</w:t>
      </w:r>
      <w:r w:rsidR="00357849">
        <w:rPr>
          <w:lang w:val="en-US"/>
        </w:rPr>
        <w:t xml:space="preserve"> </w:t>
      </w:r>
      <w:r w:rsidRPr="00BF4438">
        <w:rPr>
          <w:lang w:val="en-US"/>
        </w:rPr>
        <w:t>The name “Rickshaw Run” comes from the fact that representatives of Catan GmbH and its various licensors</w:t>
      </w:r>
      <w:r w:rsidR="00357849">
        <w:rPr>
          <w:lang w:val="en-US"/>
        </w:rPr>
        <w:t xml:space="preserve"> </w:t>
      </w:r>
      <w:r w:rsidRPr="00BF4438">
        <w:rPr>
          <w:lang w:val="en-US"/>
        </w:rPr>
        <w:t>travelled across northern India in motorized rickshaws for charity.</w:t>
      </w:r>
    </w:p>
    <w:p w14:paraId="3C8801EF" w14:textId="1CA1C2D6" w:rsidR="00BF4438" w:rsidRPr="00BF4438" w:rsidRDefault="00BF4438" w:rsidP="00BF4438">
      <w:pPr>
        <w:rPr>
          <w:lang w:val="en-US"/>
        </w:rPr>
      </w:pPr>
      <w:r w:rsidRPr="00BF4438">
        <w:rPr>
          <w:lang w:val="en-US"/>
        </w:rPr>
        <w:t>Also unique amongst the Catan Geographies scenario line is that all equipment needed to play the game is</w:t>
      </w:r>
      <w:r w:rsidR="00357849">
        <w:rPr>
          <w:lang w:val="en-US"/>
        </w:rPr>
        <w:t xml:space="preserve"> </w:t>
      </w:r>
      <w:r w:rsidRPr="00BF4438">
        <w:rPr>
          <w:lang w:val="en-US"/>
        </w:rPr>
        <w:t>provided with the scenario, and that German and English versions were made equally available.</w:t>
      </w:r>
    </w:p>
    <w:p w14:paraId="48BEF05C" w14:textId="77777777" w:rsidR="00BF4438" w:rsidRPr="00BF4438" w:rsidRDefault="00BF4438" w:rsidP="00BF4438">
      <w:pPr>
        <w:rPr>
          <w:lang w:val="en-US"/>
        </w:rPr>
      </w:pPr>
      <w:r w:rsidRPr="00BF4438">
        <w:rPr>
          <w:lang w:val="en-US"/>
        </w:rPr>
        <w:t>Victory Point Markers</w:t>
      </w:r>
    </w:p>
    <w:p w14:paraId="0EC56F5C" w14:textId="49B760A1" w:rsidR="00BF4438" w:rsidRPr="00BF4438" w:rsidRDefault="00BF4438" w:rsidP="00BF4438">
      <w:pPr>
        <w:rPr>
          <w:lang w:val="en-US"/>
        </w:rPr>
      </w:pPr>
      <w:r w:rsidRPr="00BF4438">
        <w:rPr>
          <w:lang w:val="en-US"/>
        </w:rPr>
        <w:lastRenderedPageBreak/>
        <w:t>Catan Geographies: Rickshaw Run includes ten victory point markers, for each of the ten victory point sites on the</w:t>
      </w:r>
      <w:r w:rsidR="00357849">
        <w:rPr>
          <w:lang w:val="en-US"/>
        </w:rPr>
        <w:t xml:space="preserve"> </w:t>
      </w:r>
      <w:r w:rsidRPr="00BF4438">
        <w:rPr>
          <w:lang w:val="en-US"/>
        </w:rPr>
        <w:t>board. These are otherwise identical in appearance to ordinary Catan chits.</w:t>
      </w:r>
    </w:p>
    <w:p w14:paraId="474DC2DC" w14:textId="77777777" w:rsidR="00BF4438" w:rsidRPr="00BF4438" w:rsidRDefault="00BF4438" w:rsidP="00BF4438">
      <w:pPr>
        <w:rPr>
          <w:lang w:val="en-US"/>
        </w:rPr>
      </w:pPr>
      <w:r w:rsidRPr="00BF4438">
        <w:rPr>
          <w:lang w:val="en-US"/>
        </w:rPr>
        <w:t>Crew Cards</w:t>
      </w:r>
    </w:p>
    <w:p w14:paraId="69D177CF" w14:textId="7C498F0E" w:rsidR="00BF4438" w:rsidRPr="00BF4438" w:rsidRDefault="00BF4438" w:rsidP="00BF4438">
      <w:pPr>
        <w:rPr>
          <w:lang w:val="en-US"/>
        </w:rPr>
      </w:pPr>
      <w:r w:rsidRPr="00BF4438">
        <w:rPr>
          <w:lang w:val="en-US"/>
        </w:rPr>
        <w:t>Crew cards act as the counterparts to helper cards in “The Helpers of Catan” in this scenario. They act identically</w:t>
      </w:r>
      <w:r w:rsidR="00357849">
        <w:rPr>
          <w:lang w:val="en-US"/>
        </w:rPr>
        <w:t xml:space="preserve"> </w:t>
      </w:r>
      <w:r w:rsidRPr="00BF4438">
        <w:rPr>
          <w:lang w:val="en-US"/>
        </w:rPr>
        <w:t>to their counterparts in “The Helpers of Catan”, but are themed specifically to this scenario. A summary card was</w:t>
      </w:r>
      <w:r w:rsidR="00357849">
        <w:rPr>
          <w:lang w:val="en-US"/>
        </w:rPr>
        <w:t xml:space="preserve"> </w:t>
      </w:r>
      <w:r w:rsidRPr="00BF4438">
        <w:rPr>
          <w:lang w:val="en-US"/>
        </w:rPr>
        <w:t>also included, outlining the abilities of all crew cards.</w:t>
      </w:r>
    </w:p>
    <w:p w14:paraId="23EE316B" w14:textId="77777777" w:rsidR="00BF4438" w:rsidRPr="00BF4438" w:rsidRDefault="00BF4438" w:rsidP="00BF4438">
      <w:pPr>
        <w:rPr>
          <w:lang w:val="en-US"/>
        </w:rPr>
      </w:pPr>
      <w:r w:rsidRPr="00BF4438">
        <w:rPr>
          <w:lang w:val="en-US"/>
        </w:rPr>
        <w:t>No. Name Effect</w:t>
      </w:r>
    </w:p>
    <w:p w14:paraId="03EA9AF5" w14:textId="77777777" w:rsidR="00BF4438" w:rsidRPr="00BF4438" w:rsidRDefault="00BF4438" w:rsidP="00BF4438">
      <w:pPr>
        <w:rPr>
          <w:lang w:val="en-US"/>
        </w:rPr>
      </w:pPr>
      <w:r w:rsidRPr="00BF4438">
        <w:rPr>
          <w:lang w:val="en-US"/>
        </w:rPr>
        <w:t>1 The Jobber Forced Trade: Same as Nassir in “The Helpers of Catan”</w:t>
      </w:r>
    </w:p>
    <w:p w14:paraId="5A476E9C" w14:textId="77777777" w:rsidR="00BF4438" w:rsidRPr="00BF4438" w:rsidRDefault="00BF4438" w:rsidP="00BF4438">
      <w:pPr>
        <w:rPr>
          <w:lang w:val="en-US"/>
        </w:rPr>
      </w:pPr>
      <w:r w:rsidRPr="00BF4438">
        <w:rPr>
          <w:lang w:val="en-US"/>
        </w:rPr>
        <w:t>2 The Fixer Master Road Builder: Same as William in “The Helpers of Catan”</w:t>
      </w:r>
    </w:p>
    <w:p w14:paraId="016B4D10" w14:textId="77777777" w:rsidR="00BF4438" w:rsidRPr="00BF4438" w:rsidRDefault="00BF4438" w:rsidP="00BF4438">
      <w:pPr>
        <w:rPr>
          <w:lang w:val="en-US"/>
        </w:rPr>
      </w:pPr>
      <w:r w:rsidRPr="00BF4438">
        <w:rPr>
          <w:lang w:val="en-US"/>
        </w:rPr>
        <w:t>3 Puck Resource Compensation: Same as Marianne in “The Helpers of Catan”</w:t>
      </w:r>
    </w:p>
    <w:p w14:paraId="0C7811FE" w14:textId="77777777" w:rsidR="00BF4438" w:rsidRPr="00BF4438" w:rsidRDefault="00BF4438" w:rsidP="00BF4438">
      <w:pPr>
        <w:rPr>
          <w:lang w:val="en-US"/>
        </w:rPr>
      </w:pPr>
      <w:r w:rsidRPr="00BF4438">
        <w:rPr>
          <w:lang w:val="en-US"/>
        </w:rPr>
        <w:t>4 The Navigator Move a Road: Same as Louis in “The Helpers of Catan”</w:t>
      </w:r>
    </w:p>
    <w:p w14:paraId="7556F312" w14:textId="77777777" w:rsidR="00BF4438" w:rsidRPr="00BF4438" w:rsidRDefault="00BF4438" w:rsidP="00BF4438">
      <w:pPr>
        <w:rPr>
          <w:lang w:val="en-US"/>
        </w:rPr>
      </w:pPr>
      <w:r w:rsidRPr="00BF4438">
        <w:rPr>
          <w:lang w:val="en-US"/>
        </w:rPr>
        <w:t>5 The Instigator Protection from the “7”: Same as Sean in “The Helpers of Catan”</w:t>
      </w:r>
    </w:p>
    <w:p w14:paraId="23B7EEEB" w14:textId="77777777" w:rsidR="00BF4438" w:rsidRPr="00BF4438" w:rsidRDefault="00BF4438" w:rsidP="00BF4438">
      <w:pPr>
        <w:rPr>
          <w:lang w:val="en-US"/>
        </w:rPr>
      </w:pPr>
      <w:r w:rsidRPr="00BF4438">
        <w:rPr>
          <w:lang w:val="en-US"/>
        </w:rPr>
        <w:t xml:space="preserve">6 The Viola Player Development Master: Same as </w:t>
      </w:r>
      <w:proofErr w:type="spellStart"/>
      <w:r w:rsidRPr="00BF4438">
        <w:rPr>
          <w:lang w:val="en-US"/>
        </w:rPr>
        <w:t>Candamir</w:t>
      </w:r>
      <w:proofErr w:type="spellEnd"/>
      <w:r w:rsidRPr="00BF4438">
        <w:rPr>
          <w:lang w:val="en-US"/>
        </w:rPr>
        <w:t xml:space="preserve"> in “The Helpers of Catan”</w:t>
      </w:r>
    </w:p>
    <w:p w14:paraId="6255627E" w14:textId="77777777" w:rsidR="00BF4438" w:rsidRPr="00BF4438" w:rsidRDefault="00BF4438" w:rsidP="00BF4438">
      <w:pPr>
        <w:rPr>
          <w:lang w:val="en-US"/>
        </w:rPr>
      </w:pPr>
      <w:r w:rsidRPr="00BF4438">
        <w:rPr>
          <w:lang w:val="en-US"/>
        </w:rPr>
        <w:t>The Eye Take from the Rich: Same as Hilde in “The Helpers of Catan”</w:t>
      </w:r>
    </w:p>
    <w:p w14:paraId="00B073AA" w14:textId="77777777" w:rsidR="00BF4438" w:rsidRPr="00BF4438" w:rsidRDefault="00BF4438" w:rsidP="00BF4438">
      <w:pPr>
        <w:rPr>
          <w:lang w:val="en-US"/>
        </w:rPr>
      </w:pPr>
      <w:r w:rsidRPr="00BF4438">
        <w:rPr>
          <w:lang w:val="en-US"/>
        </w:rPr>
        <w:t>The Spark 2:1 Trade: Same as Jean in “The Helpers of Catan”</w:t>
      </w:r>
    </w:p>
    <w:p w14:paraId="0C51E5DA" w14:textId="77777777" w:rsidR="00BF4438" w:rsidRPr="00BF4438" w:rsidRDefault="00BF4438" w:rsidP="00BF4438">
      <w:pPr>
        <w:rPr>
          <w:lang w:val="en-US"/>
        </w:rPr>
      </w:pPr>
      <w:r w:rsidRPr="00BF4438">
        <w:rPr>
          <w:lang w:val="en-US"/>
        </w:rPr>
        <w:t>The Story Guy Banish the Robber: Same as Lin in “The Helpers of Catan”</w:t>
      </w:r>
    </w:p>
    <w:p w14:paraId="3CEB8C4D" w14:textId="77777777" w:rsidR="00BF4438" w:rsidRPr="00BF4438" w:rsidRDefault="00BF4438" w:rsidP="00BF4438">
      <w:pPr>
        <w:rPr>
          <w:lang w:val="en-US"/>
        </w:rPr>
      </w:pPr>
      <w:r w:rsidRPr="00BF4438">
        <w:rPr>
          <w:lang w:val="en-US"/>
        </w:rPr>
        <w:t>The Rock Knights as Builders: Same as Vincent in “The Helpers of Catan”, as originally</w:t>
      </w:r>
    </w:p>
    <w:p w14:paraId="33723C7A" w14:textId="77777777" w:rsidR="00BF4438" w:rsidRPr="00BF4438" w:rsidRDefault="00BF4438" w:rsidP="00BF4438">
      <w:pPr>
        <w:rPr>
          <w:lang w:val="en-US"/>
        </w:rPr>
      </w:pPr>
      <w:r w:rsidRPr="00BF4438">
        <w:rPr>
          <w:lang w:val="en-US"/>
        </w:rPr>
        <w:t>presented in Catan-News.</w:t>
      </w:r>
    </w:p>
    <w:p w14:paraId="4086F607" w14:textId="77777777" w:rsidR="00BF4438" w:rsidRPr="00BF4438" w:rsidRDefault="00BF4438" w:rsidP="00BF4438">
      <w:pPr>
        <w:rPr>
          <w:lang w:val="en-US"/>
        </w:rPr>
      </w:pPr>
      <w:r w:rsidRPr="00BF4438">
        <w:rPr>
          <w:lang w:val="en-US"/>
        </w:rPr>
        <w:t>Rickshaw Tokens</w:t>
      </w:r>
    </w:p>
    <w:p w14:paraId="01E792EB" w14:textId="585CD403" w:rsidR="00BF4438" w:rsidRPr="00BF4438" w:rsidRDefault="00BF4438" w:rsidP="00BF4438">
      <w:pPr>
        <w:rPr>
          <w:lang w:val="en-US"/>
        </w:rPr>
      </w:pPr>
      <w:r w:rsidRPr="00BF4438">
        <w:rPr>
          <w:lang w:val="en-US"/>
        </w:rPr>
        <w:t>Marked on the game board is a line of edges representing the actual route taken in the Rickshaw Run. Whenever</w:t>
      </w:r>
      <w:r w:rsidR="00357849">
        <w:rPr>
          <w:lang w:val="en-US"/>
        </w:rPr>
        <w:t xml:space="preserve"> </w:t>
      </w:r>
      <w:r w:rsidRPr="00BF4438">
        <w:rPr>
          <w:lang w:val="en-US"/>
        </w:rPr>
        <w:t>roads are built on the route, players earn rickshaw tokens, representing the donations collected during the run</w:t>
      </w:r>
      <w:r w:rsidR="00357849">
        <w:rPr>
          <w:lang w:val="en-US"/>
        </w:rPr>
        <w:t xml:space="preserve"> </w:t>
      </w:r>
      <w:r w:rsidRPr="00BF4438">
        <w:rPr>
          <w:lang w:val="en-US"/>
        </w:rPr>
        <w:t>itself. Catan Geographies: Rickshaw Run includes 19 square rickshaw tokens (one token for each edge in the</w:t>
      </w:r>
      <w:r w:rsidR="00357849">
        <w:rPr>
          <w:lang w:val="en-US"/>
        </w:rPr>
        <w:t xml:space="preserve"> </w:t>
      </w:r>
      <w:r w:rsidRPr="00BF4438">
        <w:rPr>
          <w:lang w:val="en-US"/>
        </w:rPr>
        <w:t>Rickshaw Run route), each depicting a motorized rickshaw superimposed on top of the flag of India.</w:t>
      </w:r>
    </w:p>
    <w:p w14:paraId="7D516A77" w14:textId="3ECC0A4E" w:rsidR="00BF4438" w:rsidRPr="00357849" w:rsidRDefault="00BF4438" w:rsidP="00A0651E">
      <w:pPr>
        <w:pStyle w:val="Fuzeile"/>
        <w:numPr>
          <w:ilvl w:val="0"/>
          <w:numId w:val="322"/>
        </w:numPr>
        <w:rPr>
          <w:lang w:val="en-US"/>
        </w:rPr>
      </w:pPr>
      <w:r w:rsidRPr="00357849">
        <w:rPr>
          <w:lang w:val="en-US"/>
        </w:rPr>
        <w:t>Rickshaw tokens are not resources, and are not considered part of the hand. As such, they do not</w:t>
      </w:r>
      <w:r w:rsidR="00357849" w:rsidRPr="00357849">
        <w:rPr>
          <w:lang w:val="en-US"/>
        </w:rPr>
        <w:t xml:space="preserve"> </w:t>
      </w:r>
      <w:r w:rsidRPr="00357849">
        <w:rPr>
          <w:lang w:val="en-US"/>
        </w:rPr>
        <w:t>contribute to the hand limit.</w:t>
      </w:r>
    </w:p>
    <w:p w14:paraId="376E61B3" w14:textId="7D39A433" w:rsidR="00BF4438" w:rsidRPr="00357849" w:rsidRDefault="00BF4438" w:rsidP="00A0651E">
      <w:pPr>
        <w:pStyle w:val="Fuzeile"/>
        <w:numPr>
          <w:ilvl w:val="0"/>
          <w:numId w:val="322"/>
        </w:numPr>
        <w:rPr>
          <w:lang w:val="en-US"/>
        </w:rPr>
      </w:pPr>
      <w:r w:rsidRPr="00357849">
        <w:rPr>
          <w:lang w:val="en-US"/>
        </w:rPr>
        <w:t>Rickshaw tokens may not be traded, stolen, or taken as a result of the Monopoly development card.</w:t>
      </w:r>
    </w:p>
    <w:p w14:paraId="20A6DD48" w14:textId="2709C53B" w:rsidR="00BF4438" w:rsidRPr="00357849" w:rsidRDefault="00BF4438" w:rsidP="00A0651E">
      <w:pPr>
        <w:pStyle w:val="Fuzeile"/>
        <w:numPr>
          <w:ilvl w:val="0"/>
          <w:numId w:val="322"/>
        </w:numPr>
        <w:rPr>
          <w:lang w:val="en-US"/>
        </w:rPr>
      </w:pPr>
      <w:r w:rsidRPr="00357849">
        <w:rPr>
          <w:lang w:val="en-US"/>
        </w:rPr>
        <w:t>Every two rickshaw tokens a player has in their possession is worth one victory point.</w:t>
      </w:r>
    </w:p>
    <w:p w14:paraId="3C83D10C" w14:textId="77777777" w:rsidR="00BF4438" w:rsidRPr="00BF4438" w:rsidRDefault="00BF4438" w:rsidP="00BF4438">
      <w:pPr>
        <w:rPr>
          <w:lang w:val="en-US"/>
        </w:rPr>
      </w:pPr>
      <w:r w:rsidRPr="00BF4438">
        <w:rPr>
          <w:lang w:val="en-US"/>
        </w:rPr>
        <w:t>Scenario Rules</w:t>
      </w:r>
    </w:p>
    <w:p w14:paraId="600A9ADF" w14:textId="27C5A91F" w:rsidR="00BF4438" w:rsidRPr="00357849" w:rsidRDefault="00BF4438" w:rsidP="00A0651E">
      <w:pPr>
        <w:pStyle w:val="Fuzeile"/>
        <w:numPr>
          <w:ilvl w:val="0"/>
          <w:numId w:val="323"/>
        </w:numPr>
        <w:rPr>
          <w:lang w:val="en-US"/>
        </w:rPr>
      </w:pPr>
      <w:r w:rsidRPr="00357849">
        <w:rPr>
          <w:lang w:val="en-US"/>
        </w:rPr>
        <w:t>Earning Rickshaw Tokens: Whenever players spend resources to build a road along the Rickshaw Run</w:t>
      </w:r>
      <w:r w:rsidR="00357849" w:rsidRPr="00357849">
        <w:rPr>
          <w:lang w:val="en-US"/>
        </w:rPr>
        <w:t xml:space="preserve"> </w:t>
      </w:r>
      <w:r w:rsidRPr="00357849">
        <w:rPr>
          <w:lang w:val="en-US"/>
        </w:rPr>
        <w:t>route, players earn one rickshaw token.</w:t>
      </w:r>
    </w:p>
    <w:p w14:paraId="4483639C" w14:textId="34E60721" w:rsidR="00BF4438" w:rsidRPr="00357849" w:rsidRDefault="00BF4438" w:rsidP="00A0651E">
      <w:pPr>
        <w:pStyle w:val="Fuzeile"/>
        <w:numPr>
          <w:ilvl w:val="0"/>
          <w:numId w:val="323"/>
        </w:numPr>
        <w:rPr>
          <w:lang w:val="en-US"/>
        </w:rPr>
      </w:pPr>
      <w:r w:rsidRPr="00357849">
        <w:rPr>
          <w:lang w:val="en-US"/>
        </w:rPr>
        <w:t>Rickshaw tokens are not earned if a player did not spend resources to build a road along the Rickshaw Run</w:t>
      </w:r>
      <w:r w:rsidR="00357849" w:rsidRPr="00357849">
        <w:rPr>
          <w:lang w:val="en-US"/>
        </w:rPr>
        <w:t xml:space="preserve"> </w:t>
      </w:r>
      <w:r w:rsidRPr="00357849">
        <w:rPr>
          <w:lang w:val="en-US"/>
        </w:rPr>
        <w:t>route. Specifically, players do not earn Rickshaw tokens if roads are placed on the Rickshaw Run route</w:t>
      </w:r>
      <w:r w:rsidR="00357849" w:rsidRPr="00357849">
        <w:rPr>
          <w:lang w:val="en-US"/>
        </w:rPr>
        <w:t xml:space="preserve"> </w:t>
      </w:r>
      <w:r w:rsidRPr="00357849">
        <w:rPr>
          <w:lang w:val="en-US"/>
        </w:rPr>
        <w:t>during initial setup, as a result of the Road Building development card, or from the effects of the Navigator</w:t>
      </w:r>
      <w:r w:rsidR="00357849" w:rsidRPr="00357849">
        <w:rPr>
          <w:lang w:val="en-US"/>
        </w:rPr>
        <w:t xml:space="preserve"> </w:t>
      </w:r>
      <w:r w:rsidRPr="00357849">
        <w:rPr>
          <w:lang w:val="en-US"/>
        </w:rPr>
        <w:t>crew card.</w:t>
      </w:r>
    </w:p>
    <w:p w14:paraId="0880D824" w14:textId="34660C56" w:rsidR="00BF4438" w:rsidRPr="00357849" w:rsidRDefault="00BF4438" w:rsidP="00A0651E">
      <w:pPr>
        <w:pStyle w:val="Fuzeile"/>
        <w:numPr>
          <w:ilvl w:val="0"/>
          <w:numId w:val="323"/>
        </w:numPr>
        <w:rPr>
          <w:lang w:val="en-US"/>
        </w:rPr>
      </w:pPr>
      <w:r w:rsidRPr="00357849">
        <w:rPr>
          <w:lang w:val="en-US"/>
        </w:rPr>
        <w:t>The rules do not dictate whether or not additional rickshaw tokens may be earned if a player pays for a</w:t>
      </w:r>
      <w:r w:rsidR="00357849" w:rsidRPr="00357849">
        <w:rPr>
          <w:lang w:val="en-US"/>
        </w:rPr>
        <w:t xml:space="preserve"> </w:t>
      </w:r>
      <w:r w:rsidRPr="00357849">
        <w:rPr>
          <w:lang w:val="en-US"/>
        </w:rPr>
        <w:t>road along the Rickshaw Run route, before moving it off of the route using the Navigator crew card, and</w:t>
      </w:r>
      <w:r w:rsidR="00357849" w:rsidRPr="00357849">
        <w:rPr>
          <w:lang w:val="en-US"/>
        </w:rPr>
        <w:t xml:space="preserve"> </w:t>
      </w:r>
      <w:r w:rsidRPr="00357849">
        <w:rPr>
          <w:lang w:val="en-US"/>
        </w:rPr>
        <w:t>paying for a new road in the same location.</w:t>
      </w:r>
    </w:p>
    <w:p w14:paraId="51F09460" w14:textId="77777777" w:rsidR="00BF4438" w:rsidRPr="00BF4438" w:rsidRDefault="00BF4438" w:rsidP="00BF4438">
      <w:pPr>
        <w:rPr>
          <w:lang w:val="en-US"/>
        </w:rPr>
      </w:pPr>
      <w:r w:rsidRPr="00BF4438">
        <w:rPr>
          <w:lang w:val="en-US"/>
        </w:rPr>
        <w:t>Game is to:</w:t>
      </w:r>
    </w:p>
    <w:p w14:paraId="15790E2B" w14:textId="74FD1054" w:rsidR="00BF4438" w:rsidRPr="00357849" w:rsidRDefault="00BF4438" w:rsidP="00A0651E">
      <w:pPr>
        <w:pStyle w:val="Fuzeile"/>
        <w:numPr>
          <w:ilvl w:val="0"/>
          <w:numId w:val="324"/>
        </w:numPr>
        <w:rPr>
          <w:lang w:val="en-US"/>
        </w:rPr>
      </w:pPr>
      <w:r w:rsidRPr="00357849">
        <w:rPr>
          <w:lang w:val="en-US"/>
        </w:rPr>
        <w:t>13 points in a 3-player game</w:t>
      </w:r>
    </w:p>
    <w:p w14:paraId="602136F9" w14:textId="5FC36C62" w:rsidR="00BF4438" w:rsidRPr="00357849" w:rsidRDefault="00BF4438" w:rsidP="00A0651E">
      <w:pPr>
        <w:pStyle w:val="Fuzeile"/>
        <w:numPr>
          <w:ilvl w:val="0"/>
          <w:numId w:val="324"/>
        </w:numPr>
        <w:rPr>
          <w:lang w:val="en-US"/>
        </w:rPr>
      </w:pPr>
      <w:r w:rsidRPr="00357849">
        <w:rPr>
          <w:lang w:val="en-US"/>
        </w:rPr>
        <w:t>12 points in a 4-player game</w:t>
      </w:r>
    </w:p>
    <w:p w14:paraId="04C01E3B" w14:textId="5C5265A2" w:rsidR="00BF4438" w:rsidRDefault="00BF4438" w:rsidP="00A0651E">
      <w:pPr>
        <w:pStyle w:val="Fuzeile"/>
        <w:numPr>
          <w:ilvl w:val="0"/>
          <w:numId w:val="324"/>
        </w:numPr>
        <w:rPr>
          <w:lang w:val="en-US"/>
        </w:rPr>
      </w:pPr>
      <w:r w:rsidRPr="00357849">
        <w:rPr>
          <w:lang w:val="en-US"/>
        </w:rPr>
        <w:t>10 points in a 5-6 player game.</w:t>
      </w:r>
    </w:p>
    <w:p w14:paraId="1EE7F26F" w14:textId="77777777" w:rsidR="00C24614" w:rsidRPr="00C24614" w:rsidRDefault="00C24614" w:rsidP="00A954C3">
      <w:pPr>
        <w:pStyle w:val="berschrift2"/>
        <w:rPr>
          <w:lang w:val="en-US"/>
        </w:rPr>
      </w:pPr>
      <w:bookmarkStart w:id="178" w:name="_Toc94282112"/>
      <w:proofErr w:type="spellStart"/>
      <w:r w:rsidRPr="00C24614">
        <w:rPr>
          <w:lang w:val="en-US"/>
        </w:rPr>
        <w:lastRenderedPageBreak/>
        <w:t>Kennessee</w:t>
      </w:r>
      <w:bookmarkEnd w:id="178"/>
      <w:proofErr w:type="spellEnd"/>
    </w:p>
    <w:p w14:paraId="60270269" w14:textId="74EA631F" w:rsidR="00C24614" w:rsidRPr="00C24614" w:rsidRDefault="00C24614" w:rsidP="00C24614">
      <w:pPr>
        <w:rPr>
          <w:lang w:val="en-US"/>
        </w:rPr>
      </w:pPr>
      <w:r w:rsidRPr="00C24614">
        <w:rPr>
          <w:lang w:val="en-US"/>
        </w:rPr>
        <w:t xml:space="preserve">Catan Geographies: </w:t>
      </w:r>
      <w:proofErr w:type="spellStart"/>
      <w:r w:rsidRPr="00C24614">
        <w:rPr>
          <w:lang w:val="en-US"/>
        </w:rPr>
        <w:t>Kennessee</w:t>
      </w:r>
      <w:proofErr w:type="spellEnd"/>
      <w:r w:rsidRPr="00C24614">
        <w:rPr>
          <w:lang w:val="en-US"/>
        </w:rPr>
        <w:t xml:space="preserve"> is the 2016 installment of the English language scenarios, depicting the states of</w:t>
      </w:r>
      <w:r>
        <w:rPr>
          <w:lang w:val="en-US"/>
        </w:rPr>
        <w:t xml:space="preserve"> </w:t>
      </w:r>
      <w:r w:rsidRPr="00C24614">
        <w:rPr>
          <w:lang w:val="en-US"/>
        </w:rPr>
        <w:t>Kentucky and Tennessee, from which the name “</w:t>
      </w:r>
      <w:proofErr w:type="spellStart"/>
      <w:r w:rsidRPr="00C24614">
        <w:rPr>
          <w:lang w:val="en-US"/>
        </w:rPr>
        <w:t>Kennessee</w:t>
      </w:r>
      <w:proofErr w:type="spellEnd"/>
      <w:r w:rsidRPr="00C24614">
        <w:rPr>
          <w:lang w:val="en-US"/>
        </w:rPr>
        <w:t>” takes place.</w:t>
      </w:r>
    </w:p>
    <w:p w14:paraId="7D85B3AF" w14:textId="5AEDB722" w:rsidR="00C24614" w:rsidRPr="00C24614" w:rsidRDefault="00C24614" w:rsidP="00C24614">
      <w:pPr>
        <w:rPr>
          <w:lang w:val="en-US"/>
        </w:rPr>
      </w:pPr>
      <w:r w:rsidRPr="00C24614">
        <w:rPr>
          <w:lang w:val="en-US"/>
        </w:rPr>
        <w:t>As with many Catan Geographies scenarios, the art for the mountain hex is changed, to reflect the fact that the</w:t>
      </w:r>
      <w:r>
        <w:rPr>
          <w:lang w:val="en-US"/>
        </w:rPr>
        <w:t xml:space="preserve"> </w:t>
      </w:r>
      <w:r w:rsidRPr="00C24614">
        <w:rPr>
          <w:lang w:val="en-US"/>
        </w:rPr>
        <w:t>mountainous terrain in Georgia consists of rugged peaks rather than the traditional high alpines featured on</w:t>
      </w:r>
      <w:r>
        <w:rPr>
          <w:lang w:val="en-US"/>
        </w:rPr>
        <w:t xml:space="preserve"> </w:t>
      </w:r>
      <w:r w:rsidRPr="00C24614">
        <w:rPr>
          <w:lang w:val="en-US"/>
        </w:rPr>
        <w:t>standard mountain hexes.</w:t>
      </w:r>
    </w:p>
    <w:p w14:paraId="0D4B432D" w14:textId="77777777" w:rsidR="00C24614" w:rsidRPr="00C24614" w:rsidRDefault="00C24614" w:rsidP="00C24614">
      <w:pPr>
        <w:rPr>
          <w:lang w:val="en-US"/>
        </w:rPr>
      </w:pPr>
      <w:r w:rsidRPr="00C24614">
        <w:rPr>
          <w:lang w:val="en-US"/>
        </w:rPr>
        <w:t>Horses</w:t>
      </w:r>
    </w:p>
    <w:p w14:paraId="731667DD" w14:textId="1B0AA61D" w:rsidR="00C24614" w:rsidRPr="00C24614" w:rsidRDefault="00C24614" w:rsidP="00C24614">
      <w:pPr>
        <w:rPr>
          <w:lang w:val="en-US"/>
        </w:rPr>
      </w:pPr>
      <w:r w:rsidRPr="00C24614">
        <w:rPr>
          <w:lang w:val="en-US"/>
        </w:rPr>
        <w:t>To reflect the fact that horse breeding is a tradition in this region, this scenario has an optional rule involving the</w:t>
      </w:r>
      <w:r>
        <w:rPr>
          <w:lang w:val="en-US"/>
        </w:rPr>
        <w:t xml:space="preserve"> </w:t>
      </w:r>
      <w:r w:rsidRPr="00C24614">
        <w:rPr>
          <w:lang w:val="en-US"/>
        </w:rPr>
        <w:t xml:space="preserve">use of horses as a commodity. Catan Geographies: </w:t>
      </w:r>
      <w:proofErr w:type="spellStart"/>
      <w:r w:rsidRPr="00C24614">
        <w:rPr>
          <w:lang w:val="en-US"/>
        </w:rPr>
        <w:t>Kennessee</w:t>
      </w:r>
      <w:proofErr w:type="spellEnd"/>
      <w:r w:rsidRPr="00C24614">
        <w:rPr>
          <w:lang w:val="en-US"/>
        </w:rPr>
        <w:t xml:space="preserve"> does not include anything to denote horses, and</w:t>
      </w:r>
      <w:r>
        <w:rPr>
          <w:lang w:val="en-US"/>
        </w:rPr>
        <w:t xml:space="preserve"> </w:t>
      </w:r>
      <w:r w:rsidRPr="00C24614">
        <w:rPr>
          <w:lang w:val="en-US"/>
        </w:rPr>
        <w:t>suggests using any other marker for this purpose.</w:t>
      </w:r>
    </w:p>
    <w:p w14:paraId="1144459D" w14:textId="57B87207" w:rsidR="00C24614" w:rsidRPr="00C24614" w:rsidRDefault="00C24614" w:rsidP="00A0651E">
      <w:pPr>
        <w:pStyle w:val="Fuzeile"/>
        <w:numPr>
          <w:ilvl w:val="0"/>
          <w:numId w:val="325"/>
        </w:numPr>
        <w:rPr>
          <w:lang w:val="en-US"/>
        </w:rPr>
      </w:pPr>
      <w:r w:rsidRPr="00C24614">
        <w:rPr>
          <w:lang w:val="en-US"/>
        </w:rPr>
        <w:t>Horses are not resources, and are not considered part of the hand. As such, they do not contribute to the hand limit.</w:t>
      </w:r>
    </w:p>
    <w:p w14:paraId="032F5388" w14:textId="7B2625E0" w:rsidR="00C24614" w:rsidRPr="00C24614" w:rsidRDefault="00C24614" w:rsidP="00A0651E">
      <w:pPr>
        <w:pStyle w:val="Fuzeile"/>
        <w:numPr>
          <w:ilvl w:val="0"/>
          <w:numId w:val="325"/>
        </w:numPr>
        <w:rPr>
          <w:lang w:val="en-US"/>
        </w:rPr>
      </w:pPr>
      <w:r w:rsidRPr="00C24614">
        <w:rPr>
          <w:lang w:val="en-US"/>
        </w:rPr>
        <w:t>Horses may be traded, but may not be stolen, or taken as a result of the Monopoly development card.</w:t>
      </w:r>
    </w:p>
    <w:p w14:paraId="3DE1D008" w14:textId="707F73C4" w:rsidR="00C24614" w:rsidRPr="00C24614" w:rsidRDefault="00C24614" w:rsidP="00A0651E">
      <w:pPr>
        <w:pStyle w:val="Fuzeile"/>
        <w:numPr>
          <w:ilvl w:val="0"/>
          <w:numId w:val="325"/>
        </w:numPr>
        <w:rPr>
          <w:lang w:val="en-US"/>
        </w:rPr>
      </w:pPr>
      <w:r w:rsidRPr="00C24614">
        <w:rPr>
          <w:lang w:val="en-US"/>
        </w:rPr>
        <w:t>The supply of horses may be taken to be infinite. The rules do recommend 15-20 horse tokens for use, so resource shortage rules may optionally be applied.</w:t>
      </w:r>
    </w:p>
    <w:p w14:paraId="22D204B5" w14:textId="48C7B72B" w:rsidR="00C24614" w:rsidRPr="00C24614" w:rsidRDefault="00C24614" w:rsidP="00A0651E">
      <w:pPr>
        <w:pStyle w:val="Fuzeile"/>
        <w:numPr>
          <w:ilvl w:val="0"/>
          <w:numId w:val="325"/>
        </w:numPr>
        <w:rPr>
          <w:lang w:val="en-US"/>
        </w:rPr>
      </w:pPr>
      <w:r w:rsidRPr="00C24614">
        <w:rPr>
          <w:lang w:val="en-US"/>
        </w:rPr>
        <w:t>The prevailing trade rate for horses is always identical to that of wool. Specifically, it is 4:1 by default, and may be lowered to 3:1 with possession of a 3:1 trading road path, or to 2:1 with possession of a 2:1 trading road path for wool.</w:t>
      </w:r>
    </w:p>
    <w:p w14:paraId="440E5935" w14:textId="15502AA5" w:rsidR="00C24614" w:rsidRPr="00C24614" w:rsidRDefault="00C24614" w:rsidP="00A0651E">
      <w:pPr>
        <w:pStyle w:val="Fuzeile"/>
        <w:numPr>
          <w:ilvl w:val="0"/>
          <w:numId w:val="325"/>
        </w:numPr>
        <w:rPr>
          <w:lang w:val="en-US"/>
        </w:rPr>
      </w:pPr>
      <w:r w:rsidRPr="00C24614">
        <w:rPr>
          <w:lang w:val="en-US"/>
        </w:rPr>
        <w:t>Whenever a 7 is rolled for production, all pasture hexes produce horses. Each player with a settlement or a city next to each pasture hex receives one horse.</w:t>
      </w:r>
    </w:p>
    <w:p w14:paraId="73B3A1AB" w14:textId="7118915E" w:rsidR="00C24614" w:rsidRPr="00C24614" w:rsidRDefault="00C24614" w:rsidP="00A0651E">
      <w:pPr>
        <w:pStyle w:val="Fuzeile"/>
        <w:numPr>
          <w:ilvl w:val="0"/>
          <w:numId w:val="325"/>
        </w:numPr>
        <w:rPr>
          <w:lang w:val="en-US"/>
        </w:rPr>
      </w:pPr>
      <w:r w:rsidRPr="00C24614">
        <w:rPr>
          <w:lang w:val="en-US"/>
        </w:rPr>
        <w:t>Note that the presence of multiple settlements or cities adjacent to a pasture hex do not increase the gain of horses: a player may only gain at most one horse from each pasture hex per turn.</w:t>
      </w:r>
    </w:p>
    <w:p w14:paraId="4D4E038C" w14:textId="77777777" w:rsidR="00C24614" w:rsidRPr="00C24614" w:rsidRDefault="00C24614" w:rsidP="00C24614">
      <w:pPr>
        <w:rPr>
          <w:lang w:val="en-US"/>
        </w:rPr>
      </w:pPr>
      <w:r w:rsidRPr="00C24614">
        <w:rPr>
          <w:lang w:val="en-US"/>
        </w:rPr>
        <w:t>Scenario Rules</w:t>
      </w:r>
    </w:p>
    <w:p w14:paraId="44EAF763" w14:textId="77777777" w:rsidR="00C24614" w:rsidRPr="00C24614" w:rsidRDefault="00C24614" w:rsidP="00C24614">
      <w:pPr>
        <w:rPr>
          <w:lang w:val="en-US"/>
        </w:rPr>
      </w:pPr>
      <w:r w:rsidRPr="00C24614">
        <w:rPr>
          <w:lang w:val="en-US"/>
        </w:rPr>
        <w:t>There are no additional scenario rules for this scenario. Game is to:</w:t>
      </w:r>
    </w:p>
    <w:p w14:paraId="05216F87" w14:textId="3BC6B052" w:rsidR="00C24614" w:rsidRPr="00C24614" w:rsidRDefault="00C24614" w:rsidP="00A0651E">
      <w:pPr>
        <w:pStyle w:val="Fuzeile"/>
        <w:numPr>
          <w:ilvl w:val="0"/>
          <w:numId w:val="326"/>
        </w:numPr>
        <w:rPr>
          <w:lang w:val="en-US"/>
        </w:rPr>
      </w:pPr>
      <w:r w:rsidRPr="00C24614">
        <w:rPr>
          <w:lang w:val="en-US"/>
        </w:rPr>
        <w:t>13 points in a 3-player game</w:t>
      </w:r>
    </w:p>
    <w:p w14:paraId="6EC04A5C" w14:textId="1DC7B4E5" w:rsidR="00C24614" w:rsidRPr="00C24614" w:rsidRDefault="00C24614" w:rsidP="00A0651E">
      <w:pPr>
        <w:pStyle w:val="Fuzeile"/>
        <w:numPr>
          <w:ilvl w:val="0"/>
          <w:numId w:val="326"/>
        </w:numPr>
        <w:rPr>
          <w:lang w:val="en-US"/>
        </w:rPr>
      </w:pPr>
      <w:r w:rsidRPr="00C24614">
        <w:rPr>
          <w:lang w:val="en-US"/>
        </w:rPr>
        <w:t>12 points in a 4-player game</w:t>
      </w:r>
    </w:p>
    <w:p w14:paraId="6011CD1E" w14:textId="223ADCDB" w:rsidR="00357849" w:rsidRDefault="00C24614" w:rsidP="00A0651E">
      <w:pPr>
        <w:pStyle w:val="Fuzeile"/>
        <w:numPr>
          <w:ilvl w:val="0"/>
          <w:numId w:val="326"/>
        </w:numPr>
        <w:rPr>
          <w:lang w:val="en-US"/>
        </w:rPr>
      </w:pPr>
      <w:r w:rsidRPr="00C24614">
        <w:rPr>
          <w:lang w:val="en-US"/>
        </w:rPr>
        <w:t>10 points in a 5-6 player game</w:t>
      </w:r>
    </w:p>
    <w:p w14:paraId="6D59AC56" w14:textId="77777777" w:rsidR="00C24614" w:rsidRPr="00C24614" w:rsidRDefault="00C24614" w:rsidP="00A954C3">
      <w:pPr>
        <w:pStyle w:val="berschrift2"/>
        <w:rPr>
          <w:lang w:val="en-US"/>
        </w:rPr>
      </w:pPr>
      <w:bookmarkStart w:id="179" w:name="_Toc94282113"/>
      <w:r w:rsidRPr="00C24614">
        <w:rPr>
          <w:lang w:val="en-US"/>
        </w:rPr>
        <w:t>Poland</w:t>
      </w:r>
      <w:bookmarkEnd w:id="179"/>
    </w:p>
    <w:p w14:paraId="2AC45664" w14:textId="77BAA92F" w:rsidR="00C24614" w:rsidRPr="00C24614" w:rsidRDefault="00C24614" w:rsidP="00C24614">
      <w:pPr>
        <w:rPr>
          <w:lang w:val="en-US"/>
        </w:rPr>
      </w:pPr>
      <w:r w:rsidRPr="00C24614">
        <w:rPr>
          <w:lang w:val="en-US"/>
        </w:rPr>
        <w:t>Catan Geographies: Poland is the 2016 installment of the German language scenarios, depicting the nation of</w:t>
      </w:r>
      <w:r>
        <w:rPr>
          <w:lang w:val="en-US"/>
        </w:rPr>
        <w:t xml:space="preserve"> </w:t>
      </w:r>
      <w:r w:rsidRPr="00C24614">
        <w:rPr>
          <w:lang w:val="en-US"/>
        </w:rPr>
        <w:t>Poland.</w:t>
      </w:r>
    </w:p>
    <w:p w14:paraId="493310A5" w14:textId="77777777" w:rsidR="00C24614" w:rsidRPr="00C24614" w:rsidRDefault="00C24614" w:rsidP="00C24614">
      <w:pPr>
        <w:rPr>
          <w:lang w:val="en-US"/>
        </w:rPr>
      </w:pPr>
      <w:r w:rsidRPr="00C24614">
        <w:rPr>
          <w:lang w:val="en-US"/>
        </w:rPr>
        <w:t>Scenario Rules</w:t>
      </w:r>
    </w:p>
    <w:p w14:paraId="47126D5F" w14:textId="77777777" w:rsidR="00C24614" w:rsidRPr="00C24614" w:rsidRDefault="00C24614" w:rsidP="00C24614">
      <w:pPr>
        <w:rPr>
          <w:lang w:val="en-US"/>
        </w:rPr>
      </w:pPr>
      <w:r w:rsidRPr="00C24614">
        <w:rPr>
          <w:lang w:val="en-US"/>
        </w:rPr>
        <w:t>There are no additional scenario rules for this scenario. Game is to:</w:t>
      </w:r>
    </w:p>
    <w:p w14:paraId="28FAB0C7" w14:textId="4F194AC9" w:rsidR="00C24614" w:rsidRPr="00C24614" w:rsidRDefault="00C24614" w:rsidP="00A0651E">
      <w:pPr>
        <w:pStyle w:val="Fuzeile"/>
        <w:numPr>
          <w:ilvl w:val="0"/>
          <w:numId w:val="327"/>
        </w:numPr>
        <w:rPr>
          <w:lang w:val="en-US"/>
        </w:rPr>
      </w:pPr>
      <w:r w:rsidRPr="00C24614">
        <w:rPr>
          <w:lang w:val="en-US"/>
        </w:rPr>
        <w:t>13 points in a 3-player game</w:t>
      </w:r>
    </w:p>
    <w:p w14:paraId="345C7EE9" w14:textId="57B5147B" w:rsidR="00C24614" w:rsidRPr="00C24614" w:rsidRDefault="00C24614" w:rsidP="00A0651E">
      <w:pPr>
        <w:pStyle w:val="Fuzeile"/>
        <w:numPr>
          <w:ilvl w:val="0"/>
          <w:numId w:val="327"/>
        </w:numPr>
        <w:rPr>
          <w:lang w:val="en-US"/>
        </w:rPr>
      </w:pPr>
      <w:r w:rsidRPr="00C24614">
        <w:rPr>
          <w:lang w:val="en-US"/>
        </w:rPr>
        <w:t>12 points in a 4-player game</w:t>
      </w:r>
    </w:p>
    <w:p w14:paraId="47378DBB" w14:textId="75B552A4" w:rsidR="00C24614" w:rsidRDefault="00C24614" w:rsidP="00A0651E">
      <w:pPr>
        <w:pStyle w:val="Fuzeile"/>
        <w:numPr>
          <w:ilvl w:val="0"/>
          <w:numId w:val="327"/>
        </w:numPr>
        <w:rPr>
          <w:lang w:val="en-US"/>
        </w:rPr>
      </w:pPr>
      <w:r w:rsidRPr="00C24614">
        <w:rPr>
          <w:lang w:val="en-US"/>
        </w:rPr>
        <w:t>10 points in a 5-6 player game</w:t>
      </w:r>
    </w:p>
    <w:p w14:paraId="4B67D6CB" w14:textId="77777777" w:rsidR="00C24614" w:rsidRPr="00A954C3" w:rsidRDefault="00C24614" w:rsidP="00A954C3">
      <w:pPr>
        <w:pStyle w:val="berschrift1"/>
      </w:pPr>
      <w:bookmarkStart w:id="180" w:name="_Toc94282114"/>
      <w:r w:rsidRPr="00A954C3">
        <w:t xml:space="preserve">Other </w:t>
      </w:r>
      <w:proofErr w:type="spellStart"/>
      <w:r w:rsidRPr="00A954C3">
        <w:t>Promotional</w:t>
      </w:r>
      <w:proofErr w:type="spellEnd"/>
      <w:r w:rsidRPr="00A954C3">
        <w:t xml:space="preserve"> Scenarios</w:t>
      </w:r>
      <w:bookmarkEnd w:id="180"/>
    </w:p>
    <w:p w14:paraId="5C152954" w14:textId="7DB0A324" w:rsidR="00C24614" w:rsidRPr="00C24614" w:rsidRDefault="00C24614" w:rsidP="00C24614">
      <w:pPr>
        <w:rPr>
          <w:lang w:val="en-US"/>
        </w:rPr>
      </w:pPr>
      <w:r w:rsidRPr="00C24614">
        <w:rPr>
          <w:lang w:val="en-US"/>
        </w:rPr>
        <w:t>Scenarios don’t necessarily have to be in the form of specialized grids of hexes with number tokens. Even prior to</w:t>
      </w:r>
      <w:r>
        <w:rPr>
          <w:lang w:val="en-US"/>
        </w:rPr>
        <w:t xml:space="preserve"> </w:t>
      </w:r>
      <w:r w:rsidRPr="00C24614">
        <w:rPr>
          <w:lang w:val="en-US"/>
        </w:rPr>
        <w:t>the Catan Geographies line of scenarios, entirely self-contained scenarios have been released, with a paper</w:t>
      </w:r>
      <w:r>
        <w:rPr>
          <w:lang w:val="en-US"/>
        </w:rPr>
        <w:t xml:space="preserve"> </w:t>
      </w:r>
      <w:r w:rsidRPr="00C24614">
        <w:rPr>
          <w:lang w:val="en-US"/>
        </w:rPr>
        <w:t>gameboard and some parts from the Catan base game needed to play. These scenarios see very limited release,</w:t>
      </w:r>
      <w:r>
        <w:rPr>
          <w:lang w:val="en-US"/>
        </w:rPr>
        <w:t xml:space="preserve"> </w:t>
      </w:r>
      <w:r w:rsidRPr="00C24614">
        <w:rPr>
          <w:lang w:val="en-US"/>
        </w:rPr>
        <w:t>and are often difficult to find after sufficient time has passed.</w:t>
      </w:r>
    </w:p>
    <w:p w14:paraId="3CD1B61E" w14:textId="5D89AD68" w:rsidR="00C24614" w:rsidRPr="00C24614" w:rsidRDefault="00C24614" w:rsidP="00C24614">
      <w:pPr>
        <w:rPr>
          <w:lang w:val="en-US"/>
        </w:rPr>
      </w:pPr>
      <w:r w:rsidRPr="00C24614">
        <w:rPr>
          <w:lang w:val="en-US"/>
        </w:rPr>
        <w:t>Most of the scenarios in this section of the Guide were not published by Catan GmbH or its licensed partners, but</w:t>
      </w:r>
      <w:r>
        <w:rPr>
          <w:lang w:val="en-US"/>
        </w:rPr>
        <w:t xml:space="preserve"> </w:t>
      </w:r>
      <w:r w:rsidRPr="00C24614">
        <w:rPr>
          <w:lang w:val="en-US"/>
        </w:rPr>
        <w:t>were published with their permission.</w:t>
      </w:r>
    </w:p>
    <w:p w14:paraId="544482A6" w14:textId="77777777" w:rsidR="00C24614" w:rsidRPr="00C24614" w:rsidRDefault="00C24614" w:rsidP="00C24614">
      <w:pPr>
        <w:rPr>
          <w:lang w:val="en-US"/>
        </w:rPr>
      </w:pPr>
      <w:r w:rsidRPr="00C24614">
        <w:rPr>
          <w:lang w:val="en-US"/>
        </w:rPr>
        <w:t>About this Section</w:t>
      </w:r>
    </w:p>
    <w:p w14:paraId="48305384" w14:textId="7BB29E8F" w:rsidR="00C24614" w:rsidRDefault="00C24614" w:rsidP="00C24614">
      <w:pPr>
        <w:rPr>
          <w:lang w:val="en-US"/>
        </w:rPr>
      </w:pPr>
      <w:r w:rsidRPr="00C24614">
        <w:rPr>
          <w:lang w:val="en-US"/>
        </w:rPr>
        <w:t>The scenarios in this section of the Guide are not published in any particular order, but scenarios that are bundled</w:t>
      </w:r>
      <w:r>
        <w:rPr>
          <w:lang w:val="en-US"/>
        </w:rPr>
        <w:t xml:space="preserve"> </w:t>
      </w:r>
      <w:r w:rsidRPr="00C24614">
        <w:rPr>
          <w:lang w:val="en-US"/>
        </w:rPr>
        <w:t>together are presented together.</w:t>
      </w:r>
    </w:p>
    <w:p w14:paraId="6D419C4C" w14:textId="77777777" w:rsidR="00C24614" w:rsidRPr="00C24614" w:rsidRDefault="00C24614" w:rsidP="00A954C3">
      <w:pPr>
        <w:pStyle w:val="berschrift2"/>
        <w:rPr>
          <w:lang w:val="en-US"/>
        </w:rPr>
      </w:pPr>
      <w:bookmarkStart w:id="181" w:name="_Toc94282115"/>
      <w:proofErr w:type="spellStart"/>
      <w:r w:rsidRPr="00C24614">
        <w:rPr>
          <w:lang w:val="en-US"/>
        </w:rPr>
        <w:lastRenderedPageBreak/>
        <w:t>Saggsen-Gadan</w:t>
      </w:r>
      <w:bookmarkEnd w:id="181"/>
      <w:proofErr w:type="spellEnd"/>
    </w:p>
    <w:p w14:paraId="0A65D6C6" w14:textId="4D482BCF" w:rsidR="00C24614" w:rsidRPr="00C24614" w:rsidRDefault="00C24614" w:rsidP="00C24614">
      <w:pPr>
        <w:rPr>
          <w:lang w:val="en-US"/>
        </w:rPr>
      </w:pPr>
      <w:r w:rsidRPr="00C24614">
        <w:rPr>
          <w:lang w:val="en-US"/>
        </w:rPr>
        <w:t>“</w:t>
      </w:r>
      <w:proofErr w:type="spellStart"/>
      <w:r w:rsidRPr="00C24614">
        <w:rPr>
          <w:lang w:val="en-US"/>
        </w:rPr>
        <w:t>Saggsen-Gadan</w:t>
      </w:r>
      <w:proofErr w:type="spellEnd"/>
      <w:r w:rsidRPr="00C24614">
        <w:rPr>
          <w:lang w:val="en-US"/>
        </w:rPr>
        <w:t>”, as well as “Offensive in Chemnitz” on the reverse side, was released in celebration of the 10</w:t>
      </w:r>
      <w:r w:rsidRPr="00C24614">
        <w:rPr>
          <w:vertAlign w:val="superscript"/>
          <w:lang w:val="en-US"/>
        </w:rPr>
        <w:t>th</w:t>
      </w:r>
      <w:r>
        <w:rPr>
          <w:lang w:val="en-US"/>
        </w:rPr>
        <w:t xml:space="preserve"> </w:t>
      </w:r>
      <w:r w:rsidRPr="00C24614">
        <w:rPr>
          <w:lang w:val="en-US"/>
        </w:rPr>
        <w:t xml:space="preserve">anniversary of the Catan base game, as well as the 10th anniversary of the Deutsche </w:t>
      </w:r>
      <w:proofErr w:type="spellStart"/>
      <w:r w:rsidRPr="00C24614">
        <w:rPr>
          <w:lang w:val="en-US"/>
        </w:rPr>
        <w:t>Spielemuseum</w:t>
      </w:r>
      <w:proofErr w:type="spellEnd"/>
      <w:r w:rsidRPr="00C24614">
        <w:rPr>
          <w:lang w:val="en-US"/>
        </w:rPr>
        <w:t>. The event</w:t>
      </w:r>
      <w:r>
        <w:rPr>
          <w:lang w:val="en-US"/>
        </w:rPr>
        <w:t xml:space="preserve"> </w:t>
      </w:r>
      <w:r w:rsidRPr="00C24614">
        <w:rPr>
          <w:lang w:val="en-US"/>
        </w:rPr>
        <w:t>celebrating its release was also accompanied by one of the first massively multiplayer games of Catan on record,</w:t>
      </w:r>
      <w:r>
        <w:rPr>
          <w:lang w:val="en-US"/>
        </w:rPr>
        <w:t xml:space="preserve"> </w:t>
      </w:r>
      <w:r w:rsidRPr="00C24614">
        <w:rPr>
          <w:lang w:val="en-US"/>
        </w:rPr>
        <w:t>and is recognized as the first Catan Big Game event. The game itself could accommodate 1000 players, although</w:t>
      </w:r>
      <w:r>
        <w:rPr>
          <w:lang w:val="en-US"/>
        </w:rPr>
        <w:t xml:space="preserve"> </w:t>
      </w:r>
      <w:r w:rsidRPr="00C24614">
        <w:rPr>
          <w:lang w:val="en-US"/>
        </w:rPr>
        <w:t>only 819 players ended participating. Each player at that game was awarded a copy of this promotional scenario,</w:t>
      </w:r>
      <w:r>
        <w:rPr>
          <w:lang w:val="en-US"/>
        </w:rPr>
        <w:t xml:space="preserve"> </w:t>
      </w:r>
      <w:r w:rsidRPr="00C24614">
        <w:rPr>
          <w:lang w:val="en-US"/>
        </w:rPr>
        <w:t>and the 1000 copies are known to be the only ones that exist.</w:t>
      </w:r>
    </w:p>
    <w:p w14:paraId="7FCC82FC" w14:textId="48A9DFBB" w:rsidR="00C24614" w:rsidRPr="00C24614" w:rsidRDefault="00C24614" w:rsidP="00C24614">
      <w:pPr>
        <w:rPr>
          <w:lang w:val="en-US"/>
        </w:rPr>
      </w:pPr>
      <w:r w:rsidRPr="00C24614">
        <w:rPr>
          <w:lang w:val="en-US"/>
        </w:rPr>
        <w:t>The name “</w:t>
      </w:r>
      <w:proofErr w:type="spellStart"/>
      <w:r w:rsidRPr="00C24614">
        <w:rPr>
          <w:lang w:val="en-US"/>
        </w:rPr>
        <w:t>Saggsen-Gadan</w:t>
      </w:r>
      <w:proofErr w:type="spellEnd"/>
      <w:r w:rsidRPr="00C24614">
        <w:rPr>
          <w:lang w:val="en-US"/>
        </w:rPr>
        <w:t>” comes from the German state of Saxony, and one of its major cities Chemnitz, the</w:t>
      </w:r>
      <w:r>
        <w:rPr>
          <w:lang w:val="en-US"/>
        </w:rPr>
        <w:t xml:space="preserve"> </w:t>
      </w:r>
      <w:r w:rsidRPr="00C24614">
        <w:rPr>
          <w:lang w:val="en-US"/>
        </w:rPr>
        <w:t xml:space="preserve">home of the Deutsche </w:t>
      </w:r>
      <w:proofErr w:type="spellStart"/>
      <w:r w:rsidRPr="00C24614">
        <w:rPr>
          <w:lang w:val="en-US"/>
        </w:rPr>
        <w:t>Spielemuseum</w:t>
      </w:r>
      <w:proofErr w:type="spellEnd"/>
      <w:r w:rsidRPr="00C24614">
        <w:rPr>
          <w:lang w:val="en-US"/>
        </w:rPr>
        <w:t>. “</w:t>
      </w:r>
      <w:proofErr w:type="spellStart"/>
      <w:r w:rsidRPr="00C24614">
        <w:rPr>
          <w:lang w:val="en-US"/>
        </w:rPr>
        <w:t>Gadan</w:t>
      </w:r>
      <w:proofErr w:type="spellEnd"/>
      <w:r w:rsidRPr="00C24614">
        <w:rPr>
          <w:lang w:val="en-US"/>
        </w:rPr>
        <w:t>” is meant to be a rough Saxony dialect translation of “Catan”, thus</w:t>
      </w:r>
      <w:r>
        <w:rPr>
          <w:lang w:val="en-US"/>
        </w:rPr>
        <w:t xml:space="preserve"> </w:t>
      </w:r>
      <w:r w:rsidRPr="00C24614">
        <w:rPr>
          <w:lang w:val="en-US"/>
        </w:rPr>
        <w:t>the proper English title should be “Saxony Catan”.</w:t>
      </w:r>
    </w:p>
    <w:p w14:paraId="63C9F1FC" w14:textId="77777777" w:rsidR="00C24614" w:rsidRPr="00C24614" w:rsidRDefault="00C24614" w:rsidP="00C24614">
      <w:pPr>
        <w:rPr>
          <w:lang w:val="en-US"/>
        </w:rPr>
      </w:pPr>
      <w:r w:rsidRPr="00C24614">
        <w:rPr>
          <w:lang w:val="en-US"/>
        </w:rPr>
        <w:t>Rivers</w:t>
      </w:r>
    </w:p>
    <w:p w14:paraId="555534E0" w14:textId="77777777" w:rsidR="00C24614" w:rsidRPr="00C24614" w:rsidRDefault="00C24614" w:rsidP="00C24614">
      <w:pPr>
        <w:rPr>
          <w:lang w:val="en-US"/>
        </w:rPr>
      </w:pPr>
      <w:r w:rsidRPr="00C24614">
        <w:rPr>
          <w:lang w:val="en-US"/>
        </w:rPr>
        <w:t>Along the game board are a number of edges, marked in blue, that are designated as river edges.</w:t>
      </w:r>
    </w:p>
    <w:p w14:paraId="135CD44D" w14:textId="26475A72" w:rsidR="00C24614" w:rsidRPr="00C24614" w:rsidRDefault="00C24614" w:rsidP="00A0651E">
      <w:pPr>
        <w:pStyle w:val="Fuzeile"/>
        <w:numPr>
          <w:ilvl w:val="0"/>
          <w:numId w:val="328"/>
        </w:numPr>
        <w:rPr>
          <w:lang w:val="en-US"/>
        </w:rPr>
      </w:pPr>
      <w:r w:rsidRPr="00C24614">
        <w:rPr>
          <w:lang w:val="en-US"/>
        </w:rPr>
        <w:t>The cost to build a settlement on an intersection along a river edge is different from that of a regular settlement. Players with a river settlement have their prevailing trade rate lowered to 3:1.</w:t>
      </w:r>
    </w:p>
    <w:p w14:paraId="295D0F99" w14:textId="3DFE5383" w:rsidR="00C24614" w:rsidRPr="00C24614" w:rsidRDefault="00C24614" w:rsidP="00A0651E">
      <w:pPr>
        <w:pStyle w:val="Fuzeile"/>
        <w:numPr>
          <w:ilvl w:val="0"/>
          <w:numId w:val="328"/>
        </w:numPr>
        <w:rPr>
          <w:lang w:val="en-US"/>
        </w:rPr>
      </w:pPr>
      <w:r w:rsidRPr="00C24614">
        <w:rPr>
          <w:lang w:val="en-US"/>
        </w:rPr>
        <w:t>The distance rule is not observed for settlements along the river. That is, players may build river settlements adjacent to other river settlements. Note that some river intersections may still not host settlements due to the presence of an adjacent settlement along the river. Similarly, off-river settlement placement may be constrained by the presence of one or more river settlements, as the distance rule is observed in these cases.</w:t>
      </w:r>
    </w:p>
    <w:p w14:paraId="544427D2" w14:textId="03F89D48" w:rsidR="00C24614" w:rsidRPr="00C24614" w:rsidRDefault="00C24614" w:rsidP="00A0651E">
      <w:pPr>
        <w:pStyle w:val="Fuzeile"/>
        <w:numPr>
          <w:ilvl w:val="0"/>
          <w:numId w:val="328"/>
        </w:numPr>
        <w:rPr>
          <w:lang w:val="en-US"/>
        </w:rPr>
      </w:pPr>
      <w:r w:rsidRPr="00C24614">
        <w:rPr>
          <w:lang w:val="en-US"/>
        </w:rPr>
        <w:t>Roads may be built “on either side” of a river edge, meaning that two roads may share the same edge in this case. It is possible to have one player have doubled-up roads, and even have both roads be part of the same road network.</w:t>
      </w:r>
    </w:p>
    <w:p w14:paraId="3335FB65" w14:textId="6BE7A53B" w:rsidR="00C24614" w:rsidRPr="00C24614" w:rsidRDefault="00C24614" w:rsidP="00A0651E">
      <w:pPr>
        <w:pStyle w:val="Fuzeile"/>
        <w:numPr>
          <w:ilvl w:val="0"/>
          <w:numId w:val="328"/>
        </w:numPr>
        <w:rPr>
          <w:lang w:val="en-US"/>
        </w:rPr>
      </w:pPr>
      <w:r w:rsidRPr="00C24614">
        <w:rPr>
          <w:lang w:val="en-US"/>
        </w:rPr>
        <w:t>Roads cannot be extended to the opposite side of a river without the presence of a settlement or city. Similarly, if a player has roads on both sides of a river, they are not considered to be connected unless both roads connect to the same settlement or city.</w:t>
      </w:r>
    </w:p>
    <w:p w14:paraId="7064D213" w14:textId="47C5E417" w:rsidR="00C24614" w:rsidRPr="00C24614" w:rsidRDefault="00C24614" w:rsidP="00A0651E">
      <w:pPr>
        <w:pStyle w:val="Fuzeile"/>
        <w:numPr>
          <w:ilvl w:val="0"/>
          <w:numId w:val="328"/>
        </w:numPr>
        <w:rPr>
          <w:lang w:val="en-US"/>
        </w:rPr>
      </w:pPr>
      <w:r w:rsidRPr="00C24614">
        <w:rPr>
          <w:lang w:val="en-US"/>
        </w:rPr>
        <w:t>As an extension of the rule that opposing settlements break road networks, the presence of a river settlement blocks the opposing road networks on both sides of the river.</w:t>
      </w:r>
    </w:p>
    <w:p w14:paraId="66DC22A7" w14:textId="77777777" w:rsidR="00C24614" w:rsidRPr="00C24614" w:rsidRDefault="00C24614" w:rsidP="00C24614">
      <w:pPr>
        <w:rPr>
          <w:lang w:val="en-US"/>
        </w:rPr>
      </w:pPr>
      <w:r w:rsidRPr="00C24614">
        <w:rPr>
          <w:lang w:val="en-US"/>
        </w:rPr>
        <w:t>City Hexes and Crown Tokens</w:t>
      </w:r>
    </w:p>
    <w:p w14:paraId="4118709A" w14:textId="537721AD" w:rsidR="00C24614" w:rsidRPr="00C24614" w:rsidRDefault="00C24614" w:rsidP="00C24614">
      <w:pPr>
        <w:rPr>
          <w:lang w:val="en-US"/>
        </w:rPr>
      </w:pPr>
      <w:r w:rsidRPr="00C24614">
        <w:rPr>
          <w:lang w:val="en-US"/>
        </w:rPr>
        <w:t>A number of hexes are marked with the names of major cities in Saxony. Players who build settlements and cities</w:t>
      </w:r>
      <w:r>
        <w:rPr>
          <w:lang w:val="en-US"/>
        </w:rPr>
        <w:t xml:space="preserve"> </w:t>
      </w:r>
      <w:r w:rsidRPr="00C24614">
        <w:rPr>
          <w:lang w:val="en-US"/>
        </w:rPr>
        <w:t>adjacent to these cities earn crown tokens. 21 crown tokens are included with “</w:t>
      </w:r>
      <w:proofErr w:type="spellStart"/>
      <w:r w:rsidRPr="00C24614">
        <w:rPr>
          <w:lang w:val="en-US"/>
        </w:rPr>
        <w:t>Saggsen-Gadan</w:t>
      </w:r>
      <w:proofErr w:type="spellEnd"/>
      <w:r w:rsidRPr="00C24614">
        <w:rPr>
          <w:lang w:val="en-US"/>
        </w:rPr>
        <w:t>”.</w:t>
      </w:r>
    </w:p>
    <w:p w14:paraId="61A48BCD" w14:textId="5602778A" w:rsidR="00C24614" w:rsidRPr="00C24614" w:rsidRDefault="00C24614" w:rsidP="00A0651E">
      <w:pPr>
        <w:pStyle w:val="Fuzeile"/>
        <w:numPr>
          <w:ilvl w:val="0"/>
          <w:numId w:val="329"/>
        </w:numPr>
        <w:rPr>
          <w:lang w:val="en-US"/>
        </w:rPr>
      </w:pPr>
      <w:r w:rsidRPr="00C24614">
        <w:rPr>
          <w:lang w:val="en-US"/>
        </w:rPr>
        <w:t>A player receives one crown token for the first settlement built adjacent to each of the city hexes.</w:t>
      </w:r>
    </w:p>
    <w:p w14:paraId="009418BC" w14:textId="77777777" w:rsidR="00C24614" w:rsidRPr="00C24614" w:rsidRDefault="00C24614" w:rsidP="00C24614">
      <w:pPr>
        <w:rPr>
          <w:lang w:val="en-US"/>
        </w:rPr>
      </w:pPr>
      <w:r w:rsidRPr="00C24614">
        <w:rPr>
          <w:lang w:val="en-US"/>
        </w:rPr>
        <w:t>King of Saxony Bonus</w:t>
      </w:r>
    </w:p>
    <w:p w14:paraId="3AC927DD" w14:textId="74C71C1B" w:rsidR="00C24614" w:rsidRPr="00C24614" w:rsidRDefault="00C24614" w:rsidP="00C24614">
      <w:pPr>
        <w:rPr>
          <w:lang w:val="en-US"/>
        </w:rPr>
      </w:pPr>
      <w:r w:rsidRPr="00C24614">
        <w:rPr>
          <w:lang w:val="en-US"/>
        </w:rPr>
        <w:t>The King of Saxony scoring bonus is a bonus relating to crown tokens. A scoring card is included with this</w:t>
      </w:r>
      <w:r>
        <w:rPr>
          <w:lang w:val="en-US"/>
        </w:rPr>
        <w:t xml:space="preserve"> </w:t>
      </w:r>
      <w:r w:rsidRPr="00C24614">
        <w:rPr>
          <w:lang w:val="en-US"/>
        </w:rPr>
        <w:t>scenario.</w:t>
      </w:r>
    </w:p>
    <w:p w14:paraId="520B21B3" w14:textId="231FAAF7" w:rsidR="00C24614" w:rsidRPr="00C24614" w:rsidRDefault="00C24614" w:rsidP="00A0651E">
      <w:pPr>
        <w:pStyle w:val="Fuzeile"/>
        <w:numPr>
          <w:ilvl w:val="0"/>
          <w:numId w:val="330"/>
        </w:numPr>
        <w:rPr>
          <w:lang w:val="en-US"/>
        </w:rPr>
      </w:pPr>
      <w:r w:rsidRPr="00C24614">
        <w:rPr>
          <w:lang w:val="en-US"/>
        </w:rPr>
        <w:t>The first player to have three crown tokens takes the King of Saxony bonus, worth one victory point.</w:t>
      </w:r>
    </w:p>
    <w:p w14:paraId="1F27E514" w14:textId="2B0DF100" w:rsidR="00C24614" w:rsidRPr="00C24614" w:rsidRDefault="00C24614" w:rsidP="00A0651E">
      <w:pPr>
        <w:pStyle w:val="Fuzeile"/>
        <w:numPr>
          <w:ilvl w:val="0"/>
          <w:numId w:val="330"/>
        </w:numPr>
        <w:rPr>
          <w:lang w:val="en-US"/>
        </w:rPr>
      </w:pPr>
      <w:r w:rsidRPr="00C24614">
        <w:rPr>
          <w:lang w:val="en-US"/>
        </w:rPr>
        <w:t>Thereafter, any player with a greater number of crown tokens may take the King of Saxony bonus from its current holder.</w:t>
      </w:r>
    </w:p>
    <w:p w14:paraId="1FA00269" w14:textId="3CF04EAB" w:rsidR="00C24614" w:rsidRPr="00C24614" w:rsidRDefault="00C24614" w:rsidP="00A0651E">
      <w:pPr>
        <w:pStyle w:val="Fuzeile"/>
        <w:numPr>
          <w:ilvl w:val="0"/>
          <w:numId w:val="330"/>
        </w:numPr>
        <w:rPr>
          <w:lang w:val="en-US"/>
        </w:rPr>
      </w:pPr>
      <w:r w:rsidRPr="00C24614">
        <w:rPr>
          <w:lang w:val="en-US"/>
        </w:rPr>
        <w:t>If at any point there is a tie for the greatest number of crown tokens, the King of Saxony bonus is relinquished, and no victory points are awarded until there is a player with sole possession of the most crown tokens.</w:t>
      </w:r>
    </w:p>
    <w:p w14:paraId="5889336F" w14:textId="77777777" w:rsidR="00C24614" w:rsidRPr="00C24614" w:rsidRDefault="00C24614" w:rsidP="00C24614">
      <w:pPr>
        <w:rPr>
          <w:lang w:val="en-US"/>
        </w:rPr>
      </w:pPr>
      <w:r w:rsidRPr="00C24614">
        <w:rPr>
          <w:lang w:val="en-US"/>
        </w:rPr>
        <w:t>Catan Chits</w:t>
      </w:r>
    </w:p>
    <w:p w14:paraId="33E9CD64" w14:textId="58873E6B" w:rsidR="00C24614" w:rsidRPr="00C24614" w:rsidRDefault="00C24614" w:rsidP="00C24614">
      <w:pPr>
        <w:rPr>
          <w:lang w:val="en-US"/>
        </w:rPr>
      </w:pPr>
      <w:r w:rsidRPr="00C24614">
        <w:rPr>
          <w:lang w:val="en-US"/>
        </w:rPr>
        <w:t>15 Catan chits are included with this scenario, for use with manufacturing plants. In this scenario, Catan chits act</w:t>
      </w:r>
      <w:r>
        <w:rPr>
          <w:lang w:val="en-US"/>
        </w:rPr>
        <w:t xml:space="preserve"> </w:t>
      </w:r>
      <w:r w:rsidRPr="00C24614">
        <w:rPr>
          <w:lang w:val="en-US"/>
        </w:rPr>
        <w:t>as victory point markers, with each Catan chit worth one victory point.</w:t>
      </w:r>
    </w:p>
    <w:p w14:paraId="2B794E45" w14:textId="77777777" w:rsidR="00C24614" w:rsidRPr="00C24614" w:rsidRDefault="00C24614" w:rsidP="00C24614">
      <w:pPr>
        <w:rPr>
          <w:lang w:val="en-US"/>
        </w:rPr>
      </w:pPr>
      <w:r w:rsidRPr="00C24614">
        <w:rPr>
          <w:lang w:val="en-US"/>
        </w:rPr>
        <w:t>Manufacturing Plants</w:t>
      </w:r>
    </w:p>
    <w:p w14:paraId="444E7DF3" w14:textId="5EBCD688" w:rsidR="00C24614" w:rsidRPr="00C24614" w:rsidRDefault="00C24614" w:rsidP="00C24614">
      <w:pPr>
        <w:rPr>
          <w:lang w:val="en-US"/>
        </w:rPr>
      </w:pPr>
      <w:r w:rsidRPr="00C24614">
        <w:rPr>
          <w:lang w:val="en-US"/>
        </w:rPr>
        <w:t>Manufacturing plants are a way to turn resources directly into victory points. This scenario includes one</w:t>
      </w:r>
      <w:r>
        <w:rPr>
          <w:lang w:val="en-US"/>
        </w:rPr>
        <w:t xml:space="preserve"> </w:t>
      </w:r>
      <w:r w:rsidRPr="00C24614">
        <w:rPr>
          <w:lang w:val="en-US"/>
        </w:rPr>
        <w:t>manufacturing plant for each of the five resources.</w:t>
      </w:r>
    </w:p>
    <w:p w14:paraId="208E2561" w14:textId="082E7C12" w:rsidR="00C24614" w:rsidRPr="00C24614" w:rsidRDefault="00C24614" w:rsidP="00A0651E">
      <w:pPr>
        <w:pStyle w:val="Fuzeile"/>
        <w:numPr>
          <w:ilvl w:val="0"/>
          <w:numId w:val="331"/>
        </w:numPr>
        <w:rPr>
          <w:lang w:val="en-US"/>
        </w:rPr>
      </w:pPr>
      <w:r w:rsidRPr="00C24614">
        <w:rPr>
          <w:lang w:val="en-US"/>
        </w:rPr>
        <w:t xml:space="preserve">A player must have two </w:t>
      </w:r>
      <w:proofErr w:type="spellStart"/>
      <w:r w:rsidRPr="00C24614">
        <w:rPr>
          <w:lang w:val="en-US"/>
        </w:rPr>
        <w:t>unplayed</w:t>
      </w:r>
      <w:proofErr w:type="spellEnd"/>
      <w:r w:rsidRPr="00C24614">
        <w:rPr>
          <w:lang w:val="en-US"/>
        </w:rPr>
        <w:t xml:space="preserve"> development cards in order to build a manufacturing plant. To build a manufacturing plant, both cards are returned to the bottom of the development card deck.</w:t>
      </w:r>
    </w:p>
    <w:p w14:paraId="1B5CB198" w14:textId="7B534F6E" w:rsidR="00C24614" w:rsidRPr="00C24614" w:rsidRDefault="00C24614" w:rsidP="00A0651E">
      <w:pPr>
        <w:pStyle w:val="Fuzeile"/>
        <w:numPr>
          <w:ilvl w:val="0"/>
          <w:numId w:val="331"/>
        </w:numPr>
        <w:rPr>
          <w:lang w:val="en-US"/>
        </w:rPr>
      </w:pPr>
      <w:r w:rsidRPr="00C24614">
        <w:rPr>
          <w:lang w:val="en-US"/>
        </w:rPr>
        <w:lastRenderedPageBreak/>
        <w:t>A player may not purchase the second development card and immediately trade it in to build a manufacturing plant in the same turn.</w:t>
      </w:r>
    </w:p>
    <w:p w14:paraId="36BA10E5" w14:textId="1D741E6B" w:rsidR="00C24614" w:rsidRPr="00C24614" w:rsidRDefault="00C24614" w:rsidP="00A0651E">
      <w:pPr>
        <w:pStyle w:val="Fuzeile"/>
        <w:numPr>
          <w:ilvl w:val="0"/>
          <w:numId w:val="331"/>
        </w:numPr>
        <w:rPr>
          <w:lang w:val="en-US"/>
        </w:rPr>
      </w:pPr>
      <w:r w:rsidRPr="00C24614">
        <w:rPr>
          <w:lang w:val="en-US"/>
        </w:rPr>
        <w:t>Manufacturing plants, when built, must be placed on a hex that produces the resource associated with the manufacturing plant. It must also be placed adjacent to a player’s own settlements or cities.</w:t>
      </w:r>
    </w:p>
    <w:p w14:paraId="3FAA6866" w14:textId="77FCFCE2" w:rsidR="00C24614" w:rsidRPr="00C24614" w:rsidRDefault="00C24614" w:rsidP="00A0651E">
      <w:pPr>
        <w:pStyle w:val="Fuzeile"/>
        <w:numPr>
          <w:ilvl w:val="0"/>
          <w:numId w:val="331"/>
        </w:numPr>
        <w:rPr>
          <w:lang w:val="en-US"/>
        </w:rPr>
      </w:pPr>
      <w:r w:rsidRPr="00C24614">
        <w:rPr>
          <w:lang w:val="en-US"/>
        </w:rPr>
        <w:t>Manufacturing plants are considered an add-on to the settlement or city. To denote this, the manufacturing plant should be placed adjacent to the associated settlement or city on the board.</w:t>
      </w:r>
    </w:p>
    <w:p w14:paraId="7E2F39F1" w14:textId="77777777" w:rsidR="00C24614" w:rsidRDefault="00C24614" w:rsidP="00A0651E">
      <w:pPr>
        <w:pStyle w:val="Fuzeile"/>
        <w:numPr>
          <w:ilvl w:val="0"/>
          <w:numId w:val="331"/>
        </w:numPr>
        <w:rPr>
          <w:lang w:val="en-US"/>
        </w:rPr>
      </w:pPr>
      <w:r w:rsidRPr="00C24614">
        <w:rPr>
          <w:lang w:val="en-US"/>
        </w:rPr>
        <w:t>A settlement or city may only have one manufacturing plant.</w:t>
      </w:r>
    </w:p>
    <w:p w14:paraId="036E676E" w14:textId="77777777" w:rsidR="00C24614" w:rsidRDefault="00C24614" w:rsidP="00A0651E">
      <w:pPr>
        <w:pStyle w:val="Fuzeile"/>
        <w:numPr>
          <w:ilvl w:val="0"/>
          <w:numId w:val="331"/>
        </w:numPr>
        <w:rPr>
          <w:lang w:val="en-US"/>
        </w:rPr>
      </w:pPr>
      <w:r w:rsidRPr="00C24614">
        <w:rPr>
          <w:lang w:val="en-US"/>
        </w:rPr>
        <w:t>Once per turn, a player may use a manufacturing plant to trade in three resources of the type associated</w:t>
      </w:r>
      <w:r>
        <w:rPr>
          <w:lang w:val="en-US"/>
        </w:rPr>
        <w:t xml:space="preserve"> </w:t>
      </w:r>
      <w:r w:rsidRPr="00C24614">
        <w:rPr>
          <w:lang w:val="en-US"/>
        </w:rPr>
        <w:t>with the manufacturing plant to obtain one Catan chit.</w:t>
      </w:r>
    </w:p>
    <w:p w14:paraId="40B81771" w14:textId="77777777" w:rsidR="00E07C61" w:rsidRDefault="00C24614" w:rsidP="00A0651E">
      <w:pPr>
        <w:pStyle w:val="Fuzeile"/>
        <w:numPr>
          <w:ilvl w:val="0"/>
          <w:numId w:val="331"/>
        </w:numPr>
        <w:rPr>
          <w:lang w:val="en-US"/>
        </w:rPr>
      </w:pPr>
      <w:r w:rsidRPr="00C24614">
        <w:rPr>
          <w:lang w:val="en-US"/>
        </w:rPr>
        <w:t>A player may not build a manufacturing plant and use it in the same turn.</w:t>
      </w:r>
    </w:p>
    <w:p w14:paraId="141FCCAD" w14:textId="45691A27" w:rsidR="00C24614" w:rsidRPr="00E07C61" w:rsidRDefault="00C24614" w:rsidP="00A0651E">
      <w:pPr>
        <w:pStyle w:val="Fuzeile"/>
        <w:numPr>
          <w:ilvl w:val="0"/>
          <w:numId w:val="331"/>
        </w:numPr>
        <w:rPr>
          <w:lang w:val="en-US"/>
        </w:rPr>
      </w:pPr>
      <w:r w:rsidRPr="00E07C61">
        <w:rPr>
          <w:lang w:val="en-US"/>
        </w:rPr>
        <w:t xml:space="preserve">If the robber is on the same hex as a manufacturing plant, the owner may not use the </w:t>
      </w:r>
      <w:r w:rsidR="00E07C61">
        <w:rPr>
          <w:lang w:val="en-US"/>
        </w:rPr>
        <w:t>m</w:t>
      </w:r>
      <w:r w:rsidRPr="00E07C61">
        <w:rPr>
          <w:lang w:val="en-US"/>
        </w:rPr>
        <w:t>anufacturing plant to purchase Catan chits.</w:t>
      </w:r>
    </w:p>
    <w:p w14:paraId="22FBCEE8" w14:textId="77777777" w:rsidR="00C24614" w:rsidRPr="00C24614" w:rsidRDefault="00C24614" w:rsidP="00C24614">
      <w:pPr>
        <w:rPr>
          <w:lang w:val="en-US"/>
        </w:rPr>
      </w:pPr>
      <w:r w:rsidRPr="00C24614">
        <w:rPr>
          <w:lang w:val="en-US"/>
        </w:rPr>
        <w:t>Scenario Rules</w:t>
      </w:r>
    </w:p>
    <w:p w14:paraId="313D6DC1" w14:textId="3847A7D8" w:rsidR="00C24614" w:rsidRPr="00E07C61" w:rsidRDefault="00C24614" w:rsidP="00A0651E">
      <w:pPr>
        <w:pStyle w:val="Fuzeile"/>
        <w:numPr>
          <w:ilvl w:val="0"/>
          <w:numId w:val="332"/>
        </w:numPr>
        <w:rPr>
          <w:lang w:val="en-US"/>
        </w:rPr>
      </w:pPr>
      <w:r w:rsidRPr="00E07C61">
        <w:rPr>
          <w:lang w:val="en-US"/>
        </w:rPr>
        <w:t>Players may not place their initial settlements on rivers.</w:t>
      </w:r>
    </w:p>
    <w:p w14:paraId="1CA845EE" w14:textId="4FF40641" w:rsidR="00C24614" w:rsidRPr="00E07C61" w:rsidRDefault="00C24614" w:rsidP="00A0651E">
      <w:pPr>
        <w:pStyle w:val="Fuzeile"/>
        <w:numPr>
          <w:ilvl w:val="0"/>
          <w:numId w:val="332"/>
        </w:numPr>
        <w:rPr>
          <w:lang w:val="en-US"/>
        </w:rPr>
      </w:pPr>
      <w:r w:rsidRPr="00E07C61">
        <w:rPr>
          <w:lang w:val="en-US"/>
        </w:rPr>
        <w:t>The Largest Army bonus is not used in this scenario.</w:t>
      </w:r>
    </w:p>
    <w:p w14:paraId="604F16F8" w14:textId="130238E5" w:rsidR="00C24614" w:rsidRPr="00E07C61" w:rsidRDefault="00C24614" w:rsidP="00A0651E">
      <w:pPr>
        <w:pStyle w:val="Fuzeile"/>
        <w:numPr>
          <w:ilvl w:val="0"/>
          <w:numId w:val="332"/>
        </w:numPr>
        <w:rPr>
          <w:lang w:val="en-US"/>
        </w:rPr>
      </w:pPr>
      <w:r w:rsidRPr="00E07C61">
        <w:rPr>
          <w:lang w:val="en-US"/>
        </w:rPr>
        <w:t>The robber may be moved to the desert hex by any player with a settlement or city adjacent to its location</w:t>
      </w:r>
      <w:r w:rsidR="00E07C61" w:rsidRPr="00E07C61">
        <w:rPr>
          <w:lang w:val="en-US"/>
        </w:rPr>
        <w:t xml:space="preserve"> </w:t>
      </w:r>
      <w:r w:rsidRPr="00E07C61">
        <w:rPr>
          <w:lang w:val="en-US"/>
        </w:rPr>
        <w:t>by paying any three resources.</w:t>
      </w:r>
    </w:p>
    <w:p w14:paraId="553112B7" w14:textId="77777777" w:rsidR="00C24614" w:rsidRPr="00C24614" w:rsidRDefault="00C24614" w:rsidP="00C24614">
      <w:pPr>
        <w:rPr>
          <w:lang w:val="en-US"/>
        </w:rPr>
      </w:pPr>
      <w:r w:rsidRPr="00C24614">
        <w:rPr>
          <w:lang w:val="en-US"/>
        </w:rPr>
        <w:t>Game is to 10 points.</w:t>
      </w:r>
    </w:p>
    <w:p w14:paraId="56A7E287" w14:textId="77777777" w:rsidR="00C24614" w:rsidRPr="00C24614" w:rsidRDefault="00C24614" w:rsidP="00C24614">
      <w:pPr>
        <w:rPr>
          <w:lang w:val="en-US"/>
        </w:rPr>
      </w:pPr>
      <w:r w:rsidRPr="00C24614">
        <w:rPr>
          <w:lang w:val="en-US"/>
        </w:rPr>
        <w:t>References</w:t>
      </w:r>
    </w:p>
    <w:p w14:paraId="01AA2C0A" w14:textId="77777777" w:rsidR="00C24614" w:rsidRPr="00C24614" w:rsidRDefault="00C24614" w:rsidP="00C24614">
      <w:pPr>
        <w:rPr>
          <w:lang w:val="en-US"/>
        </w:rPr>
      </w:pPr>
      <w:r w:rsidRPr="00C24614">
        <w:rPr>
          <w:lang w:val="en-US"/>
        </w:rPr>
        <w:t>Player Supplies</w:t>
      </w:r>
    </w:p>
    <w:p w14:paraId="78682AAF" w14:textId="77777777" w:rsidR="00C24614" w:rsidRPr="00C24614" w:rsidRDefault="00C24614" w:rsidP="00C24614">
      <w:pPr>
        <w:rPr>
          <w:lang w:val="en-US"/>
        </w:rPr>
      </w:pPr>
      <w:r w:rsidRPr="00C24614">
        <w:rPr>
          <w:lang w:val="en-US"/>
        </w:rPr>
        <w:t>• 5 Settlements</w:t>
      </w:r>
    </w:p>
    <w:p w14:paraId="4F3A7E79" w14:textId="77777777" w:rsidR="00C24614" w:rsidRPr="00C24614" w:rsidRDefault="00C24614" w:rsidP="00C24614">
      <w:pPr>
        <w:rPr>
          <w:lang w:val="en-US"/>
        </w:rPr>
      </w:pPr>
      <w:r w:rsidRPr="00C24614">
        <w:rPr>
          <w:lang w:val="en-US"/>
        </w:rPr>
        <w:t>• 4 Cities</w:t>
      </w:r>
    </w:p>
    <w:p w14:paraId="1212D9ED" w14:textId="77777777" w:rsidR="00C24614" w:rsidRPr="00C24614" w:rsidRDefault="00C24614" w:rsidP="00C24614">
      <w:pPr>
        <w:rPr>
          <w:lang w:val="en-US"/>
        </w:rPr>
      </w:pPr>
      <w:r w:rsidRPr="00C24614">
        <w:rPr>
          <w:lang w:val="en-US"/>
        </w:rPr>
        <w:t>• 15 Roads</w:t>
      </w:r>
    </w:p>
    <w:p w14:paraId="783F1723" w14:textId="77777777" w:rsidR="00C24614" w:rsidRPr="00C24614" w:rsidRDefault="00C24614" w:rsidP="00C24614">
      <w:pPr>
        <w:rPr>
          <w:lang w:val="en-US"/>
        </w:rPr>
      </w:pPr>
      <w:r w:rsidRPr="00C24614">
        <w:rPr>
          <w:lang w:val="en-US"/>
        </w:rPr>
        <w:t>Building Costs</w:t>
      </w:r>
    </w:p>
    <w:p w14:paraId="276782D7" w14:textId="77777777" w:rsidR="00C24614" w:rsidRPr="00C24614" w:rsidRDefault="00C24614" w:rsidP="00C24614">
      <w:pPr>
        <w:rPr>
          <w:lang w:val="en-US"/>
        </w:rPr>
      </w:pPr>
      <w:r w:rsidRPr="00C24614">
        <w:rPr>
          <w:lang w:val="en-US"/>
        </w:rPr>
        <w:t>Road 1 brick, 1 lumber</w:t>
      </w:r>
    </w:p>
    <w:p w14:paraId="491345F3" w14:textId="77777777" w:rsidR="00C24614" w:rsidRPr="00C24614" w:rsidRDefault="00C24614" w:rsidP="00C24614">
      <w:pPr>
        <w:rPr>
          <w:lang w:val="en-US"/>
        </w:rPr>
      </w:pPr>
      <w:r w:rsidRPr="00C24614">
        <w:rPr>
          <w:lang w:val="en-US"/>
        </w:rPr>
        <w:t>Settlement 1 brick, 1 grain, 1 lumber, 1 wool</w:t>
      </w:r>
    </w:p>
    <w:p w14:paraId="036F5EF0" w14:textId="77777777" w:rsidR="00C24614" w:rsidRPr="00C24614" w:rsidRDefault="00C24614" w:rsidP="00C24614">
      <w:pPr>
        <w:rPr>
          <w:lang w:val="en-US"/>
        </w:rPr>
      </w:pPr>
      <w:r w:rsidRPr="00C24614">
        <w:rPr>
          <w:lang w:val="en-US"/>
        </w:rPr>
        <w:t>River Settlement 1 brick, 1 grain, 2 lumber, 1 wool</w:t>
      </w:r>
    </w:p>
    <w:p w14:paraId="6299C0A0" w14:textId="77777777" w:rsidR="00C24614" w:rsidRPr="00C24614" w:rsidRDefault="00C24614" w:rsidP="00C24614">
      <w:pPr>
        <w:rPr>
          <w:lang w:val="en-US"/>
        </w:rPr>
      </w:pPr>
      <w:r w:rsidRPr="00C24614">
        <w:rPr>
          <w:lang w:val="en-US"/>
        </w:rPr>
        <w:t>City 2 grain, 3 ore</w:t>
      </w:r>
    </w:p>
    <w:p w14:paraId="152F3567" w14:textId="12110453" w:rsidR="00C24614" w:rsidRDefault="00C24614" w:rsidP="00C24614">
      <w:pPr>
        <w:rPr>
          <w:lang w:val="en-US"/>
        </w:rPr>
      </w:pPr>
      <w:r w:rsidRPr="00C24614">
        <w:rPr>
          <w:lang w:val="en-US"/>
        </w:rPr>
        <w:t>Development Card 1 grain, 1 ore, 1 wool</w:t>
      </w:r>
    </w:p>
    <w:p w14:paraId="60D4B490" w14:textId="77777777" w:rsidR="00E07C61" w:rsidRPr="00E07C61" w:rsidRDefault="00E07C61" w:rsidP="00A954C3">
      <w:pPr>
        <w:pStyle w:val="berschrift2"/>
        <w:rPr>
          <w:lang w:val="en-US"/>
        </w:rPr>
      </w:pPr>
      <w:bookmarkStart w:id="182" w:name="_Toc94282116"/>
      <w:r w:rsidRPr="00E07C61">
        <w:rPr>
          <w:lang w:val="en-US"/>
        </w:rPr>
        <w:t>Offensive in Chemnitz</w:t>
      </w:r>
      <w:bookmarkEnd w:id="182"/>
    </w:p>
    <w:p w14:paraId="70F5DB02" w14:textId="0FE568BE" w:rsidR="00E07C61" w:rsidRPr="00E07C61" w:rsidRDefault="00E07C61" w:rsidP="00E07C61">
      <w:pPr>
        <w:rPr>
          <w:lang w:val="en-US"/>
        </w:rPr>
      </w:pPr>
      <w:r w:rsidRPr="00E07C61">
        <w:rPr>
          <w:lang w:val="en-US"/>
        </w:rPr>
        <w:t>This scenario appears on the reverse side of the game board for “</w:t>
      </w:r>
      <w:proofErr w:type="spellStart"/>
      <w:r w:rsidRPr="00E07C61">
        <w:rPr>
          <w:lang w:val="en-US"/>
        </w:rPr>
        <w:t>Saggsen-Gadan</w:t>
      </w:r>
      <w:proofErr w:type="spellEnd"/>
      <w:r w:rsidRPr="00E07C61">
        <w:rPr>
          <w:lang w:val="en-US"/>
        </w:rPr>
        <w:t>”. It is one of the few scenarios</w:t>
      </w:r>
      <w:r>
        <w:rPr>
          <w:lang w:val="en-US"/>
        </w:rPr>
        <w:t xml:space="preserve"> </w:t>
      </w:r>
      <w:r w:rsidRPr="00E07C61">
        <w:rPr>
          <w:lang w:val="en-US"/>
        </w:rPr>
        <w:t>that can be adapted for two-player play, without using rules from “Catan for Two”.</w:t>
      </w:r>
    </w:p>
    <w:p w14:paraId="22DFC381" w14:textId="77777777" w:rsidR="00E07C61" w:rsidRPr="00E07C61" w:rsidRDefault="00E07C61" w:rsidP="00E07C61">
      <w:pPr>
        <w:rPr>
          <w:lang w:val="en-US"/>
        </w:rPr>
      </w:pPr>
      <w:r w:rsidRPr="00E07C61">
        <w:rPr>
          <w:lang w:val="en-US"/>
        </w:rPr>
        <w:t>Development Cards</w:t>
      </w:r>
    </w:p>
    <w:p w14:paraId="01CDABEB" w14:textId="447DC533" w:rsidR="00E07C61" w:rsidRPr="00E07C61" w:rsidRDefault="00E07C61" w:rsidP="00E07C61">
      <w:pPr>
        <w:rPr>
          <w:lang w:val="en-US"/>
        </w:rPr>
      </w:pPr>
      <w:r w:rsidRPr="00E07C61">
        <w:rPr>
          <w:lang w:val="en-US"/>
        </w:rPr>
        <w:t>This scenario makes use of 17 special development cards, which are used in place of the development card deck.</w:t>
      </w:r>
      <w:r>
        <w:rPr>
          <w:lang w:val="en-US"/>
        </w:rPr>
        <w:t xml:space="preserve"> </w:t>
      </w:r>
      <w:r w:rsidRPr="00E07C61">
        <w:rPr>
          <w:lang w:val="en-US"/>
        </w:rPr>
        <w:t>Each card depicts a local landmark in Chemnitz, and is associated with one of four colors. There are five yellow</w:t>
      </w:r>
      <w:r>
        <w:rPr>
          <w:lang w:val="en-US"/>
        </w:rPr>
        <w:t xml:space="preserve"> </w:t>
      </w:r>
      <w:r w:rsidRPr="00E07C61">
        <w:rPr>
          <w:lang w:val="en-US"/>
        </w:rPr>
        <w:t>cards depicting historical buildings, five red cards depicting museums, four green cards depicting other local</w:t>
      </w:r>
      <w:r>
        <w:rPr>
          <w:lang w:val="en-US"/>
        </w:rPr>
        <w:t xml:space="preserve"> </w:t>
      </w:r>
      <w:r w:rsidRPr="00E07C61">
        <w:rPr>
          <w:lang w:val="en-US"/>
        </w:rPr>
        <w:t>attractions, and three grey cards, depicting a Karl Marx statue known by locals as “</w:t>
      </w:r>
      <w:proofErr w:type="spellStart"/>
      <w:r w:rsidRPr="00E07C61">
        <w:rPr>
          <w:lang w:val="en-US"/>
        </w:rPr>
        <w:t>Nischel</w:t>
      </w:r>
      <w:proofErr w:type="spellEnd"/>
      <w:r w:rsidRPr="00E07C61">
        <w:rPr>
          <w:lang w:val="en-US"/>
        </w:rPr>
        <w:t>”.</w:t>
      </w:r>
    </w:p>
    <w:p w14:paraId="6D00730B" w14:textId="399FA293" w:rsidR="00E07C61" w:rsidRPr="00E07C61" w:rsidRDefault="00E07C61" w:rsidP="00A0651E">
      <w:pPr>
        <w:pStyle w:val="Fuzeile"/>
        <w:numPr>
          <w:ilvl w:val="0"/>
          <w:numId w:val="333"/>
        </w:numPr>
        <w:rPr>
          <w:lang w:val="en-US"/>
        </w:rPr>
      </w:pPr>
      <w:r w:rsidRPr="00E07C61">
        <w:rPr>
          <w:lang w:val="en-US"/>
        </w:rPr>
        <w:t>Development cards are traded in for Catan chits, worth one victory point each. Players may trade in development cards in two colors for one Catan chit, or in three colors for two Catan chits.</w:t>
      </w:r>
    </w:p>
    <w:p w14:paraId="454A4C28" w14:textId="1B57485A" w:rsidR="00E07C61" w:rsidRPr="00E07C61" w:rsidRDefault="00E07C61" w:rsidP="00A0651E">
      <w:pPr>
        <w:pStyle w:val="Fuzeile"/>
        <w:numPr>
          <w:ilvl w:val="0"/>
          <w:numId w:val="333"/>
        </w:numPr>
        <w:rPr>
          <w:lang w:val="en-US"/>
        </w:rPr>
      </w:pPr>
      <w:r w:rsidRPr="00E07C61">
        <w:rPr>
          <w:lang w:val="en-US"/>
        </w:rPr>
        <w:t xml:space="preserve">The grey </w:t>
      </w:r>
      <w:proofErr w:type="spellStart"/>
      <w:r w:rsidRPr="00E07C61">
        <w:rPr>
          <w:lang w:val="en-US"/>
        </w:rPr>
        <w:t>Nischel</w:t>
      </w:r>
      <w:proofErr w:type="spellEnd"/>
      <w:r w:rsidRPr="00E07C61">
        <w:rPr>
          <w:lang w:val="en-US"/>
        </w:rPr>
        <w:t xml:space="preserve"> cards may be used as a development card of any color.</w:t>
      </w:r>
    </w:p>
    <w:p w14:paraId="4E586862" w14:textId="79FE3845" w:rsidR="00E07C61" w:rsidRPr="00E07C61" w:rsidRDefault="00E07C61" w:rsidP="00A0651E">
      <w:pPr>
        <w:pStyle w:val="Fuzeile"/>
        <w:numPr>
          <w:ilvl w:val="0"/>
          <w:numId w:val="333"/>
        </w:numPr>
        <w:rPr>
          <w:lang w:val="en-US"/>
        </w:rPr>
      </w:pPr>
      <w:r w:rsidRPr="00E07C61">
        <w:rPr>
          <w:lang w:val="en-US"/>
        </w:rPr>
        <w:t>Development cards may be traded in on the same turn they are purchased.</w:t>
      </w:r>
    </w:p>
    <w:p w14:paraId="30A946E1" w14:textId="77777777" w:rsidR="00E07C61" w:rsidRPr="00E07C61" w:rsidRDefault="00E07C61" w:rsidP="00E07C61">
      <w:pPr>
        <w:rPr>
          <w:lang w:val="en-US"/>
        </w:rPr>
      </w:pPr>
      <w:r w:rsidRPr="00E07C61">
        <w:rPr>
          <w:lang w:val="en-US"/>
        </w:rPr>
        <w:t>Scenario Rules</w:t>
      </w:r>
    </w:p>
    <w:p w14:paraId="6910DFF5" w14:textId="784E4299" w:rsidR="00E07C61" w:rsidRPr="00E07C61" w:rsidRDefault="00E07C61" w:rsidP="00A0651E">
      <w:pPr>
        <w:pStyle w:val="Fuzeile"/>
        <w:numPr>
          <w:ilvl w:val="0"/>
          <w:numId w:val="334"/>
        </w:numPr>
        <w:rPr>
          <w:lang w:val="en-US"/>
        </w:rPr>
      </w:pPr>
      <w:r w:rsidRPr="00E07C61">
        <w:rPr>
          <w:lang w:val="en-US"/>
        </w:rPr>
        <w:t>The robber is present, and begins the game off of the board.</w:t>
      </w:r>
    </w:p>
    <w:p w14:paraId="476C9903" w14:textId="69D687C5" w:rsidR="00E07C61" w:rsidRPr="00E07C61" w:rsidRDefault="00E07C61" w:rsidP="00A0651E">
      <w:pPr>
        <w:pStyle w:val="Fuzeile"/>
        <w:numPr>
          <w:ilvl w:val="0"/>
          <w:numId w:val="334"/>
        </w:numPr>
        <w:rPr>
          <w:lang w:val="en-US"/>
        </w:rPr>
      </w:pPr>
      <w:r w:rsidRPr="00E07C61">
        <w:rPr>
          <w:lang w:val="en-US"/>
        </w:rPr>
        <w:t>During initial setup, players place a city, followed by a settlement.</w:t>
      </w:r>
    </w:p>
    <w:p w14:paraId="2C36EE38" w14:textId="175FA24F" w:rsidR="00E07C61" w:rsidRPr="00E07C61" w:rsidRDefault="00E07C61" w:rsidP="00A0651E">
      <w:pPr>
        <w:pStyle w:val="Fuzeile"/>
        <w:numPr>
          <w:ilvl w:val="0"/>
          <w:numId w:val="334"/>
        </w:numPr>
        <w:rPr>
          <w:lang w:val="en-US"/>
        </w:rPr>
      </w:pPr>
      <w:r w:rsidRPr="00E07C61">
        <w:rPr>
          <w:lang w:val="en-US"/>
        </w:rPr>
        <w:lastRenderedPageBreak/>
        <w:t>As the standard development card deck is not used, the Largest Army bonus is also absent in this scenario.</w:t>
      </w:r>
    </w:p>
    <w:p w14:paraId="6D667CCF" w14:textId="62AA292F" w:rsidR="00E07C61" w:rsidRPr="00E07C61" w:rsidRDefault="00E07C61" w:rsidP="00A0651E">
      <w:pPr>
        <w:pStyle w:val="Fuzeile"/>
        <w:numPr>
          <w:ilvl w:val="0"/>
          <w:numId w:val="334"/>
        </w:numPr>
        <w:rPr>
          <w:lang w:val="en-US"/>
        </w:rPr>
      </w:pPr>
      <w:r w:rsidRPr="00E07C61">
        <w:rPr>
          <w:lang w:val="en-US"/>
        </w:rPr>
        <w:t>The robber may be moved by any player with a settlement or city adjacent to the robber’s position by paying any three resources.</w:t>
      </w:r>
    </w:p>
    <w:p w14:paraId="11D37C85" w14:textId="6F951D78" w:rsidR="00E07C61" w:rsidRPr="00E07C61" w:rsidRDefault="00E07C61" w:rsidP="00A0651E">
      <w:pPr>
        <w:pStyle w:val="Fuzeile"/>
        <w:numPr>
          <w:ilvl w:val="0"/>
          <w:numId w:val="334"/>
        </w:numPr>
        <w:rPr>
          <w:lang w:val="en-US"/>
        </w:rPr>
      </w:pPr>
      <w:r w:rsidRPr="00E07C61">
        <w:rPr>
          <w:lang w:val="en-US"/>
        </w:rPr>
        <w:t>Players with settlements at any of the intersections marked on the setup diagram have their prevailing trade rate lowered to 3:1.</w:t>
      </w:r>
    </w:p>
    <w:p w14:paraId="795CC2FE" w14:textId="77777777" w:rsidR="00E07C61" w:rsidRPr="00E07C61" w:rsidRDefault="00E07C61" w:rsidP="00E07C61">
      <w:pPr>
        <w:rPr>
          <w:lang w:val="en-US"/>
        </w:rPr>
      </w:pPr>
      <w:r w:rsidRPr="00E07C61">
        <w:rPr>
          <w:lang w:val="en-US"/>
        </w:rPr>
        <w:t>Game is to 10 points.</w:t>
      </w:r>
    </w:p>
    <w:p w14:paraId="76B191D1" w14:textId="77777777" w:rsidR="00E07C61" w:rsidRPr="00E07C61" w:rsidRDefault="00E07C61" w:rsidP="00E07C61">
      <w:pPr>
        <w:rPr>
          <w:lang w:val="en-US"/>
        </w:rPr>
      </w:pPr>
      <w:r w:rsidRPr="00E07C61">
        <w:rPr>
          <w:lang w:val="en-US"/>
        </w:rPr>
        <w:t>References</w:t>
      </w:r>
    </w:p>
    <w:p w14:paraId="1533EF65" w14:textId="77777777" w:rsidR="00E07C61" w:rsidRPr="00E07C61" w:rsidRDefault="00E07C61" w:rsidP="00E07C61">
      <w:pPr>
        <w:rPr>
          <w:lang w:val="en-US"/>
        </w:rPr>
      </w:pPr>
      <w:r w:rsidRPr="00E07C61">
        <w:rPr>
          <w:lang w:val="en-US"/>
        </w:rPr>
        <w:t>Player Supplies</w:t>
      </w:r>
    </w:p>
    <w:p w14:paraId="0473C1E6" w14:textId="77777777" w:rsidR="00E07C61" w:rsidRPr="00E07C61" w:rsidRDefault="00E07C61" w:rsidP="00E07C61">
      <w:pPr>
        <w:rPr>
          <w:lang w:val="en-US"/>
        </w:rPr>
      </w:pPr>
      <w:r w:rsidRPr="00E07C61">
        <w:rPr>
          <w:lang w:val="en-US"/>
        </w:rPr>
        <w:t>• 5 Settlements</w:t>
      </w:r>
    </w:p>
    <w:p w14:paraId="67E23D9D" w14:textId="77777777" w:rsidR="00E07C61" w:rsidRPr="00E07C61" w:rsidRDefault="00E07C61" w:rsidP="00E07C61">
      <w:pPr>
        <w:rPr>
          <w:lang w:val="en-US"/>
        </w:rPr>
      </w:pPr>
      <w:r w:rsidRPr="00E07C61">
        <w:rPr>
          <w:lang w:val="en-US"/>
        </w:rPr>
        <w:t>• 4 Cities</w:t>
      </w:r>
    </w:p>
    <w:p w14:paraId="6D629E8D" w14:textId="77777777" w:rsidR="00E07C61" w:rsidRPr="00E07C61" w:rsidRDefault="00E07C61" w:rsidP="00E07C61">
      <w:pPr>
        <w:rPr>
          <w:lang w:val="en-US"/>
        </w:rPr>
      </w:pPr>
      <w:r w:rsidRPr="00E07C61">
        <w:rPr>
          <w:lang w:val="en-US"/>
        </w:rPr>
        <w:t>• 15 Roads</w:t>
      </w:r>
    </w:p>
    <w:p w14:paraId="7B69845A" w14:textId="77777777" w:rsidR="00E07C61" w:rsidRPr="00E07C61" w:rsidRDefault="00E07C61" w:rsidP="00E07C61">
      <w:pPr>
        <w:rPr>
          <w:lang w:val="en-US"/>
        </w:rPr>
      </w:pPr>
      <w:r w:rsidRPr="00E07C61">
        <w:rPr>
          <w:lang w:val="en-US"/>
        </w:rPr>
        <w:t>Building Costs</w:t>
      </w:r>
    </w:p>
    <w:p w14:paraId="1A0757B9" w14:textId="77777777" w:rsidR="00E07C61" w:rsidRPr="00E07C61" w:rsidRDefault="00E07C61" w:rsidP="00E07C61">
      <w:pPr>
        <w:rPr>
          <w:lang w:val="en-US"/>
        </w:rPr>
      </w:pPr>
      <w:r w:rsidRPr="00E07C61">
        <w:rPr>
          <w:lang w:val="en-US"/>
        </w:rPr>
        <w:t>Road 1 brick, 1 lumber</w:t>
      </w:r>
    </w:p>
    <w:p w14:paraId="26BD24C2" w14:textId="77777777" w:rsidR="00E07C61" w:rsidRPr="00E07C61" w:rsidRDefault="00E07C61" w:rsidP="00E07C61">
      <w:pPr>
        <w:rPr>
          <w:lang w:val="en-US"/>
        </w:rPr>
      </w:pPr>
      <w:r w:rsidRPr="00E07C61">
        <w:rPr>
          <w:lang w:val="en-US"/>
        </w:rPr>
        <w:t>Settlement 1 brick, 1 grain, 1 lumber, 1 wool</w:t>
      </w:r>
    </w:p>
    <w:p w14:paraId="4137E411" w14:textId="77777777" w:rsidR="00E07C61" w:rsidRPr="00E07C61" w:rsidRDefault="00E07C61" w:rsidP="00E07C61">
      <w:pPr>
        <w:rPr>
          <w:lang w:val="en-US"/>
        </w:rPr>
      </w:pPr>
      <w:r w:rsidRPr="00E07C61">
        <w:rPr>
          <w:lang w:val="en-US"/>
        </w:rPr>
        <w:t>City 2 grain, 3 ore</w:t>
      </w:r>
    </w:p>
    <w:p w14:paraId="2E4B9EE0" w14:textId="58ACDCBA" w:rsidR="00E07C61" w:rsidRDefault="00E07C61" w:rsidP="00E07C61">
      <w:pPr>
        <w:rPr>
          <w:lang w:val="en-US"/>
        </w:rPr>
      </w:pPr>
      <w:r w:rsidRPr="00E07C61">
        <w:rPr>
          <w:lang w:val="en-US"/>
        </w:rPr>
        <w:t>Development Card 1 grain, 1 ore, 1 wool</w:t>
      </w:r>
    </w:p>
    <w:p w14:paraId="213FD51B" w14:textId="77777777" w:rsidR="00E07C61" w:rsidRPr="00E07C61" w:rsidRDefault="00E07C61" w:rsidP="00A954C3">
      <w:pPr>
        <w:pStyle w:val="berschrift2"/>
        <w:rPr>
          <w:lang w:val="en-US"/>
        </w:rPr>
      </w:pPr>
      <w:bookmarkStart w:id="183" w:name="_Toc94282117"/>
      <w:r w:rsidRPr="00E07C61">
        <w:rPr>
          <w:lang w:val="en-US"/>
        </w:rPr>
        <w:t xml:space="preserve">The Building of </w:t>
      </w:r>
      <w:proofErr w:type="spellStart"/>
      <w:r w:rsidRPr="00E07C61">
        <w:rPr>
          <w:lang w:val="en-US"/>
        </w:rPr>
        <w:t>Chaffenberch</w:t>
      </w:r>
      <w:proofErr w:type="spellEnd"/>
      <w:r w:rsidRPr="00E07C61">
        <w:rPr>
          <w:lang w:val="en-US"/>
        </w:rPr>
        <w:t xml:space="preserve"> Castle</w:t>
      </w:r>
      <w:bookmarkEnd w:id="183"/>
    </w:p>
    <w:p w14:paraId="28DF1F50" w14:textId="77777777" w:rsidR="00E07C61" w:rsidRPr="00E07C61" w:rsidRDefault="00E07C61" w:rsidP="00E07C61">
      <w:pPr>
        <w:rPr>
          <w:lang w:val="en-US"/>
        </w:rPr>
      </w:pPr>
      <w:r w:rsidRPr="00E07C61">
        <w:rPr>
          <w:lang w:val="en-US"/>
        </w:rPr>
        <w:t xml:space="preserve">By Heike </w:t>
      </w:r>
      <w:proofErr w:type="spellStart"/>
      <w:r w:rsidRPr="00E07C61">
        <w:rPr>
          <w:lang w:val="en-US"/>
        </w:rPr>
        <w:t>Risthaus</w:t>
      </w:r>
      <w:proofErr w:type="spellEnd"/>
    </w:p>
    <w:p w14:paraId="510CD264" w14:textId="195BA93D" w:rsidR="00E07C61" w:rsidRPr="00E07C61" w:rsidRDefault="00E07C61" w:rsidP="00E07C61">
      <w:pPr>
        <w:rPr>
          <w:lang w:val="en-US"/>
        </w:rPr>
      </w:pPr>
      <w:r w:rsidRPr="00E07C61">
        <w:rPr>
          <w:lang w:val="en-US"/>
        </w:rPr>
        <w:t xml:space="preserve">“The Building of </w:t>
      </w:r>
      <w:proofErr w:type="spellStart"/>
      <w:r w:rsidRPr="00E07C61">
        <w:rPr>
          <w:lang w:val="en-US"/>
        </w:rPr>
        <w:t>Chaffenberch</w:t>
      </w:r>
      <w:proofErr w:type="spellEnd"/>
      <w:r w:rsidRPr="00E07C61">
        <w:rPr>
          <w:lang w:val="en-US"/>
        </w:rPr>
        <w:t xml:space="preserve"> Castle” was one of two promotional scenarios released by the </w:t>
      </w:r>
      <w:proofErr w:type="spellStart"/>
      <w:r w:rsidRPr="00E07C61">
        <w:rPr>
          <w:lang w:val="en-US"/>
        </w:rPr>
        <w:t>Österreichische</w:t>
      </w:r>
      <w:proofErr w:type="spellEnd"/>
      <w:r w:rsidRPr="00E07C61">
        <w:rPr>
          <w:lang w:val="en-US"/>
        </w:rPr>
        <w:t xml:space="preserve"> </w:t>
      </w:r>
      <w:proofErr w:type="spellStart"/>
      <w:r w:rsidRPr="00E07C61">
        <w:rPr>
          <w:lang w:val="en-US"/>
        </w:rPr>
        <w:t>Spiele</w:t>
      </w:r>
      <w:proofErr w:type="spellEnd"/>
      <w:r>
        <w:rPr>
          <w:lang w:val="en-US"/>
        </w:rPr>
        <w:t xml:space="preserve"> </w:t>
      </w:r>
      <w:r w:rsidRPr="00E07C61">
        <w:rPr>
          <w:lang w:val="en-US"/>
        </w:rPr>
        <w:t>Museum in 2007. The two scenarios were printed together, with “Renaissance in Styria” being on the reverse side</w:t>
      </w:r>
      <w:r>
        <w:rPr>
          <w:lang w:val="en-US"/>
        </w:rPr>
        <w:t xml:space="preserve"> </w:t>
      </w:r>
      <w:r w:rsidRPr="00E07C61">
        <w:rPr>
          <w:lang w:val="en-US"/>
        </w:rPr>
        <w:t>of the game board.</w:t>
      </w:r>
    </w:p>
    <w:p w14:paraId="73F0197F" w14:textId="77777777" w:rsidR="00E07C61" w:rsidRPr="00E07C61" w:rsidRDefault="00E07C61" w:rsidP="00E07C61">
      <w:pPr>
        <w:rPr>
          <w:lang w:val="en-US"/>
        </w:rPr>
      </w:pPr>
      <w:r w:rsidRPr="00E07C61">
        <w:rPr>
          <w:lang w:val="en-US"/>
        </w:rPr>
        <w:t>Scoring Markers</w:t>
      </w:r>
    </w:p>
    <w:p w14:paraId="25B7BD72" w14:textId="5BC68A5E" w:rsidR="00E07C61" w:rsidRPr="00E07C61" w:rsidRDefault="00E07C61" w:rsidP="00E07C61">
      <w:pPr>
        <w:rPr>
          <w:lang w:val="en-US"/>
        </w:rPr>
      </w:pPr>
      <w:r w:rsidRPr="00E07C61">
        <w:rPr>
          <w:lang w:val="en-US"/>
        </w:rPr>
        <w:t>The game board depicts a scoring track from which players may keep track of their victory point totals. Four</w:t>
      </w:r>
      <w:r>
        <w:rPr>
          <w:lang w:val="en-US"/>
        </w:rPr>
        <w:t xml:space="preserve"> </w:t>
      </w:r>
      <w:r w:rsidRPr="00E07C61">
        <w:rPr>
          <w:lang w:val="en-US"/>
        </w:rPr>
        <w:t>scoring markers are included with the game, one in each of the base game’s four player colors.</w:t>
      </w:r>
    </w:p>
    <w:p w14:paraId="14EB7244" w14:textId="77777777" w:rsidR="00E07C61" w:rsidRPr="00E07C61" w:rsidRDefault="00E07C61" w:rsidP="00E07C61">
      <w:pPr>
        <w:rPr>
          <w:lang w:val="en-US"/>
        </w:rPr>
      </w:pPr>
      <w:r w:rsidRPr="00E07C61">
        <w:rPr>
          <w:lang w:val="en-US"/>
        </w:rPr>
        <w:t>Coat of Arms Markers</w:t>
      </w:r>
    </w:p>
    <w:p w14:paraId="4F2A2611" w14:textId="572F77F0" w:rsidR="00E07C61" w:rsidRPr="00E07C61" w:rsidRDefault="00E07C61" w:rsidP="00E07C61">
      <w:pPr>
        <w:rPr>
          <w:lang w:val="en-US"/>
        </w:rPr>
      </w:pPr>
      <w:r w:rsidRPr="00E07C61">
        <w:rPr>
          <w:lang w:val="en-US"/>
        </w:rPr>
        <w:t xml:space="preserve">Coat of arms </w:t>
      </w:r>
      <w:proofErr w:type="spellStart"/>
      <w:r w:rsidRPr="00E07C61">
        <w:rPr>
          <w:lang w:val="en-US"/>
        </w:rPr>
        <w:t>markers</w:t>
      </w:r>
      <w:proofErr w:type="spellEnd"/>
      <w:r w:rsidRPr="00E07C61">
        <w:rPr>
          <w:lang w:val="en-US"/>
        </w:rPr>
        <w:t xml:space="preserve"> are square tokens depicting a shield on top of a player marker background. These are used</w:t>
      </w:r>
      <w:r>
        <w:rPr>
          <w:lang w:val="en-US"/>
        </w:rPr>
        <w:t xml:space="preserve"> </w:t>
      </w:r>
      <w:r w:rsidRPr="00E07C61">
        <w:rPr>
          <w:lang w:val="en-US"/>
        </w:rPr>
        <w:t>as a substitute for Knight development cards in tournaments. At the start of the game, each player begins with</w:t>
      </w:r>
      <w:r>
        <w:rPr>
          <w:lang w:val="en-US"/>
        </w:rPr>
        <w:t xml:space="preserve"> </w:t>
      </w:r>
      <w:r w:rsidRPr="00E07C61">
        <w:rPr>
          <w:lang w:val="en-US"/>
        </w:rPr>
        <w:t xml:space="preserve">two </w:t>
      </w:r>
      <w:proofErr w:type="gramStart"/>
      <w:r w:rsidRPr="00E07C61">
        <w:rPr>
          <w:lang w:val="en-US"/>
        </w:rPr>
        <w:t>coat</w:t>
      </w:r>
      <w:proofErr w:type="gramEnd"/>
      <w:r w:rsidRPr="00E07C61">
        <w:rPr>
          <w:lang w:val="en-US"/>
        </w:rPr>
        <w:t xml:space="preserve"> of arms markers, which are included with the scenario.</w:t>
      </w:r>
    </w:p>
    <w:p w14:paraId="1F033AB0" w14:textId="77777777" w:rsidR="00E07C61" w:rsidRPr="00E07C61" w:rsidRDefault="00E07C61" w:rsidP="00E07C61">
      <w:pPr>
        <w:rPr>
          <w:lang w:val="en-US"/>
        </w:rPr>
      </w:pPr>
      <w:r w:rsidRPr="00E07C61">
        <w:rPr>
          <w:lang w:val="en-US"/>
        </w:rPr>
        <w:t>Tournament Markers</w:t>
      </w:r>
    </w:p>
    <w:p w14:paraId="46362849" w14:textId="040EAD49" w:rsidR="00E07C61" w:rsidRPr="00E07C61" w:rsidRDefault="00E07C61" w:rsidP="00E07C61">
      <w:pPr>
        <w:rPr>
          <w:lang w:val="en-US"/>
        </w:rPr>
      </w:pPr>
      <w:r w:rsidRPr="00E07C61">
        <w:rPr>
          <w:lang w:val="en-US"/>
        </w:rPr>
        <w:t>Tournament markers are square markers which mark victory in a tournament. 10 tournament markers are</w:t>
      </w:r>
      <w:r>
        <w:rPr>
          <w:lang w:val="en-US"/>
        </w:rPr>
        <w:t xml:space="preserve"> </w:t>
      </w:r>
      <w:r w:rsidRPr="00E07C61">
        <w:rPr>
          <w:lang w:val="en-US"/>
        </w:rPr>
        <w:t>included with the scenario.</w:t>
      </w:r>
    </w:p>
    <w:p w14:paraId="77CB4F61" w14:textId="50F26956" w:rsidR="00E07C61" w:rsidRPr="00E07C61" w:rsidRDefault="00E07C61" w:rsidP="00A0651E">
      <w:pPr>
        <w:pStyle w:val="Fuzeile"/>
        <w:numPr>
          <w:ilvl w:val="0"/>
          <w:numId w:val="335"/>
        </w:numPr>
        <w:rPr>
          <w:lang w:val="en-US"/>
        </w:rPr>
      </w:pPr>
      <w:r w:rsidRPr="00E07C61">
        <w:rPr>
          <w:lang w:val="en-US"/>
        </w:rPr>
        <w:t>Declaring Tournaments: Whenever a Knight development card is played, a tournament occurs. Players wishing to participate in the tournament must have at least one played Knight development card or one coat of arms marker, and must pay the player either one grain, ore, or wool.</w:t>
      </w:r>
    </w:p>
    <w:p w14:paraId="20B6ABD7" w14:textId="09F15C96" w:rsidR="00E07C61" w:rsidRPr="00E07C61" w:rsidRDefault="00E07C61" w:rsidP="00A0651E">
      <w:pPr>
        <w:pStyle w:val="Fuzeile"/>
        <w:numPr>
          <w:ilvl w:val="0"/>
          <w:numId w:val="335"/>
        </w:numPr>
        <w:rPr>
          <w:lang w:val="en-US"/>
        </w:rPr>
      </w:pPr>
      <w:r w:rsidRPr="00E07C61">
        <w:rPr>
          <w:lang w:val="en-US"/>
        </w:rPr>
        <w:t>A player is always entered in their own tournament. A player, however, may not enter in other players’ tournaments if they do not have a played Knight development card or one coat of arms marker.</w:t>
      </w:r>
    </w:p>
    <w:p w14:paraId="45B9EB09" w14:textId="26DEB163" w:rsidR="00E07C61" w:rsidRPr="00E07C61" w:rsidRDefault="00E07C61" w:rsidP="00A0651E">
      <w:pPr>
        <w:pStyle w:val="Fuzeile"/>
        <w:numPr>
          <w:ilvl w:val="0"/>
          <w:numId w:val="335"/>
        </w:numPr>
        <w:rPr>
          <w:lang w:val="en-US"/>
        </w:rPr>
      </w:pPr>
      <w:r w:rsidRPr="00E07C61">
        <w:rPr>
          <w:lang w:val="en-US"/>
        </w:rPr>
        <w:t>If the Knight development card is played before the start of a turn, the tournament takes place after production is resolved, but before any trade or build actions are performed.</w:t>
      </w:r>
    </w:p>
    <w:p w14:paraId="5903A449" w14:textId="5597A1F7" w:rsidR="00E07C61" w:rsidRPr="00E07C61" w:rsidRDefault="00E07C61" w:rsidP="00A0651E">
      <w:pPr>
        <w:pStyle w:val="Fuzeile"/>
        <w:numPr>
          <w:ilvl w:val="0"/>
          <w:numId w:val="335"/>
        </w:numPr>
        <w:rPr>
          <w:lang w:val="en-US"/>
        </w:rPr>
      </w:pPr>
      <w:r w:rsidRPr="00E07C61">
        <w:rPr>
          <w:lang w:val="en-US"/>
        </w:rPr>
        <w:t>Tournament Rolls: During a tournament, all participating players roll one die, and adds the result of the die roll to the number of played Knight development cards and the number of coat of arms markers. The player with the highest total is declared the winner. In the event of a tie, all tied players must reroll until a single winner is decided.</w:t>
      </w:r>
    </w:p>
    <w:p w14:paraId="6A74238C" w14:textId="15C31DBD" w:rsidR="00E07C61" w:rsidRPr="00E07C61" w:rsidRDefault="00E07C61" w:rsidP="00A0651E">
      <w:pPr>
        <w:pStyle w:val="Fuzeile"/>
        <w:numPr>
          <w:ilvl w:val="0"/>
          <w:numId w:val="335"/>
        </w:numPr>
        <w:rPr>
          <w:lang w:val="en-US"/>
        </w:rPr>
      </w:pPr>
      <w:r w:rsidRPr="00E07C61">
        <w:rPr>
          <w:lang w:val="en-US"/>
        </w:rPr>
        <w:lastRenderedPageBreak/>
        <w:t>The winner of a tournament takes one tournament marker, worth one victory point. The winner, however, must discard either one played Knight development card or one coat of arms marker.</w:t>
      </w:r>
    </w:p>
    <w:p w14:paraId="71DDDF6A" w14:textId="303302A7" w:rsidR="00E07C61" w:rsidRPr="00E07C61" w:rsidRDefault="00E07C61" w:rsidP="00A0651E">
      <w:pPr>
        <w:pStyle w:val="Fuzeile"/>
        <w:numPr>
          <w:ilvl w:val="0"/>
          <w:numId w:val="335"/>
        </w:numPr>
        <w:rPr>
          <w:lang w:val="en-US"/>
        </w:rPr>
      </w:pPr>
      <w:r w:rsidRPr="00E07C61">
        <w:rPr>
          <w:lang w:val="en-US"/>
        </w:rPr>
        <w:t>If the player playing the Knight development card is the only participant, then they win the tournament without rolling the dice. However, the knight development card that was played must still be discarded.</w:t>
      </w:r>
    </w:p>
    <w:p w14:paraId="67D0C9AF" w14:textId="6F0BCDDE" w:rsidR="00E07C61" w:rsidRPr="00E07C61" w:rsidRDefault="00E07C61" w:rsidP="00A0651E">
      <w:pPr>
        <w:pStyle w:val="Fuzeile"/>
        <w:numPr>
          <w:ilvl w:val="0"/>
          <w:numId w:val="335"/>
        </w:numPr>
        <w:rPr>
          <w:lang w:val="en-US"/>
        </w:rPr>
      </w:pPr>
      <w:r w:rsidRPr="00E07C61">
        <w:rPr>
          <w:lang w:val="en-US"/>
        </w:rPr>
        <w:t>Tournaments no longer take place once all tournament markers have been taken.</w:t>
      </w:r>
    </w:p>
    <w:p w14:paraId="4FD6393B" w14:textId="77777777" w:rsidR="00E07C61" w:rsidRPr="00E07C61" w:rsidRDefault="00E07C61" w:rsidP="00E07C61">
      <w:pPr>
        <w:rPr>
          <w:lang w:val="en-US"/>
        </w:rPr>
      </w:pPr>
      <w:r w:rsidRPr="00E07C61">
        <w:rPr>
          <w:lang w:val="en-US"/>
        </w:rPr>
        <w:t>Travelling Trader Tokens</w:t>
      </w:r>
    </w:p>
    <w:p w14:paraId="0A832637" w14:textId="73E5BCDC" w:rsidR="00E07C61" w:rsidRPr="00E07C61" w:rsidRDefault="00E07C61" w:rsidP="00E07C61">
      <w:pPr>
        <w:rPr>
          <w:lang w:val="en-US"/>
        </w:rPr>
      </w:pPr>
      <w:r w:rsidRPr="00E07C61">
        <w:rPr>
          <w:lang w:val="en-US"/>
        </w:rPr>
        <w:t>Travelling trader tokens represent a wandering merchant that grants favorable trade rates. Four travelling trader</w:t>
      </w:r>
      <w:r>
        <w:rPr>
          <w:lang w:val="en-US"/>
        </w:rPr>
        <w:t xml:space="preserve"> </w:t>
      </w:r>
      <w:r w:rsidRPr="00E07C61">
        <w:rPr>
          <w:lang w:val="en-US"/>
        </w:rPr>
        <w:t>tokens are included with the scenario.</w:t>
      </w:r>
    </w:p>
    <w:p w14:paraId="6180E028" w14:textId="32D3B929" w:rsidR="00E07C61" w:rsidRPr="00E07C61" w:rsidRDefault="00E07C61" w:rsidP="00A0651E">
      <w:pPr>
        <w:pStyle w:val="Fuzeile"/>
        <w:numPr>
          <w:ilvl w:val="0"/>
          <w:numId w:val="336"/>
        </w:numPr>
        <w:rPr>
          <w:lang w:val="en-US"/>
        </w:rPr>
      </w:pPr>
      <w:r w:rsidRPr="00E07C61">
        <w:rPr>
          <w:lang w:val="en-US"/>
        </w:rPr>
        <w:t>Whenever a player builds a road, and they do not have a travelling trader token in their possession, nor had one at any previous point in the same turn, the player must take a travelling trader token from the supply.</w:t>
      </w:r>
    </w:p>
    <w:p w14:paraId="28244E40" w14:textId="643C9138" w:rsidR="00E07C61" w:rsidRPr="00E07C61" w:rsidRDefault="00E07C61" w:rsidP="00A0651E">
      <w:pPr>
        <w:pStyle w:val="Fuzeile"/>
        <w:numPr>
          <w:ilvl w:val="0"/>
          <w:numId w:val="336"/>
        </w:numPr>
        <w:rPr>
          <w:lang w:val="en-US"/>
        </w:rPr>
      </w:pPr>
      <w:r w:rsidRPr="00E07C61">
        <w:rPr>
          <w:lang w:val="en-US"/>
        </w:rPr>
        <w:t>Players do gain travelling trader tokens from playing the Road Building development card.</w:t>
      </w:r>
    </w:p>
    <w:p w14:paraId="13DAC06C" w14:textId="3828E16B" w:rsidR="00E07C61" w:rsidRPr="00E07C61" w:rsidRDefault="00E07C61" w:rsidP="00A0651E">
      <w:pPr>
        <w:pStyle w:val="Fuzeile"/>
        <w:numPr>
          <w:ilvl w:val="0"/>
          <w:numId w:val="336"/>
        </w:numPr>
        <w:rPr>
          <w:lang w:val="en-US"/>
        </w:rPr>
      </w:pPr>
      <w:r w:rsidRPr="00E07C61">
        <w:rPr>
          <w:lang w:val="en-US"/>
        </w:rPr>
        <w:t>A player may have at most one travelling trader token.</w:t>
      </w:r>
    </w:p>
    <w:p w14:paraId="184508AB" w14:textId="2BF7A477" w:rsidR="00E07C61" w:rsidRPr="00E07C61" w:rsidRDefault="00E07C61" w:rsidP="00A0651E">
      <w:pPr>
        <w:pStyle w:val="Fuzeile"/>
        <w:numPr>
          <w:ilvl w:val="0"/>
          <w:numId w:val="336"/>
        </w:numPr>
        <w:rPr>
          <w:lang w:val="en-US"/>
        </w:rPr>
      </w:pPr>
      <w:r w:rsidRPr="00E07C61">
        <w:rPr>
          <w:lang w:val="en-US"/>
        </w:rPr>
        <w:t>Travelling trader tokens are not resources, and are not considered part of the hand. As such, they do not contribute to the hand limit.</w:t>
      </w:r>
    </w:p>
    <w:p w14:paraId="2B6A3501" w14:textId="08477ACB" w:rsidR="00E07C61" w:rsidRPr="00E07C61" w:rsidRDefault="00E07C61" w:rsidP="00A0651E">
      <w:pPr>
        <w:pStyle w:val="Fuzeile"/>
        <w:numPr>
          <w:ilvl w:val="0"/>
          <w:numId w:val="336"/>
        </w:numPr>
        <w:rPr>
          <w:lang w:val="en-US"/>
        </w:rPr>
      </w:pPr>
      <w:r w:rsidRPr="00E07C61">
        <w:rPr>
          <w:lang w:val="en-US"/>
        </w:rPr>
        <w:t>Travelling trader tokens may not be traded, stolen, or taken as a result of the Monopoly development card.</w:t>
      </w:r>
    </w:p>
    <w:p w14:paraId="662FE69F" w14:textId="26144448" w:rsidR="00E07C61" w:rsidRPr="00E07C61" w:rsidRDefault="00E07C61" w:rsidP="00A0651E">
      <w:pPr>
        <w:pStyle w:val="Fuzeile"/>
        <w:numPr>
          <w:ilvl w:val="0"/>
          <w:numId w:val="336"/>
        </w:numPr>
        <w:rPr>
          <w:lang w:val="en-US"/>
        </w:rPr>
      </w:pPr>
      <w:r w:rsidRPr="00E07C61">
        <w:rPr>
          <w:lang w:val="en-US"/>
        </w:rPr>
        <w:t>A player may, as a trade action, spend a travelling trader token to have a prevailing trade rate of 2:1 for all resources for the remainder of the turn.</w:t>
      </w:r>
    </w:p>
    <w:p w14:paraId="0A507DE3" w14:textId="0934279C" w:rsidR="00E07C61" w:rsidRPr="00E07C61" w:rsidRDefault="00E07C61" w:rsidP="00A0651E">
      <w:pPr>
        <w:pStyle w:val="Fuzeile"/>
        <w:numPr>
          <w:ilvl w:val="0"/>
          <w:numId w:val="336"/>
        </w:numPr>
        <w:rPr>
          <w:lang w:val="en-US"/>
        </w:rPr>
      </w:pPr>
      <w:r w:rsidRPr="00E07C61">
        <w:rPr>
          <w:lang w:val="en-US"/>
        </w:rPr>
        <w:t>Note that a player cannot gain a travelling trader token after spending one in the same turn. However, a player may gain a travelling trader token and then spend it in the same turn, if you are not using the “trade before building” rule.</w:t>
      </w:r>
    </w:p>
    <w:p w14:paraId="4CFA1C98" w14:textId="77777777" w:rsidR="00E07C61" w:rsidRPr="00E07C61" w:rsidRDefault="00E07C61" w:rsidP="00E07C61">
      <w:pPr>
        <w:rPr>
          <w:lang w:val="en-US"/>
        </w:rPr>
      </w:pPr>
      <w:r w:rsidRPr="00E07C61">
        <w:rPr>
          <w:lang w:val="en-US"/>
        </w:rPr>
        <w:t>Castle Tokens</w:t>
      </w:r>
    </w:p>
    <w:p w14:paraId="3227D6BA" w14:textId="77777777" w:rsidR="00E07C61" w:rsidRPr="00E07C61" w:rsidRDefault="00E07C61" w:rsidP="00E07C61">
      <w:pPr>
        <w:rPr>
          <w:lang w:val="en-US"/>
        </w:rPr>
      </w:pPr>
      <w:r w:rsidRPr="00E07C61">
        <w:rPr>
          <w:lang w:val="en-US"/>
        </w:rPr>
        <w:t>Castle tokens are awarded when a player attempts to build the namesake castle. Each token has a point value</w:t>
      </w:r>
    </w:p>
    <w:p w14:paraId="3D655970" w14:textId="77777777" w:rsidR="00E07C61" w:rsidRPr="00E07C61" w:rsidRDefault="00E07C61" w:rsidP="00E07C61">
      <w:pPr>
        <w:rPr>
          <w:lang w:val="en-US"/>
        </w:rPr>
      </w:pPr>
      <w:r w:rsidRPr="00E07C61">
        <w:rPr>
          <w:lang w:val="en-US"/>
        </w:rPr>
        <w:t>from one through three.</w:t>
      </w:r>
    </w:p>
    <w:p w14:paraId="7424FC8B" w14:textId="77777777" w:rsidR="00E07C61" w:rsidRPr="00E07C61" w:rsidRDefault="00E07C61" w:rsidP="00E07C61">
      <w:pPr>
        <w:rPr>
          <w:lang w:val="en-US"/>
        </w:rPr>
      </w:pPr>
      <w:r w:rsidRPr="00E07C61">
        <w:rPr>
          <w:lang w:val="en-US"/>
        </w:rPr>
        <w:t>Value Qty Cost</w:t>
      </w:r>
    </w:p>
    <w:p w14:paraId="49F95F0D" w14:textId="77777777" w:rsidR="00E07C61" w:rsidRPr="00E07C61" w:rsidRDefault="00E07C61" w:rsidP="00E07C61">
      <w:pPr>
        <w:rPr>
          <w:lang w:val="en-US"/>
        </w:rPr>
      </w:pPr>
      <w:r w:rsidRPr="00E07C61">
        <w:rPr>
          <w:lang w:val="en-US"/>
        </w:rPr>
        <w:t>1 10 1 materials resource and 1 food resource</w:t>
      </w:r>
    </w:p>
    <w:p w14:paraId="7EC0479E" w14:textId="77777777" w:rsidR="00E07C61" w:rsidRPr="00E07C61" w:rsidRDefault="00E07C61" w:rsidP="00E07C61">
      <w:pPr>
        <w:rPr>
          <w:lang w:val="en-US"/>
        </w:rPr>
      </w:pPr>
      <w:r w:rsidRPr="00E07C61">
        <w:rPr>
          <w:lang w:val="en-US"/>
        </w:rPr>
        <w:t>2 8 2 materials resources and 1 food resource</w:t>
      </w:r>
    </w:p>
    <w:p w14:paraId="1D381C63" w14:textId="5411D955" w:rsidR="00E07C61" w:rsidRDefault="00E07C61" w:rsidP="00E07C61">
      <w:pPr>
        <w:rPr>
          <w:lang w:val="en-US"/>
        </w:rPr>
      </w:pPr>
      <w:r w:rsidRPr="00E07C61">
        <w:rPr>
          <w:lang w:val="en-US"/>
        </w:rPr>
        <w:t>3 6 2 materials resources and 2 food resources</w:t>
      </w:r>
    </w:p>
    <w:p w14:paraId="0362B536" w14:textId="2A478C86" w:rsidR="00E07C61" w:rsidRPr="00E07C61" w:rsidRDefault="00E07C61" w:rsidP="00E07C61">
      <w:pPr>
        <w:rPr>
          <w:lang w:val="en-US"/>
        </w:rPr>
      </w:pPr>
      <w:r w:rsidRPr="00E07C61">
        <w:rPr>
          <w:lang w:val="en-US"/>
        </w:rPr>
        <w:t>Materials resources denote any combination of brick, lumber, and ore. Food resources denote any combination of</w:t>
      </w:r>
      <w:r>
        <w:rPr>
          <w:lang w:val="en-US"/>
        </w:rPr>
        <w:t xml:space="preserve"> </w:t>
      </w:r>
      <w:r w:rsidRPr="00E07C61">
        <w:rPr>
          <w:lang w:val="en-US"/>
        </w:rPr>
        <w:t>grain or wool.</w:t>
      </w:r>
    </w:p>
    <w:p w14:paraId="1C45B65B" w14:textId="59E10251" w:rsidR="00E07C61" w:rsidRPr="00E07C61" w:rsidRDefault="00E07C61" w:rsidP="00A0651E">
      <w:pPr>
        <w:pStyle w:val="Fuzeile"/>
        <w:numPr>
          <w:ilvl w:val="0"/>
          <w:numId w:val="337"/>
        </w:numPr>
        <w:rPr>
          <w:lang w:val="en-US"/>
        </w:rPr>
      </w:pPr>
      <w:r w:rsidRPr="00E07C61">
        <w:rPr>
          <w:lang w:val="en-US"/>
        </w:rPr>
        <w:t>All castle tokens of lower value must be purchased before any castle tokens of higher value is made available for purchase.</w:t>
      </w:r>
    </w:p>
    <w:p w14:paraId="39718E4F" w14:textId="588F89D8" w:rsidR="00E07C61" w:rsidRPr="00E07C61" w:rsidRDefault="00E07C61" w:rsidP="00A0651E">
      <w:pPr>
        <w:pStyle w:val="Fuzeile"/>
        <w:numPr>
          <w:ilvl w:val="0"/>
          <w:numId w:val="337"/>
        </w:numPr>
        <w:rPr>
          <w:lang w:val="en-US"/>
        </w:rPr>
      </w:pPr>
      <w:r w:rsidRPr="00E07C61">
        <w:rPr>
          <w:lang w:val="en-US"/>
        </w:rPr>
        <w:t>Every three points of value is worth one victory point.</w:t>
      </w:r>
    </w:p>
    <w:p w14:paraId="546D50F4" w14:textId="77777777" w:rsidR="00E07C61" w:rsidRPr="00E07C61" w:rsidRDefault="00E07C61" w:rsidP="00E07C61">
      <w:pPr>
        <w:rPr>
          <w:lang w:val="en-US"/>
        </w:rPr>
      </w:pPr>
      <w:r w:rsidRPr="00E07C61">
        <w:rPr>
          <w:lang w:val="en-US"/>
        </w:rPr>
        <w:t>Feudal Lord’s Favor Bonus</w:t>
      </w:r>
    </w:p>
    <w:p w14:paraId="00C77BD5" w14:textId="77777777" w:rsidR="00E07C61" w:rsidRPr="00E07C61" w:rsidRDefault="00E07C61" w:rsidP="00E07C61">
      <w:pPr>
        <w:rPr>
          <w:lang w:val="en-US"/>
        </w:rPr>
      </w:pPr>
      <w:r w:rsidRPr="00E07C61">
        <w:rPr>
          <w:lang w:val="en-US"/>
        </w:rPr>
        <w:t>The Feudal Lord’s Favor bonus is a scoring bonus related to castle tokens.</w:t>
      </w:r>
    </w:p>
    <w:p w14:paraId="4198F87B" w14:textId="309CA4E8" w:rsidR="00E07C61" w:rsidRPr="00E07C61" w:rsidRDefault="00E07C61" w:rsidP="00A0651E">
      <w:pPr>
        <w:pStyle w:val="Fuzeile"/>
        <w:numPr>
          <w:ilvl w:val="0"/>
          <w:numId w:val="338"/>
        </w:numPr>
        <w:rPr>
          <w:lang w:val="en-US"/>
        </w:rPr>
      </w:pPr>
      <w:r w:rsidRPr="00E07C61">
        <w:rPr>
          <w:lang w:val="en-US"/>
        </w:rPr>
        <w:t>The first player to have obtained at least three castle tokens may take the Feudal Lord’s Favor bonus, worth one victory point.</w:t>
      </w:r>
    </w:p>
    <w:p w14:paraId="13637AB7" w14:textId="37BD6E20" w:rsidR="00E07C61" w:rsidRPr="00E07C61" w:rsidRDefault="00E07C61" w:rsidP="00A0651E">
      <w:pPr>
        <w:pStyle w:val="Fuzeile"/>
        <w:numPr>
          <w:ilvl w:val="0"/>
          <w:numId w:val="338"/>
        </w:numPr>
        <w:rPr>
          <w:lang w:val="en-US"/>
        </w:rPr>
      </w:pPr>
      <w:r w:rsidRPr="00E07C61">
        <w:rPr>
          <w:lang w:val="en-US"/>
        </w:rPr>
        <w:t>Thereafter, any player with a greater number of castle tokens may take the Feudal Lord’s Favor bonus from the current holder.</w:t>
      </w:r>
    </w:p>
    <w:p w14:paraId="6A677E3E" w14:textId="77777777" w:rsidR="00E07C61" w:rsidRPr="00E07C61" w:rsidRDefault="00E07C61" w:rsidP="00E07C61">
      <w:pPr>
        <w:rPr>
          <w:lang w:val="en-US"/>
        </w:rPr>
      </w:pPr>
      <w:r w:rsidRPr="00E07C61">
        <w:rPr>
          <w:lang w:val="en-US"/>
        </w:rPr>
        <w:t>Scenario Rules</w:t>
      </w:r>
    </w:p>
    <w:p w14:paraId="1F630078" w14:textId="69C5595C" w:rsidR="00E07C61" w:rsidRPr="00E07C61" w:rsidRDefault="00E07C61" w:rsidP="00A0651E">
      <w:pPr>
        <w:pStyle w:val="Fuzeile"/>
        <w:numPr>
          <w:ilvl w:val="0"/>
          <w:numId w:val="339"/>
        </w:numPr>
        <w:rPr>
          <w:lang w:val="en-US"/>
        </w:rPr>
      </w:pPr>
      <w:r w:rsidRPr="00E07C61">
        <w:rPr>
          <w:lang w:val="en-US"/>
        </w:rPr>
        <w:t>The Largest Army bonus is not used in this scenario.</w:t>
      </w:r>
    </w:p>
    <w:p w14:paraId="3415BD4F" w14:textId="0F0263FB" w:rsidR="00E07C61" w:rsidRPr="00E07C61" w:rsidRDefault="00E07C61" w:rsidP="00A0651E">
      <w:pPr>
        <w:pStyle w:val="Fuzeile"/>
        <w:numPr>
          <w:ilvl w:val="0"/>
          <w:numId w:val="339"/>
        </w:numPr>
        <w:rPr>
          <w:lang w:val="en-US"/>
        </w:rPr>
      </w:pPr>
      <w:r w:rsidRPr="00E07C61">
        <w:rPr>
          <w:lang w:val="en-US"/>
        </w:rPr>
        <w:t>In a 3-player game, each player begins with three settlements.</w:t>
      </w:r>
    </w:p>
    <w:p w14:paraId="410C3EA4" w14:textId="77777777" w:rsidR="00E07C61" w:rsidRPr="00E07C61" w:rsidRDefault="00E07C61" w:rsidP="00E07C61">
      <w:pPr>
        <w:rPr>
          <w:lang w:val="en-US"/>
        </w:rPr>
      </w:pPr>
      <w:r w:rsidRPr="00E07C61">
        <w:rPr>
          <w:lang w:val="en-US"/>
        </w:rPr>
        <w:t>Game is to 13 points.</w:t>
      </w:r>
    </w:p>
    <w:p w14:paraId="0DCBE33C" w14:textId="77777777" w:rsidR="00E07C61" w:rsidRPr="00E07C61" w:rsidRDefault="00E07C61" w:rsidP="00E07C61">
      <w:pPr>
        <w:rPr>
          <w:lang w:val="en-US"/>
        </w:rPr>
      </w:pPr>
      <w:r w:rsidRPr="00E07C61">
        <w:rPr>
          <w:lang w:val="en-US"/>
        </w:rPr>
        <w:t>References</w:t>
      </w:r>
    </w:p>
    <w:p w14:paraId="61D93D7A" w14:textId="77777777" w:rsidR="00E07C61" w:rsidRPr="00E07C61" w:rsidRDefault="00E07C61" w:rsidP="00E07C61">
      <w:pPr>
        <w:rPr>
          <w:lang w:val="en-US"/>
        </w:rPr>
      </w:pPr>
      <w:r w:rsidRPr="00E07C61">
        <w:rPr>
          <w:lang w:val="en-US"/>
        </w:rPr>
        <w:t>Player Supplies</w:t>
      </w:r>
    </w:p>
    <w:p w14:paraId="66185280" w14:textId="77777777" w:rsidR="00E07C61" w:rsidRPr="00E07C61" w:rsidRDefault="00E07C61" w:rsidP="00E07C61">
      <w:pPr>
        <w:rPr>
          <w:lang w:val="en-US"/>
        </w:rPr>
      </w:pPr>
      <w:r w:rsidRPr="00E07C61">
        <w:rPr>
          <w:lang w:val="en-US"/>
        </w:rPr>
        <w:t>• 5 Settlements</w:t>
      </w:r>
    </w:p>
    <w:p w14:paraId="4E21E8E4" w14:textId="77777777" w:rsidR="00E07C61" w:rsidRPr="00E07C61" w:rsidRDefault="00E07C61" w:rsidP="00E07C61">
      <w:pPr>
        <w:rPr>
          <w:lang w:val="en-US"/>
        </w:rPr>
      </w:pPr>
      <w:r w:rsidRPr="00E07C61">
        <w:rPr>
          <w:lang w:val="en-US"/>
        </w:rPr>
        <w:lastRenderedPageBreak/>
        <w:t>• 4 Cities</w:t>
      </w:r>
    </w:p>
    <w:p w14:paraId="05F05E5B" w14:textId="77777777" w:rsidR="00E07C61" w:rsidRPr="00E07C61" w:rsidRDefault="00E07C61" w:rsidP="00E07C61">
      <w:pPr>
        <w:rPr>
          <w:lang w:val="en-US"/>
        </w:rPr>
      </w:pPr>
      <w:r w:rsidRPr="00E07C61">
        <w:rPr>
          <w:lang w:val="en-US"/>
        </w:rPr>
        <w:t>• 15 Roads</w:t>
      </w:r>
    </w:p>
    <w:p w14:paraId="71606F45" w14:textId="77777777" w:rsidR="00E07C61" w:rsidRPr="00E07C61" w:rsidRDefault="00E07C61" w:rsidP="00E07C61">
      <w:pPr>
        <w:rPr>
          <w:lang w:val="en-US"/>
        </w:rPr>
      </w:pPr>
      <w:r w:rsidRPr="00E07C61">
        <w:rPr>
          <w:lang w:val="en-US"/>
        </w:rPr>
        <w:t>• 1 Scoring Marker</w:t>
      </w:r>
    </w:p>
    <w:p w14:paraId="1B999C56" w14:textId="77777777" w:rsidR="00E07C61" w:rsidRPr="00E07C61" w:rsidRDefault="00E07C61" w:rsidP="00E07C61">
      <w:pPr>
        <w:rPr>
          <w:lang w:val="en-US"/>
        </w:rPr>
      </w:pPr>
      <w:r w:rsidRPr="00E07C61">
        <w:rPr>
          <w:lang w:val="en-US"/>
        </w:rPr>
        <w:t>• 2 Coat of Arms Markers</w:t>
      </w:r>
    </w:p>
    <w:p w14:paraId="6F0F42DE" w14:textId="77777777" w:rsidR="00E07C61" w:rsidRPr="00E07C61" w:rsidRDefault="00E07C61" w:rsidP="00E07C61">
      <w:pPr>
        <w:rPr>
          <w:lang w:val="en-US"/>
        </w:rPr>
      </w:pPr>
      <w:r w:rsidRPr="00E07C61">
        <w:rPr>
          <w:lang w:val="en-US"/>
        </w:rPr>
        <w:t>Building Costs</w:t>
      </w:r>
    </w:p>
    <w:p w14:paraId="37851E42" w14:textId="77777777" w:rsidR="00E07C61" w:rsidRPr="00E07C61" w:rsidRDefault="00E07C61" w:rsidP="00E07C61">
      <w:pPr>
        <w:rPr>
          <w:lang w:val="en-US"/>
        </w:rPr>
      </w:pPr>
      <w:r w:rsidRPr="00E07C61">
        <w:rPr>
          <w:lang w:val="en-US"/>
        </w:rPr>
        <w:t>Road 1 brick, 1 lumber</w:t>
      </w:r>
    </w:p>
    <w:p w14:paraId="08E69B21" w14:textId="77777777" w:rsidR="00E07C61" w:rsidRPr="00E07C61" w:rsidRDefault="00E07C61" w:rsidP="00E07C61">
      <w:pPr>
        <w:rPr>
          <w:lang w:val="en-US"/>
        </w:rPr>
      </w:pPr>
      <w:r w:rsidRPr="00E07C61">
        <w:rPr>
          <w:lang w:val="en-US"/>
        </w:rPr>
        <w:t>Settlement 1 brick, 1 grain, 1 lumber, 1 wool</w:t>
      </w:r>
    </w:p>
    <w:p w14:paraId="11D9E99A" w14:textId="77777777" w:rsidR="00E07C61" w:rsidRPr="00E07C61" w:rsidRDefault="00E07C61" w:rsidP="00E07C61">
      <w:pPr>
        <w:rPr>
          <w:lang w:val="en-US"/>
        </w:rPr>
      </w:pPr>
      <w:r w:rsidRPr="00E07C61">
        <w:rPr>
          <w:lang w:val="en-US"/>
        </w:rPr>
        <w:t>City 2 grain, 3 ore</w:t>
      </w:r>
    </w:p>
    <w:p w14:paraId="4BCB7D97" w14:textId="581818AF" w:rsidR="00E07C61" w:rsidRDefault="00E07C61" w:rsidP="00E07C61">
      <w:pPr>
        <w:rPr>
          <w:lang w:val="en-US"/>
        </w:rPr>
      </w:pPr>
      <w:r w:rsidRPr="00E07C61">
        <w:rPr>
          <w:lang w:val="en-US"/>
        </w:rPr>
        <w:t>Development Card 1 grain, 1 ore, 1 wool</w:t>
      </w:r>
    </w:p>
    <w:p w14:paraId="7256B14F" w14:textId="77777777" w:rsidR="00E07C61" w:rsidRPr="00E07C61" w:rsidRDefault="00E07C61" w:rsidP="00A954C3">
      <w:pPr>
        <w:pStyle w:val="berschrift2"/>
        <w:rPr>
          <w:lang w:val="en-US"/>
        </w:rPr>
      </w:pPr>
      <w:bookmarkStart w:id="184" w:name="_Toc94282118"/>
      <w:r w:rsidRPr="00E07C61">
        <w:rPr>
          <w:lang w:val="en-US"/>
        </w:rPr>
        <w:t>Renaissance in Styria</w:t>
      </w:r>
      <w:bookmarkEnd w:id="184"/>
    </w:p>
    <w:p w14:paraId="02DD0842" w14:textId="77777777" w:rsidR="00E07C61" w:rsidRPr="00E07C61" w:rsidRDefault="00E07C61" w:rsidP="00E07C61">
      <w:pPr>
        <w:rPr>
          <w:lang w:val="en-US"/>
        </w:rPr>
      </w:pPr>
      <w:r w:rsidRPr="00E07C61">
        <w:rPr>
          <w:lang w:val="en-US"/>
        </w:rPr>
        <w:t xml:space="preserve">By Stefan </w:t>
      </w:r>
      <w:proofErr w:type="spellStart"/>
      <w:r w:rsidRPr="00E07C61">
        <w:rPr>
          <w:lang w:val="en-US"/>
        </w:rPr>
        <w:t>Risthaus</w:t>
      </w:r>
      <w:proofErr w:type="spellEnd"/>
    </w:p>
    <w:p w14:paraId="74927675" w14:textId="77777777" w:rsidR="00E07C61" w:rsidRPr="00E07C61" w:rsidRDefault="00E07C61" w:rsidP="00E07C61">
      <w:pPr>
        <w:rPr>
          <w:lang w:val="en-US"/>
        </w:rPr>
      </w:pPr>
      <w:r w:rsidRPr="00E07C61">
        <w:rPr>
          <w:lang w:val="en-US"/>
        </w:rPr>
        <w:t xml:space="preserve">This scenario appears on the reverse side of the game board for “The Building of </w:t>
      </w:r>
      <w:proofErr w:type="spellStart"/>
      <w:r w:rsidRPr="00E07C61">
        <w:rPr>
          <w:lang w:val="en-US"/>
        </w:rPr>
        <w:t>Chaffenberch</w:t>
      </w:r>
      <w:proofErr w:type="spellEnd"/>
      <w:r w:rsidRPr="00E07C61">
        <w:rPr>
          <w:lang w:val="en-US"/>
        </w:rPr>
        <w:t xml:space="preserve"> Castle”.</w:t>
      </w:r>
    </w:p>
    <w:p w14:paraId="31D76656" w14:textId="77777777" w:rsidR="00E07C61" w:rsidRPr="00E07C61" w:rsidRDefault="00E07C61" w:rsidP="00E07C61">
      <w:pPr>
        <w:rPr>
          <w:lang w:val="en-US"/>
        </w:rPr>
      </w:pPr>
      <w:r w:rsidRPr="00E07C61">
        <w:rPr>
          <w:lang w:val="en-US"/>
        </w:rPr>
        <w:t>City Sites</w:t>
      </w:r>
    </w:p>
    <w:p w14:paraId="04E818B5" w14:textId="7CB4A51A" w:rsidR="00E07C61" w:rsidRPr="00E07C61" w:rsidRDefault="00E07C61" w:rsidP="00E07C61">
      <w:pPr>
        <w:rPr>
          <w:lang w:val="en-US"/>
        </w:rPr>
      </w:pPr>
      <w:r w:rsidRPr="00E07C61">
        <w:rPr>
          <w:lang w:val="en-US"/>
        </w:rPr>
        <w:t>A number of intersections are marked on the board, corresponding to various city sites. Each city site is also</w:t>
      </w:r>
      <w:r>
        <w:rPr>
          <w:lang w:val="en-US"/>
        </w:rPr>
        <w:t xml:space="preserve"> </w:t>
      </w:r>
      <w:r w:rsidRPr="00E07C61">
        <w:rPr>
          <w:lang w:val="en-US"/>
        </w:rPr>
        <w:t>labeled with a number, which represents ducat income given to players who have cities on these sites.</w:t>
      </w:r>
    </w:p>
    <w:p w14:paraId="57087A72" w14:textId="77777777" w:rsidR="00E07C61" w:rsidRPr="00E07C61" w:rsidRDefault="00E07C61" w:rsidP="00E07C61">
      <w:pPr>
        <w:rPr>
          <w:lang w:val="en-US"/>
        </w:rPr>
      </w:pPr>
      <w:r w:rsidRPr="00E07C61">
        <w:rPr>
          <w:lang w:val="en-US"/>
        </w:rPr>
        <w:t>Scoring Markers</w:t>
      </w:r>
    </w:p>
    <w:p w14:paraId="5E792414" w14:textId="3ECEE84F" w:rsidR="00E07C61" w:rsidRPr="00E07C61" w:rsidRDefault="00E07C61" w:rsidP="00E07C61">
      <w:pPr>
        <w:rPr>
          <w:lang w:val="en-US"/>
        </w:rPr>
      </w:pPr>
      <w:r w:rsidRPr="00E07C61">
        <w:rPr>
          <w:lang w:val="en-US"/>
        </w:rPr>
        <w:t xml:space="preserve">As with “The Building of </w:t>
      </w:r>
      <w:proofErr w:type="spellStart"/>
      <w:r w:rsidRPr="00E07C61">
        <w:rPr>
          <w:lang w:val="en-US"/>
        </w:rPr>
        <w:t>Chaffenberch</w:t>
      </w:r>
      <w:proofErr w:type="spellEnd"/>
      <w:r w:rsidRPr="00E07C61">
        <w:rPr>
          <w:lang w:val="en-US"/>
        </w:rPr>
        <w:t xml:space="preserve"> Castle”, a set of scoring markers is provided for each player, to keep track of</w:t>
      </w:r>
      <w:r>
        <w:rPr>
          <w:lang w:val="en-US"/>
        </w:rPr>
        <w:t xml:space="preserve"> </w:t>
      </w:r>
      <w:r w:rsidRPr="00E07C61">
        <w:rPr>
          <w:lang w:val="en-US"/>
        </w:rPr>
        <w:t>a player’s victory point totals; a scoring track is provided on the bottom right side of the game board. It is to be</w:t>
      </w:r>
      <w:r>
        <w:rPr>
          <w:lang w:val="en-US"/>
        </w:rPr>
        <w:t xml:space="preserve"> </w:t>
      </w:r>
      <w:r w:rsidRPr="00E07C61">
        <w:rPr>
          <w:lang w:val="en-US"/>
        </w:rPr>
        <w:t xml:space="preserve">noted, however, that these are not shared with the ones from “The Building of </w:t>
      </w:r>
      <w:proofErr w:type="spellStart"/>
      <w:r w:rsidRPr="00E07C61">
        <w:rPr>
          <w:lang w:val="en-US"/>
        </w:rPr>
        <w:t>Chaffenberch</w:t>
      </w:r>
      <w:proofErr w:type="spellEnd"/>
      <w:r w:rsidRPr="00E07C61">
        <w:rPr>
          <w:lang w:val="en-US"/>
        </w:rPr>
        <w:t xml:space="preserve"> Castle”; each scenario</w:t>
      </w:r>
      <w:r>
        <w:rPr>
          <w:lang w:val="en-US"/>
        </w:rPr>
        <w:t xml:space="preserve"> </w:t>
      </w:r>
      <w:r w:rsidRPr="00E07C61">
        <w:rPr>
          <w:lang w:val="en-US"/>
        </w:rPr>
        <w:t xml:space="preserve">has its own set of distinct scoring markers, though they are identical in appearance between the two </w:t>
      </w:r>
      <w:proofErr w:type="gramStart"/>
      <w:r w:rsidRPr="00E07C61">
        <w:rPr>
          <w:lang w:val="en-US"/>
        </w:rPr>
        <w:t>scenarios.</w:t>
      </w:r>
      <w:r>
        <w:rPr>
          <w:lang w:val="en-US"/>
        </w:rPr>
        <w:t>.</w:t>
      </w:r>
      <w:proofErr w:type="gramEnd"/>
    </w:p>
    <w:p w14:paraId="686A0D79" w14:textId="77777777" w:rsidR="00E07C61" w:rsidRPr="00E07C61" w:rsidRDefault="00E07C61" w:rsidP="00E07C61">
      <w:pPr>
        <w:rPr>
          <w:lang w:val="en-US"/>
        </w:rPr>
      </w:pPr>
      <w:r w:rsidRPr="00E07C61">
        <w:rPr>
          <w:lang w:val="en-US"/>
        </w:rPr>
        <w:t>Ducat Track</w:t>
      </w:r>
    </w:p>
    <w:p w14:paraId="63844CB9" w14:textId="50955135" w:rsidR="00E07C61" w:rsidRPr="00E07C61" w:rsidRDefault="00E07C61" w:rsidP="00E07C61">
      <w:pPr>
        <w:rPr>
          <w:lang w:val="en-US"/>
        </w:rPr>
      </w:pPr>
      <w:r w:rsidRPr="00E07C61">
        <w:rPr>
          <w:lang w:val="en-US"/>
        </w:rPr>
        <w:t>Along the top side of the board is a track known as the ducat track, which serves to keep track of the number of</w:t>
      </w:r>
      <w:r>
        <w:rPr>
          <w:lang w:val="en-US"/>
        </w:rPr>
        <w:t xml:space="preserve"> </w:t>
      </w:r>
      <w:r w:rsidRPr="00E07C61">
        <w:rPr>
          <w:lang w:val="en-US"/>
        </w:rPr>
        <w:t>ducats a player has in their possession. Each player has square ducat marker, depicting a picture of ducats on a</w:t>
      </w:r>
      <w:r>
        <w:rPr>
          <w:lang w:val="en-US"/>
        </w:rPr>
        <w:t xml:space="preserve"> </w:t>
      </w:r>
      <w:r w:rsidRPr="00E07C61">
        <w:rPr>
          <w:lang w:val="en-US"/>
        </w:rPr>
        <w:t>player color background, for this purpose. Ducats themselves are a currency introduced in this scenario.</w:t>
      </w:r>
    </w:p>
    <w:p w14:paraId="01773296" w14:textId="0F7CF883" w:rsidR="00E07C61" w:rsidRPr="00E07C61" w:rsidRDefault="00E07C61" w:rsidP="00A0651E">
      <w:pPr>
        <w:pStyle w:val="Fuzeile"/>
        <w:numPr>
          <w:ilvl w:val="0"/>
          <w:numId w:val="340"/>
        </w:numPr>
        <w:rPr>
          <w:lang w:val="en-US"/>
        </w:rPr>
      </w:pPr>
      <w:r w:rsidRPr="00E07C61">
        <w:rPr>
          <w:lang w:val="en-US"/>
        </w:rPr>
        <w:t>Ducats are not resources, and are not considered part of the hand. As such, they do not contribute to the hand limit.</w:t>
      </w:r>
    </w:p>
    <w:p w14:paraId="25BFC468" w14:textId="34D70B8A" w:rsidR="00E07C61" w:rsidRPr="00E07C61" w:rsidRDefault="00E07C61" w:rsidP="00A0651E">
      <w:pPr>
        <w:pStyle w:val="Fuzeile"/>
        <w:numPr>
          <w:ilvl w:val="0"/>
          <w:numId w:val="340"/>
        </w:numPr>
        <w:rPr>
          <w:lang w:val="en-US"/>
        </w:rPr>
      </w:pPr>
      <w:r w:rsidRPr="00E07C61">
        <w:rPr>
          <w:lang w:val="en-US"/>
        </w:rPr>
        <w:t>Ducats may be traded. They may not be stolen, and they may not be taken as a result of the Monopoly development card.</w:t>
      </w:r>
    </w:p>
    <w:p w14:paraId="48DE7E88" w14:textId="77777777" w:rsidR="00E07C61" w:rsidRPr="00E07C61" w:rsidRDefault="00E07C61" w:rsidP="00E07C61">
      <w:pPr>
        <w:rPr>
          <w:lang w:val="en-US"/>
        </w:rPr>
      </w:pPr>
      <w:r w:rsidRPr="00E07C61">
        <w:rPr>
          <w:lang w:val="en-US"/>
        </w:rPr>
        <w:t>Resource Market</w:t>
      </w:r>
    </w:p>
    <w:p w14:paraId="0C4C6CDB" w14:textId="39A57CD5" w:rsidR="00E07C61" w:rsidRPr="00E07C61" w:rsidRDefault="00E07C61" w:rsidP="00E07C61">
      <w:pPr>
        <w:rPr>
          <w:lang w:val="en-US"/>
        </w:rPr>
      </w:pPr>
      <w:r w:rsidRPr="00E07C61">
        <w:rPr>
          <w:lang w:val="en-US"/>
        </w:rPr>
        <w:t>On the right side of game board is a section known as the resource market. The resource market consists of a</w:t>
      </w:r>
      <w:r w:rsidR="008D03DF">
        <w:rPr>
          <w:lang w:val="en-US"/>
        </w:rPr>
        <w:t xml:space="preserve"> </w:t>
      </w:r>
      <w:r w:rsidRPr="00E07C61">
        <w:rPr>
          <w:lang w:val="en-US"/>
        </w:rPr>
        <w:t>track of 20 spaces, with the first space labeled “8”, the third space labeled “7”, and so on, down to the ninth space</w:t>
      </w:r>
      <w:r w:rsidR="008D03DF">
        <w:rPr>
          <w:lang w:val="en-US"/>
        </w:rPr>
        <w:t xml:space="preserve"> </w:t>
      </w:r>
      <w:r w:rsidRPr="00E07C61">
        <w:rPr>
          <w:lang w:val="en-US"/>
        </w:rPr>
        <w:t>being labeled a “4”. Also present on the board are five spaces large enough to fit one resource card; these are</w:t>
      </w:r>
      <w:r w:rsidR="008D03DF">
        <w:rPr>
          <w:lang w:val="en-US"/>
        </w:rPr>
        <w:t xml:space="preserve"> </w:t>
      </w:r>
      <w:r w:rsidRPr="00E07C61">
        <w:rPr>
          <w:lang w:val="en-US"/>
        </w:rPr>
        <w:t>labeled with numbers from 4 through 8, as with the track.</w:t>
      </w:r>
    </w:p>
    <w:p w14:paraId="66FDA651" w14:textId="1498116E" w:rsidR="00E07C61" w:rsidRPr="00E07C61" w:rsidRDefault="00E07C61" w:rsidP="00E07C61">
      <w:pPr>
        <w:rPr>
          <w:lang w:val="en-US"/>
        </w:rPr>
      </w:pPr>
      <w:r w:rsidRPr="00E07C61">
        <w:rPr>
          <w:lang w:val="en-US"/>
        </w:rPr>
        <w:t>The track is populated with five markers, one for each resource. For the most part, this determines the selling</w:t>
      </w:r>
      <w:r w:rsidR="008D03DF">
        <w:rPr>
          <w:lang w:val="en-US"/>
        </w:rPr>
        <w:t xml:space="preserve"> </w:t>
      </w:r>
      <w:r w:rsidRPr="00E07C61">
        <w:rPr>
          <w:lang w:val="en-US"/>
        </w:rPr>
        <w:t>price of each resource.</w:t>
      </w:r>
    </w:p>
    <w:p w14:paraId="2BE24DAA" w14:textId="77777777" w:rsidR="00E07C61" w:rsidRPr="00E07C61" w:rsidRDefault="00E07C61" w:rsidP="00E07C61">
      <w:pPr>
        <w:rPr>
          <w:lang w:val="en-US"/>
        </w:rPr>
      </w:pPr>
      <w:r w:rsidRPr="00E07C61">
        <w:rPr>
          <w:lang w:val="en-US"/>
        </w:rPr>
        <w:t>City Improvements</w:t>
      </w:r>
    </w:p>
    <w:p w14:paraId="3EF70906" w14:textId="45C5E66F" w:rsidR="00E07C61" w:rsidRPr="00E07C61" w:rsidRDefault="00E07C61" w:rsidP="00E07C61">
      <w:pPr>
        <w:rPr>
          <w:lang w:val="en-US"/>
        </w:rPr>
      </w:pPr>
      <w:r w:rsidRPr="00E07C61">
        <w:rPr>
          <w:lang w:val="en-US"/>
        </w:rPr>
        <w:t>The bottom left side of the game board is a section for city improvements. There are three categories of city</w:t>
      </w:r>
      <w:r w:rsidR="008D03DF">
        <w:rPr>
          <w:lang w:val="en-US"/>
        </w:rPr>
        <w:t xml:space="preserve"> </w:t>
      </w:r>
      <w:r w:rsidRPr="00E07C61">
        <w:rPr>
          <w:lang w:val="en-US"/>
        </w:rPr>
        <w:t>improvements, each with four levels, for a total of 12 spaces per player and 48 spaces total. A set of 12 tokens</w:t>
      </w:r>
      <w:r w:rsidR="008D03DF">
        <w:rPr>
          <w:lang w:val="en-US"/>
        </w:rPr>
        <w:t xml:space="preserve"> </w:t>
      </w:r>
      <w:r w:rsidRPr="00E07C61">
        <w:rPr>
          <w:lang w:val="en-US"/>
        </w:rPr>
        <w:t>are provided for each player, to mark off which city improvements have been built by each player. These fit over</w:t>
      </w:r>
      <w:r w:rsidR="008D03DF">
        <w:rPr>
          <w:lang w:val="en-US"/>
        </w:rPr>
        <w:t xml:space="preserve"> </w:t>
      </w:r>
      <w:r w:rsidRPr="00E07C61">
        <w:rPr>
          <w:lang w:val="en-US"/>
        </w:rPr>
        <w:t>the spaces of the board as they are built. Each space is marked with the base cost in ducats.</w:t>
      </w:r>
    </w:p>
    <w:p w14:paraId="2621EFF7" w14:textId="77777777" w:rsidR="00E07C61" w:rsidRPr="00E07C61" w:rsidRDefault="00E07C61" w:rsidP="00E07C61">
      <w:pPr>
        <w:rPr>
          <w:lang w:val="en-US"/>
        </w:rPr>
      </w:pPr>
      <w:r w:rsidRPr="00E07C61">
        <w:rPr>
          <w:lang w:val="en-US"/>
        </w:rPr>
        <w:t>Level Cost Trade Politics Science</w:t>
      </w:r>
    </w:p>
    <w:p w14:paraId="7EFFA6D3" w14:textId="77777777" w:rsidR="00E07C61" w:rsidRPr="00E07C61" w:rsidRDefault="00E07C61" w:rsidP="00E07C61">
      <w:pPr>
        <w:rPr>
          <w:lang w:val="en-US"/>
        </w:rPr>
      </w:pPr>
      <w:r w:rsidRPr="00E07C61">
        <w:rPr>
          <w:lang w:val="en-US"/>
        </w:rPr>
        <w:lastRenderedPageBreak/>
        <w:t>1 8 Marketplace Mission Town Hall</w:t>
      </w:r>
    </w:p>
    <w:p w14:paraId="30AFF386" w14:textId="77777777" w:rsidR="00E07C61" w:rsidRPr="00E07C61" w:rsidRDefault="00E07C61" w:rsidP="00E07C61">
      <w:pPr>
        <w:rPr>
          <w:lang w:val="en-US"/>
        </w:rPr>
      </w:pPr>
      <w:r w:rsidRPr="00E07C61">
        <w:rPr>
          <w:lang w:val="en-US"/>
        </w:rPr>
        <w:t>2 12 Trading Post Cloister Courthouse</w:t>
      </w:r>
    </w:p>
    <w:p w14:paraId="691E33B8" w14:textId="77777777" w:rsidR="00E07C61" w:rsidRPr="00E07C61" w:rsidRDefault="00E07C61" w:rsidP="00E07C61">
      <w:pPr>
        <w:rPr>
          <w:lang w:val="en-US"/>
        </w:rPr>
      </w:pPr>
      <w:r w:rsidRPr="00E07C61">
        <w:rPr>
          <w:lang w:val="en-US"/>
        </w:rPr>
        <w:t>3 16 Guild Library Church</w:t>
      </w:r>
    </w:p>
    <w:p w14:paraId="46B30418" w14:textId="77777777" w:rsidR="00E07C61" w:rsidRPr="00E07C61" w:rsidRDefault="00E07C61" w:rsidP="00E07C61">
      <w:pPr>
        <w:rPr>
          <w:lang w:val="en-US"/>
        </w:rPr>
      </w:pPr>
      <w:r w:rsidRPr="00E07C61">
        <w:rPr>
          <w:lang w:val="en-US"/>
        </w:rPr>
        <w:t>4 20 Bank University Castle</w:t>
      </w:r>
    </w:p>
    <w:p w14:paraId="3970E761" w14:textId="32ADC7CB" w:rsidR="00E07C61" w:rsidRPr="00E07C61" w:rsidRDefault="00E07C61" w:rsidP="00E07C61">
      <w:pPr>
        <w:rPr>
          <w:lang w:val="en-US"/>
        </w:rPr>
      </w:pPr>
      <w:r w:rsidRPr="00E07C61">
        <w:rPr>
          <w:lang w:val="en-US"/>
        </w:rPr>
        <w:t>As with their Cities &amp; Knights counterparts, the third level for each city improvement earns a special bonus for the</w:t>
      </w:r>
      <w:r w:rsidR="008D03DF">
        <w:rPr>
          <w:lang w:val="en-US"/>
        </w:rPr>
        <w:t xml:space="preserve"> </w:t>
      </w:r>
      <w:r w:rsidRPr="00E07C61">
        <w:rPr>
          <w:lang w:val="en-US"/>
        </w:rPr>
        <w:t>player who builds them. In addition, there is a victory point bonus for players who build all four levels of a city</w:t>
      </w:r>
      <w:r w:rsidR="008D03DF">
        <w:rPr>
          <w:lang w:val="en-US"/>
        </w:rPr>
        <w:t xml:space="preserve"> </w:t>
      </w:r>
      <w:r w:rsidRPr="00E07C61">
        <w:rPr>
          <w:lang w:val="en-US"/>
        </w:rPr>
        <w:t>improvement; this scenario includes 12 markers (3 one-point markers and 1 two-point marker per type) for this</w:t>
      </w:r>
      <w:r w:rsidR="008D03DF">
        <w:rPr>
          <w:lang w:val="en-US"/>
        </w:rPr>
        <w:t xml:space="preserve"> </w:t>
      </w:r>
      <w:r w:rsidRPr="00E07C61">
        <w:rPr>
          <w:lang w:val="en-US"/>
        </w:rPr>
        <w:t>purpose.</w:t>
      </w:r>
    </w:p>
    <w:p w14:paraId="3B694E87" w14:textId="77777777" w:rsidR="00E07C61" w:rsidRPr="00E07C61" w:rsidRDefault="00E07C61" w:rsidP="00E07C61">
      <w:pPr>
        <w:rPr>
          <w:lang w:val="en-US"/>
        </w:rPr>
      </w:pPr>
      <w:r w:rsidRPr="00E07C61">
        <w:rPr>
          <w:lang w:val="en-US"/>
        </w:rPr>
        <w:t>Starting Player Marker</w:t>
      </w:r>
    </w:p>
    <w:p w14:paraId="53FC2564" w14:textId="2B70B361" w:rsidR="00E07C61" w:rsidRPr="00E07C61" w:rsidRDefault="00E07C61" w:rsidP="00E07C61">
      <w:pPr>
        <w:rPr>
          <w:lang w:val="en-US"/>
        </w:rPr>
      </w:pPr>
      <w:r w:rsidRPr="00E07C61">
        <w:rPr>
          <w:lang w:val="en-US"/>
        </w:rPr>
        <w:t>As opposed to normal Catan scenarios, play proceeds in rounds in this scenario, with each player taking one turn,</w:t>
      </w:r>
      <w:r w:rsidR="008D03DF">
        <w:rPr>
          <w:lang w:val="en-US"/>
        </w:rPr>
        <w:t xml:space="preserve"> </w:t>
      </w:r>
      <w:r w:rsidRPr="00E07C61">
        <w:rPr>
          <w:lang w:val="en-US"/>
        </w:rPr>
        <w:t>starting with the player with the starting player marker, which rotates between players between rounds. The</w:t>
      </w:r>
      <w:r w:rsidR="008D03DF">
        <w:rPr>
          <w:lang w:val="en-US"/>
        </w:rPr>
        <w:t xml:space="preserve"> </w:t>
      </w:r>
      <w:r w:rsidRPr="00E07C61">
        <w:rPr>
          <w:lang w:val="en-US"/>
        </w:rPr>
        <w:t>starting player marker is a large marker resembling a scoring bonus, and also acts as a reference for the four</w:t>
      </w:r>
      <w:r w:rsidR="008D03DF">
        <w:rPr>
          <w:lang w:val="en-US"/>
        </w:rPr>
        <w:t xml:space="preserve"> </w:t>
      </w:r>
      <w:r w:rsidRPr="00E07C61">
        <w:rPr>
          <w:lang w:val="en-US"/>
        </w:rPr>
        <w:t>phases in each turn in this scenario.</w:t>
      </w:r>
    </w:p>
    <w:p w14:paraId="2AB58764" w14:textId="697DF929" w:rsidR="00E07C61" w:rsidRDefault="00E07C61" w:rsidP="00E07C61">
      <w:pPr>
        <w:rPr>
          <w:lang w:val="en-US"/>
        </w:rPr>
      </w:pPr>
      <w:r w:rsidRPr="00E07C61">
        <w:rPr>
          <w:lang w:val="en-US"/>
        </w:rPr>
        <w:t>Each round is divided into four phases, with each player taking a turn within each phase, as opposed to standard</w:t>
      </w:r>
      <w:r w:rsidR="008D03DF">
        <w:rPr>
          <w:lang w:val="en-US"/>
        </w:rPr>
        <w:t xml:space="preserve"> </w:t>
      </w:r>
      <w:r w:rsidRPr="00E07C61">
        <w:rPr>
          <w:lang w:val="en-US"/>
        </w:rPr>
        <w:t>Catan, where players perform all of their phases before the next player takes their turn. The four phases are the</w:t>
      </w:r>
      <w:r w:rsidR="008D03DF">
        <w:rPr>
          <w:lang w:val="en-US"/>
        </w:rPr>
        <w:t xml:space="preserve"> </w:t>
      </w:r>
      <w:r w:rsidRPr="00E07C61">
        <w:rPr>
          <w:lang w:val="en-US"/>
        </w:rPr>
        <w:t>Income phase, the Resources phase, the Trade phase, and the Build phase.</w:t>
      </w:r>
    </w:p>
    <w:p w14:paraId="79EDB3DA" w14:textId="77777777" w:rsidR="008D03DF" w:rsidRPr="008D03DF" w:rsidRDefault="008D03DF" w:rsidP="008D03DF">
      <w:pPr>
        <w:rPr>
          <w:lang w:val="en-US"/>
        </w:rPr>
      </w:pPr>
      <w:r w:rsidRPr="008D03DF">
        <w:rPr>
          <w:lang w:val="en-US"/>
        </w:rPr>
        <w:t>Scenario Rules</w:t>
      </w:r>
    </w:p>
    <w:p w14:paraId="0975F271" w14:textId="7D83C65C" w:rsidR="008D03DF" w:rsidRPr="00975534" w:rsidRDefault="008D03DF" w:rsidP="00A0651E">
      <w:pPr>
        <w:pStyle w:val="Fuzeile"/>
        <w:numPr>
          <w:ilvl w:val="0"/>
          <w:numId w:val="341"/>
        </w:numPr>
        <w:rPr>
          <w:lang w:val="en-US"/>
        </w:rPr>
      </w:pPr>
      <w:r w:rsidRPr="00975534">
        <w:rPr>
          <w:lang w:val="en-US"/>
        </w:rPr>
        <w:t>There is no hand limit in the traditional Catan sense in this scenario, although there is a different notion of</w:t>
      </w:r>
      <w:r w:rsidR="00975534" w:rsidRPr="00975534">
        <w:rPr>
          <w:lang w:val="en-US"/>
        </w:rPr>
        <w:t xml:space="preserve"> </w:t>
      </w:r>
      <w:r w:rsidRPr="00975534">
        <w:rPr>
          <w:lang w:val="en-US"/>
        </w:rPr>
        <w:t>a hand limit in this scenario.</w:t>
      </w:r>
    </w:p>
    <w:p w14:paraId="0CE2894F" w14:textId="36C985CE" w:rsidR="008D03DF" w:rsidRPr="00975534" w:rsidRDefault="008D03DF" w:rsidP="00A0651E">
      <w:pPr>
        <w:pStyle w:val="Fuzeile"/>
        <w:numPr>
          <w:ilvl w:val="0"/>
          <w:numId w:val="341"/>
        </w:numPr>
        <w:rPr>
          <w:lang w:val="en-US"/>
        </w:rPr>
      </w:pPr>
      <w:r w:rsidRPr="00975534">
        <w:rPr>
          <w:lang w:val="en-US"/>
        </w:rPr>
        <w:t>Each player begins the game with 8 ducats.</w:t>
      </w:r>
    </w:p>
    <w:p w14:paraId="69BA4E46" w14:textId="06C60176" w:rsidR="008D03DF" w:rsidRPr="00975534" w:rsidRDefault="008D03DF" w:rsidP="00A0651E">
      <w:pPr>
        <w:pStyle w:val="Fuzeile"/>
        <w:numPr>
          <w:ilvl w:val="0"/>
          <w:numId w:val="341"/>
        </w:numPr>
        <w:rPr>
          <w:lang w:val="en-US"/>
        </w:rPr>
      </w:pPr>
      <w:r w:rsidRPr="00975534">
        <w:rPr>
          <w:lang w:val="en-US"/>
        </w:rPr>
        <w:t>The first player to place their initial settlement is the first player to receive the starting player marker.</w:t>
      </w:r>
    </w:p>
    <w:p w14:paraId="2B59C493" w14:textId="4C8223DB" w:rsidR="008D03DF" w:rsidRPr="00975534" w:rsidRDefault="008D03DF" w:rsidP="00A0651E">
      <w:pPr>
        <w:pStyle w:val="Fuzeile"/>
        <w:numPr>
          <w:ilvl w:val="0"/>
          <w:numId w:val="341"/>
        </w:numPr>
        <w:rPr>
          <w:lang w:val="en-US"/>
        </w:rPr>
      </w:pPr>
      <w:r w:rsidRPr="00975534">
        <w:rPr>
          <w:lang w:val="en-US"/>
        </w:rPr>
        <w:t>Players may not place their initial settlements on city sites, nor on intersections adjacent to city sites.</w:t>
      </w:r>
    </w:p>
    <w:p w14:paraId="4BDFF502" w14:textId="07F1BD0C" w:rsidR="008D03DF" w:rsidRPr="00975534" w:rsidRDefault="008D03DF" w:rsidP="00A0651E">
      <w:pPr>
        <w:pStyle w:val="Fuzeile"/>
        <w:numPr>
          <w:ilvl w:val="0"/>
          <w:numId w:val="341"/>
        </w:numPr>
        <w:rPr>
          <w:lang w:val="en-US"/>
        </w:rPr>
      </w:pPr>
      <w:r w:rsidRPr="00975534">
        <w:rPr>
          <w:lang w:val="en-US"/>
        </w:rPr>
        <w:t>Income Phase: During the income phase, players gain ducats. Each city at a city site gains a number of</w:t>
      </w:r>
      <w:r w:rsidR="00975534" w:rsidRPr="00975534">
        <w:rPr>
          <w:lang w:val="en-US"/>
        </w:rPr>
        <w:t xml:space="preserve"> </w:t>
      </w:r>
      <w:r w:rsidRPr="00975534">
        <w:rPr>
          <w:lang w:val="en-US"/>
        </w:rPr>
        <w:t>ducats equal to the value listed on the city site for their owner. In addition, players who have built the</w:t>
      </w:r>
      <w:r w:rsidR="00975534" w:rsidRPr="00975534">
        <w:rPr>
          <w:lang w:val="en-US"/>
        </w:rPr>
        <w:t xml:space="preserve"> </w:t>
      </w:r>
      <w:r w:rsidRPr="00975534">
        <w:rPr>
          <w:lang w:val="en-US"/>
        </w:rPr>
        <w:t>Guild will receive two ducats for each city they own.</w:t>
      </w:r>
    </w:p>
    <w:p w14:paraId="744EC226" w14:textId="2C589E9F" w:rsidR="008D03DF" w:rsidRPr="00975534" w:rsidRDefault="008D03DF" w:rsidP="00A0651E">
      <w:pPr>
        <w:pStyle w:val="Fuzeile"/>
        <w:numPr>
          <w:ilvl w:val="0"/>
          <w:numId w:val="341"/>
        </w:numPr>
        <w:rPr>
          <w:lang w:val="en-US"/>
        </w:rPr>
      </w:pPr>
      <w:r w:rsidRPr="00975534">
        <w:rPr>
          <w:lang w:val="en-US"/>
        </w:rPr>
        <w:t>Resource Phase: In this phase, each player has a separate production roll, and only collects resources</w:t>
      </w:r>
      <w:r w:rsidR="00975534" w:rsidRPr="00975534">
        <w:rPr>
          <w:lang w:val="en-US"/>
        </w:rPr>
        <w:t xml:space="preserve"> </w:t>
      </w:r>
      <w:r w:rsidRPr="00975534">
        <w:rPr>
          <w:lang w:val="en-US"/>
        </w:rPr>
        <w:t>from their own production roll (as opposed to normal, where all players collect resources from the single</w:t>
      </w:r>
      <w:r w:rsidR="00975534" w:rsidRPr="00975534">
        <w:rPr>
          <w:lang w:val="en-US"/>
        </w:rPr>
        <w:t xml:space="preserve"> </w:t>
      </w:r>
      <w:r w:rsidRPr="00975534">
        <w:rPr>
          <w:lang w:val="en-US"/>
        </w:rPr>
        <w:t>production roll). For each resource collected, the corresponding resource marker on the resource market</w:t>
      </w:r>
      <w:r w:rsidR="00975534" w:rsidRPr="00975534">
        <w:rPr>
          <w:lang w:val="en-US"/>
        </w:rPr>
        <w:t xml:space="preserve"> </w:t>
      </w:r>
      <w:r w:rsidRPr="00975534">
        <w:rPr>
          <w:lang w:val="en-US"/>
        </w:rPr>
        <w:t>track is moved forward one space.</w:t>
      </w:r>
    </w:p>
    <w:p w14:paraId="762B0AC6" w14:textId="72E7FF46" w:rsidR="008D03DF" w:rsidRPr="00975534" w:rsidRDefault="008D03DF" w:rsidP="00A0651E">
      <w:pPr>
        <w:pStyle w:val="Fuzeile"/>
        <w:numPr>
          <w:ilvl w:val="0"/>
          <w:numId w:val="341"/>
        </w:numPr>
        <w:rPr>
          <w:lang w:val="en-US"/>
        </w:rPr>
      </w:pPr>
      <w:r w:rsidRPr="00975534">
        <w:rPr>
          <w:lang w:val="en-US"/>
        </w:rPr>
        <w:t>After each production roll, the resource track is reset, with the resource marker closest to the start of the</w:t>
      </w:r>
      <w:r w:rsidR="00975534" w:rsidRPr="00975534">
        <w:rPr>
          <w:lang w:val="en-US"/>
        </w:rPr>
        <w:t xml:space="preserve"> </w:t>
      </w:r>
      <w:r w:rsidRPr="00975534">
        <w:rPr>
          <w:lang w:val="en-US"/>
        </w:rPr>
        <w:t>space moved to the space with “8”, the next closest to the space with “7”, and so on. This sets the sale</w:t>
      </w:r>
      <w:r w:rsidR="00975534" w:rsidRPr="00975534">
        <w:rPr>
          <w:lang w:val="en-US"/>
        </w:rPr>
        <w:t xml:space="preserve"> </w:t>
      </w:r>
      <w:r w:rsidRPr="00975534">
        <w:rPr>
          <w:lang w:val="en-US"/>
        </w:rPr>
        <w:t>price of each resource. The rules do not dictate what happens if two resources are on the same space on</w:t>
      </w:r>
      <w:r w:rsidR="00975534" w:rsidRPr="00975534">
        <w:rPr>
          <w:lang w:val="en-US"/>
        </w:rPr>
        <w:t xml:space="preserve"> </w:t>
      </w:r>
      <w:r w:rsidRPr="00975534">
        <w:rPr>
          <w:lang w:val="en-US"/>
        </w:rPr>
        <w:t>the track when it is reset.</w:t>
      </w:r>
    </w:p>
    <w:p w14:paraId="66C484FC" w14:textId="1D10377D" w:rsidR="008D03DF" w:rsidRPr="00975534" w:rsidRDefault="008D03DF" w:rsidP="00A0651E">
      <w:pPr>
        <w:pStyle w:val="Fuzeile"/>
        <w:numPr>
          <w:ilvl w:val="0"/>
          <w:numId w:val="341"/>
        </w:numPr>
        <w:rPr>
          <w:lang w:val="en-US"/>
        </w:rPr>
      </w:pPr>
      <w:r w:rsidRPr="00975534">
        <w:rPr>
          <w:lang w:val="en-US"/>
        </w:rPr>
        <w:t>If a 7 is rolled for production, the two leading players must pay a number of ducats equal to the higher of</w:t>
      </w:r>
      <w:r w:rsidR="00975534" w:rsidRPr="00975534">
        <w:rPr>
          <w:lang w:val="en-US"/>
        </w:rPr>
        <w:t xml:space="preserve"> </w:t>
      </w:r>
      <w:r w:rsidRPr="00975534">
        <w:rPr>
          <w:lang w:val="en-US"/>
        </w:rPr>
        <w:t>the two dice, while all other players must pay the lower number. Players unable to pay must sell resources</w:t>
      </w:r>
      <w:r w:rsidR="00975534" w:rsidRPr="00975534">
        <w:rPr>
          <w:lang w:val="en-US"/>
        </w:rPr>
        <w:t xml:space="preserve"> </w:t>
      </w:r>
      <w:r w:rsidRPr="00975534">
        <w:rPr>
          <w:lang w:val="en-US"/>
        </w:rPr>
        <w:t>for ducats, at the price listed on the resource market, before the ducats are deducted. Players selling</w:t>
      </w:r>
      <w:r w:rsidR="00975534" w:rsidRPr="00975534">
        <w:rPr>
          <w:lang w:val="en-US"/>
        </w:rPr>
        <w:t xml:space="preserve"> </w:t>
      </w:r>
      <w:r w:rsidRPr="00975534">
        <w:rPr>
          <w:lang w:val="en-US"/>
        </w:rPr>
        <w:t>resources in excess of what is needed for this payment will receive change in ducats. In the event that</w:t>
      </w:r>
      <w:r w:rsidR="00975534" w:rsidRPr="00975534">
        <w:rPr>
          <w:lang w:val="en-US"/>
        </w:rPr>
        <w:t xml:space="preserve"> </w:t>
      </w:r>
      <w:r w:rsidRPr="00975534">
        <w:rPr>
          <w:lang w:val="en-US"/>
        </w:rPr>
        <w:t>players do not have enough ducats even after all of their resources have been sold, the remainder</w:t>
      </w:r>
      <w:r w:rsidR="00975534" w:rsidRPr="00975534">
        <w:rPr>
          <w:lang w:val="en-US"/>
        </w:rPr>
        <w:t xml:space="preserve"> </w:t>
      </w:r>
      <w:r w:rsidRPr="00975534">
        <w:rPr>
          <w:lang w:val="en-US"/>
        </w:rPr>
        <w:t>outstanding is waived.</w:t>
      </w:r>
    </w:p>
    <w:p w14:paraId="64F1DAE3" w14:textId="4B61509E" w:rsidR="008D03DF" w:rsidRPr="00975534" w:rsidRDefault="008D03DF" w:rsidP="00A0651E">
      <w:pPr>
        <w:pStyle w:val="Fuzeile"/>
        <w:numPr>
          <w:ilvl w:val="0"/>
          <w:numId w:val="341"/>
        </w:numPr>
        <w:rPr>
          <w:lang w:val="en-US"/>
        </w:rPr>
      </w:pPr>
      <w:r w:rsidRPr="00975534">
        <w:rPr>
          <w:lang w:val="en-US"/>
        </w:rPr>
        <w:t>If multiple players are tied for second place, all players tied for second place pay a number of ducats equal</w:t>
      </w:r>
      <w:r w:rsidR="00975534" w:rsidRPr="00975534">
        <w:rPr>
          <w:lang w:val="en-US"/>
        </w:rPr>
        <w:t xml:space="preserve"> </w:t>
      </w:r>
      <w:r w:rsidRPr="00975534">
        <w:rPr>
          <w:lang w:val="en-US"/>
        </w:rPr>
        <w:t>to the lower of the two dice. The rules do not dictate what happens if more than two players are tied for</w:t>
      </w:r>
      <w:r w:rsidR="00975534" w:rsidRPr="00975534">
        <w:rPr>
          <w:lang w:val="en-US"/>
        </w:rPr>
        <w:t xml:space="preserve"> </w:t>
      </w:r>
      <w:r w:rsidRPr="00975534">
        <w:rPr>
          <w:lang w:val="en-US"/>
        </w:rPr>
        <w:t>first place.</w:t>
      </w:r>
    </w:p>
    <w:p w14:paraId="2D67116E" w14:textId="57C6A1EA" w:rsidR="008D03DF" w:rsidRPr="00975534" w:rsidRDefault="008D03DF" w:rsidP="00A0651E">
      <w:pPr>
        <w:pStyle w:val="Fuzeile"/>
        <w:numPr>
          <w:ilvl w:val="0"/>
          <w:numId w:val="341"/>
        </w:numPr>
        <w:rPr>
          <w:lang w:val="en-US"/>
        </w:rPr>
      </w:pPr>
      <w:r w:rsidRPr="00975534">
        <w:rPr>
          <w:lang w:val="en-US"/>
        </w:rPr>
        <w:t>Trade Phase: As with standard Catan, players may perform trade actions during this phase.</w:t>
      </w:r>
    </w:p>
    <w:p w14:paraId="391C247A" w14:textId="471AB0E6" w:rsidR="008D03DF" w:rsidRPr="00975534" w:rsidRDefault="008D03DF" w:rsidP="00A0651E">
      <w:pPr>
        <w:pStyle w:val="Fuzeile"/>
        <w:numPr>
          <w:ilvl w:val="0"/>
          <w:numId w:val="341"/>
        </w:numPr>
        <w:rPr>
          <w:lang w:val="en-US"/>
        </w:rPr>
      </w:pPr>
      <w:r w:rsidRPr="00975534">
        <w:rPr>
          <w:lang w:val="en-US"/>
        </w:rPr>
        <w:t>Players may, as a trade action, purchase a resource for 12 ducats. This may be performed up to twice per</w:t>
      </w:r>
      <w:r w:rsidR="00975534" w:rsidRPr="00975534">
        <w:rPr>
          <w:lang w:val="en-US"/>
        </w:rPr>
        <w:t xml:space="preserve"> </w:t>
      </w:r>
      <w:r w:rsidRPr="00975534">
        <w:rPr>
          <w:lang w:val="en-US"/>
        </w:rPr>
        <w:t>turn.</w:t>
      </w:r>
    </w:p>
    <w:p w14:paraId="07B0302B" w14:textId="18787A4F" w:rsidR="008D03DF" w:rsidRPr="00975534" w:rsidRDefault="008D03DF" w:rsidP="00A0651E">
      <w:pPr>
        <w:pStyle w:val="Fuzeile"/>
        <w:numPr>
          <w:ilvl w:val="0"/>
          <w:numId w:val="341"/>
        </w:numPr>
        <w:rPr>
          <w:lang w:val="en-US"/>
        </w:rPr>
      </w:pPr>
      <w:r w:rsidRPr="00975534">
        <w:rPr>
          <w:lang w:val="en-US"/>
        </w:rPr>
        <w:t xml:space="preserve">Players who have built the </w:t>
      </w:r>
      <w:proofErr w:type="gramStart"/>
      <w:r w:rsidRPr="00975534">
        <w:rPr>
          <w:lang w:val="en-US"/>
        </w:rPr>
        <w:t>Library</w:t>
      </w:r>
      <w:proofErr w:type="gramEnd"/>
      <w:r w:rsidRPr="00975534">
        <w:rPr>
          <w:lang w:val="en-US"/>
        </w:rPr>
        <w:t xml:space="preserve"> have a 3:1 prevailing trade rate for all resources.</w:t>
      </w:r>
    </w:p>
    <w:p w14:paraId="36C140D0" w14:textId="3340CD4D" w:rsidR="008D03DF" w:rsidRPr="00975534" w:rsidRDefault="008D03DF" w:rsidP="00A0651E">
      <w:pPr>
        <w:pStyle w:val="Fuzeile"/>
        <w:numPr>
          <w:ilvl w:val="0"/>
          <w:numId w:val="341"/>
        </w:numPr>
        <w:rPr>
          <w:lang w:val="en-US"/>
        </w:rPr>
      </w:pPr>
      <w:r w:rsidRPr="00975534">
        <w:rPr>
          <w:lang w:val="en-US"/>
        </w:rPr>
        <w:t>Build Phase: As with standard Catan, players may perform build actions during this phase. At the end of</w:t>
      </w:r>
      <w:r w:rsidR="00975534" w:rsidRPr="00975534">
        <w:rPr>
          <w:lang w:val="en-US"/>
        </w:rPr>
        <w:t xml:space="preserve"> </w:t>
      </w:r>
      <w:r w:rsidRPr="00975534">
        <w:rPr>
          <w:lang w:val="en-US"/>
        </w:rPr>
        <w:t>the build phase, players must keep at most 7 hand cards, discarding any excess.</w:t>
      </w:r>
    </w:p>
    <w:p w14:paraId="7C2D4C71" w14:textId="522F17AE" w:rsidR="008D03DF" w:rsidRPr="00975534" w:rsidRDefault="008D03DF" w:rsidP="00A0651E">
      <w:pPr>
        <w:pStyle w:val="Fuzeile"/>
        <w:numPr>
          <w:ilvl w:val="0"/>
          <w:numId w:val="341"/>
        </w:numPr>
        <w:rPr>
          <w:lang w:val="en-US"/>
        </w:rPr>
      </w:pPr>
      <w:r w:rsidRPr="00975534">
        <w:rPr>
          <w:lang w:val="en-US"/>
        </w:rPr>
        <w:t>A player may sell resources at the price listed on the resource market only for the purposes of building a</w:t>
      </w:r>
      <w:r w:rsidR="00975534" w:rsidRPr="00975534">
        <w:rPr>
          <w:lang w:val="en-US"/>
        </w:rPr>
        <w:t xml:space="preserve"> </w:t>
      </w:r>
      <w:r w:rsidRPr="00975534">
        <w:rPr>
          <w:lang w:val="en-US"/>
        </w:rPr>
        <w:t>city improvement. A player may not otherwise sell resources for ducats. Players selling resources in</w:t>
      </w:r>
      <w:r w:rsidR="00975534" w:rsidRPr="00975534">
        <w:rPr>
          <w:lang w:val="en-US"/>
        </w:rPr>
        <w:t xml:space="preserve"> </w:t>
      </w:r>
      <w:r w:rsidRPr="00975534">
        <w:rPr>
          <w:lang w:val="en-US"/>
        </w:rPr>
        <w:t>excess of what is needed for the city improvement will receive change in ducats.</w:t>
      </w:r>
    </w:p>
    <w:p w14:paraId="70DA960A" w14:textId="70115AC9" w:rsidR="008D03DF" w:rsidRPr="00975534" w:rsidRDefault="008D03DF" w:rsidP="00A0651E">
      <w:pPr>
        <w:pStyle w:val="Fuzeile"/>
        <w:numPr>
          <w:ilvl w:val="0"/>
          <w:numId w:val="341"/>
        </w:numPr>
        <w:rPr>
          <w:lang w:val="en-US"/>
        </w:rPr>
      </w:pPr>
      <w:r w:rsidRPr="00975534">
        <w:rPr>
          <w:lang w:val="en-US"/>
        </w:rPr>
        <w:lastRenderedPageBreak/>
        <w:t>Players who have built a Church may purchase a development card for any three resources.</w:t>
      </w:r>
    </w:p>
    <w:p w14:paraId="630622D4" w14:textId="1AE71396" w:rsidR="008D03DF" w:rsidRPr="00975534" w:rsidRDefault="008D03DF" w:rsidP="00A0651E">
      <w:pPr>
        <w:pStyle w:val="Fuzeile"/>
        <w:numPr>
          <w:ilvl w:val="0"/>
          <w:numId w:val="341"/>
        </w:numPr>
        <w:rPr>
          <w:lang w:val="en-US"/>
        </w:rPr>
      </w:pPr>
      <w:r w:rsidRPr="00975534">
        <w:rPr>
          <w:lang w:val="en-US"/>
        </w:rPr>
        <w:t xml:space="preserve">City improvements need not be built in order, although building a </w:t>
      </w:r>
      <w:proofErr w:type="gramStart"/>
      <w:r w:rsidRPr="00975534">
        <w:rPr>
          <w:lang w:val="en-US"/>
        </w:rPr>
        <w:t>higher level</w:t>
      </w:r>
      <w:proofErr w:type="gramEnd"/>
      <w:r w:rsidRPr="00975534">
        <w:rPr>
          <w:lang w:val="en-US"/>
        </w:rPr>
        <w:t xml:space="preserve"> city improvements cost an</w:t>
      </w:r>
      <w:r w:rsidR="00975534" w:rsidRPr="00975534">
        <w:rPr>
          <w:lang w:val="en-US"/>
        </w:rPr>
        <w:t xml:space="preserve"> </w:t>
      </w:r>
      <w:r w:rsidRPr="00975534">
        <w:rPr>
          <w:lang w:val="en-US"/>
        </w:rPr>
        <w:t>extra four ducats per missing lower level improvement. For example, the cost of a Guild without a</w:t>
      </w:r>
      <w:r w:rsidR="00975534" w:rsidRPr="00975534">
        <w:rPr>
          <w:lang w:val="en-US"/>
        </w:rPr>
        <w:t xml:space="preserve"> </w:t>
      </w:r>
      <w:r w:rsidRPr="00975534">
        <w:rPr>
          <w:lang w:val="en-US"/>
        </w:rPr>
        <w:t>Marketplace or a Trading Post is 24 ducats.</w:t>
      </w:r>
    </w:p>
    <w:p w14:paraId="4E54760B" w14:textId="43D10F2C" w:rsidR="008D03DF" w:rsidRPr="00975534" w:rsidRDefault="008D03DF" w:rsidP="00A0651E">
      <w:pPr>
        <w:pStyle w:val="Fuzeile"/>
        <w:numPr>
          <w:ilvl w:val="0"/>
          <w:numId w:val="341"/>
        </w:numPr>
        <w:rPr>
          <w:lang w:val="en-US"/>
        </w:rPr>
      </w:pPr>
      <w:r w:rsidRPr="00975534">
        <w:rPr>
          <w:lang w:val="en-US"/>
        </w:rPr>
        <w:t>The final level city improvement may not be built unless all three previous levels of the same type have</w:t>
      </w:r>
      <w:r w:rsidR="00975534" w:rsidRPr="00975534">
        <w:rPr>
          <w:lang w:val="en-US"/>
        </w:rPr>
        <w:t xml:space="preserve"> </w:t>
      </w:r>
      <w:r w:rsidRPr="00975534">
        <w:rPr>
          <w:lang w:val="en-US"/>
        </w:rPr>
        <w:t>been built. The first player to do so takes the two-point marker for that type, while all other players take a</w:t>
      </w:r>
      <w:r w:rsidR="00975534" w:rsidRPr="00975534">
        <w:rPr>
          <w:lang w:val="en-US"/>
        </w:rPr>
        <w:t xml:space="preserve"> </w:t>
      </w:r>
      <w:r w:rsidRPr="00975534">
        <w:rPr>
          <w:lang w:val="en-US"/>
        </w:rPr>
        <w:t>one-point marker for that type when it is built.</w:t>
      </w:r>
    </w:p>
    <w:p w14:paraId="1782A8D1" w14:textId="1A931803" w:rsidR="008D03DF" w:rsidRPr="00975534" w:rsidRDefault="008D03DF" w:rsidP="00A0651E">
      <w:pPr>
        <w:pStyle w:val="Fuzeile"/>
        <w:numPr>
          <w:ilvl w:val="0"/>
          <w:numId w:val="341"/>
        </w:numPr>
        <w:rPr>
          <w:lang w:val="en-US"/>
        </w:rPr>
      </w:pPr>
      <w:r w:rsidRPr="00975534">
        <w:rPr>
          <w:lang w:val="en-US"/>
        </w:rPr>
        <w:t>Knight development cards may only be played during the resource phase. All other development cards</w:t>
      </w:r>
      <w:r w:rsidR="00975534" w:rsidRPr="00975534">
        <w:rPr>
          <w:lang w:val="en-US"/>
        </w:rPr>
        <w:t xml:space="preserve"> </w:t>
      </w:r>
      <w:r w:rsidRPr="00975534">
        <w:rPr>
          <w:lang w:val="en-US"/>
        </w:rPr>
        <w:t>may only be played during the build phase. A player may play both a Knight development card and one</w:t>
      </w:r>
      <w:r w:rsidR="00975534" w:rsidRPr="00975534">
        <w:rPr>
          <w:lang w:val="en-US"/>
        </w:rPr>
        <w:t xml:space="preserve"> </w:t>
      </w:r>
      <w:r w:rsidRPr="00975534">
        <w:rPr>
          <w:lang w:val="en-US"/>
        </w:rPr>
        <w:t>progress-type development card each turn.</w:t>
      </w:r>
    </w:p>
    <w:p w14:paraId="0A930DB4" w14:textId="77777777" w:rsidR="008D03DF" w:rsidRPr="008D03DF" w:rsidRDefault="008D03DF" w:rsidP="008D03DF">
      <w:pPr>
        <w:rPr>
          <w:lang w:val="en-US"/>
        </w:rPr>
      </w:pPr>
      <w:r w:rsidRPr="008D03DF">
        <w:rPr>
          <w:lang w:val="en-US"/>
        </w:rPr>
        <w:t>Game is to 13 points.</w:t>
      </w:r>
    </w:p>
    <w:p w14:paraId="46817993" w14:textId="77777777" w:rsidR="008D03DF" w:rsidRPr="008D03DF" w:rsidRDefault="008D03DF" w:rsidP="008D03DF">
      <w:pPr>
        <w:rPr>
          <w:lang w:val="en-US"/>
        </w:rPr>
      </w:pPr>
      <w:r w:rsidRPr="008D03DF">
        <w:rPr>
          <w:lang w:val="en-US"/>
        </w:rPr>
        <w:t>References</w:t>
      </w:r>
    </w:p>
    <w:p w14:paraId="7021C54E" w14:textId="77777777" w:rsidR="008D03DF" w:rsidRPr="008D03DF" w:rsidRDefault="008D03DF" w:rsidP="008D03DF">
      <w:pPr>
        <w:rPr>
          <w:lang w:val="en-US"/>
        </w:rPr>
      </w:pPr>
      <w:r w:rsidRPr="008D03DF">
        <w:rPr>
          <w:lang w:val="en-US"/>
        </w:rPr>
        <w:t>Player Supplies</w:t>
      </w:r>
    </w:p>
    <w:p w14:paraId="5A9B376C" w14:textId="77777777" w:rsidR="008D03DF" w:rsidRPr="008D03DF" w:rsidRDefault="008D03DF" w:rsidP="008D03DF">
      <w:pPr>
        <w:rPr>
          <w:lang w:val="en-US"/>
        </w:rPr>
      </w:pPr>
      <w:r w:rsidRPr="008D03DF">
        <w:rPr>
          <w:lang w:val="en-US"/>
        </w:rPr>
        <w:t>• 5 Settlements</w:t>
      </w:r>
    </w:p>
    <w:p w14:paraId="0FAA0E44" w14:textId="77777777" w:rsidR="008D03DF" w:rsidRPr="008D03DF" w:rsidRDefault="008D03DF" w:rsidP="008D03DF">
      <w:pPr>
        <w:rPr>
          <w:lang w:val="en-US"/>
        </w:rPr>
      </w:pPr>
      <w:r w:rsidRPr="008D03DF">
        <w:rPr>
          <w:lang w:val="en-US"/>
        </w:rPr>
        <w:t>• 4 Cities</w:t>
      </w:r>
    </w:p>
    <w:p w14:paraId="09F20CFD" w14:textId="77777777" w:rsidR="008D03DF" w:rsidRPr="008D03DF" w:rsidRDefault="008D03DF" w:rsidP="008D03DF">
      <w:pPr>
        <w:rPr>
          <w:lang w:val="en-US"/>
        </w:rPr>
      </w:pPr>
      <w:r w:rsidRPr="008D03DF">
        <w:rPr>
          <w:lang w:val="en-US"/>
        </w:rPr>
        <w:t>• 15 Roads</w:t>
      </w:r>
    </w:p>
    <w:p w14:paraId="25E907ED" w14:textId="77777777" w:rsidR="008D03DF" w:rsidRPr="008D03DF" w:rsidRDefault="008D03DF" w:rsidP="008D03DF">
      <w:pPr>
        <w:rPr>
          <w:lang w:val="en-US"/>
        </w:rPr>
      </w:pPr>
      <w:r w:rsidRPr="008D03DF">
        <w:rPr>
          <w:lang w:val="en-US"/>
        </w:rPr>
        <w:t>• 1 Scoring Marker</w:t>
      </w:r>
    </w:p>
    <w:p w14:paraId="77E1C38B" w14:textId="77777777" w:rsidR="008D03DF" w:rsidRPr="008D03DF" w:rsidRDefault="008D03DF" w:rsidP="008D03DF">
      <w:pPr>
        <w:rPr>
          <w:lang w:val="en-US"/>
        </w:rPr>
      </w:pPr>
      <w:r w:rsidRPr="008D03DF">
        <w:rPr>
          <w:lang w:val="en-US"/>
        </w:rPr>
        <w:t>• 1 Ducat Marker</w:t>
      </w:r>
    </w:p>
    <w:p w14:paraId="2B17B165" w14:textId="77777777" w:rsidR="008D03DF" w:rsidRPr="008D03DF" w:rsidRDefault="008D03DF" w:rsidP="008D03DF">
      <w:pPr>
        <w:rPr>
          <w:lang w:val="en-US"/>
        </w:rPr>
      </w:pPr>
      <w:r w:rsidRPr="008D03DF">
        <w:rPr>
          <w:lang w:val="en-US"/>
        </w:rPr>
        <w:t>• 12 City Improvement Tokens</w:t>
      </w:r>
    </w:p>
    <w:p w14:paraId="46FD39F2" w14:textId="77777777" w:rsidR="008D03DF" w:rsidRPr="008D03DF" w:rsidRDefault="008D03DF" w:rsidP="008D03DF">
      <w:pPr>
        <w:rPr>
          <w:lang w:val="en-US"/>
        </w:rPr>
      </w:pPr>
      <w:r w:rsidRPr="008D03DF">
        <w:rPr>
          <w:lang w:val="en-US"/>
        </w:rPr>
        <w:t>Building Costs</w:t>
      </w:r>
    </w:p>
    <w:p w14:paraId="7BA4D2F9" w14:textId="77777777" w:rsidR="008D03DF" w:rsidRPr="008D03DF" w:rsidRDefault="008D03DF" w:rsidP="008D03DF">
      <w:pPr>
        <w:rPr>
          <w:lang w:val="en-US"/>
        </w:rPr>
      </w:pPr>
      <w:r w:rsidRPr="008D03DF">
        <w:rPr>
          <w:lang w:val="en-US"/>
        </w:rPr>
        <w:t>Road 1 brick, 1 lumber</w:t>
      </w:r>
    </w:p>
    <w:p w14:paraId="7D3EA765" w14:textId="77777777" w:rsidR="008D03DF" w:rsidRPr="008D03DF" w:rsidRDefault="008D03DF" w:rsidP="008D03DF">
      <w:pPr>
        <w:rPr>
          <w:lang w:val="en-US"/>
        </w:rPr>
      </w:pPr>
      <w:r w:rsidRPr="008D03DF">
        <w:rPr>
          <w:lang w:val="en-US"/>
        </w:rPr>
        <w:t>Settlement 1 brick, 1 grain, 1 lumber, 1 wool</w:t>
      </w:r>
    </w:p>
    <w:p w14:paraId="67A8C127" w14:textId="77777777" w:rsidR="008D03DF" w:rsidRPr="008D03DF" w:rsidRDefault="008D03DF" w:rsidP="008D03DF">
      <w:pPr>
        <w:rPr>
          <w:lang w:val="en-US"/>
        </w:rPr>
      </w:pPr>
      <w:r w:rsidRPr="008D03DF">
        <w:rPr>
          <w:lang w:val="en-US"/>
        </w:rPr>
        <w:t>City 2 grain, 3 ore</w:t>
      </w:r>
    </w:p>
    <w:p w14:paraId="20CC9827" w14:textId="6AF9F06F" w:rsidR="008D03DF" w:rsidRDefault="008D03DF" w:rsidP="008D03DF">
      <w:pPr>
        <w:rPr>
          <w:lang w:val="en-US"/>
        </w:rPr>
      </w:pPr>
      <w:r w:rsidRPr="008D03DF">
        <w:rPr>
          <w:lang w:val="en-US"/>
        </w:rPr>
        <w:t>Development Card 1 grain, 1 ore, 1 wool</w:t>
      </w:r>
    </w:p>
    <w:p w14:paraId="3C6EB0F2" w14:textId="77777777" w:rsidR="00975534" w:rsidRPr="00975534" w:rsidRDefault="00975534" w:rsidP="00A954C3">
      <w:pPr>
        <w:pStyle w:val="berschrift2"/>
        <w:rPr>
          <w:lang w:val="en-US"/>
        </w:rPr>
      </w:pPr>
      <w:bookmarkStart w:id="185" w:name="_Toc94282119"/>
      <w:r w:rsidRPr="00975534">
        <w:rPr>
          <w:lang w:val="en-US"/>
        </w:rPr>
        <w:t>Catan-Austria</w:t>
      </w:r>
      <w:bookmarkEnd w:id="185"/>
    </w:p>
    <w:p w14:paraId="7D870C67" w14:textId="77777777" w:rsidR="00975534" w:rsidRPr="00975534" w:rsidRDefault="00975534" w:rsidP="00975534">
      <w:pPr>
        <w:rPr>
          <w:lang w:val="en-US"/>
        </w:rPr>
      </w:pPr>
      <w:r w:rsidRPr="00975534">
        <w:rPr>
          <w:lang w:val="en-US"/>
        </w:rPr>
        <w:t xml:space="preserve">By Brigitte and Wolfgang </w:t>
      </w:r>
      <w:proofErr w:type="spellStart"/>
      <w:r w:rsidRPr="00975534">
        <w:rPr>
          <w:lang w:val="en-US"/>
        </w:rPr>
        <w:t>Ditt</w:t>
      </w:r>
      <w:proofErr w:type="spellEnd"/>
    </w:p>
    <w:p w14:paraId="7344A4B8" w14:textId="0A91278A" w:rsidR="00975534" w:rsidRPr="00975534" w:rsidRDefault="00975534" w:rsidP="00975534">
      <w:pPr>
        <w:rPr>
          <w:lang w:val="en-US"/>
        </w:rPr>
      </w:pPr>
      <w:r w:rsidRPr="00975534">
        <w:rPr>
          <w:lang w:val="en-US"/>
        </w:rPr>
        <w:t>“Catan-Austria” (no relation to Catan Geographies: Austria, released six years later) was one of two scenarios</w:t>
      </w:r>
      <w:r>
        <w:rPr>
          <w:lang w:val="en-US"/>
        </w:rPr>
        <w:t xml:space="preserve"> </w:t>
      </w:r>
      <w:r w:rsidRPr="00975534">
        <w:rPr>
          <w:lang w:val="en-US"/>
        </w:rPr>
        <w:t xml:space="preserve">released for the Austrian </w:t>
      </w:r>
      <w:proofErr w:type="spellStart"/>
      <w:r w:rsidRPr="00975534">
        <w:rPr>
          <w:lang w:val="en-US"/>
        </w:rPr>
        <w:t>gamefest</w:t>
      </w:r>
      <w:proofErr w:type="spellEnd"/>
      <w:r w:rsidRPr="00975534">
        <w:rPr>
          <w:lang w:val="en-US"/>
        </w:rPr>
        <w:t xml:space="preserve"> in 2004. The other scenario, “Vienna Meets Catan” (not to be confused for the</w:t>
      </w:r>
      <w:r>
        <w:rPr>
          <w:lang w:val="en-US"/>
        </w:rPr>
        <w:t xml:space="preserve"> </w:t>
      </w:r>
      <w:r w:rsidRPr="00975534">
        <w:rPr>
          <w:lang w:val="en-US"/>
        </w:rPr>
        <w:t>standalone game Wien Catan), is included on the reverse side of this game board.</w:t>
      </w:r>
    </w:p>
    <w:p w14:paraId="2B700BA0" w14:textId="77777777" w:rsidR="00975534" w:rsidRPr="00975534" w:rsidRDefault="00975534" w:rsidP="00975534">
      <w:pPr>
        <w:rPr>
          <w:lang w:val="en-US"/>
        </w:rPr>
      </w:pPr>
      <w:r w:rsidRPr="00975534">
        <w:rPr>
          <w:lang w:val="en-US"/>
        </w:rPr>
        <w:t>Hotels</w:t>
      </w:r>
    </w:p>
    <w:p w14:paraId="73028D2E" w14:textId="7B5E57F8" w:rsidR="00975534" w:rsidRPr="00975534" w:rsidRDefault="00975534" w:rsidP="00975534">
      <w:pPr>
        <w:rPr>
          <w:lang w:val="en-US"/>
        </w:rPr>
      </w:pPr>
      <w:r w:rsidRPr="00975534">
        <w:rPr>
          <w:lang w:val="en-US"/>
        </w:rPr>
        <w:t>Hotels are a type of structure built on resource-producing hexes in this scenario. “Catan-Austria” includes 15</w:t>
      </w:r>
      <w:r>
        <w:rPr>
          <w:lang w:val="en-US"/>
        </w:rPr>
        <w:t xml:space="preserve"> </w:t>
      </w:r>
      <w:r w:rsidRPr="00975534">
        <w:rPr>
          <w:lang w:val="en-US"/>
        </w:rPr>
        <w:t>square hotel markers for each player.</w:t>
      </w:r>
    </w:p>
    <w:p w14:paraId="43EF1E83" w14:textId="0C1BF128" w:rsidR="00975534" w:rsidRPr="00975534" w:rsidRDefault="00975534" w:rsidP="00A0651E">
      <w:pPr>
        <w:pStyle w:val="Fuzeile"/>
        <w:numPr>
          <w:ilvl w:val="0"/>
          <w:numId w:val="342"/>
        </w:numPr>
        <w:rPr>
          <w:lang w:val="en-US"/>
        </w:rPr>
      </w:pPr>
      <w:r w:rsidRPr="00975534">
        <w:rPr>
          <w:lang w:val="en-US"/>
        </w:rPr>
        <w:t>Hotels, when built, may only be placed on resource-producing hexes.</w:t>
      </w:r>
    </w:p>
    <w:p w14:paraId="21BE8CAF" w14:textId="40ACB6E4" w:rsidR="00975534" w:rsidRPr="00975534" w:rsidRDefault="00975534" w:rsidP="00A0651E">
      <w:pPr>
        <w:pStyle w:val="Fuzeile"/>
        <w:numPr>
          <w:ilvl w:val="0"/>
          <w:numId w:val="342"/>
        </w:numPr>
        <w:rPr>
          <w:lang w:val="en-US"/>
        </w:rPr>
      </w:pPr>
      <w:r w:rsidRPr="00975534">
        <w:rPr>
          <w:lang w:val="en-US"/>
        </w:rPr>
        <w:t>The cost to build a hotel on a hex without a hotel is one resource of the type produced by the hex if there is at least one adjacent settlement or city, or two resources of the type produced by the hex if there are none.</w:t>
      </w:r>
    </w:p>
    <w:p w14:paraId="64916D42" w14:textId="0BB207A0" w:rsidR="00975534" w:rsidRPr="00975534" w:rsidRDefault="00975534" w:rsidP="00A0651E">
      <w:pPr>
        <w:pStyle w:val="Fuzeile"/>
        <w:numPr>
          <w:ilvl w:val="0"/>
          <w:numId w:val="342"/>
        </w:numPr>
        <w:rPr>
          <w:lang w:val="en-US"/>
        </w:rPr>
      </w:pPr>
      <w:r w:rsidRPr="00975534">
        <w:rPr>
          <w:lang w:val="en-US"/>
        </w:rPr>
        <w:t>To build a hotel on a gold field hex, the resources paid must all be of the same type, though any resource type will suffice.</w:t>
      </w:r>
    </w:p>
    <w:p w14:paraId="32FADFE5" w14:textId="3358ED6C" w:rsidR="00975534" w:rsidRPr="00975534" w:rsidRDefault="00975534" w:rsidP="00A0651E">
      <w:pPr>
        <w:pStyle w:val="Fuzeile"/>
        <w:numPr>
          <w:ilvl w:val="0"/>
          <w:numId w:val="342"/>
        </w:numPr>
        <w:rPr>
          <w:lang w:val="en-US"/>
        </w:rPr>
      </w:pPr>
      <w:r w:rsidRPr="00975534">
        <w:rPr>
          <w:lang w:val="en-US"/>
        </w:rPr>
        <w:t>Only one hotel may occupy a hex, and all resource-producing hexes in a region must have a hotel before any hotels may be replaced. The cost to replace an opposing hotel with a player’s own is three resources of the type produced by the hex.</w:t>
      </w:r>
    </w:p>
    <w:p w14:paraId="5D6C2989" w14:textId="77777777" w:rsidR="00975534" w:rsidRPr="00975534" w:rsidRDefault="00975534" w:rsidP="00975534">
      <w:pPr>
        <w:rPr>
          <w:lang w:val="en-US"/>
        </w:rPr>
      </w:pPr>
      <w:r w:rsidRPr="00975534">
        <w:rPr>
          <w:lang w:val="en-US"/>
        </w:rPr>
        <w:t>Region Cards</w:t>
      </w:r>
    </w:p>
    <w:p w14:paraId="3537C7B7" w14:textId="1EA68CFB" w:rsidR="00975534" w:rsidRPr="00975534" w:rsidRDefault="00975534" w:rsidP="00975534">
      <w:pPr>
        <w:rPr>
          <w:lang w:val="en-US"/>
        </w:rPr>
      </w:pPr>
      <w:r w:rsidRPr="00975534">
        <w:rPr>
          <w:lang w:val="en-US"/>
        </w:rPr>
        <w:t>The game board is divided into regions, each consisting of one or more hexes. Each region is also associated with</w:t>
      </w:r>
      <w:r>
        <w:rPr>
          <w:lang w:val="en-US"/>
        </w:rPr>
        <w:t xml:space="preserve"> </w:t>
      </w:r>
      <w:r w:rsidRPr="00975534">
        <w:rPr>
          <w:lang w:val="en-US"/>
        </w:rPr>
        <w:t>a region card, granted to the player with a majority of hotels in a region.</w:t>
      </w:r>
    </w:p>
    <w:p w14:paraId="6378A116" w14:textId="0943C4E9" w:rsidR="00975534" w:rsidRPr="00975534" w:rsidRDefault="00975534" w:rsidP="00A0651E">
      <w:pPr>
        <w:pStyle w:val="Fuzeile"/>
        <w:numPr>
          <w:ilvl w:val="0"/>
          <w:numId w:val="343"/>
        </w:numPr>
        <w:rPr>
          <w:lang w:val="en-US"/>
        </w:rPr>
      </w:pPr>
      <w:r w:rsidRPr="00975534">
        <w:rPr>
          <w:lang w:val="en-US"/>
        </w:rPr>
        <w:lastRenderedPageBreak/>
        <w:t>Region Cards are given to the player with the majority of hotels in a given region. Each region card is worth a different number of victory points.</w:t>
      </w:r>
    </w:p>
    <w:p w14:paraId="2214FDC3" w14:textId="14DAB689" w:rsidR="00975534" w:rsidRPr="00975534" w:rsidRDefault="00975534" w:rsidP="00A0651E">
      <w:pPr>
        <w:pStyle w:val="Fuzeile"/>
        <w:numPr>
          <w:ilvl w:val="0"/>
          <w:numId w:val="343"/>
        </w:numPr>
        <w:rPr>
          <w:lang w:val="en-US"/>
        </w:rPr>
      </w:pPr>
      <w:r w:rsidRPr="00975534">
        <w:rPr>
          <w:lang w:val="en-US"/>
        </w:rPr>
        <w:t>Possession of a region card also grants a lowering of the prevailing trade rate in one or more resources, similar to a harbor.</w:t>
      </w:r>
    </w:p>
    <w:p w14:paraId="1A57E4AE" w14:textId="77777777" w:rsidR="00975534" w:rsidRPr="00975534" w:rsidRDefault="00975534" w:rsidP="00975534">
      <w:pPr>
        <w:rPr>
          <w:lang w:val="en-US"/>
        </w:rPr>
      </w:pPr>
      <w:r w:rsidRPr="00975534">
        <w:rPr>
          <w:lang w:val="en-US"/>
        </w:rPr>
        <w:t>Region Size VP Effect</w:t>
      </w:r>
    </w:p>
    <w:p w14:paraId="38EC9B96" w14:textId="77777777" w:rsidR="00975534" w:rsidRPr="00975534" w:rsidRDefault="00975534" w:rsidP="00975534">
      <w:pPr>
        <w:rPr>
          <w:lang w:val="en-US"/>
        </w:rPr>
      </w:pPr>
      <w:proofErr w:type="spellStart"/>
      <w:r w:rsidRPr="00975534">
        <w:rPr>
          <w:lang w:val="en-US"/>
        </w:rPr>
        <w:t>Voralberg</w:t>
      </w:r>
      <w:proofErr w:type="spellEnd"/>
      <w:r w:rsidRPr="00975534">
        <w:rPr>
          <w:lang w:val="en-US"/>
        </w:rPr>
        <w:t xml:space="preserve"> 1 1 3:1 all resources</w:t>
      </w:r>
    </w:p>
    <w:p w14:paraId="6819A20E" w14:textId="77777777" w:rsidR="00975534" w:rsidRPr="00975534" w:rsidRDefault="00975534" w:rsidP="00975534">
      <w:pPr>
        <w:rPr>
          <w:lang w:val="en-US"/>
        </w:rPr>
      </w:pPr>
      <w:r w:rsidRPr="00975534">
        <w:rPr>
          <w:lang w:val="en-US"/>
        </w:rPr>
        <w:t>Tyrol 4 2 2:1 ore</w:t>
      </w:r>
    </w:p>
    <w:p w14:paraId="3A6AE7C0" w14:textId="77777777" w:rsidR="00975534" w:rsidRPr="00975534" w:rsidRDefault="00975534" w:rsidP="00975534">
      <w:pPr>
        <w:rPr>
          <w:lang w:val="en-US"/>
        </w:rPr>
      </w:pPr>
      <w:r w:rsidRPr="00975534">
        <w:rPr>
          <w:lang w:val="en-US"/>
        </w:rPr>
        <w:t>Salzburg 3 1 3:1 all resources</w:t>
      </w:r>
    </w:p>
    <w:p w14:paraId="32498379" w14:textId="77777777" w:rsidR="00975534" w:rsidRPr="00975534" w:rsidRDefault="00975534" w:rsidP="00975534">
      <w:pPr>
        <w:rPr>
          <w:lang w:val="en-US"/>
        </w:rPr>
      </w:pPr>
      <w:r w:rsidRPr="00975534">
        <w:rPr>
          <w:lang w:val="en-US"/>
        </w:rPr>
        <w:t>Upper Austria 3 1 3:1 all resources</w:t>
      </w:r>
    </w:p>
    <w:p w14:paraId="494580D0" w14:textId="77777777" w:rsidR="00975534" w:rsidRPr="00975534" w:rsidRDefault="00975534" w:rsidP="00975534">
      <w:pPr>
        <w:rPr>
          <w:lang w:val="en-US"/>
        </w:rPr>
      </w:pPr>
      <w:r w:rsidRPr="00975534">
        <w:rPr>
          <w:lang w:val="en-US"/>
        </w:rPr>
        <w:t>Carinthia 3 1 2:1 wool</w:t>
      </w:r>
    </w:p>
    <w:p w14:paraId="0A6B8CD3" w14:textId="77777777" w:rsidR="00975534" w:rsidRPr="00975534" w:rsidRDefault="00975534" w:rsidP="00975534">
      <w:pPr>
        <w:rPr>
          <w:lang w:val="en-US"/>
        </w:rPr>
      </w:pPr>
      <w:r w:rsidRPr="00975534">
        <w:rPr>
          <w:lang w:val="en-US"/>
        </w:rPr>
        <w:t>Styria 5 2 2:1 brick</w:t>
      </w:r>
    </w:p>
    <w:p w14:paraId="5B062549" w14:textId="77777777" w:rsidR="00975534" w:rsidRPr="00975534" w:rsidRDefault="00975534" w:rsidP="00975534">
      <w:pPr>
        <w:rPr>
          <w:lang w:val="en-US"/>
        </w:rPr>
      </w:pPr>
      <w:r w:rsidRPr="00975534">
        <w:rPr>
          <w:lang w:val="en-US"/>
        </w:rPr>
        <w:t>Lower Austria 6 2 2:1 lumber</w:t>
      </w:r>
    </w:p>
    <w:p w14:paraId="15D148EC" w14:textId="77777777" w:rsidR="00975534" w:rsidRPr="00975534" w:rsidRDefault="00975534" w:rsidP="00975534">
      <w:pPr>
        <w:rPr>
          <w:lang w:val="en-US"/>
        </w:rPr>
      </w:pPr>
      <w:r w:rsidRPr="00975534">
        <w:rPr>
          <w:lang w:val="en-US"/>
        </w:rPr>
        <w:t>Vienna 1 1 3:1 all resources</w:t>
      </w:r>
    </w:p>
    <w:p w14:paraId="18E752B0" w14:textId="77777777" w:rsidR="00975534" w:rsidRPr="00975534" w:rsidRDefault="00975534" w:rsidP="00975534">
      <w:pPr>
        <w:rPr>
          <w:lang w:val="en-US"/>
        </w:rPr>
      </w:pPr>
      <w:r w:rsidRPr="00975534">
        <w:rPr>
          <w:lang w:val="en-US"/>
        </w:rPr>
        <w:t>Burgenland 2 1 2:1 grain</w:t>
      </w:r>
    </w:p>
    <w:p w14:paraId="7D5BF251" w14:textId="77777777" w:rsidR="00975534" w:rsidRPr="00975534" w:rsidRDefault="00975534" w:rsidP="00975534">
      <w:pPr>
        <w:rPr>
          <w:lang w:val="en-US"/>
        </w:rPr>
      </w:pPr>
      <w:r w:rsidRPr="00975534">
        <w:rPr>
          <w:lang w:val="en-US"/>
        </w:rPr>
        <w:t>Scenario Rules</w:t>
      </w:r>
    </w:p>
    <w:p w14:paraId="08400EAD" w14:textId="32A65958" w:rsidR="00975534" w:rsidRPr="00975534" w:rsidRDefault="00975534" w:rsidP="00A0651E">
      <w:pPr>
        <w:pStyle w:val="Fuzeile"/>
        <w:numPr>
          <w:ilvl w:val="0"/>
          <w:numId w:val="344"/>
        </w:numPr>
        <w:rPr>
          <w:lang w:val="en-US"/>
        </w:rPr>
      </w:pPr>
      <w:r w:rsidRPr="00975534">
        <w:rPr>
          <w:lang w:val="en-US"/>
        </w:rPr>
        <w:t>Settlements may only be upgraded to cities if the player has possession of the region card for any region adjacent to the hex.</w:t>
      </w:r>
    </w:p>
    <w:p w14:paraId="34CD033D" w14:textId="4DA8A5CC" w:rsidR="00975534" w:rsidRPr="00975534" w:rsidRDefault="00975534" w:rsidP="00975534">
      <w:pPr>
        <w:rPr>
          <w:lang w:val="en-US"/>
        </w:rPr>
      </w:pPr>
      <w:r w:rsidRPr="00975534">
        <w:rPr>
          <w:lang w:val="en-US"/>
        </w:rPr>
        <w:t>Game is to 15 points. The game may also end if there is a hotel on every hex, in which case, the player with the</w:t>
      </w:r>
      <w:r>
        <w:rPr>
          <w:lang w:val="en-US"/>
        </w:rPr>
        <w:t xml:space="preserve"> </w:t>
      </w:r>
      <w:r w:rsidRPr="00975534">
        <w:rPr>
          <w:lang w:val="en-US"/>
        </w:rPr>
        <w:t xml:space="preserve">most victory points is declared the winner. If there is a tie, the tied player with the most hotels on the board </w:t>
      </w:r>
      <w:proofErr w:type="gramStart"/>
      <w:r w:rsidRPr="00975534">
        <w:rPr>
          <w:lang w:val="en-US"/>
        </w:rPr>
        <w:t>is</w:t>
      </w:r>
      <w:proofErr w:type="gramEnd"/>
      <w:r>
        <w:rPr>
          <w:lang w:val="en-US"/>
        </w:rPr>
        <w:t xml:space="preserve"> </w:t>
      </w:r>
      <w:r w:rsidRPr="00975534">
        <w:rPr>
          <w:lang w:val="en-US"/>
        </w:rPr>
        <w:t>declared the winner.</w:t>
      </w:r>
    </w:p>
    <w:p w14:paraId="38020A0F" w14:textId="77777777" w:rsidR="00975534" w:rsidRPr="00975534" w:rsidRDefault="00975534" w:rsidP="00975534">
      <w:pPr>
        <w:rPr>
          <w:lang w:val="en-US"/>
        </w:rPr>
      </w:pPr>
      <w:r w:rsidRPr="00975534">
        <w:rPr>
          <w:lang w:val="en-US"/>
        </w:rPr>
        <w:t>References</w:t>
      </w:r>
    </w:p>
    <w:p w14:paraId="4148C58E" w14:textId="77777777" w:rsidR="00975534" w:rsidRPr="00975534" w:rsidRDefault="00975534" w:rsidP="00975534">
      <w:pPr>
        <w:rPr>
          <w:lang w:val="en-US"/>
        </w:rPr>
      </w:pPr>
      <w:r w:rsidRPr="00975534">
        <w:rPr>
          <w:lang w:val="en-US"/>
        </w:rPr>
        <w:t>Player Supplies</w:t>
      </w:r>
    </w:p>
    <w:p w14:paraId="1FCFA5D7" w14:textId="77777777" w:rsidR="00975534" w:rsidRPr="00975534" w:rsidRDefault="00975534" w:rsidP="00975534">
      <w:pPr>
        <w:rPr>
          <w:lang w:val="en-US"/>
        </w:rPr>
      </w:pPr>
      <w:r w:rsidRPr="00975534">
        <w:rPr>
          <w:lang w:val="en-US"/>
        </w:rPr>
        <w:t>• 5 Settlements</w:t>
      </w:r>
    </w:p>
    <w:p w14:paraId="7C19E6FE" w14:textId="77777777" w:rsidR="00975534" w:rsidRPr="00975534" w:rsidRDefault="00975534" w:rsidP="00975534">
      <w:pPr>
        <w:rPr>
          <w:lang w:val="en-US"/>
        </w:rPr>
      </w:pPr>
      <w:r w:rsidRPr="00975534">
        <w:rPr>
          <w:lang w:val="en-US"/>
        </w:rPr>
        <w:t>• 4 Cities</w:t>
      </w:r>
    </w:p>
    <w:p w14:paraId="08BF9FD4" w14:textId="77777777" w:rsidR="00975534" w:rsidRPr="00975534" w:rsidRDefault="00975534" w:rsidP="00975534">
      <w:pPr>
        <w:rPr>
          <w:lang w:val="en-US"/>
        </w:rPr>
      </w:pPr>
      <w:r w:rsidRPr="00975534">
        <w:rPr>
          <w:lang w:val="en-US"/>
        </w:rPr>
        <w:t>• 15 Roads</w:t>
      </w:r>
    </w:p>
    <w:p w14:paraId="3A633DBD" w14:textId="77777777" w:rsidR="00975534" w:rsidRPr="00975534" w:rsidRDefault="00975534" w:rsidP="00975534">
      <w:pPr>
        <w:rPr>
          <w:lang w:val="en-US"/>
        </w:rPr>
      </w:pPr>
      <w:r w:rsidRPr="00975534">
        <w:rPr>
          <w:lang w:val="en-US"/>
        </w:rPr>
        <w:t>• 15 Hotel Markers</w:t>
      </w:r>
    </w:p>
    <w:p w14:paraId="0C445E92" w14:textId="77777777" w:rsidR="00975534" w:rsidRPr="00975534" w:rsidRDefault="00975534" w:rsidP="00975534">
      <w:pPr>
        <w:rPr>
          <w:lang w:val="en-US"/>
        </w:rPr>
      </w:pPr>
      <w:r w:rsidRPr="00975534">
        <w:rPr>
          <w:lang w:val="en-US"/>
        </w:rPr>
        <w:t>Building Costs</w:t>
      </w:r>
    </w:p>
    <w:p w14:paraId="35ECB186" w14:textId="77777777" w:rsidR="00975534" w:rsidRPr="00975534" w:rsidRDefault="00975534" w:rsidP="00975534">
      <w:pPr>
        <w:rPr>
          <w:lang w:val="en-US"/>
        </w:rPr>
      </w:pPr>
      <w:r w:rsidRPr="00975534">
        <w:rPr>
          <w:lang w:val="en-US"/>
        </w:rPr>
        <w:t>Road 1 brick, 1 lumber</w:t>
      </w:r>
    </w:p>
    <w:p w14:paraId="54633B25" w14:textId="77777777" w:rsidR="00975534" w:rsidRPr="00975534" w:rsidRDefault="00975534" w:rsidP="00975534">
      <w:pPr>
        <w:rPr>
          <w:lang w:val="en-US"/>
        </w:rPr>
      </w:pPr>
      <w:r w:rsidRPr="00975534">
        <w:rPr>
          <w:lang w:val="en-US"/>
        </w:rPr>
        <w:t>Settlement 1 brick, 1 grain, 1 lumber, 1 wool</w:t>
      </w:r>
    </w:p>
    <w:p w14:paraId="7DE0CFA2" w14:textId="77777777" w:rsidR="00975534" w:rsidRPr="00975534" w:rsidRDefault="00975534" w:rsidP="00975534">
      <w:pPr>
        <w:rPr>
          <w:lang w:val="en-US"/>
        </w:rPr>
      </w:pPr>
      <w:r w:rsidRPr="00975534">
        <w:rPr>
          <w:lang w:val="en-US"/>
        </w:rPr>
        <w:t>City 2 grain, 3 ore</w:t>
      </w:r>
    </w:p>
    <w:p w14:paraId="5A7E14AB" w14:textId="59ED7406" w:rsidR="00975534" w:rsidRDefault="00975534" w:rsidP="00975534">
      <w:pPr>
        <w:rPr>
          <w:lang w:val="en-US"/>
        </w:rPr>
      </w:pPr>
      <w:r w:rsidRPr="00975534">
        <w:rPr>
          <w:lang w:val="en-US"/>
        </w:rPr>
        <w:t>Development Card 1 grain, 1 ore, 1 wool</w:t>
      </w:r>
    </w:p>
    <w:p w14:paraId="5535A7C2" w14:textId="77777777" w:rsidR="00975534" w:rsidRPr="00975534" w:rsidRDefault="00975534" w:rsidP="00A954C3">
      <w:pPr>
        <w:pStyle w:val="berschrift2"/>
        <w:rPr>
          <w:lang w:val="en-US"/>
        </w:rPr>
      </w:pPr>
      <w:bookmarkStart w:id="186" w:name="_Toc94282120"/>
      <w:r w:rsidRPr="00975534">
        <w:rPr>
          <w:lang w:val="en-US"/>
        </w:rPr>
        <w:t>Vienna Meets Catan</w:t>
      </w:r>
      <w:bookmarkEnd w:id="186"/>
    </w:p>
    <w:p w14:paraId="06719C6A" w14:textId="77777777" w:rsidR="00975534" w:rsidRPr="00975534" w:rsidRDefault="00975534" w:rsidP="00975534">
      <w:pPr>
        <w:rPr>
          <w:lang w:val="en-US"/>
        </w:rPr>
      </w:pPr>
      <w:r w:rsidRPr="00975534">
        <w:rPr>
          <w:lang w:val="en-US"/>
        </w:rPr>
        <w:t xml:space="preserve">By Brigitte and Wolfgang </w:t>
      </w:r>
      <w:proofErr w:type="spellStart"/>
      <w:r w:rsidRPr="00975534">
        <w:rPr>
          <w:lang w:val="en-US"/>
        </w:rPr>
        <w:t>Ditt</w:t>
      </w:r>
      <w:proofErr w:type="spellEnd"/>
    </w:p>
    <w:p w14:paraId="06DE490A" w14:textId="30483EBC" w:rsidR="00975534" w:rsidRPr="00975534" w:rsidRDefault="00975534" w:rsidP="00975534">
      <w:pPr>
        <w:rPr>
          <w:lang w:val="en-US"/>
        </w:rPr>
      </w:pPr>
      <w:r w:rsidRPr="00975534">
        <w:rPr>
          <w:lang w:val="en-US"/>
        </w:rPr>
        <w:t>This scenario appears on the reverse side of “Catan-Austria”. It should not be confused for the standalone game</w:t>
      </w:r>
      <w:r>
        <w:rPr>
          <w:lang w:val="en-US"/>
        </w:rPr>
        <w:t xml:space="preserve"> </w:t>
      </w:r>
      <w:r w:rsidRPr="00975534">
        <w:rPr>
          <w:lang w:val="en-US"/>
        </w:rPr>
        <w:t>Wien Catan, which also has the city of Vienna as a subject.</w:t>
      </w:r>
    </w:p>
    <w:p w14:paraId="044BA3EC" w14:textId="1078AB19" w:rsidR="00975534" w:rsidRPr="00975534" w:rsidRDefault="00975534" w:rsidP="00975534">
      <w:pPr>
        <w:rPr>
          <w:lang w:val="en-US"/>
        </w:rPr>
      </w:pPr>
      <w:r w:rsidRPr="00975534">
        <w:rPr>
          <w:lang w:val="en-US"/>
        </w:rPr>
        <w:t>A distinguishing feature of this scenario is the use of a mostly-accurate map of the districts of Vienna, rather than</w:t>
      </w:r>
      <w:r>
        <w:rPr>
          <w:lang w:val="en-US"/>
        </w:rPr>
        <w:t xml:space="preserve"> </w:t>
      </w:r>
      <w:r w:rsidRPr="00975534">
        <w:rPr>
          <w:lang w:val="en-US"/>
        </w:rPr>
        <w:t>a hex grid.</w:t>
      </w:r>
    </w:p>
    <w:p w14:paraId="64DC4CA1" w14:textId="77777777" w:rsidR="00975534" w:rsidRPr="00975534" w:rsidRDefault="00975534" w:rsidP="00975534">
      <w:pPr>
        <w:rPr>
          <w:lang w:val="en-US"/>
        </w:rPr>
      </w:pPr>
      <w:r w:rsidRPr="00975534">
        <w:rPr>
          <w:lang w:val="en-US"/>
        </w:rPr>
        <w:t>District Cards</w:t>
      </w:r>
    </w:p>
    <w:p w14:paraId="7C97EDF0" w14:textId="0BDFE4BD" w:rsidR="00975534" w:rsidRPr="00975534" w:rsidRDefault="00975534" w:rsidP="00975534">
      <w:pPr>
        <w:rPr>
          <w:lang w:val="en-US"/>
        </w:rPr>
      </w:pPr>
      <w:r w:rsidRPr="00975534">
        <w:rPr>
          <w:lang w:val="en-US"/>
        </w:rPr>
        <w:lastRenderedPageBreak/>
        <w:t>This scenario includes 48 “cards” (rectangular markers, not actual playing cards) representing the districts of</w:t>
      </w:r>
      <w:r>
        <w:rPr>
          <w:lang w:val="en-US"/>
        </w:rPr>
        <w:t xml:space="preserve"> </w:t>
      </w:r>
      <w:r w:rsidRPr="00975534">
        <w:rPr>
          <w:lang w:val="en-US"/>
        </w:rPr>
        <w:t>Vienna. Some districts are represented more than once, and one card is a “game end” card. Each card is</w:t>
      </w:r>
      <w:r>
        <w:rPr>
          <w:lang w:val="en-US"/>
        </w:rPr>
        <w:t xml:space="preserve"> </w:t>
      </w:r>
      <w:r w:rsidRPr="00975534">
        <w:rPr>
          <w:lang w:val="en-US"/>
        </w:rPr>
        <w:t>designated as a “victory point card” or a “non-victory point card”, and is divided into one of four colors. At the</w:t>
      </w:r>
      <w:r>
        <w:rPr>
          <w:lang w:val="en-US"/>
        </w:rPr>
        <w:t xml:space="preserve"> </w:t>
      </w:r>
      <w:r w:rsidRPr="00975534">
        <w:rPr>
          <w:lang w:val="en-US"/>
        </w:rPr>
        <w:t>start of the game, all of the district cards are sorted by color and type, and placed into one of eight district card</w:t>
      </w:r>
      <w:r>
        <w:rPr>
          <w:lang w:val="en-US"/>
        </w:rPr>
        <w:t xml:space="preserve"> </w:t>
      </w:r>
      <w:r w:rsidRPr="00975534">
        <w:rPr>
          <w:lang w:val="en-US"/>
        </w:rPr>
        <w:t>piles.</w:t>
      </w:r>
    </w:p>
    <w:p w14:paraId="0FFCE7A6" w14:textId="4C3D0864" w:rsidR="00975534" w:rsidRPr="00975534" w:rsidRDefault="00975534" w:rsidP="00975534">
      <w:pPr>
        <w:rPr>
          <w:lang w:val="en-US"/>
        </w:rPr>
      </w:pPr>
      <w:r w:rsidRPr="00975534">
        <w:rPr>
          <w:lang w:val="en-US"/>
        </w:rPr>
        <w:t>Each district card confers a unique benefit for the player in possession of it. Victory point cards award victory</w:t>
      </w:r>
      <w:r>
        <w:rPr>
          <w:lang w:val="en-US"/>
        </w:rPr>
        <w:t xml:space="preserve"> </w:t>
      </w:r>
      <w:r w:rsidRPr="00975534">
        <w:rPr>
          <w:lang w:val="en-US"/>
        </w:rPr>
        <w:t>points, while non-victory cards may award extra production or change the cost of executing build actions.</w:t>
      </w:r>
    </w:p>
    <w:p w14:paraId="744F836C" w14:textId="77777777" w:rsidR="00975534" w:rsidRPr="00975534" w:rsidRDefault="00975534" w:rsidP="00975534">
      <w:pPr>
        <w:rPr>
          <w:lang w:val="en-US"/>
        </w:rPr>
      </w:pPr>
      <w:r w:rsidRPr="00975534">
        <w:rPr>
          <w:lang w:val="en-US"/>
        </w:rPr>
        <w:t>Name Type Effect</w:t>
      </w:r>
    </w:p>
    <w:p w14:paraId="2971C850" w14:textId="77777777" w:rsidR="00975534" w:rsidRPr="00975534" w:rsidRDefault="00975534" w:rsidP="00975534">
      <w:pPr>
        <w:rPr>
          <w:lang w:val="en-US"/>
        </w:rPr>
      </w:pPr>
      <w:r w:rsidRPr="00975534">
        <w:rPr>
          <w:lang w:val="en-US"/>
        </w:rPr>
        <w:t xml:space="preserve">1 – </w:t>
      </w:r>
      <w:proofErr w:type="spellStart"/>
      <w:r w:rsidRPr="00975534">
        <w:rPr>
          <w:lang w:val="en-US"/>
        </w:rPr>
        <w:t>Innere</w:t>
      </w:r>
      <w:proofErr w:type="spellEnd"/>
      <w:r w:rsidRPr="00975534">
        <w:rPr>
          <w:lang w:val="en-US"/>
        </w:rPr>
        <w:t xml:space="preserve"> Stadt Red Non-VP City: 2 </w:t>
      </w:r>
      <w:proofErr w:type="gramStart"/>
      <w:r w:rsidRPr="00975534">
        <w:rPr>
          <w:lang w:val="en-US"/>
        </w:rPr>
        <w:t>grain</w:t>
      </w:r>
      <w:proofErr w:type="gramEnd"/>
      <w:r w:rsidRPr="00975534">
        <w:rPr>
          <w:lang w:val="en-US"/>
        </w:rPr>
        <w:t>, 1 lumber, 2 ore</w:t>
      </w:r>
    </w:p>
    <w:p w14:paraId="0D1E6521" w14:textId="77777777" w:rsidR="00975534" w:rsidRPr="00975534" w:rsidRDefault="00975534" w:rsidP="00975534">
      <w:pPr>
        <w:rPr>
          <w:lang w:val="en-US"/>
        </w:rPr>
      </w:pPr>
      <w:r w:rsidRPr="00975534">
        <w:rPr>
          <w:lang w:val="en-US"/>
        </w:rPr>
        <w:t xml:space="preserve">1 – </w:t>
      </w:r>
      <w:proofErr w:type="spellStart"/>
      <w:r w:rsidRPr="00975534">
        <w:rPr>
          <w:lang w:val="en-US"/>
        </w:rPr>
        <w:t>Innere</w:t>
      </w:r>
      <w:proofErr w:type="spellEnd"/>
      <w:r w:rsidRPr="00975534">
        <w:rPr>
          <w:lang w:val="en-US"/>
        </w:rPr>
        <w:t xml:space="preserve"> Stadt Green Non-VP City: 1 brick, 1 grain, 1 lumber, 1 ore, 1 wool</w:t>
      </w:r>
    </w:p>
    <w:p w14:paraId="621A6213" w14:textId="77777777" w:rsidR="00975534" w:rsidRPr="00975534" w:rsidRDefault="00975534" w:rsidP="00975534">
      <w:pPr>
        <w:rPr>
          <w:lang w:val="en-US"/>
        </w:rPr>
      </w:pPr>
      <w:r w:rsidRPr="00975534">
        <w:rPr>
          <w:lang w:val="en-US"/>
        </w:rPr>
        <w:t xml:space="preserve">1 – </w:t>
      </w:r>
      <w:proofErr w:type="spellStart"/>
      <w:r w:rsidRPr="00975534">
        <w:rPr>
          <w:lang w:val="en-US"/>
        </w:rPr>
        <w:t>Innere</w:t>
      </w:r>
      <w:proofErr w:type="spellEnd"/>
      <w:r w:rsidRPr="00975534">
        <w:rPr>
          <w:lang w:val="en-US"/>
        </w:rPr>
        <w:t xml:space="preserve"> Stadt Blue Non-VP Settlement: 1 brick, 1 grain, 1 lumber</w:t>
      </w:r>
    </w:p>
    <w:p w14:paraId="293170DC" w14:textId="77777777" w:rsidR="00975534" w:rsidRPr="00975534" w:rsidRDefault="00975534" w:rsidP="00975534">
      <w:pPr>
        <w:rPr>
          <w:lang w:val="en-US"/>
        </w:rPr>
      </w:pPr>
      <w:r w:rsidRPr="00975534">
        <w:rPr>
          <w:lang w:val="en-US"/>
        </w:rPr>
        <w:t xml:space="preserve">2 – </w:t>
      </w:r>
      <w:proofErr w:type="spellStart"/>
      <w:r w:rsidRPr="00975534">
        <w:rPr>
          <w:lang w:val="en-US"/>
        </w:rPr>
        <w:t>Leopoldstadt</w:t>
      </w:r>
      <w:proofErr w:type="spellEnd"/>
      <w:r w:rsidRPr="00975534">
        <w:rPr>
          <w:lang w:val="en-US"/>
        </w:rPr>
        <w:t xml:space="preserve"> Green Non-VP Prevailing rate for lumber is 2:1</w:t>
      </w:r>
    </w:p>
    <w:p w14:paraId="68C3685C" w14:textId="77777777" w:rsidR="00975534" w:rsidRPr="00975534" w:rsidRDefault="00975534" w:rsidP="00975534">
      <w:pPr>
        <w:rPr>
          <w:lang w:val="en-US"/>
        </w:rPr>
      </w:pPr>
      <w:r w:rsidRPr="00975534">
        <w:rPr>
          <w:lang w:val="en-US"/>
        </w:rPr>
        <w:t xml:space="preserve">2 – </w:t>
      </w:r>
      <w:proofErr w:type="spellStart"/>
      <w:r w:rsidRPr="00975534">
        <w:rPr>
          <w:lang w:val="en-US"/>
        </w:rPr>
        <w:t>Leopoldstadt</w:t>
      </w:r>
      <w:proofErr w:type="spellEnd"/>
      <w:r w:rsidRPr="00975534">
        <w:rPr>
          <w:lang w:val="en-US"/>
        </w:rPr>
        <w:t xml:space="preserve"> Yellow Non-VP Settlement: 1 brick, 1 lumber</w:t>
      </w:r>
    </w:p>
    <w:p w14:paraId="2B87735B" w14:textId="77777777" w:rsidR="00975534" w:rsidRPr="00975534" w:rsidRDefault="00975534" w:rsidP="00975534">
      <w:pPr>
        <w:rPr>
          <w:lang w:val="en-US"/>
        </w:rPr>
      </w:pPr>
      <w:r w:rsidRPr="00975534">
        <w:rPr>
          <w:lang w:val="en-US"/>
        </w:rPr>
        <w:t xml:space="preserve">3 – </w:t>
      </w:r>
      <w:proofErr w:type="spellStart"/>
      <w:r w:rsidRPr="00975534">
        <w:rPr>
          <w:lang w:val="en-US"/>
        </w:rPr>
        <w:t>Landstraße</w:t>
      </w:r>
      <w:proofErr w:type="spellEnd"/>
      <w:r w:rsidRPr="00975534">
        <w:rPr>
          <w:lang w:val="en-US"/>
        </w:rPr>
        <w:t xml:space="preserve"> Red Non-VP Collect 1 grain on a production roll of 10</w:t>
      </w:r>
    </w:p>
    <w:p w14:paraId="06612D0C" w14:textId="77777777" w:rsidR="00975534" w:rsidRPr="00975534" w:rsidRDefault="00975534" w:rsidP="00975534">
      <w:pPr>
        <w:rPr>
          <w:lang w:val="en-US"/>
        </w:rPr>
      </w:pPr>
      <w:r w:rsidRPr="00975534">
        <w:rPr>
          <w:lang w:val="en-US"/>
        </w:rPr>
        <w:t xml:space="preserve">3 – </w:t>
      </w:r>
      <w:proofErr w:type="spellStart"/>
      <w:r w:rsidRPr="00975534">
        <w:rPr>
          <w:lang w:val="en-US"/>
        </w:rPr>
        <w:t>Landstraße</w:t>
      </w:r>
      <w:proofErr w:type="spellEnd"/>
      <w:r w:rsidRPr="00975534">
        <w:rPr>
          <w:lang w:val="en-US"/>
        </w:rPr>
        <w:t xml:space="preserve"> Blue Non-VP Collect 1 wool on a production roll of 6</w:t>
      </w:r>
    </w:p>
    <w:p w14:paraId="5909E7AB" w14:textId="77777777" w:rsidR="00975534" w:rsidRPr="00975534" w:rsidRDefault="00975534" w:rsidP="00975534">
      <w:pPr>
        <w:rPr>
          <w:lang w:val="en-US"/>
        </w:rPr>
      </w:pPr>
      <w:r w:rsidRPr="00975534">
        <w:rPr>
          <w:lang w:val="en-US"/>
        </w:rPr>
        <w:t xml:space="preserve">4 – </w:t>
      </w:r>
      <w:proofErr w:type="spellStart"/>
      <w:r w:rsidRPr="00975534">
        <w:rPr>
          <w:lang w:val="en-US"/>
        </w:rPr>
        <w:t>Wieden</w:t>
      </w:r>
      <w:proofErr w:type="spellEnd"/>
      <w:r w:rsidRPr="00975534">
        <w:rPr>
          <w:lang w:val="en-US"/>
        </w:rPr>
        <w:t xml:space="preserve"> Green Non-VP Settlement: 1 grain, 1 lumber, 2 </w:t>
      </w:r>
      <w:proofErr w:type="gramStart"/>
      <w:r w:rsidRPr="00975534">
        <w:rPr>
          <w:lang w:val="en-US"/>
        </w:rPr>
        <w:t>wool</w:t>
      </w:r>
      <w:proofErr w:type="gramEnd"/>
    </w:p>
    <w:p w14:paraId="6C0981CE" w14:textId="77777777" w:rsidR="00975534" w:rsidRPr="00975534" w:rsidRDefault="00975534" w:rsidP="00975534">
      <w:pPr>
        <w:rPr>
          <w:lang w:val="en-US"/>
        </w:rPr>
      </w:pPr>
      <w:r w:rsidRPr="00975534">
        <w:rPr>
          <w:lang w:val="en-US"/>
        </w:rPr>
        <w:t xml:space="preserve">4 – </w:t>
      </w:r>
      <w:proofErr w:type="spellStart"/>
      <w:r w:rsidRPr="00975534">
        <w:rPr>
          <w:lang w:val="en-US"/>
        </w:rPr>
        <w:t>Wieden</w:t>
      </w:r>
      <w:proofErr w:type="spellEnd"/>
      <w:r w:rsidRPr="00975534">
        <w:rPr>
          <w:lang w:val="en-US"/>
        </w:rPr>
        <w:t xml:space="preserve"> Green VP ½ victory point</w:t>
      </w:r>
    </w:p>
    <w:p w14:paraId="43C5B140" w14:textId="77777777" w:rsidR="00975534" w:rsidRPr="00975534" w:rsidRDefault="00975534" w:rsidP="00975534">
      <w:pPr>
        <w:rPr>
          <w:lang w:val="en-US"/>
        </w:rPr>
      </w:pPr>
      <w:r w:rsidRPr="00975534">
        <w:rPr>
          <w:lang w:val="en-US"/>
        </w:rPr>
        <w:t xml:space="preserve">4 – </w:t>
      </w:r>
      <w:proofErr w:type="spellStart"/>
      <w:r w:rsidRPr="00975534">
        <w:rPr>
          <w:lang w:val="en-US"/>
        </w:rPr>
        <w:t>Wieden</w:t>
      </w:r>
      <w:proofErr w:type="spellEnd"/>
      <w:r w:rsidRPr="00975534">
        <w:rPr>
          <w:lang w:val="en-US"/>
        </w:rPr>
        <w:t xml:space="preserve"> Yellow VP ½ victory point</w:t>
      </w:r>
    </w:p>
    <w:p w14:paraId="122DB001" w14:textId="77777777" w:rsidR="00975534" w:rsidRPr="00975534" w:rsidRDefault="00975534" w:rsidP="00975534">
      <w:pPr>
        <w:rPr>
          <w:lang w:val="en-US"/>
        </w:rPr>
      </w:pPr>
      <w:r w:rsidRPr="00975534">
        <w:rPr>
          <w:lang w:val="en-US"/>
        </w:rPr>
        <w:t xml:space="preserve">5 – </w:t>
      </w:r>
      <w:proofErr w:type="spellStart"/>
      <w:r w:rsidRPr="00975534">
        <w:rPr>
          <w:lang w:val="en-US"/>
        </w:rPr>
        <w:t>Margareten</w:t>
      </w:r>
      <w:proofErr w:type="spellEnd"/>
      <w:r w:rsidRPr="00975534">
        <w:rPr>
          <w:lang w:val="en-US"/>
        </w:rPr>
        <w:t xml:space="preserve"> Green Non-VP Collect 1 ore on a production roll of 9</w:t>
      </w:r>
    </w:p>
    <w:p w14:paraId="7DC5E256" w14:textId="77777777" w:rsidR="00975534" w:rsidRPr="00975534" w:rsidRDefault="00975534" w:rsidP="00975534">
      <w:pPr>
        <w:rPr>
          <w:lang w:val="en-US"/>
        </w:rPr>
      </w:pPr>
      <w:r w:rsidRPr="00975534">
        <w:rPr>
          <w:lang w:val="en-US"/>
        </w:rPr>
        <w:t xml:space="preserve">5 – </w:t>
      </w:r>
      <w:proofErr w:type="spellStart"/>
      <w:r w:rsidRPr="00975534">
        <w:rPr>
          <w:lang w:val="en-US"/>
        </w:rPr>
        <w:t>Margareten</w:t>
      </w:r>
      <w:proofErr w:type="spellEnd"/>
      <w:r w:rsidRPr="00975534">
        <w:rPr>
          <w:lang w:val="en-US"/>
        </w:rPr>
        <w:t xml:space="preserve"> Blue VP 1 victory point</w:t>
      </w:r>
    </w:p>
    <w:p w14:paraId="2B89047D" w14:textId="77777777" w:rsidR="00975534" w:rsidRPr="00975534" w:rsidRDefault="00975534" w:rsidP="00975534">
      <w:pPr>
        <w:rPr>
          <w:lang w:val="en-US"/>
        </w:rPr>
      </w:pPr>
      <w:r w:rsidRPr="00975534">
        <w:rPr>
          <w:lang w:val="en-US"/>
        </w:rPr>
        <w:t xml:space="preserve">6 – </w:t>
      </w:r>
      <w:proofErr w:type="spellStart"/>
      <w:r w:rsidRPr="00975534">
        <w:rPr>
          <w:lang w:val="en-US"/>
        </w:rPr>
        <w:t>Mariahilf</w:t>
      </w:r>
      <w:proofErr w:type="spellEnd"/>
      <w:r w:rsidRPr="00975534">
        <w:rPr>
          <w:lang w:val="en-US"/>
        </w:rPr>
        <w:t xml:space="preserve"> Green VP ½ victory point</w:t>
      </w:r>
    </w:p>
    <w:p w14:paraId="427E0401" w14:textId="77777777" w:rsidR="00975534" w:rsidRPr="00975534" w:rsidRDefault="00975534" w:rsidP="00975534">
      <w:pPr>
        <w:rPr>
          <w:lang w:val="en-US"/>
        </w:rPr>
      </w:pPr>
      <w:r w:rsidRPr="00975534">
        <w:rPr>
          <w:lang w:val="en-US"/>
        </w:rPr>
        <w:t xml:space="preserve">6 – </w:t>
      </w:r>
      <w:proofErr w:type="spellStart"/>
      <w:r w:rsidRPr="00975534">
        <w:rPr>
          <w:lang w:val="en-US"/>
        </w:rPr>
        <w:t>Mariahilf</w:t>
      </w:r>
      <w:proofErr w:type="spellEnd"/>
      <w:r w:rsidRPr="00975534">
        <w:rPr>
          <w:lang w:val="en-US"/>
        </w:rPr>
        <w:t xml:space="preserve"> Blue Non-VP City: 2 grain, 2 ore</w:t>
      </w:r>
    </w:p>
    <w:p w14:paraId="776C76F9" w14:textId="77777777" w:rsidR="00975534" w:rsidRPr="00975534" w:rsidRDefault="00975534" w:rsidP="00975534">
      <w:pPr>
        <w:rPr>
          <w:lang w:val="en-US"/>
        </w:rPr>
      </w:pPr>
      <w:r w:rsidRPr="00975534">
        <w:rPr>
          <w:lang w:val="en-US"/>
        </w:rPr>
        <w:t xml:space="preserve">7 – </w:t>
      </w:r>
      <w:proofErr w:type="spellStart"/>
      <w:r w:rsidRPr="00975534">
        <w:rPr>
          <w:lang w:val="en-US"/>
        </w:rPr>
        <w:t>Neubau</w:t>
      </w:r>
      <w:proofErr w:type="spellEnd"/>
      <w:r w:rsidRPr="00975534">
        <w:rPr>
          <w:lang w:val="en-US"/>
        </w:rPr>
        <w:t xml:space="preserve"> Red Non-VP Settlement: 1 grain, 1 lumber, 1 wool</w:t>
      </w:r>
    </w:p>
    <w:p w14:paraId="171D1BC8" w14:textId="77777777" w:rsidR="00975534" w:rsidRPr="00975534" w:rsidRDefault="00975534" w:rsidP="00975534">
      <w:pPr>
        <w:rPr>
          <w:lang w:val="en-US"/>
        </w:rPr>
      </w:pPr>
      <w:r w:rsidRPr="00975534">
        <w:rPr>
          <w:lang w:val="en-US"/>
        </w:rPr>
        <w:t xml:space="preserve">7 – </w:t>
      </w:r>
      <w:proofErr w:type="spellStart"/>
      <w:r w:rsidRPr="00975534">
        <w:rPr>
          <w:lang w:val="en-US"/>
        </w:rPr>
        <w:t>Neubau</w:t>
      </w:r>
      <w:proofErr w:type="spellEnd"/>
      <w:r w:rsidRPr="00975534">
        <w:rPr>
          <w:lang w:val="en-US"/>
        </w:rPr>
        <w:t xml:space="preserve"> Blue Non-VP Hand limit increased to 9 cards</w:t>
      </w:r>
    </w:p>
    <w:p w14:paraId="52BF7BBB" w14:textId="77777777" w:rsidR="00975534" w:rsidRPr="00975534" w:rsidRDefault="00975534" w:rsidP="00975534">
      <w:pPr>
        <w:rPr>
          <w:lang w:val="en-US"/>
        </w:rPr>
      </w:pPr>
      <w:r w:rsidRPr="00975534">
        <w:rPr>
          <w:lang w:val="en-US"/>
        </w:rPr>
        <w:t xml:space="preserve">8 – </w:t>
      </w:r>
      <w:proofErr w:type="spellStart"/>
      <w:r w:rsidRPr="00975534">
        <w:rPr>
          <w:lang w:val="en-US"/>
        </w:rPr>
        <w:t>Josefstadt</w:t>
      </w:r>
      <w:proofErr w:type="spellEnd"/>
      <w:r w:rsidRPr="00975534">
        <w:rPr>
          <w:lang w:val="en-US"/>
        </w:rPr>
        <w:t xml:space="preserve"> Green VP ½ victory point</w:t>
      </w:r>
    </w:p>
    <w:p w14:paraId="16FA97FE" w14:textId="77777777" w:rsidR="00975534" w:rsidRPr="00975534" w:rsidRDefault="00975534" w:rsidP="00975534">
      <w:pPr>
        <w:rPr>
          <w:lang w:val="en-US"/>
        </w:rPr>
      </w:pPr>
      <w:r w:rsidRPr="00975534">
        <w:rPr>
          <w:lang w:val="en-US"/>
        </w:rPr>
        <w:t xml:space="preserve">8 – </w:t>
      </w:r>
      <w:proofErr w:type="spellStart"/>
      <w:r w:rsidRPr="00975534">
        <w:rPr>
          <w:lang w:val="en-US"/>
        </w:rPr>
        <w:t>Josefstadt</w:t>
      </w:r>
      <w:proofErr w:type="spellEnd"/>
      <w:r w:rsidRPr="00975534">
        <w:rPr>
          <w:lang w:val="en-US"/>
        </w:rPr>
        <w:t xml:space="preserve"> Blue Non-VP Prevailing rate for brick is 2:1</w:t>
      </w:r>
    </w:p>
    <w:p w14:paraId="26A5A3B2" w14:textId="77777777" w:rsidR="00975534" w:rsidRPr="00975534" w:rsidRDefault="00975534" w:rsidP="00975534">
      <w:pPr>
        <w:rPr>
          <w:lang w:val="en-US"/>
        </w:rPr>
      </w:pPr>
      <w:r w:rsidRPr="00975534">
        <w:rPr>
          <w:lang w:val="en-US"/>
        </w:rPr>
        <w:t xml:space="preserve">9 – </w:t>
      </w:r>
      <w:proofErr w:type="spellStart"/>
      <w:r w:rsidRPr="00975534">
        <w:rPr>
          <w:lang w:val="en-US"/>
        </w:rPr>
        <w:t>Alsergrund</w:t>
      </w:r>
      <w:proofErr w:type="spellEnd"/>
      <w:r w:rsidRPr="00975534">
        <w:rPr>
          <w:lang w:val="en-US"/>
        </w:rPr>
        <w:t xml:space="preserve"> Red VP ½ victory point</w:t>
      </w:r>
    </w:p>
    <w:p w14:paraId="3B85B4E3" w14:textId="77777777" w:rsidR="00975534" w:rsidRPr="00975534" w:rsidRDefault="00975534" w:rsidP="00975534">
      <w:pPr>
        <w:rPr>
          <w:lang w:val="en-US"/>
        </w:rPr>
      </w:pPr>
      <w:r w:rsidRPr="00975534">
        <w:rPr>
          <w:lang w:val="en-US"/>
        </w:rPr>
        <w:t xml:space="preserve">9 – </w:t>
      </w:r>
      <w:proofErr w:type="spellStart"/>
      <w:r w:rsidRPr="00975534">
        <w:rPr>
          <w:lang w:val="en-US"/>
        </w:rPr>
        <w:t>Alsergrund</w:t>
      </w:r>
      <w:proofErr w:type="spellEnd"/>
      <w:r w:rsidRPr="00975534">
        <w:rPr>
          <w:lang w:val="en-US"/>
        </w:rPr>
        <w:t xml:space="preserve"> Blue Non-VP Development Card: 1 grain, 1 ore</w:t>
      </w:r>
    </w:p>
    <w:p w14:paraId="13793E69" w14:textId="77777777" w:rsidR="00975534" w:rsidRPr="00975534" w:rsidRDefault="00975534" w:rsidP="00975534">
      <w:pPr>
        <w:rPr>
          <w:lang w:val="en-US"/>
        </w:rPr>
      </w:pPr>
      <w:r w:rsidRPr="00975534">
        <w:rPr>
          <w:lang w:val="en-US"/>
        </w:rPr>
        <w:t xml:space="preserve">10 – </w:t>
      </w:r>
      <w:proofErr w:type="spellStart"/>
      <w:r w:rsidRPr="00975534">
        <w:rPr>
          <w:lang w:val="en-US"/>
        </w:rPr>
        <w:t>Favoriten</w:t>
      </w:r>
      <w:proofErr w:type="spellEnd"/>
      <w:r w:rsidRPr="00975534">
        <w:rPr>
          <w:lang w:val="en-US"/>
        </w:rPr>
        <w:t xml:space="preserve"> Red Non-VP City: 1 brick, 2 grain, 2 ore</w:t>
      </w:r>
    </w:p>
    <w:p w14:paraId="2D5C02BC" w14:textId="77777777" w:rsidR="00975534" w:rsidRPr="00975534" w:rsidRDefault="00975534" w:rsidP="00975534">
      <w:pPr>
        <w:rPr>
          <w:lang w:val="en-US"/>
        </w:rPr>
      </w:pPr>
      <w:r w:rsidRPr="00975534">
        <w:rPr>
          <w:lang w:val="en-US"/>
        </w:rPr>
        <w:t xml:space="preserve">10 – </w:t>
      </w:r>
      <w:proofErr w:type="spellStart"/>
      <w:r w:rsidRPr="00975534">
        <w:rPr>
          <w:lang w:val="en-US"/>
        </w:rPr>
        <w:t>Favoriten</w:t>
      </w:r>
      <w:proofErr w:type="spellEnd"/>
      <w:r w:rsidRPr="00975534">
        <w:rPr>
          <w:lang w:val="en-US"/>
        </w:rPr>
        <w:t xml:space="preserve"> Green VP ½ victory point</w:t>
      </w:r>
    </w:p>
    <w:p w14:paraId="3DE1AFCD" w14:textId="77777777" w:rsidR="00975534" w:rsidRPr="00975534" w:rsidRDefault="00975534" w:rsidP="00975534">
      <w:pPr>
        <w:rPr>
          <w:lang w:val="en-US"/>
        </w:rPr>
      </w:pPr>
      <w:r w:rsidRPr="00975534">
        <w:rPr>
          <w:lang w:val="en-US"/>
        </w:rPr>
        <w:t xml:space="preserve">10 – </w:t>
      </w:r>
      <w:proofErr w:type="spellStart"/>
      <w:r w:rsidRPr="00975534">
        <w:rPr>
          <w:lang w:val="en-US"/>
        </w:rPr>
        <w:t>Favoriten</w:t>
      </w:r>
      <w:proofErr w:type="spellEnd"/>
      <w:r w:rsidRPr="00975534">
        <w:rPr>
          <w:lang w:val="en-US"/>
        </w:rPr>
        <w:t xml:space="preserve"> Blue VP ½ victory point</w:t>
      </w:r>
    </w:p>
    <w:p w14:paraId="16222C95" w14:textId="77777777" w:rsidR="00975534" w:rsidRPr="00975534" w:rsidRDefault="00975534" w:rsidP="00975534">
      <w:pPr>
        <w:rPr>
          <w:lang w:val="en-US"/>
        </w:rPr>
      </w:pPr>
      <w:r w:rsidRPr="00975534">
        <w:rPr>
          <w:lang w:val="en-US"/>
        </w:rPr>
        <w:t>11 – Simmering Blue VP ½ victory point</w:t>
      </w:r>
    </w:p>
    <w:p w14:paraId="38151331" w14:textId="77777777" w:rsidR="00975534" w:rsidRPr="00975534" w:rsidRDefault="00975534" w:rsidP="00975534">
      <w:pPr>
        <w:rPr>
          <w:lang w:val="en-US"/>
        </w:rPr>
      </w:pPr>
      <w:r w:rsidRPr="00975534">
        <w:rPr>
          <w:lang w:val="en-US"/>
        </w:rPr>
        <w:t xml:space="preserve">12 – </w:t>
      </w:r>
      <w:proofErr w:type="spellStart"/>
      <w:r w:rsidRPr="00975534">
        <w:rPr>
          <w:lang w:val="en-US"/>
        </w:rPr>
        <w:t>Meidling</w:t>
      </w:r>
      <w:proofErr w:type="spellEnd"/>
      <w:r w:rsidRPr="00975534">
        <w:rPr>
          <w:lang w:val="en-US"/>
        </w:rPr>
        <w:t xml:space="preserve"> Red Non-VP Prevailing rate for ore is 2:1</w:t>
      </w:r>
    </w:p>
    <w:p w14:paraId="1B8E0815" w14:textId="77777777" w:rsidR="00975534" w:rsidRPr="00975534" w:rsidRDefault="00975534" w:rsidP="00975534">
      <w:pPr>
        <w:rPr>
          <w:lang w:val="en-US"/>
        </w:rPr>
      </w:pPr>
      <w:r w:rsidRPr="00975534">
        <w:rPr>
          <w:lang w:val="en-US"/>
        </w:rPr>
        <w:t xml:space="preserve">12 – </w:t>
      </w:r>
      <w:proofErr w:type="spellStart"/>
      <w:r w:rsidRPr="00975534">
        <w:rPr>
          <w:lang w:val="en-US"/>
        </w:rPr>
        <w:t>Meidling</w:t>
      </w:r>
      <w:proofErr w:type="spellEnd"/>
      <w:r w:rsidRPr="00975534">
        <w:rPr>
          <w:lang w:val="en-US"/>
        </w:rPr>
        <w:t xml:space="preserve"> Yellow Non-VP City: 1 grain, 2 ore</w:t>
      </w:r>
    </w:p>
    <w:p w14:paraId="32D8D9D5" w14:textId="77777777" w:rsidR="00975534" w:rsidRPr="00975534" w:rsidRDefault="00975534" w:rsidP="00975534">
      <w:pPr>
        <w:rPr>
          <w:lang w:val="en-US"/>
        </w:rPr>
      </w:pPr>
      <w:r w:rsidRPr="00975534">
        <w:rPr>
          <w:lang w:val="en-US"/>
        </w:rPr>
        <w:t xml:space="preserve">13 – </w:t>
      </w:r>
      <w:proofErr w:type="spellStart"/>
      <w:r w:rsidRPr="00975534">
        <w:rPr>
          <w:lang w:val="en-US"/>
        </w:rPr>
        <w:t>Hietzing</w:t>
      </w:r>
      <w:proofErr w:type="spellEnd"/>
      <w:r w:rsidRPr="00975534">
        <w:rPr>
          <w:lang w:val="en-US"/>
        </w:rPr>
        <w:t xml:space="preserve"> Red VP ½ victory point</w:t>
      </w:r>
    </w:p>
    <w:p w14:paraId="44298FCE" w14:textId="77777777" w:rsidR="00975534" w:rsidRPr="00975534" w:rsidRDefault="00975534" w:rsidP="00975534">
      <w:pPr>
        <w:rPr>
          <w:lang w:val="en-US"/>
        </w:rPr>
      </w:pPr>
      <w:r w:rsidRPr="00975534">
        <w:rPr>
          <w:lang w:val="en-US"/>
        </w:rPr>
        <w:t xml:space="preserve">13 – </w:t>
      </w:r>
      <w:proofErr w:type="spellStart"/>
      <w:r w:rsidRPr="00975534">
        <w:rPr>
          <w:lang w:val="en-US"/>
        </w:rPr>
        <w:t>Hietzing</w:t>
      </w:r>
      <w:proofErr w:type="spellEnd"/>
      <w:r w:rsidRPr="00975534">
        <w:rPr>
          <w:lang w:val="en-US"/>
        </w:rPr>
        <w:t xml:space="preserve"> Yellow VP 1 victory point</w:t>
      </w:r>
    </w:p>
    <w:p w14:paraId="097E99FF" w14:textId="77777777" w:rsidR="00975534" w:rsidRPr="00975534" w:rsidRDefault="00975534" w:rsidP="00975534">
      <w:pPr>
        <w:rPr>
          <w:lang w:val="en-US"/>
        </w:rPr>
      </w:pPr>
      <w:r w:rsidRPr="00975534">
        <w:rPr>
          <w:lang w:val="en-US"/>
        </w:rPr>
        <w:t xml:space="preserve">14 – </w:t>
      </w:r>
      <w:proofErr w:type="spellStart"/>
      <w:r w:rsidRPr="00975534">
        <w:rPr>
          <w:lang w:val="en-US"/>
        </w:rPr>
        <w:t>Penzing</w:t>
      </w:r>
      <w:proofErr w:type="spellEnd"/>
      <w:r w:rsidRPr="00975534">
        <w:rPr>
          <w:lang w:val="en-US"/>
        </w:rPr>
        <w:t xml:space="preserve"> Blue Non-VP Collect 1 grain on a production roll of 8</w:t>
      </w:r>
    </w:p>
    <w:p w14:paraId="58E67C0A" w14:textId="77777777" w:rsidR="00975534" w:rsidRPr="00975534" w:rsidRDefault="00975534" w:rsidP="00975534">
      <w:pPr>
        <w:rPr>
          <w:lang w:val="en-US"/>
        </w:rPr>
      </w:pPr>
      <w:r w:rsidRPr="00975534">
        <w:rPr>
          <w:lang w:val="en-US"/>
        </w:rPr>
        <w:lastRenderedPageBreak/>
        <w:t xml:space="preserve">15 – </w:t>
      </w:r>
      <w:proofErr w:type="spellStart"/>
      <w:r w:rsidRPr="00975534">
        <w:rPr>
          <w:lang w:val="en-US"/>
        </w:rPr>
        <w:t>Rudolfsheim-Fünfhaus</w:t>
      </w:r>
      <w:proofErr w:type="spellEnd"/>
      <w:r w:rsidRPr="00975534">
        <w:rPr>
          <w:lang w:val="en-US"/>
        </w:rPr>
        <w:t xml:space="preserve"> Red Non-VP Prevailing rate for wool is 2:1</w:t>
      </w:r>
    </w:p>
    <w:p w14:paraId="1D317283" w14:textId="77777777" w:rsidR="00975534" w:rsidRPr="00975534" w:rsidRDefault="00975534" w:rsidP="00975534">
      <w:pPr>
        <w:rPr>
          <w:lang w:val="en-US"/>
        </w:rPr>
      </w:pPr>
      <w:r w:rsidRPr="00975534">
        <w:rPr>
          <w:lang w:val="en-US"/>
        </w:rPr>
        <w:t xml:space="preserve">15 – </w:t>
      </w:r>
      <w:proofErr w:type="spellStart"/>
      <w:r w:rsidRPr="00975534">
        <w:rPr>
          <w:lang w:val="en-US"/>
        </w:rPr>
        <w:t>Rudolfsheim-Fünfhaus</w:t>
      </w:r>
      <w:proofErr w:type="spellEnd"/>
      <w:r w:rsidRPr="00975534">
        <w:rPr>
          <w:lang w:val="en-US"/>
        </w:rPr>
        <w:t xml:space="preserve"> Blue VP ½ victory point</w:t>
      </w:r>
    </w:p>
    <w:p w14:paraId="0D02CE21" w14:textId="77777777" w:rsidR="00975534" w:rsidRPr="00975534" w:rsidRDefault="00975534" w:rsidP="00975534">
      <w:pPr>
        <w:rPr>
          <w:lang w:val="en-US"/>
        </w:rPr>
      </w:pPr>
      <w:r w:rsidRPr="00975534">
        <w:rPr>
          <w:lang w:val="en-US"/>
        </w:rPr>
        <w:t xml:space="preserve">16 – </w:t>
      </w:r>
      <w:proofErr w:type="spellStart"/>
      <w:r w:rsidRPr="00975534">
        <w:rPr>
          <w:lang w:val="en-US"/>
        </w:rPr>
        <w:t>Ottakring</w:t>
      </w:r>
      <w:proofErr w:type="spellEnd"/>
      <w:r w:rsidRPr="00975534">
        <w:rPr>
          <w:lang w:val="en-US"/>
        </w:rPr>
        <w:t xml:space="preserve"> Green Non-VP Hand limit increased to 8 cards</w:t>
      </w:r>
    </w:p>
    <w:p w14:paraId="3FAA86DA" w14:textId="77777777" w:rsidR="00975534" w:rsidRPr="00975534" w:rsidRDefault="00975534" w:rsidP="00975534">
      <w:pPr>
        <w:rPr>
          <w:lang w:val="en-US"/>
        </w:rPr>
      </w:pPr>
      <w:r w:rsidRPr="00975534">
        <w:rPr>
          <w:lang w:val="en-US"/>
        </w:rPr>
        <w:t xml:space="preserve">16 – </w:t>
      </w:r>
      <w:proofErr w:type="spellStart"/>
      <w:r w:rsidRPr="00975534">
        <w:rPr>
          <w:lang w:val="en-US"/>
        </w:rPr>
        <w:t>Ottakring</w:t>
      </w:r>
      <w:proofErr w:type="spellEnd"/>
      <w:r w:rsidRPr="00975534">
        <w:rPr>
          <w:lang w:val="en-US"/>
        </w:rPr>
        <w:t xml:space="preserve"> Yellow Non-VP May trade any combination of 2 resources for 1 resource</w:t>
      </w:r>
    </w:p>
    <w:p w14:paraId="0C044240" w14:textId="77777777" w:rsidR="00975534" w:rsidRPr="00975534" w:rsidRDefault="00975534" w:rsidP="00975534">
      <w:pPr>
        <w:rPr>
          <w:lang w:val="en-US"/>
        </w:rPr>
      </w:pPr>
      <w:r w:rsidRPr="00975534">
        <w:rPr>
          <w:lang w:val="en-US"/>
        </w:rPr>
        <w:t xml:space="preserve">17 – </w:t>
      </w:r>
      <w:proofErr w:type="spellStart"/>
      <w:r w:rsidRPr="00975534">
        <w:rPr>
          <w:lang w:val="en-US"/>
        </w:rPr>
        <w:t>Hernals</w:t>
      </w:r>
      <w:proofErr w:type="spellEnd"/>
      <w:r w:rsidRPr="00975534">
        <w:rPr>
          <w:lang w:val="en-US"/>
        </w:rPr>
        <w:t xml:space="preserve"> Red Non-VP Development card: 1 ore, 2 wool</w:t>
      </w:r>
    </w:p>
    <w:p w14:paraId="1A6E37B1" w14:textId="77777777" w:rsidR="00975534" w:rsidRPr="00975534" w:rsidRDefault="00975534" w:rsidP="00975534">
      <w:pPr>
        <w:rPr>
          <w:lang w:val="en-US"/>
        </w:rPr>
      </w:pPr>
      <w:r w:rsidRPr="00975534">
        <w:rPr>
          <w:lang w:val="en-US"/>
        </w:rPr>
        <w:t xml:space="preserve">17 – </w:t>
      </w:r>
      <w:proofErr w:type="spellStart"/>
      <w:r w:rsidRPr="00975534">
        <w:rPr>
          <w:lang w:val="en-US"/>
        </w:rPr>
        <w:t>Hernals</w:t>
      </w:r>
      <w:proofErr w:type="spellEnd"/>
      <w:r w:rsidRPr="00975534">
        <w:rPr>
          <w:lang w:val="en-US"/>
        </w:rPr>
        <w:t xml:space="preserve"> Yellow Non-VP Hand limit increased to 10 cards</w:t>
      </w:r>
    </w:p>
    <w:p w14:paraId="115B3BBF" w14:textId="77777777" w:rsidR="00975534" w:rsidRPr="00975534" w:rsidRDefault="00975534" w:rsidP="00975534">
      <w:pPr>
        <w:rPr>
          <w:lang w:val="en-US"/>
        </w:rPr>
      </w:pPr>
      <w:r w:rsidRPr="00975534">
        <w:rPr>
          <w:lang w:val="en-US"/>
        </w:rPr>
        <w:t xml:space="preserve">18 – </w:t>
      </w:r>
      <w:proofErr w:type="spellStart"/>
      <w:r w:rsidRPr="00975534">
        <w:rPr>
          <w:lang w:val="en-US"/>
        </w:rPr>
        <w:t>Währing</w:t>
      </w:r>
      <w:proofErr w:type="spellEnd"/>
      <w:r w:rsidRPr="00975534">
        <w:rPr>
          <w:lang w:val="en-US"/>
        </w:rPr>
        <w:t xml:space="preserve"> Green Non-VP Collect 1 wool on a production roll of 5</w:t>
      </w:r>
    </w:p>
    <w:p w14:paraId="740FDBEF" w14:textId="77777777" w:rsidR="00975534" w:rsidRPr="00975534" w:rsidRDefault="00975534" w:rsidP="00975534">
      <w:pPr>
        <w:rPr>
          <w:lang w:val="en-US"/>
        </w:rPr>
      </w:pPr>
      <w:r w:rsidRPr="00975534">
        <w:rPr>
          <w:lang w:val="en-US"/>
        </w:rPr>
        <w:t xml:space="preserve">18 – </w:t>
      </w:r>
      <w:proofErr w:type="spellStart"/>
      <w:r w:rsidRPr="00975534">
        <w:rPr>
          <w:lang w:val="en-US"/>
        </w:rPr>
        <w:t>Währing</w:t>
      </w:r>
      <w:proofErr w:type="spellEnd"/>
      <w:r w:rsidRPr="00975534">
        <w:rPr>
          <w:lang w:val="en-US"/>
        </w:rPr>
        <w:t xml:space="preserve"> Yellow VP 1 victory point</w:t>
      </w:r>
    </w:p>
    <w:p w14:paraId="1F755FF4" w14:textId="77777777" w:rsidR="00975534" w:rsidRPr="00975534" w:rsidRDefault="00975534" w:rsidP="00975534">
      <w:pPr>
        <w:rPr>
          <w:lang w:val="en-US"/>
        </w:rPr>
      </w:pPr>
      <w:r w:rsidRPr="00975534">
        <w:rPr>
          <w:lang w:val="en-US"/>
        </w:rPr>
        <w:t xml:space="preserve">19 – </w:t>
      </w:r>
      <w:proofErr w:type="spellStart"/>
      <w:r w:rsidRPr="00975534">
        <w:rPr>
          <w:lang w:val="en-US"/>
        </w:rPr>
        <w:t>Döbling</w:t>
      </w:r>
      <w:proofErr w:type="spellEnd"/>
      <w:r w:rsidRPr="00975534">
        <w:rPr>
          <w:lang w:val="en-US"/>
        </w:rPr>
        <w:t xml:space="preserve"> Red Non-VP Collect 1 ore on a production roll of 4</w:t>
      </w:r>
    </w:p>
    <w:p w14:paraId="74EEDE7E" w14:textId="77777777" w:rsidR="00975534" w:rsidRPr="00975534" w:rsidRDefault="00975534" w:rsidP="00975534">
      <w:pPr>
        <w:rPr>
          <w:lang w:val="en-US"/>
        </w:rPr>
      </w:pPr>
      <w:r w:rsidRPr="00975534">
        <w:rPr>
          <w:lang w:val="en-US"/>
        </w:rPr>
        <w:t xml:space="preserve">19 – </w:t>
      </w:r>
      <w:proofErr w:type="spellStart"/>
      <w:r w:rsidRPr="00975534">
        <w:rPr>
          <w:lang w:val="en-US"/>
        </w:rPr>
        <w:t>Döbling</w:t>
      </w:r>
      <w:proofErr w:type="spellEnd"/>
      <w:r w:rsidRPr="00975534">
        <w:rPr>
          <w:lang w:val="en-US"/>
        </w:rPr>
        <w:t xml:space="preserve"> Yellow Non-VP Development Card: 1 grain, 1 wool</w:t>
      </w:r>
    </w:p>
    <w:p w14:paraId="0ADA7339" w14:textId="77777777" w:rsidR="00975534" w:rsidRPr="00975534" w:rsidRDefault="00975534" w:rsidP="00975534">
      <w:pPr>
        <w:rPr>
          <w:lang w:val="en-US"/>
        </w:rPr>
      </w:pPr>
      <w:r w:rsidRPr="00975534">
        <w:rPr>
          <w:lang w:val="en-US"/>
        </w:rPr>
        <w:t xml:space="preserve">20 – </w:t>
      </w:r>
      <w:proofErr w:type="spellStart"/>
      <w:r w:rsidRPr="00975534">
        <w:rPr>
          <w:lang w:val="en-US"/>
        </w:rPr>
        <w:t>Brigittenau</w:t>
      </w:r>
      <w:proofErr w:type="spellEnd"/>
      <w:r w:rsidRPr="00975534">
        <w:rPr>
          <w:lang w:val="en-US"/>
        </w:rPr>
        <w:t xml:space="preserve"> Red Non-VP Prevailing rate for all resources is 3:1</w:t>
      </w:r>
    </w:p>
    <w:p w14:paraId="79831776" w14:textId="77777777" w:rsidR="00975534" w:rsidRPr="00975534" w:rsidRDefault="00975534" w:rsidP="00975534">
      <w:pPr>
        <w:rPr>
          <w:lang w:val="en-US"/>
        </w:rPr>
      </w:pPr>
      <w:r w:rsidRPr="00975534">
        <w:rPr>
          <w:lang w:val="en-US"/>
        </w:rPr>
        <w:t xml:space="preserve">20 – </w:t>
      </w:r>
      <w:proofErr w:type="spellStart"/>
      <w:r w:rsidRPr="00975534">
        <w:rPr>
          <w:lang w:val="en-US"/>
        </w:rPr>
        <w:t>Brigittenau</w:t>
      </w:r>
      <w:proofErr w:type="spellEnd"/>
      <w:r w:rsidRPr="00975534">
        <w:rPr>
          <w:lang w:val="en-US"/>
        </w:rPr>
        <w:t xml:space="preserve"> Blue Non-VP May trade any combination of 3 resources for 1 resource</w:t>
      </w:r>
    </w:p>
    <w:p w14:paraId="0589001F" w14:textId="2B456219" w:rsidR="00975534" w:rsidRDefault="00975534" w:rsidP="00975534">
      <w:pPr>
        <w:rPr>
          <w:lang w:val="en-US"/>
        </w:rPr>
      </w:pPr>
      <w:r w:rsidRPr="00975534">
        <w:rPr>
          <w:lang w:val="en-US"/>
        </w:rPr>
        <w:t xml:space="preserve">21 – </w:t>
      </w:r>
      <w:proofErr w:type="spellStart"/>
      <w:r w:rsidRPr="00975534">
        <w:rPr>
          <w:lang w:val="en-US"/>
        </w:rPr>
        <w:t>Floridsdorf</w:t>
      </w:r>
      <w:proofErr w:type="spellEnd"/>
      <w:r w:rsidRPr="00975534">
        <w:rPr>
          <w:lang w:val="en-US"/>
        </w:rPr>
        <w:t xml:space="preserve"> Green Non-VP May trade any combination of 4 resources for 1 resource</w:t>
      </w:r>
    </w:p>
    <w:p w14:paraId="727ABDF3" w14:textId="77777777" w:rsidR="00037D2E" w:rsidRPr="00037D2E" w:rsidRDefault="00037D2E" w:rsidP="00037D2E">
      <w:pPr>
        <w:rPr>
          <w:lang w:val="en-US"/>
        </w:rPr>
      </w:pPr>
      <w:r w:rsidRPr="00037D2E">
        <w:rPr>
          <w:lang w:val="en-US"/>
        </w:rPr>
        <w:t>Name Type Effect</w:t>
      </w:r>
    </w:p>
    <w:p w14:paraId="69D61008" w14:textId="77777777" w:rsidR="00037D2E" w:rsidRPr="00037D2E" w:rsidRDefault="00037D2E" w:rsidP="00037D2E">
      <w:pPr>
        <w:rPr>
          <w:lang w:val="en-US"/>
        </w:rPr>
      </w:pPr>
      <w:r w:rsidRPr="00037D2E">
        <w:rPr>
          <w:lang w:val="en-US"/>
        </w:rPr>
        <w:t xml:space="preserve">21 – </w:t>
      </w:r>
      <w:proofErr w:type="spellStart"/>
      <w:r w:rsidRPr="00037D2E">
        <w:rPr>
          <w:lang w:val="en-US"/>
        </w:rPr>
        <w:t>Floridsdorf</w:t>
      </w:r>
      <w:proofErr w:type="spellEnd"/>
      <w:r w:rsidRPr="00037D2E">
        <w:rPr>
          <w:lang w:val="en-US"/>
        </w:rPr>
        <w:t xml:space="preserve"> Yellow VP 1 victory point</w:t>
      </w:r>
    </w:p>
    <w:p w14:paraId="5431ED61" w14:textId="77777777" w:rsidR="00037D2E" w:rsidRPr="00037D2E" w:rsidRDefault="00037D2E" w:rsidP="00037D2E">
      <w:pPr>
        <w:rPr>
          <w:lang w:val="en-US"/>
        </w:rPr>
      </w:pPr>
      <w:r w:rsidRPr="00037D2E">
        <w:rPr>
          <w:lang w:val="en-US"/>
        </w:rPr>
        <w:t xml:space="preserve">22 – </w:t>
      </w:r>
      <w:proofErr w:type="spellStart"/>
      <w:r w:rsidRPr="00037D2E">
        <w:rPr>
          <w:lang w:val="en-US"/>
        </w:rPr>
        <w:t>Donaustadt</w:t>
      </w:r>
      <w:proofErr w:type="spellEnd"/>
      <w:r w:rsidRPr="00037D2E">
        <w:rPr>
          <w:lang w:val="en-US"/>
        </w:rPr>
        <w:t xml:space="preserve"> Red Non-VP Prevailing rate for grain is 2:1</w:t>
      </w:r>
    </w:p>
    <w:p w14:paraId="1A6C805A" w14:textId="77777777" w:rsidR="00037D2E" w:rsidRPr="00037D2E" w:rsidRDefault="00037D2E" w:rsidP="00037D2E">
      <w:pPr>
        <w:rPr>
          <w:lang w:val="en-US"/>
        </w:rPr>
      </w:pPr>
      <w:r w:rsidRPr="00037D2E">
        <w:rPr>
          <w:lang w:val="en-US"/>
        </w:rPr>
        <w:t xml:space="preserve">22 – </w:t>
      </w:r>
      <w:proofErr w:type="spellStart"/>
      <w:r w:rsidRPr="00037D2E">
        <w:rPr>
          <w:lang w:val="en-US"/>
        </w:rPr>
        <w:t>Donaustadt</w:t>
      </w:r>
      <w:proofErr w:type="spellEnd"/>
      <w:r w:rsidRPr="00037D2E">
        <w:rPr>
          <w:lang w:val="en-US"/>
        </w:rPr>
        <w:t xml:space="preserve"> Yellow VP ½ victory point</w:t>
      </w:r>
    </w:p>
    <w:p w14:paraId="4F84B591" w14:textId="77777777" w:rsidR="00037D2E" w:rsidRPr="00037D2E" w:rsidRDefault="00037D2E" w:rsidP="00037D2E">
      <w:pPr>
        <w:rPr>
          <w:lang w:val="en-US"/>
        </w:rPr>
      </w:pPr>
      <w:r w:rsidRPr="00037D2E">
        <w:rPr>
          <w:lang w:val="en-US"/>
        </w:rPr>
        <w:t xml:space="preserve">23 – </w:t>
      </w:r>
      <w:proofErr w:type="spellStart"/>
      <w:r w:rsidRPr="00037D2E">
        <w:rPr>
          <w:lang w:val="en-US"/>
        </w:rPr>
        <w:t>Liesing</w:t>
      </w:r>
      <w:proofErr w:type="spellEnd"/>
      <w:r w:rsidRPr="00037D2E">
        <w:rPr>
          <w:lang w:val="en-US"/>
        </w:rPr>
        <w:t xml:space="preserve"> Green Non-VP Development card: 1 grain, 2 wool</w:t>
      </w:r>
    </w:p>
    <w:p w14:paraId="31365059" w14:textId="77777777" w:rsidR="00037D2E" w:rsidRPr="00037D2E" w:rsidRDefault="00037D2E" w:rsidP="00037D2E">
      <w:pPr>
        <w:rPr>
          <w:lang w:val="en-US"/>
        </w:rPr>
      </w:pPr>
      <w:r w:rsidRPr="00037D2E">
        <w:rPr>
          <w:lang w:val="en-US"/>
        </w:rPr>
        <w:t xml:space="preserve">23 – </w:t>
      </w:r>
      <w:proofErr w:type="spellStart"/>
      <w:r w:rsidRPr="00037D2E">
        <w:rPr>
          <w:lang w:val="en-US"/>
        </w:rPr>
        <w:t>Liesing</w:t>
      </w:r>
      <w:proofErr w:type="spellEnd"/>
      <w:r w:rsidRPr="00037D2E">
        <w:rPr>
          <w:lang w:val="en-US"/>
        </w:rPr>
        <w:t xml:space="preserve"> Yellow VP 1 victory point</w:t>
      </w:r>
    </w:p>
    <w:p w14:paraId="0BB5238D" w14:textId="77777777" w:rsidR="00037D2E" w:rsidRPr="00037D2E" w:rsidRDefault="00037D2E" w:rsidP="00037D2E">
      <w:pPr>
        <w:rPr>
          <w:lang w:val="en-US"/>
        </w:rPr>
      </w:pPr>
      <w:r w:rsidRPr="00037D2E">
        <w:rPr>
          <w:lang w:val="en-US"/>
        </w:rPr>
        <w:t>Game End Yellow Non-VP</w:t>
      </w:r>
    </w:p>
    <w:p w14:paraId="07466931" w14:textId="6AB18565" w:rsidR="00037D2E" w:rsidRPr="00037D2E" w:rsidRDefault="00037D2E" w:rsidP="00037D2E">
      <w:pPr>
        <w:rPr>
          <w:lang w:val="en-US"/>
        </w:rPr>
      </w:pPr>
      <w:r w:rsidRPr="00037D2E">
        <w:rPr>
          <w:lang w:val="en-US"/>
        </w:rPr>
        <w:t>All district numbering conforms to the district numbering used by local government in Vienna. Note that only</w:t>
      </w:r>
      <w:r>
        <w:rPr>
          <w:lang w:val="en-US"/>
        </w:rPr>
        <w:t xml:space="preserve"> </w:t>
      </w:r>
      <w:r w:rsidRPr="00037D2E">
        <w:rPr>
          <w:lang w:val="en-US"/>
        </w:rPr>
        <w:t>district numbers and not district names are shown on the district cards.</w:t>
      </w:r>
    </w:p>
    <w:p w14:paraId="333E2F01" w14:textId="77777777" w:rsidR="00037D2E" w:rsidRPr="00037D2E" w:rsidRDefault="00037D2E" w:rsidP="00037D2E">
      <w:pPr>
        <w:rPr>
          <w:lang w:val="en-US"/>
        </w:rPr>
      </w:pPr>
      <w:r w:rsidRPr="00037D2E">
        <w:rPr>
          <w:lang w:val="en-US"/>
        </w:rPr>
        <w:t>Road Track</w:t>
      </w:r>
    </w:p>
    <w:p w14:paraId="528F518A" w14:textId="036F6084" w:rsidR="00037D2E" w:rsidRPr="00037D2E" w:rsidRDefault="00037D2E" w:rsidP="00037D2E">
      <w:pPr>
        <w:rPr>
          <w:lang w:val="en-US"/>
        </w:rPr>
      </w:pPr>
      <w:r w:rsidRPr="00037D2E">
        <w:rPr>
          <w:lang w:val="en-US"/>
        </w:rPr>
        <w:t>Roads are not placed on the game board. Instead, they are placed on the various spaces on a track that rings the</w:t>
      </w:r>
      <w:r>
        <w:rPr>
          <w:lang w:val="en-US"/>
        </w:rPr>
        <w:t xml:space="preserve"> </w:t>
      </w:r>
      <w:r w:rsidRPr="00037D2E">
        <w:rPr>
          <w:lang w:val="en-US"/>
        </w:rPr>
        <w:t>perimeter of the board. This track consists of 48 spaces, each labeled with both a local landmark as well as a</w:t>
      </w:r>
      <w:r>
        <w:rPr>
          <w:lang w:val="en-US"/>
        </w:rPr>
        <w:t xml:space="preserve"> </w:t>
      </w:r>
      <w:r w:rsidRPr="00037D2E">
        <w:rPr>
          <w:lang w:val="en-US"/>
        </w:rPr>
        <w:t>specific category of district card.</w:t>
      </w:r>
    </w:p>
    <w:p w14:paraId="01DA5954" w14:textId="456F050D" w:rsidR="00037D2E" w:rsidRPr="00037D2E" w:rsidRDefault="00037D2E" w:rsidP="00A0651E">
      <w:pPr>
        <w:pStyle w:val="Fuzeile"/>
        <w:numPr>
          <w:ilvl w:val="0"/>
          <w:numId w:val="345"/>
        </w:numPr>
        <w:rPr>
          <w:lang w:val="en-US"/>
        </w:rPr>
      </w:pPr>
      <w:r w:rsidRPr="00037D2E">
        <w:rPr>
          <w:lang w:val="en-US"/>
        </w:rPr>
        <w:t>Whenever a road is built, it is placed on the track, and the player must draw a card from the district card pile indicated on the space.</w:t>
      </w:r>
    </w:p>
    <w:p w14:paraId="4565908A" w14:textId="59F69458" w:rsidR="00037D2E" w:rsidRPr="00037D2E" w:rsidRDefault="00037D2E" w:rsidP="00A0651E">
      <w:pPr>
        <w:pStyle w:val="Fuzeile"/>
        <w:numPr>
          <w:ilvl w:val="0"/>
          <w:numId w:val="345"/>
        </w:numPr>
        <w:rPr>
          <w:lang w:val="en-US"/>
        </w:rPr>
      </w:pPr>
      <w:r w:rsidRPr="00037D2E">
        <w:rPr>
          <w:lang w:val="en-US"/>
        </w:rPr>
        <w:t>As there is no concept of road length, the Longest Road bonus is repurposed to award the player who has built the most roads.</w:t>
      </w:r>
    </w:p>
    <w:p w14:paraId="6466DD84" w14:textId="77777777" w:rsidR="00037D2E" w:rsidRPr="00037D2E" w:rsidRDefault="00037D2E" w:rsidP="00037D2E">
      <w:pPr>
        <w:rPr>
          <w:lang w:val="en-US"/>
        </w:rPr>
      </w:pPr>
      <w:r w:rsidRPr="00037D2E">
        <w:rPr>
          <w:lang w:val="en-US"/>
        </w:rPr>
        <w:t>Space Type</w:t>
      </w:r>
    </w:p>
    <w:p w14:paraId="594CF38F" w14:textId="77777777" w:rsidR="00037D2E" w:rsidRPr="00037D2E" w:rsidRDefault="00037D2E" w:rsidP="00037D2E">
      <w:pPr>
        <w:rPr>
          <w:lang w:val="en-US"/>
        </w:rPr>
      </w:pPr>
      <w:proofErr w:type="spellStart"/>
      <w:r w:rsidRPr="00037D2E">
        <w:rPr>
          <w:lang w:val="en-US"/>
        </w:rPr>
        <w:t>Stephansdom</w:t>
      </w:r>
      <w:proofErr w:type="spellEnd"/>
      <w:r w:rsidRPr="00037D2E">
        <w:rPr>
          <w:lang w:val="en-US"/>
        </w:rPr>
        <w:t xml:space="preserve"> Red Non-VP</w:t>
      </w:r>
    </w:p>
    <w:p w14:paraId="78289049" w14:textId="77777777" w:rsidR="00037D2E" w:rsidRPr="00037D2E" w:rsidRDefault="00037D2E" w:rsidP="00037D2E">
      <w:pPr>
        <w:rPr>
          <w:lang w:val="en-US"/>
        </w:rPr>
      </w:pPr>
      <w:proofErr w:type="spellStart"/>
      <w:r w:rsidRPr="00037D2E">
        <w:rPr>
          <w:lang w:val="en-US"/>
        </w:rPr>
        <w:t>Katakomben</w:t>
      </w:r>
      <w:proofErr w:type="spellEnd"/>
      <w:r w:rsidRPr="00037D2E">
        <w:rPr>
          <w:lang w:val="en-US"/>
        </w:rPr>
        <w:t xml:space="preserve"> Red Non-VP</w:t>
      </w:r>
    </w:p>
    <w:p w14:paraId="47342A78" w14:textId="77777777" w:rsidR="00037D2E" w:rsidRPr="00037D2E" w:rsidRDefault="00037D2E" w:rsidP="00037D2E">
      <w:pPr>
        <w:rPr>
          <w:lang w:val="en-US"/>
        </w:rPr>
      </w:pPr>
      <w:r w:rsidRPr="00037D2E">
        <w:rPr>
          <w:lang w:val="en-US"/>
        </w:rPr>
        <w:t>Hass-Haus Red Non-VP</w:t>
      </w:r>
    </w:p>
    <w:p w14:paraId="374E1170" w14:textId="77777777" w:rsidR="00037D2E" w:rsidRPr="00037D2E" w:rsidRDefault="00037D2E" w:rsidP="00037D2E">
      <w:pPr>
        <w:rPr>
          <w:lang w:val="en-US"/>
        </w:rPr>
      </w:pPr>
      <w:proofErr w:type="spellStart"/>
      <w:r w:rsidRPr="00037D2E">
        <w:rPr>
          <w:lang w:val="en-US"/>
        </w:rPr>
        <w:t>Pestsäule</w:t>
      </w:r>
      <w:proofErr w:type="spellEnd"/>
      <w:r w:rsidRPr="00037D2E">
        <w:rPr>
          <w:lang w:val="en-US"/>
        </w:rPr>
        <w:t xml:space="preserve"> Red Non-VP</w:t>
      </w:r>
    </w:p>
    <w:p w14:paraId="48FFD958" w14:textId="77777777" w:rsidR="00037D2E" w:rsidRPr="00037D2E" w:rsidRDefault="00037D2E" w:rsidP="00037D2E">
      <w:pPr>
        <w:rPr>
          <w:lang w:val="en-US"/>
        </w:rPr>
      </w:pPr>
      <w:proofErr w:type="spellStart"/>
      <w:r w:rsidRPr="00037D2E">
        <w:rPr>
          <w:lang w:val="en-US"/>
        </w:rPr>
        <w:t>Uhrenmuseum</w:t>
      </w:r>
      <w:proofErr w:type="spellEnd"/>
      <w:r w:rsidRPr="00037D2E">
        <w:rPr>
          <w:lang w:val="en-US"/>
        </w:rPr>
        <w:t xml:space="preserve"> Red VP</w:t>
      </w:r>
    </w:p>
    <w:p w14:paraId="1A41CEC7" w14:textId="77777777" w:rsidR="00037D2E" w:rsidRPr="00037D2E" w:rsidRDefault="00037D2E" w:rsidP="00037D2E">
      <w:pPr>
        <w:rPr>
          <w:lang w:val="en-US"/>
        </w:rPr>
      </w:pPr>
      <w:r w:rsidRPr="00037D2E">
        <w:rPr>
          <w:lang w:val="en-US"/>
        </w:rPr>
        <w:t xml:space="preserve">Maria am </w:t>
      </w:r>
      <w:proofErr w:type="spellStart"/>
      <w:r w:rsidRPr="00037D2E">
        <w:rPr>
          <w:lang w:val="en-US"/>
        </w:rPr>
        <w:t>Gestade</w:t>
      </w:r>
      <w:proofErr w:type="spellEnd"/>
      <w:r w:rsidRPr="00037D2E">
        <w:rPr>
          <w:lang w:val="en-US"/>
        </w:rPr>
        <w:t xml:space="preserve"> Red Non-VP</w:t>
      </w:r>
    </w:p>
    <w:p w14:paraId="69A6588B" w14:textId="77777777" w:rsidR="00037D2E" w:rsidRPr="004E2322" w:rsidRDefault="00037D2E" w:rsidP="00037D2E">
      <w:proofErr w:type="spellStart"/>
      <w:r w:rsidRPr="004E2322">
        <w:lastRenderedPageBreak/>
        <w:t>Reprechtskirche</w:t>
      </w:r>
      <w:proofErr w:type="spellEnd"/>
      <w:r w:rsidRPr="004E2322">
        <w:t xml:space="preserve"> </w:t>
      </w:r>
      <w:proofErr w:type="spellStart"/>
      <w:r w:rsidRPr="004E2322">
        <w:t>Red</w:t>
      </w:r>
      <w:proofErr w:type="spellEnd"/>
      <w:r w:rsidRPr="004E2322">
        <w:t xml:space="preserve"> Non-VP</w:t>
      </w:r>
    </w:p>
    <w:p w14:paraId="2D9FCBCD" w14:textId="77777777" w:rsidR="00037D2E" w:rsidRPr="004E2322" w:rsidRDefault="00037D2E" w:rsidP="00037D2E">
      <w:r w:rsidRPr="004E2322">
        <w:t xml:space="preserve">Ankeruhr </w:t>
      </w:r>
      <w:proofErr w:type="spellStart"/>
      <w:r w:rsidRPr="004E2322">
        <w:t>Red</w:t>
      </w:r>
      <w:proofErr w:type="spellEnd"/>
      <w:r w:rsidRPr="004E2322">
        <w:t xml:space="preserve"> Non-VP</w:t>
      </w:r>
    </w:p>
    <w:p w14:paraId="665A4240" w14:textId="77777777" w:rsidR="00037D2E" w:rsidRPr="004E2322" w:rsidRDefault="00037D2E" w:rsidP="00037D2E">
      <w:r w:rsidRPr="004E2322">
        <w:t xml:space="preserve">Donnerbrunnen </w:t>
      </w:r>
      <w:proofErr w:type="spellStart"/>
      <w:r w:rsidRPr="004E2322">
        <w:t>Red</w:t>
      </w:r>
      <w:proofErr w:type="spellEnd"/>
      <w:r w:rsidRPr="004E2322">
        <w:t xml:space="preserve"> VP</w:t>
      </w:r>
    </w:p>
    <w:p w14:paraId="2FAC75BB" w14:textId="77777777" w:rsidR="00037D2E" w:rsidRPr="004E2322" w:rsidRDefault="00037D2E" w:rsidP="00037D2E">
      <w:proofErr w:type="spellStart"/>
      <w:r w:rsidRPr="004E2322">
        <w:t>Kapuzine</w:t>
      </w:r>
      <w:proofErr w:type="spellEnd"/>
      <w:r w:rsidRPr="004E2322">
        <w:t xml:space="preserve">-Gruft </w:t>
      </w:r>
      <w:proofErr w:type="spellStart"/>
      <w:r w:rsidRPr="004E2322">
        <w:t>Red</w:t>
      </w:r>
      <w:proofErr w:type="spellEnd"/>
      <w:r w:rsidRPr="004E2322">
        <w:t xml:space="preserve"> Non-VP</w:t>
      </w:r>
    </w:p>
    <w:p w14:paraId="062D50AB" w14:textId="77777777" w:rsidR="00037D2E" w:rsidRPr="00037D2E" w:rsidRDefault="00037D2E" w:rsidP="00037D2E">
      <w:pPr>
        <w:rPr>
          <w:lang w:val="en-US"/>
        </w:rPr>
      </w:pPr>
      <w:r w:rsidRPr="00037D2E">
        <w:rPr>
          <w:lang w:val="en-US"/>
        </w:rPr>
        <w:t>Albertina Red Non-VP</w:t>
      </w:r>
    </w:p>
    <w:p w14:paraId="137C5969" w14:textId="77777777" w:rsidR="00037D2E" w:rsidRPr="00037D2E" w:rsidRDefault="00037D2E" w:rsidP="00037D2E">
      <w:pPr>
        <w:rPr>
          <w:lang w:val="en-US"/>
        </w:rPr>
      </w:pPr>
      <w:proofErr w:type="spellStart"/>
      <w:r w:rsidRPr="00037D2E">
        <w:rPr>
          <w:lang w:val="en-US"/>
        </w:rPr>
        <w:t>Oper</w:t>
      </w:r>
      <w:proofErr w:type="spellEnd"/>
      <w:r w:rsidRPr="00037D2E">
        <w:rPr>
          <w:lang w:val="en-US"/>
        </w:rPr>
        <w:t xml:space="preserve"> Red Non-VP</w:t>
      </w:r>
    </w:p>
    <w:p w14:paraId="247EC7D8" w14:textId="77777777" w:rsidR="00037D2E" w:rsidRPr="00037D2E" w:rsidRDefault="00037D2E" w:rsidP="00037D2E">
      <w:r w:rsidRPr="00037D2E">
        <w:t>Hofburg Green Non-VP</w:t>
      </w:r>
    </w:p>
    <w:p w14:paraId="2EC573E0" w14:textId="77777777" w:rsidR="00037D2E" w:rsidRPr="00037D2E" w:rsidRDefault="00037D2E" w:rsidP="00037D2E">
      <w:r w:rsidRPr="00037D2E">
        <w:t>Schatzkammer Green Non-VP</w:t>
      </w:r>
    </w:p>
    <w:p w14:paraId="67FB1A03" w14:textId="77777777" w:rsidR="00037D2E" w:rsidRPr="00037D2E" w:rsidRDefault="00037D2E" w:rsidP="00037D2E">
      <w:r w:rsidRPr="00037D2E">
        <w:t>Spanische Hofreitschule Green VP</w:t>
      </w:r>
    </w:p>
    <w:p w14:paraId="2721C36D" w14:textId="77777777" w:rsidR="00037D2E" w:rsidRPr="00037D2E" w:rsidRDefault="00037D2E" w:rsidP="00037D2E">
      <w:r w:rsidRPr="00037D2E">
        <w:t>Kunsthistorisches Museum Green Non-VP</w:t>
      </w:r>
    </w:p>
    <w:p w14:paraId="5552FA5F" w14:textId="77777777" w:rsidR="00037D2E" w:rsidRPr="00037D2E" w:rsidRDefault="00037D2E" w:rsidP="00037D2E">
      <w:r w:rsidRPr="00037D2E">
        <w:t>Naturhistorisches Museum Green Non-VP</w:t>
      </w:r>
    </w:p>
    <w:p w14:paraId="6B5BFD2E" w14:textId="77777777" w:rsidR="00037D2E" w:rsidRPr="00037D2E" w:rsidRDefault="00037D2E" w:rsidP="00037D2E">
      <w:pPr>
        <w:rPr>
          <w:lang w:val="en-US"/>
        </w:rPr>
      </w:pPr>
      <w:proofErr w:type="spellStart"/>
      <w:r w:rsidRPr="00037D2E">
        <w:rPr>
          <w:lang w:val="en-US"/>
        </w:rPr>
        <w:t>Museumsquartle</w:t>
      </w:r>
      <w:proofErr w:type="spellEnd"/>
      <w:r w:rsidRPr="00037D2E">
        <w:rPr>
          <w:lang w:val="en-US"/>
        </w:rPr>
        <w:t xml:space="preserve"> Green VP</w:t>
      </w:r>
    </w:p>
    <w:p w14:paraId="430CB26A" w14:textId="77777777" w:rsidR="00037D2E" w:rsidRPr="00037D2E" w:rsidRDefault="00037D2E" w:rsidP="00037D2E">
      <w:pPr>
        <w:rPr>
          <w:lang w:val="en-US"/>
        </w:rPr>
      </w:pPr>
      <w:proofErr w:type="spellStart"/>
      <w:r w:rsidRPr="00037D2E">
        <w:rPr>
          <w:lang w:val="en-US"/>
        </w:rPr>
        <w:t>Parlament</w:t>
      </w:r>
      <w:proofErr w:type="spellEnd"/>
      <w:r w:rsidRPr="00037D2E">
        <w:rPr>
          <w:lang w:val="en-US"/>
        </w:rPr>
        <w:t xml:space="preserve"> Green Non-VP</w:t>
      </w:r>
    </w:p>
    <w:p w14:paraId="59256B24" w14:textId="77777777" w:rsidR="00037D2E" w:rsidRPr="00037D2E" w:rsidRDefault="00037D2E" w:rsidP="00037D2E">
      <w:pPr>
        <w:rPr>
          <w:lang w:val="en-US"/>
        </w:rPr>
      </w:pPr>
      <w:proofErr w:type="spellStart"/>
      <w:r w:rsidRPr="00037D2E">
        <w:rPr>
          <w:lang w:val="en-US"/>
        </w:rPr>
        <w:t>Burgtheater</w:t>
      </w:r>
      <w:proofErr w:type="spellEnd"/>
      <w:r w:rsidRPr="00037D2E">
        <w:rPr>
          <w:lang w:val="en-US"/>
        </w:rPr>
        <w:t xml:space="preserve"> Green Non-VP</w:t>
      </w:r>
    </w:p>
    <w:p w14:paraId="0B8C2DBB" w14:textId="77777777" w:rsidR="00037D2E" w:rsidRPr="00037D2E" w:rsidRDefault="00037D2E" w:rsidP="00037D2E">
      <w:pPr>
        <w:rPr>
          <w:lang w:val="en-US"/>
        </w:rPr>
      </w:pPr>
      <w:proofErr w:type="spellStart"/>
      <w:r w:rsidRPr="00037D2E">
        <w:rPr>
          <w:lang w:val="en-US"/>
        </w:rPr>
        <w:t>Rathaus</w:t>
      </w:r>
      <w:proofErr w:type="spellEnd"/>
      <w:r w:rsidRPr="00037D2E">
        <w:rPr>
          <w:lang w:val="en-US"/>
        </w:rPr>
        <w:t xml:space="preserve"> Green VP</w:t>
      </w:r>
    </w:p>
    <w:p w14:paraId="1BC316C2" w14:textId="77777777" w:rsidR="00037D2E" w:rsidRPr="00037D2E" w:rsidRDefault="00037D2E" w:rsidP="00037D2E">
      <w:pPr>
        <w:rPr>
          <w:lang w:val="en-US"/>
        </w:rPr>
      </w:pPr>
      <w:r w:rsidRPr="00037D2E">
        <w:rPr>
          <w:lang w:val="en-US"/>
        </w:rPr>
        <w:t>Universität Green Non-VP</w:t>
      </w:r>
    </w:p>
    <w:p w14:paraId="264CD051" w14:textId="77777777" w:rsidR="00037D2E" w:rsidRPr="00037D2E" w:rsidRDefault="00037D2E" w:rsidP="00037D2E">
      <w:pPr>
        <w:rPr>
          <w:lang w:val="en-US"/>
        </w:rPr>
      </w:pPr>
      <w:proofErr w:type="spellStart"/>
      <w:r w:rsidRPr="00037D2E">
        <w:rPr>
          <w:lang w:val="en-US"/>
        </w:rPr>
        <w:t>Votivkirche</w:t>
      </w:r>
      <w:proofErr w:type="spellEnd"/>
      <w:r w:rsidRPr="00037D2E">
        <w:rPr>
          <w:lang w:val="en-US"/>
        </w:rPr>
        <w:t xml:space="preserve"> Green Non-VP</w:t>
      </w:r>
    </w:p>
    <w:p w14:paraId="6BE083F9" w14:textId="77777777" w:rsidR="00037D2E" w:rsidRPr="00037D2E" w:rsidRDefault="00037D2E" w:rsidP="00037D2E">
      <w:pPr>
        <w:rPr>
          <w:lang w:val="en-US"/>
        </w:rPr>
      </w:pPr>
      <w:proofErr w:type="spellStart"/>
      <w:r w:rsidRPr="00037D2E">
        <w:rPr>
          <w:lang w:val="en-US"/>
        </w:rPr>
        <w:t>Strudlhofstiege</w:t>
      </w:r>
      <w:proofErr w:type="spellEnd"/>
      <w:r w:rsidRPr="00037D2E">
        <w:rPr>
          <w:lang w:val="en-US"/>
        </w:rPr>
        <w:t xml:space="preserve"> Green VP</w:t>
      </w:r>
    </w:p>
    <w:p w14:paraId="1F33CB6A" w14:textId="77777777" w:rsidR="00037D2E" w:rsidRPr="00037D2E" w:rsidRDefault="00037D2E" w:rsidP="00037D2E">
      <w:pPr>
        <w:rPr>
          <w:lang w:val="en-US"/>
        </w:rPr>
      </w:pPr>
      <w:r w:rsidRPr="00037D2E">
        <w:rPr>
          <w:lang w:val="en-US"/>
        </w:rPr>
        <w:t>Arsenal Blue Non-VP</w:t>
      </w:r>
    </w:p>
    <w:p w14:paraId="210F60F9" w14:textId="77777777" w:rsidR="00037D2E" w:rsidRPr="00037D2E" w:rsidRDefault="00037D2E" w:rsidP="00037D2E">
      <w:pPr>
        <w:rPr>
          <w:lang w:val="en-US"/>
        </w:rPr>
      </w:pPr>
      <w:r w:rsidRPr="00037D2E">
        <w:rPr>
          <w:lang w:val="en-US"/>
        </w:rPr>
        <w:t>Urania Blue Non-VP</w:t>
      </w:r>
    </w:p>
    <w:p w14:paraId="66080486" w14:textId="77777777" w:rsidR="00037D2E" w:rsidRPr="00037D2E" w:rsidRDefault="00037D2E" w:rsidP="00037D2E">
      <w:pPr>
        <w:rPr>
          <w:lang w:val="en-US"/>
        </w:rPr>
      </w:pPr>
      <w:proofErr w:type="spellStart"/>
      <w:r w:rsidRPr="00037D2E">
        <w:rPr>
          <w:lang w:val="en-US"/>
        </w:rPr>
        <w:t>Hauptpostam</w:t>
      </w:r>
      <w:proofErr w:type="spellEnd"/>
      <w:r w:rsidRPr="00037D2E">
        <w:rPr>
          <w:lang w:val="en-US"/>
        </w:rPr>
        <w:t xml:space="preserve"> Blue VP</w:t>
      </w:r>
    </w:p>
    <w:p w14:paraId="5CA2813D" w14:textId="77777777" w:rsidR="00037D2E" w:rsidRPr="00037D2E" w:rsidRDefault="00037D2E" w:rsidP="00037D2E">
      <w:pPr>
        <w:rPr>
          <w:lang w:val="en-US"/>
        </w:rPr>
      </w:pPr>
      <w:r w:rsidRPr="00037D2E">
        <w:rPr>
          <w:lang w:val="en-US"/>
        </w:rPr>
        <w:t xml:space="preserve">Johann </w:t>
      </w:r>
      <w:proofErr w:type="spellStart"/>
      <w:r w:rsidRPr="00037D2E">
        <w:rPr>
          <w:lang w:val="en-US"/>
        </w:rPr>
        <w:t>Strauß</w:t>
      </w:r>
      <w:proofErr w:type="spellEnd"/>
      <w:r w:rsidRPr="00037D2E">
        <w:rPr>
          <w:lang w:val="en-US"/>
        </w:rPr>
        <w:t xml:space="preserve"> </w:t>
      </w:r>
      <w:proofErr w:type="spellStart"/>
      <w:r w:rsidRPr="00037D2E">
        <w:rPr>
          <w:lang w:val="en-US"/>
        </w:rPr>
        <w:t>Denkmal</w:t>
      </w:r>
      <w:proofErr w:type="spellEnd"/>
      <w:r w:rsidRPr="00037D2E">
        <w:rPr>
          <w:lang w:val="en-US"/>
        </w:rPr>
        <w:t xml:space="preserve"> Blue Non-VP</w:t>
      </w:r>
    </w:p>
    <w:p w14:paraId="6144E4F7" w14:textId="77777777" w:rsidR="00037D2E" w:rsidRPr="00037D2E" w:rsidRDefault="00037D2E" w:rsidP="00037D2E">
      <w:pPr>
        <w:rPr>
          <w:lang w:val="en-US"/>
        </w:rPr>
      </w:pPr>
      <w:proofErr w:type="spellStart"/>
      <w:r w:rsidRPr="00037D2E">
        <w:rPr>
          <w:lang w:val="en-US"/>
        </w:rPr>
        <w:t>Karlskirche</w:t>
      </w:r>
      <w:proofErr w:type="spellEnd"/>
      <w:r w:rsidRPr="00037D2E">
        <w:rPr>
          <w:lang w:val="en-US"/>
        </w:rPr>
        <w:t xml:space="preserve"> Blue Non-VP</w:t>
      </w:r>
    </w:p>
    <w:p w14:paraId="2B10AF79" w14:textId="77777777" w:rsidR="00037D2E" w:rsidRPr="00037D2E" w:rsidRDefault="00037D2E" w:rsidP="00037D2E">
      <w:pPr>
        <w:rPr>
          <w:lang w:val="en-US"/>
        </w:rPr>
      </w:pPr>
      <w:proofErr w:type="spellStart"/>
      <w:r w:rsidRPr="00037D2E">
        <w:rPr>
          <w:lang w:val="en-US"/>
        </w:rPr>
        <w:t>Sezession</w:t>
      </w:r>
      <w:proofErr w:type="spellEnd"/>
      <w:r w:rsidRPr="00037D2E">
        <w:rPr>
          <w:lang w:val="en-US"/>
        </w:rPr>
        <w:t xml:space="preserve"> Blue VP</w:t>
      </w:r>
    </w:p>
    <w:p w14:paraId="3A288355" w14:textId="77777777" w:rsidR="00037D2E" w:rsidRPr="00037D2E" w:rsidRDefault="00037D2E" w:rsidP="00037D2E">
      <w:pPr>
        <w:rPr>
          <w:lang w:val="en-US"/>
        </w:rPr>
      </w:pPr>
      <w:proofErr w:type="spellStart"/>
      <w:r w:rsidRPr="00037D2E">
        <w:rPr>
          <w:lang w:val="en-US"/>
        </w:rPr>
        <w:t>Naschmarkt</w:t>
      </w:r>
      <w:proofErr w:type="spellEnd"/>
      <w:r w:rsidRPr="00037D2E">
        <w:rPr>
          <w:lang w:val="en-US"/>
        </w:rPr>
        <w:t xml:space="preserve"> Blue Non-VP</w:t>
      </w:r>
    </w:p>
    <w:p w14:paraId="3F432D92" w14:textId="77777777" w:rsidR="00037D2E" w:rsidRPr="00037D2E" w:rsidRDefault="00037D2E" w:rsidP="00037D2E">
      <w:pPr>
        <w:rPr>
          <w:lang w:val="en-US"/>
        </w:rPr>
      </w:pPr>
      <w:r w:rsidRPr="00037D2E">
        <w:rPr>
          <w:lang w:val="en-US"/>
        </w:rPr>
        <w:t>Belvedere Blue Non-VP</w:t>
      </w:r>
    </w:p>
    <w:p w14:paraId="0F37FDC7" w14:textId="77777777" w:rsidR="00037D2E" w:rsidRPr="00037D2E" w:rsidRDefault="00037D2E" w:rsidP="00037D2E">
      <w:pPr>
        <w:rPr>
          <w:lang w:val="en-US"/>
        </w:rPr>
      </w:pPr>
      <w:proofErr w:type="spellStart"/>
      <w:r w:rsidRPr="00037D2E">
        <w:rPr>
          <w:lang w:val="en-US"/>
        </w:rPr>
        <w:t>Hundertwasserhaus</w:t>
      </w:r>
      <w:proofErr w:type="spellEnd"/>
      <w:r w:rsidRPr="00037D2E">
        <w:rPr>
          <w:lang w:val="en-US"/>
        </w:rPr>
        <w:t xml:space="preserve"> Blue VP</w:t>
      </w:r>
    </w:p>
    <w:p w14:paraId="720F768F" w14:textId="77777777" w:rsidR="00037D2E" w:rsidRPr="00037D2E" w:rsidRDefault="00037D2E" w:rsidP="00037D2E">
      <w:pPr>
        <w:rPr>
          <w:lang w:val="en-US"/>
        </w:rPr>
      </w:pPr>
      <w:proofErr w:type="spellStart"/>
      <w:r w:rsidRPr="00037D2E">
        <w:rPr>
          <w:lang w:val="en-US"/>
        </w:rPr>
        <w:t>Riesenrad</w:t>
      </w:r>
      <w:proofErr w:type="spellEnd"/>
      <w:r w:rsidRPr="00037D2E">
        <w:rPr>
          <w:lang w:val="en-US"/>
        </w:rPr>
        <w:t xml:space="preserve"> Blue Non-VP</w:t>
      </w:r>
    </w:p>
    <w:p w14:paraId="56443FCA" w14:textId="77777777" w:rsidR="00037D2E" w:rsidRPr="00037D2E" w:rsidRDefault="00037D2E" w:rsidP="00037D2E">
      <w:pPr>
        <w:rPr>
          <w:lang w:val="en-US"/>
        </w:rPr>
      </w:pPr>
      <w:proofErr w:type="spellStart"/>
      <w:r w:rsidRPr="00037D2E">
        <w:rPr>
          <w:lang w:val="en-US"/>
        </w:rPr>
        <w:t>Wurstelprater</w:t>
      </w:r>
      <w:proofErr w:type="spellEnd"/>
      <w:r w:rsidRPr="00037D2E">
        <w:rPr>
          <w:lang w:val="en-US"/>
        </w:rPr>
        <w:t xml:space="preserve"> Blue VP</w:t>
      </w:r>
    </w:p>
    <w:p w14:paraId="134FFB55" w14:textId="77777777" w:rsidR="00037D2E" w:rsidRPr="00037D2E" w:rsidRDefault="00037D2E" w:rsidP="00037D2E">
      <w:pPr>
        <w:rPr>
          <w:lang w:val="en-US"/>
        </w:rPr>
      </w:pPr>
      <w:proofErr w:type="spellStart"/>
      <w:r w:rsidRPr="00037D2E">
        <w:rPr>
          <w:lang w:val="en-US"/>
        </w:rPr>
        <w:t>Lusthaus</w:t>
      </w:r>
      <w:proofErr w:type="spellEnd"/>
      <w:r w:rsidRPr="00037D2E">
        <w:rPr>
          <w:lang w:val="en-US"/>
        </w:rPr>
        <w:t xml:space="preserve"> Blue Non-VP</w:t>
      </w:r>
    </w:p>
    <w:p w14:paraId="7E69A246" w14:textId="77777777" w:rsidR="00037D2E" w:rsidRPr="00037D2E" w:rsidRDefault="00037D2E" w:rsidP="00037D2E">
      <w:pPr>
        <w:rPr>
          <w:lang w:val="en-US"/>
        </w:rPr>
      </w:pPr>
      <w:r w:rsidRPr="00037D2E">
        <w:rPr>
          <w:lang w:val="en-US"/>
        </w:rPr>
        <w:t>Ernst Happel Stadion Yellow VP</w:t>
      </w:r>
    </w:p>
    <w:p w14:paraId="358352B0" w14:textId="77777777" w:rsidR="00037D2E" w:rsidRPr="00037D2E" w:rsidRDefault="00037D2E" w:rsidP="00037D2E">
      <w:pPr>
        <w:rPr>
          <w:lang w:val="en-US"/>
        </w:rPr>
      </w:pPr>
      <w:proofErr w:type="spellStart"/>
      <w:r w:rsidRPr="00037D2E">
        <w:rPr>
          <w:lang w:val="en-US"/>
        </w:rPr>
        <w:t>Donauturm</w:t>
      </w:r>
      <w:proofErr w:type="spellEnd"/>
      <w:r w:rsidRPr="00037D2E">
        <w:rPr>
          <w:lang w:val="en-US"/>
        </w:rPr>
        <w:t xml:space="preserve"> Yellow Non-VP</w:t>
      </w:r>
    </w:p>
    <w:p w14:paraId="0A07FC23" w14:textId="77777777" w:rsidR="00037D2E" w:rsidRPr="00037D2E" w:rsidRDefault="00037D2E" w:rsidP="00037D2E">
      <w:pPr>
        <w:rPr>
          <w:lang w:val="en-US"/>
        </w:rPr>
      </w:pPr>
      <w:r w:rsidRPr="00037D2E">
        <w:rPr>
          <w:lang w:val="en-US"/>
        </w:rPr>
        <w:t>Gasometer Yellow VP</w:t>
      </w:r>
    </w:p>
    <w:p w14:paraId="6F608827" w14:textId="77777777" w:rsidR="00037D2E" w:rsidRPr="00037D2E" w:rsidRDefault="00037D2E" w:rsidP="00037D2E">
      <w:pPr>
        <w:rPr>
          <w:lang w:val="en-US"/>
        </w:rPr>
      </w:pPr>
      <w:proofErr w:type="spellStart"/>
      <w:r w:rsidRPr="00037D2E">
        <w:rPr>
          <w:lang w:val="en-US"/>
        </w:rPr>
        <w:t>Milleniumstower</w:t>
      </w:r>
      <w:proofErr w:type="spellEnd"/>
      <w:r w:rsidRPr="00037D2E">
        <w:rPr>
          <w:lang w:val="en-US"/>
        </w:rPr>
        <w:t xml:space="preserve"> Yellow Non-VP</w:t>
      </w:r>
    </w:p>
    <w:p w14:paraId="1D0C8C5B" w14:textId="475A2D23" w:rsidR="00037D2E" w:rsidRDefault="00037D2E" w:rsidP="00037D2E">
      <w:pPr>
        <w:rPr>
          <w:lang w:val="en-US"/>
        </w:rPr>
      </w:pPr>
      <w:r w:rsidRPr="00037D2E">
        <w:rPr>
          <w:lang w:val="en-US"/>
        </w:rPr>
        <w:lastRenderedPageBreak/>
        <w:t>VIC Uno City Yellow VP</w:t>
      </w:r>
    </w:p>
    <w:p w14:paraId="2CA72373" w14:textId="77777777" w:rsidR="00037D2E" w:rsidRPr="00037D2E" w:rsidRDefault="00037D2E" w:rsidP="00037D2E">
      <w:pPr>
        <w:rPr>
          <w:lang w:val="en-US"/>
        </w:rPr>
      </w:pPr>
      <w:r w:rsidRPr="00037D2E">
        <w:rPr>
          <w:lang w:val="en-US"/>
        </w:rPr>
        <w:t>Space Type</w:t>
      </w:r>
    </w:p>
    <w:p w14:paraId="2307C9C5" w14:textId="77777777" w:rsidR="00037D2E" w:rsidRPr="00037D2E" w:rsidRDefault="00037D2E" w:rsidP="00037D2E">
      <w:pPr>
        <w:rPr>
          <w:lang w:val="en-US"/>
        </w:rPr>
      </w:pPr>
      <w:r w:rsidRPr="00037D2E">
        <w:rPr>
          <w:lang w:val="en-US"/>
        </w:rPr>
        <w:t>Austria Center Vienna Yellow Non-VP</w:t>
      </w:r>
    </w:p>
    <w:p w14:paraId="7CD45FFB" w14:textId="77777777" w:rsidR="00037D2E" w:rsidRPr="00037D2E" w:rsidRDefault="00037D2E" w:rsidP="00037D2E">
      <w:pPr>
        <w:rPr>
          <w:lang w:val="en-US"/>
        </w:rPr>
      </w:pPr>
      <w:proofErr w:type="spellStart"/>
      <w:r w:rsidRPr="00037D2E">
        <w:rPr>
          <w:lang w:val="en-US"/>
        </w:rPr>
        <w:t>Schloß</w:t>
      </w:r>
      <w:proofErr w:type="spellEnd"/>
      <w:r w:rsidRPr="00037D2E">
        <w:rPr>
          <w:lang w:val="en-US"/>
        </w:rPr>
        <w:t xml:space="preserve"> </w:t>
      </w:r>
      <w:proofErr w:type="spellStart"/>
      <w:r w:rsidRPr="00037D2E">
        <w:rPr>
          <w:lang w:val="en-US"/>
        </w:rPr>
        <w:t>Schönbrunn</w:t>
      </w:r>
      <w:proofErr w:type="spellEnd"/>
      <w:r w:rsidRPr="00037D2E">
        <w:rPr>
          <w:lang w:val="en-US"/>
        </w:rPr>
        <w:t xml:space="preserve"> Yellow VP</w:t>
      </w:r>
    </w:p>
    <w:p w14:paraId="7A732315" w14:textId="77777777" w:rsidR="00037D2E" w:rsidRPr="00037D2E" w:rsidRDefault="00037D2E" w:rsidP="00037D2E">
      <w:pPr>
        <w:rPr>
          <w:lang w:val="en-US"/>
        </w:rPr>
      </w:pPr>
      <w:proofErr w:type="spellStart"/>
      <w:r w:rsidRPr="00037D2E">
        <w:rPr>
          <w:lang w:val="en-US"/>
        </w:rPr>
        <w:t>Palmenhaus</w:t>
      </w:r>
      <w:proofErr w:type="spellEnd"/>
      <w:r w:rsidRPr="00037D2E">
        <w:rPr>
          <w:lang w:val="en-US"/>
        </w:rPr>
        <w:t xml:space="preserve"> Yellow Non-VP</w:t>
      </w:r>
    </w:p>
    <w:p w14:paraId="2E15C30F" w14:textId="77777777" w:rsidR="00037D2E" w:rsidRPr="00037D2E" w:rsidRDefault="00037D2E" w:rsidP="00037D2E">
      <w:pPr>
        <w:rPr>
          <w:lang w:val="en-US"/>
        </w:rPr>
      </w:pPr>
      <w:proofErr w:type="spellStart"/>
      <w:r w:rsidRPr="00037D2E">
        <w:rPr>
          <w:lang w:val="en-US"/>
        </w:rPr>
        <w:t>Glorietto</w:t>
      </w:r>
      <w:proofErr w:type="spellEnd"/>
      <w:r w:rsidRPr="00037D2E">
        <w:rPr>
          <w:lang w:val="en-US"/>
        </w:rPr>
        <w:t xml:space="preserve"> Yellow VP</w:t>
      </w:r>
    </w:p>
    <w:p w14:paraId="13E8D59E" w14:textId="77777777" w:rsidR="00037D2E" w:rsidRPr="00037D2E" w:rsidRDefault="00037D2E" w:rsidP="00037D2E">
      <w:pPr>
        <w:rPr>
          <w:lang w:val="en-US"/>
        </w:rPr>
      </w:pPr>
      <w:proofErr w:type="spellStart"/>
      <w:r w:rsidRPr="00037D2E">
        <w:rPr>
          <w:lang w:val="en-US"/>
        </w:rPr>
        <w:t>Tiergarten</w:t>
      </w:r>
      <w:proofErr w:type="spellEnd"/>
      <w:r w:rsidRPr="00037D2E">
        <w:rPr>
          <w:lang w:val="en-US"/>
        </w:rPr>
        <w:t xml:space="preserve"> </w:t>
      </w:r>
      <w:proofErr w:type="spellStart"/>
      <w:r w:rsidRPr="00037D2E">
        <w:rPr>
          <w:lang w:val="en-US"/>
        </w:rPr>
        <w:t>Schönbrunn</w:t>
      </w:r>
      <w:proofErr w:type="spellEnd"/>
      <w:r w:rsidRPr="00037D2E">
        <w:rPr>
          <w:lang w:val="en-US"/>
        </w:rPr>
        <w:t xml:space="preserve"> Yellow Non-VP</w:t>
      </w:r>
    </w:p>
    <w:p w14:paraId="6657C698" w14:textId="77777777" w:rsidR="00037D2E" w:rsidRPr="00037D2E" w:rsidRDefault="00037D2E" w:rsidP="00037D2E">
      <w:pPr>
        <w:rPr>
          <w:lang w:val="en-US"/>
        </w:rPr>
      </w:pPr>
      <w:proofErr w:type="spellStart"/>
      <w:r w:rsidRPr="00037D2E">
        <w:rPr>
          <w:lang w:val="en-US"/>
        </w:rPr>
        <w:t>Hermesvilla</w:t>
      </w:r>
      <w:proofErr w:type="spellEnd"/>
      <w:r w:rsidRPr="00037D2E">
        <w:rPr>
          <w:lang w:val="en-US"/>
        </w:rPr>
        <w:t xml:space="preserve"> Yellow VP</w:t>
      </w:r>
    </w:p>
    <w:p w14:paraId="506A97E6" w14:textId="77777777" w:rsidR="00037D2E" w:rsidRPr="00037D2E" w:rsidRDefault="00037D2E" w:rsidP="00037D2E">
      <w:r w:rsidRPr="00037D2E">
        <w:t>Spinnerin am Kreuz Yellow Non-VP</w:t>
      </w:r>
    </w:p>
    <w:p w14:paraId="245234DD" w14:textId="77777777" w:rsidR="00037D2E" w:rsidRPr="00037D2E" w:rsidRDefault="00037D2E" w:rsidP="00037D2E">
      <w:pPr>
        <w:rPr>
          <w:lang w:val="en-US"/>
        </w:rPr>
      </w:pPr>
      <w:r w:rsidRPr="00037D2E">
        <w:rPr>
          <w:lang w:val="en-US"/>
        </w:rPr>
        <w:t>Scenario Rules</w:t>
      </w:r>
    </w:p>
    <w:p w14:paraId="00C2C1C1" w14:textId="005117CF" w:rsidR="00037D2E" w:rsidRPr="00037D2E" w:rsidRDefault="00037D2E" w:rsidP="00A0651E">
      <w:pPr>
        <w:pStyle w:val="Fuzeile"/>
        <w:numPr>
          <w:ilvl w:val="0"/>
          <w:numId w:val="346"/>
        </w:numPr>
        <w:rPr>
          <w:lang w:val="en-US"/>
        </w:rPr>
      </w:pPr>
      <w:r w:rsidRPr="00037D2E">
        <w:rPr>
          <w:lang w:val="en-US"/>
        </w:rPr>
        <w:t>All four players are used in a three-player game; the fourth player is referred to as the neutral player.</w:t>
      </w:r>
    </w:p>
    <w:p w14:paraId="4A8FB6D2" w14:textId="7980E9E9" w:rsidR="00037D2E" w:rsidRPr="00037D2E" w:rsidRDefault="00037D2E" w:rsidP="00A0651E">
      <w:pPr>
        <w:pStyle w:val="Fuzeile"/>
        <w:numPr>
          <w:ilvl w:val="0"/>
          <w:numId w:val="346"/>
        </w:numPr>
        <w:rPr>
          <w:lang w:val="en-US"/>
        </w:rPr>
      </w:pPr>
      <w:r w:rsidRPr="00037D2E">
        <w:rPr>
          <w:lang w:val="en-US"/>
        </w:rPr>
        <w:t>As roads are not used in the normal manner, initial settlements do not have a road extending from them.</w:t>
      </w:r>
    </w:p>
    <w:p w14:paraId="7B664C50" w14:textId="44C10F82" w:rsidR="00037D2E" w:rsidRPr="00037D2E" w:rsidRDefault="00037D2E" w:rsidP="00A0651E">
      <w:pPr>
        <w:pStyle w:val="Fuzeile"/>
        <w:numPr>
          <w:ilvl w:val="0"/>
          <w:numId w:val="346"/>
        </w:numPr>
        <w:rPr>
          <w:lang w:val="en-US"/>
        </w:rPr>
      </w:pPr>
      <w:r w:rsidRPr="00037D2E">
        <w:rPr>
          <w:lang w:val="en-US"/>
        </w:rPr>
        <w:t>In a 3-player game, the neutral player will always build a road whenever a 6 or 8 is rolled for production. This will occur until the player is out of roads.</w:t>
      </w:r>
    </w:p>
    <w:p w14:paraId="2A684007" w14:textId="5029FDFF" w:rsidR="00037D2E" w:rsidRPr="00037D2E" w:rsidRDefault="00037D2E" w:rsidP="00A0651E">
      <w:pPr>
        <w:pStyle w:val="Fuzeile"/>
        <w:numPr>
          <w:ilvl w:val="0"/>
          <w:numId w:val="346"/>
        </w:numPr>
        <w:rPr>
          <w:lang w:val="en-US"/>
        </w:rPr>
      </w:pPr>
      <w:r w:rsidRPr="00037D2E">
        <w:rPr>
          <w:lang w:val="en-US"/>
        </w:rPr>
        <w:t>In addition to its normal costs, in order to build a settlement, a district card must be discarded. The settlement may only be placed on an intersection adjacent to the district card that was discarded, with the distance rule applying whenever possible.</w:t>
      </w:r>
    </w:p>
    <w:p w14:paraId="2E848097" w14:textId="0F897C65" w:rsidR="00037D2E" w:rsidRPr="00037D2E" w:rsidRDefault="00037D2E" w:rsidP="00A0651E">
      <w:pPr>
        <w:pStyle w:val="Fuzeile"/>
        <w:numPr>
          <w:ilvl w:val="0"/>
          <w:numId w:val="346"/>
        </w:numPr>
        <w:rPr>
          <w:lang w:val="en-US"/>
        </w:rPr>
      </w:pPr>
      <w:r w:rsidRPr="00037D2E">
        <w:rPr>
          <w:lang w:val="en-US"/>
        </w:rPr>
        <w:t>District cards that alter the building cost of a settlement may not be discarded if the altered building cost is used. Note that a player may use the building cost of a settlement from one district card and discard a different district card that also alters the cost of a settlement.</w:t>
      </w:r>
    </w:p>
    <w:p w14:paraId="2E73C360" w14:textId="551D45BF" w:rsidR="00037D2E" w:rsidRPr="00037D2E" w:rsidRDefault="00037D2E" w:rsidP="00A0651E">
      <w:pPr>
        <w:pStyle w:val="Fuzeile"/>
        <w:numPr>
          <w:ilvl w:val="0"/>
          <w:numId w:val="346"/>
        </w:numPr>
        <w:rPr>
          <w:lang w:val="en-US"/>
        </w:rPr>
      </w:pPr>
      <w:r w:rsidRPr="00037D2E">
        <w:rPr>
          <w:lang w:val="en-US"/>
        </w:rPr>
        <w:t>Note that a player is not compelled to use any of the altered building costs. Specifically, a player may always use the original building cost of a settlement, city, road, or development card. (This allows, for instance, a player to discard their only district card that alters the building cost of a settlement.)</w:t>
      </w:r>
    </w:p>
    <w:p w14:paraId="02256742" w14:textId="5548A157" w:rsidR="00037D2E" w:rsidRPr="00037D2E" w:rsidRDefault="00037D2E" w:rsidP="00037D2E">
      <w:pPr>
        <w:rPr>
          <w:lang w:val="en-US"/>
        </w:rPr>
      </w:pPr>
      <w:r w:rsidRPr="00037D2E">
        <w:rPr>
          <w:lang w:val="en-US"/>
        </w:rPr>
        <w:t>The game ends whenever the Game End district card is drawn, or if any non-neutral player has placed all of their</w:t>
      </w:r>
      <w:r>
        <w:rPr>
          <w:lang w:val="en-US"/>
        </w:rPr>
        <w:t xml:space="preserve"> </w:t>
      </w:r>
      <w:r w:rsidRPr="00037D2E">
        <w:rPr>
          <w:lang w:val="en-US"/>
        </w:rPr>
        <w:t>settlements, roads, and cities. The player with the most victory points is declared the winner. In the event that</w:t>
      </w:r>
      <w:r>
        <w:rPr>
          <w:lang w:val="en-US"/>
        </w:rPr>
        <w:t xml:space="preserve"> </w:t>
      </w:r>
      <w:r w:rsidRPr="00037D2E">
        <w:rPr>
          <w:lang w:val="en-US"/>
        </w:rPr>
        <w:t>there is a tie for the most victory points, the tied player to have most recently built a road is declared the winner.</w:t>
      </w:r>
    </w:p>
    <w:p w14:paraId="6FF70380" w14:textId="77777777" w:rsidR="00037D2E" w:rsidRPr="00037D2E" w:rsidRDefault="00037D2E" w:rsidP="00037D2E">
      <w:pPr>
        <w:rPr>
          <w:lang w:val="en-US"/>
        </w:rPr>
      </w:pPr>
      <w:r w:rsidRPr="00037D2E">
        <w:rPr>
          <w:lang w:val="en-US"/>
        </w:rPr>
        <w:t>Setup Notes</w:t>
      </w:r>
    </w:p>
    <w:p w14:paraId="3BFAFF80" w14:textId="01D82789" w:rsidR="00037D2E" w:rsidRPr="00037D2E" w:rsidRDefault="00037D2E" w:rsidP="00037D2E">
      <w:pPr>
        <w:rPr>
          <w:lang w:val="en-US"/>
        </w:rPr>
      </w:pPr>
      <w:r w:rsidRPr="00037D2E">
        <w:rPr>
          <w:lang w:val="en-US"/>
        </w:rPr>
        <w:t>Although an accurate map of Vienna is shown in this Guide, it is to be noted that the actual game board deviates</w:t>
      </w:r>
      <w:r>
        <w:rPr>
          <w:lang w:val="en-US"/>
        </w:rPr>
        <w:t xml:space="preserve"> </w:t>
      </w:r>
      <w:r w:rsidRPr="00037D2E">
        <w:rPr>
          <w:lang w:val="en-US"/>
        </w:rPr>
        <w:t>from this somewhat. Specifically:</w:t>
      </w:r>
    </w:p>
    <w:p w14:paraId="3B267597" w14:textId="2FB9C7E9" w:rsidR="00037D2E" w:rsidRPr="00037D2E" w:rsidRDefault="00037D2E" w:rsidP="00A0651E">
      <w:pPr>
        <w:pStyle w:val="Fuzeile"/>
        <w:numPr>
          <w:ilvl w:val="0"/>
          <w:numId w:val="347"/>
        </w:numPr>
        <w:rPr>
          <w:lang w:val="en-US"/>
        </w:rPr>
      </w:pPr>
      <w:proofErr w:type="spellStart"/>
      <w:r w:rsidRPr="00037D2E">
        <w:rPr>
          <w:lang w:val="en-US"/>
        </w:rPr>
        <w:t>Meidling</w:t>
      </w:r>
      <w:proofErr w:type="spellEnd"/>
      <w:r w:rsidRPr="00037D2E">
        <w:rPr>
          <w:lang w:val="en-US"/>
        </w:rPr>
        <w:t xml:space="preserve"> (12) and </w:t>
      </w:r>
      <w:proofErr w:type="spellStart"/>
      <w:r w:rsidRPr="00037D2E">
        <w:rPr>
          <w:lang w:val="en-US"/>
        </w:rPr>
        <w:t>Penzing</w:t>
      </w:r>
      <w:proofErr w:type="spellEnd"/>
      <w:r w:rsidRPr="00037D2E">
        <w:rPr>
          <w:lang w:val="en-US"/>
        </w:rPr>
        <w:t xml:space="preserve"> (14) are considered adjacent, despite not sharing a border in real life. Conversely, </w:t>
      </w:r>
      <w:proofErr w:type="spellStart"/>
      <w:r w:rsidRPr="00037D2E">
        <w:rPr>
          <w:lang w:val="en-US"/>
        </w:rPr>
        <w:t>Hietzing</w:t>
      </w:r>
      <w:proofErr w:type="spellEnd"/>
      <w:r w:rsidRPr="00037D2E">
        <w:rPr>
          <w:lang w:val="en-US"/>
        </w:rPr>
        <w:t xml:space="preserve"> (13) and </w:t>
      </w:r>
      <w:proofErr w:type="spellStart"/>
      <w:r w:rsidRPr="00037D2E">
        <w:rPr>
          <w:lang w:val="en-US"/>
        </w:rPr>
        <w:t>Rudolfsheim-Fünfhaus</w:t>
      </w:r>
      <w:proofErr w:type="spellEnd"/>
      <w:r w:rsidRPr="00037D2E">
        <w:rPr>
          <w:lang w:val="en-US"/>
        </w:rPr>
        <w:t xml:space="preserve"> (15) are not considered adjacent, despite sharing a border in real life. (The border between </w:t>
      </w:r>
      <w:proofErr w:type="spellStart"/>
      <w:r w:rsidRPr="00037D2E">
        <w:rPr>
          <w:lang w:val="en-US"/>
        </w:rPr>
        <w:t>Hietzing</w:t>
      </w:r>
      <w:proofErr w:type="spellEnd"/>
      <w:r w:rsidRPr="00037D2E">
        <w:rPr>
          <w:lang w:val="en-US"/>
        </w:rPr>
        <w:t xml:space="preserve"> and </w:t>
      </w:r>
      <w:proofErr w:type="spellStart"/>
      <w:r w:rsidRPr="00037D2E">
        <w:rPr>
          <w:lang w:val="en-US"/>
        </w:rPr>
        <w:t>Rudolfheim-Fünfhaus</w:t>
      </w:r>
      <w:proofErr w:type="spellEnd"/>
      <w:r w:rsidRPr="00037D2E">
        <w:rPr>
          <w:lang w:val="en-US"/>
        </w:rPr>
        <w:t xml:space="preserve"> is short enough that the four districts can be mistakenly thought as meeting at one point when viewed at large scales.)</w:t>
      </w:r>
    </w:p>
    <w:p w14:paraId="09216272" w14:textId="152FD0A7" w:rsidR="00037D2E" w:rsidRPr="00037D2E" w:rsidRDefault="00037D2E" w:rsidP="00A0651E">
      <w:pPr>
        <w:pStyle w:val="Fuzeile"/>
        <w:numPr>
          <w:ilvl w:val="0"/>
          <w:numId w:val="347"/>
        </w:numPr>
        <w:rPr>
          <w:lang w:val="en-US"/>
        </w:rPr>
      </w:pPr>
      <w:r w:rsidRPr="00037D2E">
        <w:rPr>
          <w:lang w:val="en-US"/>
        </w:rPr>
        <w:t xml:space="preserve">The districts of </w:t>
      </w:r>
      <w:proofErr w:type="spellStart"/>
      <w:r w:rsidRPr="00037D2E">
        <w:rPr>
          <w:lang w:val="en-US"/>
        </w:rPr>
        <w:t>Leopoldstadt</w:t>
      </w:r>
      <w:proofErr w:type="spellEnd"/>
      <w:r w:rsidRPr="00037D2E">
        <w:rPr>
          <w:lang w:val="en-US"/>
        </w:rPr>
        <w:t xml:space="preserve"> (2), </w:t>
      </w:r>
      <w:proofErr w:type="spellStart"/>
      <w:r w:rsidRPr="00037D2E">
        <w:rPr>
          <w:lang w:val="en-US"/>
        </w:rPr>
        <w:t>Brigittenau</w:t>
      </w:r>
      <w:proofErr w:type="spellEnd"/>
      <w:r w:rsidRPr="00037D2E">
        <w:rPr>
          <w:lang w:val="en-US"/>
        </w:rPr>
        <w:t xml:space="preserve"> (20), </w:t>
      </w:r>
      <w:proofErr w:type="spellStart"/>
      <w:r w:rsidRPr="00037D2E">
        <w:rPr>
          <w:lang w:val="en-US"/>
        </w:rPr>
        <w:t>Floridsdorf</w:t>
      </w:r>
      <w:proofErr w:type="spellEnd"/>
      <w:r w:rsidRPr="00037D2E">
        <w:rPr>
          <w:lang w:val="en-US"/>
        </w:rPr>
        <w:t xml:space="preserve"> (21), and </w:t>
      </w:r>
      <w:proofErr w:type="spellStart"/>
      <w:r w:rsidRPr="00037D2E">
        <w:rPr>
          <w:lang w:val="en-US"/>
        </w:rPr>
        <w:t>Donaustadt</w:t>
      </w:r>
      <w:proofErr w:type="spellEnd"/>
      <w:r w:rsidRPr="00037D2E">
        <w:rPr>
          <w:lang w:val="en-US"/>
        </w:rPr>
        <w:t xml:space="preserve"> (22) meet at a point on the </w:t>
      </w:r>
      <w:proofErr w:type="gramStart"/>
      <w:r w:rsidRPr="00037D2E">
        <w:rPr>
          <w:lang w:val="en-US"/>
        </w:rPr>
        <w:t>Danube river</w:t>
      </w:r>
      <w:proofErr w:type="gramEnd"/>
      <w:r w:rsidRPr="00037D2E">
        <w:rPr>
          <w:lang w:val="en-US"/>
        </w:rPr>
        <w:t xml:space="preserve"> in real life. On the game board, however, </w:t>
      </w:r>
      <w:proofErr w:type="spellStart"/>
      <w:r w:rsidRPr="00037D2E">
        <w:rPr>
          <w:lang w:val="en-US"/>
        </w:rPr>
        <w:t>Brigittenau</w:t>
      </w:r>
      <w:proofErr w:type="spellEnd"/>
      <w:r w:rsidRPr="00037D2E">
        <w:rPr>
          <w:lang w:val="en-US"/>
        </w:rPr>
        <w:t xml:space="preserve"> and </w:t>
      </w:r>
      <w:proofErr w:type="spellStart"/>
      <w:r w:rsidRPr="00037D2E">
        <w:rPr>
          <w:lang w:val="en-US"/>
        </w:rPr>
        <w:t>Donaustadt</w:t>
      </w:r>
      <w:proofErr w:type="spellEnd"/>
      <w:r w:rsidRPr="00037D2E">
        <w:rPr>
          <w:lang w:val="en-US"/>
        </w:rPr>
        <w:t xml:space="preserve"> are considered to be adjacent, while </w:t>
      </w:r>
      <w:proofErr w:type="spellStart"/>
      <w:r w:rsidRPr="00037D2E">
        <w:rPr>
          <w:lang w:val="en-US"/>
        </w:rPr>
        <w:t>Floridsdorf</w:t>
      </w:r>
      <w:proofErr w:type="spellEnd"/>
      <w:r w:rsidRPr="00037D2E">
        <w:rPr>
          <w:lang w:val="en-US"/>
        </w:rPr>
        <w:t xml:space="preserve"> and </w:t>
      </w:r>
      <w:proofErr w:type="spellStart"/>
      <w:r w:rsidRPr="00037D2E">
        <w:rPr>
          <w:lang w:val="en-US"/>
        </w:rPr>
        <w:t>Leopoldstadt</w:t>
      </w:r>
      <w:proofErr w:type="spellEnd"/>
      <w:r w:rsidRPr="00037D2E">
        <w:rPr>
          <w:lang w:val="en-US"/>
        </w:rPr>
        <w:t xml:space="preserve"> is not.</w:t>
      </w:r>
    </w:p>
    <w:p w14:paraId="4D2635D5" w14:textId="2A8EA3C5" w:rsidR="00037D2E" w:rsidRPr="00037D2E" w:rsidRDefault="00037D2E" w:rsidP="00A0651E">
      <w:pPr>
        <w:pStyle w:val="Fuzeile"/>
        <w:numPr>
          <w:ilvl w:val="0"/>
          <w:numId w:val="347"/>
        </w:numPr>
        <w:rPr>
          <w:lang w:val="en-US"/>
        </w:rPr>
      </w:pPr>
      <w:r w:rsidRPr="00037D2E">
        <w:rPr>
          <w:lang w:val="en-US"/>
        </w:rPr>
        <w:t xml:space="preserve">In a case where the opposite occurs, </w:t>
      </w:r>
      <w:proofErr w:type="spellStart"/>
      <w:r w:rsidRPr="00037D2E">
        <w:rPr>
          <w:lang w:val="en-US"/>
        </w:rPr>
        <w:t>Margareten</w:t>
      </w:r>
      <w:proofErr w:type="spellEnd"/>
      <w:r w:rsidRPr="00037D2E">
        <w:rPr>
          <w:lang w:val="en-US"/>
        </w:rPr>
        <w:t xml:space="preserve"> (5), </w:t>
      </w:r>
      <w:proofErr w:type="spellStart"/>
      <w:r w:rsidRPr="00037D2E">
        <w:rPr>
          <w:lang w:val="en-US"/>
        </w:rPr>
        <w:t>Mariahilf</w:t>
      </w:r>
      <w:proofErr w:type="spellEnd"/>
      <w:r w:rsidRPr="00037D2E">
        <w:rPr>
          <w:lang w:val="en-US"/>
        </w:rPr>
        <w:t xml:space="preserve"> (6), </w:t>
      </w:r>
      <w:proofErr w:type="spellStart"/>
      <w:r w:rsidRPr="00037D2E">
        <w:rPr>
          <w:lang w:val="en-US"/>
        </w:rPr>
        <w:t>Meidling</w:t>
      </w:r>
      <w:proofErr w:type="spellEnd"/>
      <w:r w:rsidRPr="00037D2E">
        <w:rPr>
          <w:lang w:val="en-US"/>
        </w:rPr>
        <w:t xml:space="preserve"> (12), and </w:t>
      </w:r>
      <w:proofErr w:type="spellStart"/>
      <w:r w:rsidRPr="00037D2E">
        <w:rPr>
          <w:lang w:val="en-US"/>
        </w:rPr>
        <w:t>Rudolfsheim</w:t>
      </w:r>
      <w:proofErr w:type="spellEnd"/>
      <w:r w:rsidRPr="00037D2E">
        <w:rPr>
          <w:lang w:val="en-US"/>
        </w:rPr>
        <w:t xml:space="preserve">- </w:t>
      </w:r>
      <w:proofErr w:type="spellStart"/>
      <w:r w:rsidRPr="00037D2E">
        <w:rPr>
          <w:lang w:val="en-US"/>
        </w:rPr>
        <w:t>Fünfhaus</w:t>
      </w:r>
      <w:proofErr w:type="spellEnd"/>
      <w:r w:rsidRPr="00037D2E">
        <w:rPr>
          <w:lang w:val="en-US"/>
        </w:rPr>
        <w:t xml:space="preserve"> (15) meet at a single point on the game board, but not in real life. In real-life, </w:t>
      </w:r>
      <w:proofErr w:type="spellStart"/>
      <w:r w:rsidRPr="00037D2E">
        <w:rPr>
          <w:lang w:val="en-US"/>
        </w:rPr>
        <w:t>Mariahilf</w:t>
      </w:r>
      <w:proofErr w:type="spellEnd"/>
      <w:r w:rsidRPr="00037D2E">
        <w:rPr>
          <w:lang w:val="en-US"/>
        </w:rPr>
        <w:t xml:space="preserve"> and </w:t>
      </w:r>
      <w:proofErr w:type="spellStart"/>
      <w:r w:rsidRPr="00037D2E">
        <w:rPr>
          <w:lang w:val="en-US"/>
        </w:rPr>
        <w:t>Meidling</w:t>
      </w:r>
      <w:proofErr w:type="spellEnd"/>
      <w:r w:rsidRPr="00037D2E">
        <w:rPr>
          <w:lang w:val="en-US"/>
        </w:rPr>
        <w:t xml:space="preserve"> border each other, and this border separates </w:t>
      </w:r>
      <w:proofErr w:type="spellStart"/>
      <w:r w:rsidRPr="00037D2E">
        <w:rPr>
          <w:lang w:val="en-US"/>
        </w:rPr>
        <w:t>Rudolfsheim-Fünfhaus</w:t>
      </w:r>
      <w:proofErr w:type="spellEnd"/>
      <w:r w:rsidRPr="00037D2E">
        <w:rPr>
          <w:lang w:val="en-US"/>
        </w:rPr>
        <w:t xml:space="preserve"> from </w:t>
      </w:r>
      <w:proofErr w:type="spellStart"/>
      <w:r w:rsidRPr="00037D2E">
        <w:rPr>
          <w:lang w:val="en-US"/>
        </w:rPr>
        <w:t>Margareten</w:t>
      </w:r>
      <w:proofErr w:type="spellEnd"/>
      <w:r w:rsidRPr="00037D2E">
        <w:rPr>
          <w:lang w:val="en-US"/>
        </w:rPr>
        <w:t>. The setup diagram shown in the Guide also makes the following adjustments to the map of Vienna:</w:t>
      </w:r>
    </w:p>
    <w:p w14:paraId="730DA022" w14:textId="61B60490" w:rsidR="00037D2E" w:rsidRPr="00037D2E" w:rsidRDefault="00037D2E" w:rsidP="00A0651E">
      <w:pPr>
        <w:pStyle w:val="Fuzeile"/>
        <w:numPr>
          <w:ilvl w:val="0"/>
          <w:numId w:val="347"/>
        </w:numPr>
        <w:rPr>
          <w:lang w:val="en-US"/>
        </w:rPr>
      </w:pPr>
      <w:r w:rsidRPr="00037D2E">
        <w:rPr>
          <w:lang w:val="en-US"/>
        </w:rPr>
        <w:t>The lines linking the outermost points, normally aligned with Vienna’s city limits, have been omitted from this diagram.</w:t>
      </w:r>
    </w:p>
    <w:p w14:paraId="63BE80DA" w14:textId="23B86865" w:rsidR="00037D2E" w:rsidRPr="00037D2E" w:rsidRDefault="00037D2E" w:rsidP="00A0651E">
      <w:pPr>
        <w:pStyle w:val="Fuzeile"/>
        <w:numPr>
          <w:ilvl w:val="0"/>
          <w:numId w:val="347"/>
        </w:numPr>
        <w:rPr>
          <w:lang w:val="en-US"/>
        </w:rPr>
      </w:pPr>
      <w:r w:rsidRPr="00037D2E">
        <w:rPr>
          <w:lang w:val="en-US"/>
        </w:rPr>
        <w:t>All lines connecting points are represented with straight lines, even though the district borders they represent may not be straight (or even exist).</w:t>
      </w:r>
    </w:p>
    <w:p w14:paraId="31C3F7CE" w14:textId="19300726" w:rsidR="00037D2E" w:rsidRPr="00037D2E" w:rsidRDefault="00037D2E" w:rsidP="00A0651E">
      <w:pPr>
        <w:pStyle w:val="Fuzeile"/>
        <w:numPr>
          <w:ilvl w:val="0"/>
          <w:numId w:val="347"/>
        </w:numPr>
        <w:rPr>
          <w:lang w:val="en-US"/>
        </w:rPr>
      </w:pPr>
      <w:r w:rsidRPr="00037D2E">
        <w:rPr>
          <w:lang w:val="en-US"/>
        </w:rPr>
        <w:t>District borders have been adjusted so has to fit a hex representing its production. Most notably, the inner district borders have been heavily distorted.</w:t>
      </w:r>
    </w:p>
    <w:p w14:paraId="46066271" w14:textId="77777777" w:rsidR="00037D2E" w:rsidRPr="00037D2E" w:rsidRDefault="00037D2E" w:rsidP="00037D2E">
      <w:pPr>
        <w:rPr>
          <w:lang w:val="en-US"/>
        </w:rPr>
      </w:pPr>
      <w:r w:rsidRPr="00037D2E">
        <w:rPr>
          <w:lang w:val="en-US"/>
        </w:rPr>
        <w:t>References</w:t>
      </w:r>
    </w:p>
    <w:p w14:paraId="7DFB6343" w14:textId="77777777" w:rsidR="00037D2E" w:rsidRPr="00037D2E" w:rsidRDefault="00037D2E" w:rsidP="00037D2E">
      <w:pPr>
        <w:rPr>
          <w:lang w:val="en-US"/>
        </w:rPr>
      </w:pPr>
      <w:r w:rsidRPr="00037D2E">
        <w:rPr>
          <w:lang w:val="en-US"/>
        </w:rPr>
        <w:lastRenderedPageBreak/>
        <w:t>Player Supplies</w:t>
      </w:r>
    </w:p>
    <w:p w14:paraId="301BF5DB" w14:textId="77777777" w:rsidR="00037D2E" w:rsidRPr="00037D2E" w:rsidRDefault="00037D2E" w:rsidP="00037D2E">
      <w:pPr>
        <w:rPr>
          <w:lang w:val="en-US"/>
        </w:rPr>
      </w:pPr>
      <w:r w:rsidRPr="00037D2E">
        <w:rPr>
          <w:lang w:val="en-US"/>
        </w:rPr>
        <w:t>• 5 Settlements</w:t>
      </w:r>
    </w:p>
    <w:p w14:paraId="3BB3976B" w14:textId="77777777" w:rsidR="00037D2E" w:rsidRPr="00037D2E" w:rsidRDefault="00037D2E" w:rsidP="00037D2E">
      <w:pPr>
        <w:rPr>
          <w:lang w:val="en-US"/>
        </w:rPr>
      </w:pPr>
      <w:r w:rsidRPr="00037D2E">
        <w:rPr>
          <w:lang w:val="en-US"/>
        </w:rPr>
        <w:t>• 4 Cities</w:t>
      </w:r>
    </w:p>
    <w:p w14:paraId="73C4BAEF" w14:textId="77777777" w:rsidR="00037D2E" w:rsidRPr="00037D2E" w:rsidRDefault="00037D2E" w:rsidP="00037D2E">
      <w:pPr>
        <w:rPr>
          <w:lang w:val="en-US"/>
        </w:rPr>
      </w:pPr>
      <w:r w:rsidRPr="00037D2E">
        <w:rPr>
          <w:lang w:val="en-US"/>
        </w:rPr>
        <w:t>• 15 Roads</w:t>
      </w:r>
    </w:p>
    <w:p w14:paraId="5D446593" w14:textId="77777777" w:rsidR="00037D2E" w:rsidRPr="00037D2E" w:rsidRDefault="00037D2E" w:rsidP="00037D2E">
      <w:pPr>
        <w:rPr>
          <w:lang w:val="en-US"/>
        </w:rPr>
      </w:pPr>
      <w:r w:rsidRPr="00037D2E">
        <w:rPr>
          <w:lang w:val="en-US"/>
        </w:rPr>
        <w:t>Building Costs</w:t>
      </w:r>
    </w:p>
    <w:p w14:paraId="23F990E5" w14:textId="77777777" w:rsidR="00037D2E" w:rsidRPr="00037D2E" w:rsidRDefault="00037D2E" w:rsidP="00037D2E">
      <w:pPr>
        <w:rPr>
          <w:lang w:val="en-US"/>
        </w:rPr>
      </w:pPr>
      <w:r w:rsidRPr="00037D2E">
        <w:rPr>
          <w:lang w:val="en-US"/>
        </w:rPr>
        <w:t>Road 1 brick, 1 lumber</w:t>
      </w:r>
    </w:p>
    <w:p w14:paraId="38386886" w14:textId="77777777" w:rsidR="00037D2E" w:rsidRPr="00037D2E" w:rsidRDefault="00037D2E" w:rsidP="00037D2E">
      <w:pPr>
        <w:rPr>
          <w:lang w:val="en-US"/>
        </w:rPr>
      </w:pPr>
      <w:r w:rsidRPr="00037D2E">
        <w:rPr>
          <w:lang w:val="en-US"/>
        </w:rPr>
        <w:t>Settlement 1 brick, 1 grain, 1 lumber, 1 wool</w:t>
      </w:r>
    </w:p>
    <w:p w14:paraId="670EB385" w14:textId="77777777" w:rsidR="00037D2E" w:rsidRPr="00037D2E" w:rsidRDefault="00037D2E" w:rsidP="00037D2E">
      <w:pPr>
        <w:rPr>
          <w:lang w:val="en-US"/>
        </w:rPr>
      </w:pPr>
      <w:r w:rsidRPr="00037D2E">
        <w:rPr>
          <w:lang w:val="en-US"/>
        </w:rPr>
        <w:t>City 2 grain, 3 ore</w:t>
      </w:r>
    </w:p>
    <w:p w14:paraId="4C76594B" w14:textId="49FE80BE" w:rsidR="00037D2E" w:rsidRDefault="00037D2E" w:rsidP="00037D2E">
      <w:pPr>
        <w:rPr>
          <w:lang w:val="en-US"/>
        </w:rPr>
      </w:pPr>
      <w:r w:rsidRPr="00037D2E">
        <w:rPr>
          <w:lang w:val="en-US"/>
        </w:rPr>
        <w:t>Development Card 1 grain, 1 ore, 1 wool</w:t>
      </w:r>
    </w:p>
    <w:p w14:paraId="18721742" w14:textId="77777777" w:rsidR="00037D2E" w:rsidRPr="00037D2E" w:rsidRDefault="00037D2E" w:rsidP="00A954C3">
      <w:pPr>
        <w:pStyle w:val="berschrift2"/>
        <w:rPr>
          <w:lang w:val="en-US"/>
        </w:rPr>
      </w:pPr>
      <w:bookmarkStart w:id="187" w:name="_Toc94282121"/>
      <w:r w:rsidRPr="00037D2E">
        <w:rPr>
          <w:lang w:val="en-US"/>
        </w:rPr>
        <w:t>The Guilds of Ankh-</w:t>
      </w:r>
      <w:proofErr w:type="spellStart"/>
      <w:r w:rsidRPr="00037D2E">
        <w:rPr>
          <w:lang w:val="en-US"/>
        </w:rPr>
        <w:t>Morpork</w:t>
      </w:r>
      <w:bookmarkEnd w:id="187"/>
      <w:proofErr w:type="spellEnd"/>
    </w:p>
    <w:p w14:paraId="6BF2F8F8" w14:textId="77777777" w:rsidR="00037D2E" w:rsidRPr="00037D2E" w:rsidRDefault="00037D2E" w:rsidP="00037D2E">
      <w:pPr>
        <w:rPr>
          <w:lang w:val="en-US"/>
        </w:rPr>
      </w:pPr>
      <w:r w:rsidRPr="00037D2E">
        <w:rPr>
          <w:lang w:val="en-US"/>
        </w:rPr>
        <w:t xml:space="preserve">By Stefan </w:t>
      </w:r>
      <w:proofErr w:type="spellStart"/>
      <w:r w:rsidRPr="00037D2E">
        <w:rPr>
          <w:lang w:val="en-US"/>
        </w:rPr>
        <w:t>Risthaus</w:t>
      </w:r>
      <w:proofErr w:type="spellEnd"/>
    </w:p>
    <w:p w14:paraId="18A88666" w14:textId="2BD17822" w:rsidR="00037D2E" w:rsidRPr="00037D2E" w:rsidRDefault="00037D2E" w:rsidP="00037D2E">
      <w:pPr>
        <w:rPr>
          <w:lang w:val="en-US"/>
        </w:rPr>
      </w:pPr>
      <w:r w:rsidRPr="00037D2E">
        <w:rPr>
          <w:lang w:val="en-US"/>
        </w:rPr>
        <w:t>“The Guilds of Ankh-</w:t>
      </w:r>
      <w:proofErr w:type="spellStart"/>
      <w:r w:rsidRPr="00037D2E">
        <w:rPr>
          <w:lang w:val="en-US"/>
        </w:rPr>
        <w:t>Morpork</w:t>
      </w:r>
      <w:proofErr w:type="spellEnd"/>
      <w:r w:rsidRPr="00037D2E">
        <w:rPr>
          <w:lang w:val="en-US"/>
        </w:rPr>
        <w:t>” is one of two scenarios released as a tribute to Terry Pratchett’s Discworld universe,</w:t>
      </w:r>
      <w:r>
        <w:rPr>
          <w:lang w:val="en-US"/>
        </w:rPr>
        <w:t xml:space="preserve"> </w:t>
      </w:r>
      <w:r w:rsidRPr="00037D2E">
        <w:rPr>
          <w:lang w:val="en-US"/>
        </w:rPr>
        <w:t>alongside “</w:t>
      </w:r>
      <w:proofErr w:type="spellStart"/>
      <w:r w:rsidRPr="00037D2E">
        <w:rPr>
          <w:lang w:val="en-US"/>
        </w:rPr>
        <w:t>Rincewind</w:t>
      </w:r>
      <w:proofErr w:type="spellEnd"/>
      <w:r w:rsidRPr="00037D2E">
        <w:rPr>
          <w:lang w:val="en-US"/>
        </w:rPr>
        <w:t xml:space="preserve"> and the Tourist” on the reverse side of this scenario. This scenario (as well as “</w:t>
      </w:r>
      <w:proofErr w:type="spellStart"/>
      <w:r w:rsidRPr="00037D2E">
        <w:rPr>
          <w:lang w:val="en-US"/>
        </w:rPr>
        <w:t>Rincewind</w:t>
      </w:r>
      <w:proofErr w:type="spellEnd"/>
      <w:r>
        <w:rPr>
          <w:lang w:val="en-US"/>
        </w:rPr>
        <w:t xml:space="preserve"> </w:t>
      </w:r>
      <w:r w:rsidRPr="00037D2E">
        <w:rPr>
          <w:lang w:val="en-US"/>
        </w:rPr>
        <w:t>and the Tourist” is also unique in the fact that although the scenario was published for a German audience, almost</w:t>
      </w:r>
      <w:r>
        <w:rPr>
          <w:lang w:val="en-US"/>
        </w:rPr>
        <w:t xml:space="preserve"> </w:t>
      </w:r>
      <w:r w:rsidRPr="00037D2E">
        <w:rPr>
          <w:lang w:val="en-US"/>
        </w:rPr>
        <w:t>all components are either language-neutral or have an English language translation.</w:t>
      </w:r>
    </w:p>
    <w:p w14:paraId="5C7D1A61" w14:textId="2CD12B4A" w:rsidR="00037D2E" w:rsidRPr="00037D2E" w:rsidRDefault="00037D2E" w:rsidP="00037D2E">
      <w:pPr>
        <w:rPr>
          <w:lang w:val="en-US"/>
        </w:rPr>
      </w:pPr>
      <w:r w:rsidRPr="00037D2E">
        <w:rPr>
          <w:lang w:val="en-US"/>
        </w:rPr>
        <w:t>As opposed to the more straightforward adaptation of Catan, “The Guilds of Ankh-</w:t>
      </w:r>
      <w:proofErr w:type="spellStart"/>
      <w:r w:rsidRPr="00037D2E">
        <w:rPr>
          <w:lang w:val="en-US"/>
        </w:rPr>
        <w:t>Morpork</w:t>
      </w:r>
      <w:proofErr w:type="spellEnd"/>
      <w:r w:rsidRPr="00037D2E">
        <w:rPr>
          <w:lang w:val="en-US"/>
        </w:rPr>
        <w:t>” plays more like a</w:t>
      </w:r>
      <w:r>
        <w:rPr>
          <w:lang w:val="en-US"/>
        </w:rPr>
        <w:t xml:space="preserve"> </w:t>
      </w:r>
      <w:r w:rsidRPr="00037D2E">
        <w:rPr>
          <w:lang w:val="en-US"/>
        </w:rPr>
        <w:t>standalone board game requiring parts from Catan.</w:t>
      </w:r>
    </w:p>
    <w:p w14:paraId="4669E423" w14:textId="77777777" w:rsidR="00037D2E" w:rsidRPr="00037D2E" w:rsidRDefault="00037D2E" w:rsidP="00037D2E">
      <w:pPr>
        <w:rPr>
          <w:lang w:val="en-US"/>
        </w:rPr>
      </w:pPr>
      <w:r w:rsidRPr="00037D2E">
        <w:rPr>
          <w:lang w:val="en-US"/>
        </w:rPr>
        <w:t>The Game Board</w:t>
      </w:r>
    </w:p>
    <w:p w14:paraId="723F6931" w14:textId="7730D77C" w:rsidR="00037D2E" w:rsidRPr="00037D2E" w:rsidRDefault="00037D2E" w:rsidP="00037D2E">
      <w:pPr>
        <w:rPr>
          <w:lang w:val="en-US"/>
        </w:rPr>
      </w:pPr>
      <w:r w:rsidRPr="00037D2E">
        <w:rPr>
          <w:lang w:val="en-US"/>
        </w:rPr>
        <w:t>The game board is divided into ten hexes, with five of them being guilds and the other five being special buildings.</w:t>
      </w:r>
      <w:r>
        <w:rPr>
          <w:lang w:val="en-US"/>
        </w:rPr>
        <w:t xml:space="preserve"> </w:t>
      </w:r>
      <w:r w:rsidRPr="00037D2E">
        <w:rPr>
          <w:lang w:val="en-US"/>
        </w:rPr>
        <w:t>Players place settlements on intersections adjacent to these hexes, as in standard Catan, with each hex granting</w:t>
      </w:r>
      <w:r>
        <w:rPr>
          <w:lang w:val="en-US"/>
        </w:rPr>
        <w:t xml:space="preserve"> </w:t>
      </w:r>
      <w:r w:rsidRPr="00037D2E">
        <w:rPr>
          <w:lang w:val="en-US"/>
        </w:rPr>
        <w:t>different privileges. Each guild hex is associated with two production effects (that is, collecting resources on</w:t>
      </w:r>
      <w:r>
        <w:rPr>
          <w:lang w:val="en-US"/>
        </w:rPr>
        <w:t xml:space="preserve"> </w:t>
      </w:r>
      <w:r w:rsidRPr="00037D2E">
        <w:rPr>
          <w:lang w:val="en-US"/>
        </w:rPr>
        <w:t>production rolls), and these are the main means of earning resources in this scenario.</w:t>
      </w:r>
    </w:p>
    <w:p w14:paraId="05B370B8" w14:textId="77777777" w:rsidR="00037D2E" w:rsidRPr="00037D2E" w:rsidRDefault="00037D2E" w:rsidP="00037D2E">
      <w:pPr>
        <w:rPr>
          <w:lang w:val="en-US"/>
        </w:rPr>
      </w:pPr>
      <w:r w:rsidRPr="00037D2E">
        <w:rPr>
          <w:lang w:val="en-US"/>
        </w:rPr>
        <w:t>Guilds and the Guild Board</w:t>
      </w:r>
    </w:p>
    <w:p w14:paraId="51224583" w14:textId="1E164B4D" w:rsidR="00037D2E" w:rsidRPr="00037D2E" w:rsidRDefault="00037D2E" w:rsidP="00037D2E">
      <w:pPr>
        <w:rPr>
          <w:lang w:val="en-US"/>
        </w:rPr>
      </w:pPr>
      <w:r w:rsidRPr="00037D2E">
        <w:rPr>
          <w:lang w:val="en-US"/>
        </w:rPr>
        <w:t>The five guilds in the game are the Architects, Brickworks, Haberdasher, Locksmith, and Merchants. Each guild is</w:t>
      </w:r>
      <w:r>
        <w:rPr>
          <w:lang w:val="en-US"/>
        </w:rPr>
        <w:t xml:space="preserve"> </w:t>
      </w:r>
      <w:r w:rsidRPr="00037D2E">
        <w:rPr>
          <w:lang w:val="en-US"/>
        </w:rPr>
        <w:t>associated with a single resource, and also with a column on the Guild Board on the right side of the game board.</w:t>
      </w:r>
      <w:r>
        <w:rPr>
          <w:lang w:val="en-US"/>
        </w:rPr>
        <w:t xml:space="preserve"> </w:t>
      </w:r>
      <w:r w:rsidRPr="00037D2E">
        <w:rPr>
          <w:lang w:val="en-US"/>
        </w:rPr>
        <w:t xml:space="preserve">The Guild Board keeps track of the number of </w:t>
      </w:r>
      <w:proofErr w:type="gramStart"/>
      <w:r w:rsidRPr="00037D2E">
        <w:rPr>
          <w:lang w:val="en-US"/>
        </w:rPr>
        <w:t>guild</w:t>
      </w:r>
      <w:proofErr w:type="gramEnd"/>
      <w:r w:rsidRPr="00037D2E">
        <w:rPr>
          <w:lang w:val="en-US"/>
        </w:rPr>
        <w:t xml:space="preserve"> points a player has in a particular guild, and the scenario</w:t>
      </w:r>
      <w:r>
        <w:rPr>
          <w:lang w:val="en-US"/>
        </w:rPr>
        <w:t xml:space="preserve"> </w:t>
      </w:r>
      <w:r w:rsidRPr="00037D2E">
        <w:rPr>
          <w:lang w:val="en-US"/>
        </w:rPr>
        <w:t>includes five markers in each of the four player colors to mark the amount of guild points in each guild a player</w:t>
      </w:r>
      <w:r>
        <w:rPr>
          <w:lang w:val="en-US"/>
        </w:rPr>
        <w:t xml:space="preserve"> </w:t>
      </w:r>
      <w:r w:rsidRPr="00037D2E">
        <w:rPr>
          <w:lang w:val="en-US"/>
        </w:rPr>
        <w:t>has amassed.</w:t>
      </w:r>
    </w:p>
    <w:p w14:paraId="47130675" w14:textId="58C6B23C" w:rsidR="00037D2E" w:rsidRPr="00037D2E" w:rsidRDefault="00037D2E" w:rsidP="00A0651E">
      <w:pPr>
        <w:pStyle w:val="Fuzeile"/>
        <w:numPr>
          <w:ilvl w:val="0"/>
          <w:numId w:val="348"/>
        </w:numPr>
        <w:rPr>
          <w:lang w:val="en-US"/>
        </w:rPr>
      </w:pPr>
      <w:r w:rsidRPr="00037D2E">
        <w:rPr>
          <w:lang w:val="en-US"/>
        </w:rPr>
        <w:t>Whenever a settlement adjacent to a guild hex is built or upgraded to a city, the player gains one guild point in the corresponding guild.</w:t>
      </w:r>
    </w:p>
    <w:p w14:paraId="048D0AE0" w14:textId="414943A4" w:rsidR="00037D2E" w:rsidRPr="00037D2E" w:rsidRDefault="00037D2E" w:rsidP="00A0651E">
      <w:pPr>
        <w:pStyle w:val="Fuzeile"/>
        <w:numPr>
          <w:ilvl w:val="0"/>
          <w:numId w:val="348"/>
        </w:numPr>
        <w:rPr>
          <w:lang w:val="en-US"/>
        </w:rPr>
      </w:pPr>
      <w:r w:rsidRPr="00037D2E">
        <w:rPr>
          <w:lang w:val="en-US"/>
        </w:rPr>
        <w:t xml:space="preserve">Players may also pay resources to increase guild points in a specific guild. The first two guild points cost one of the guild’s associated </w:t>
      </w:r>
      <w:proofErr w:type="gramStart"/>
      <w:r w:rsidRPr="00037D2E">
        <w:rPr>
          <w:lang w:val="en-US"/>
        </w:rPr>
        <w:t>resource</w:t>
      </w:r>
      <w:proofErr w:type="gramEnd"/>
      <w:r w:rsidRPr="00037D2E">
        <w:rPr>
          <w:lang w:val="en-US"/>
        </w:rPr>
        <w:t>; thereafter, each additional guild point costs two of the guild’s associated resource.</w:t>
      </w:r>
    </w:p>
    <w:p w14:paraId="31E6D565" w14:textId="16BA1AD5" w:rsidR="00037D2E" w:rsidRPr="00037D2E" w:rsidRDefault="00037D2E" w:rsidP="00A0651E">
      <w:pPr>
        <w:pStyle w:val="Fuzeile"/>
        <w:numPr>
          <w:ilvl w:val="0"/>
          <w:numId w:val="348"/>
        </w:numPr>
        <w:rPr>
          <w:lang w:val="en-US"/>
        </w:rPr>
      </w:pPr>
      <w:r w:rsidRPr="00037D2E">
        <w:rPr>
          <w:lang w:val="en-US"/>
        </w:rPr>
        <w:t>As the track contains only nine spaces, players may not have more than nine guild points in any guild.</w:t>
      </w:r>
    </w:p>
    <w:p w14:paraId="1D1E5F84" w14:textId="358708E2" w:rsidR="00037D2E" w:rsidRPr="00037D2E" w:rsidRDefault="00037D2E" w:rsidP="00A0651E">
      <w:pPr>
        <w:pStyle w:val="Fuzeile"/>
        <w:numPr>
          <w:ilvl w:val="0"/>
          <w:numId w:val="348"/>
        </w:numPr>
        <w:rPr>
          <w:lang w:val="en-US"/>
        </w:rPr>
      </w:pPr>
      <w:r w:rsidRPr="00037D2E">
        <w:rPr>
          <w:lang w:val="en-US"/>
        </w:rPr>
        <w:t>Players with at least three guild points in a guild have the prevailing trade rate of the guild’s resource lowered to 3:1.</w:t>
      </w:r>
    </w:p>
    <w:p w14:paraId="31430E9D" w14:textId="77777777" w:rsidR="00037D2E" w:rsidRPr="00037D2E" w:rsidRDefault="00037D2E" w:rsidP="00037D2E">
      <w:pPr>
        <w:rPr>
          <w:lang w:val="en-US"/>
        </w:rPr>
      </w:pPr>
      <w:r w:rsidRPr="00037D2E">
        <w:rPr>
          <w:lang w:val="en-US"/>
        </w:rPr>
        <w:t>Guild Leadership Bonuses</w:t>
      </w:r>
    </w:p>
    <w:p w14:paraId="7EC0DF9F" w14:textId="67356CBF" w:rsidR="00037D2E" w:rsidRPr="00037D2E" w:rsidRDefault="00037D2E" w:rsidP="00037D2E">
      <w:pPr>
        <w:rPr>
          <w:lang w:val="en-US"/>
        </w:rPr>
      </w:pPr>
      <w:r w:rsidRPr="00037D2E">
        <w:rPr>
          <w:lang w:val="en-US"/>
        </w:rPr>
        <w:t>Each of the five guilds is also associated with a scoring bonus, which is a large square tile denoting leadership in a</w:t>
      </w:r>
      <w:r w:rsidR="00EA105E">
        <w:rPr>
          <w:lang w:val="en-US"/>
        </w:rPr>
        <w:t xml:space="preserve"> </w:t>
      </w:r>
      <w:r w:rsidRPr="00037D2E">
        <w:rPr>
          <w:lang w:val="en-US"/>
        </w:rPr>
        <w:t>particular guild.</w:t>
      </w:r>
    </w:p>
    <w:p w14:paraId="38DCE027" w14:textId="1122509F" w:rsidR="00037D2E" w:rsidRPr="00EA105E" w:rsidRDefault="00037D2E" w:rsidP="00A0651E">
      <w:pPr>
        <w:pStyle w:val="Fuzeile"/>
        <w:numPr>
          <w:ilvl w:val="0"/>
          <w:numId w:val="349"/>
        </w:numPr>
        <w:rPr>
          <w:lang w:val="en-US"/>
        </w:rPr>
      </w:pPr>
      <w:r w:rsidRPr="00EA105E">
        <w:rPr>
          <w:lang w:val="en-US"/>
        </w:rPr>
        <w:t>The player who is farthest along the track along a given guild is awarded the leadership of the guild, worth</w:t>
      </w:r>
      <w:r w:rsidR="00EA105E" w:rsidRPr="00EA105E">
        <w:rPr>
          <w:lang w:val="en-US"/>
        </w:rPr>
        <w:t xml:space="preserve"> </w:t>
      </w:r>
      <w:r w:rsidRPr="00EA105E">
        <w:rPr>
          <w:lang w:val="en-US"/>
        </w:rPr>
        <w:t>one victory point. The rules do not dictate what happens if two or more players are tied for the lead.</w:t>
      </w:r>
    </w:p>
    <w:p w14:paraId="0C521C73" w14:textId="5E73D92A" w:rsidR="00037D2E" w:rsidRPr="00EA105E" w:rsidRDefault="00037D2E" w:rsidP="00A0651E">
      <w:pPr>
        <w:pStyle w:val="Fuzeile"/>
        <w:numPr>
          <w:ilvl w:val="0"/>
          <w:numId w:val="349"/>
        </w:numPr>
        <w:rPr>
          <w:lang w:val="en-US"/>
        </w:rPr>
      </w:pPr>
      <w:r w:rsidRPr="00EA105E">
        <w:rPr>
          <w:lang w:val="en-US"/>
        </w:rPr>
        <w:t>The holder of the guild leadership bonus has the prevailing trade rate of the guild’s resource lowered to</w:t>
      </w:r>
      <w:r w:rsidR="00EA105E" w:rsidRPr="00EA105E">
        <w:rPr>
          <w:lang w:val="en-US"/>
        </w:rPr>
        <w:t xml:space="preserve"> </w:t>
      </w:r>
      <w:r w:rsidRPr="00EA105E">
        <w:rPr>
          <w:lang w:val="en-US"/>
        </w:rPr>
        <w:t>2:1.</w:t>
      </w:r>
    </w:p>
    <w:p w14:paraId="451A0D64" w14:textId="77777777" w:rsidR="00037D2E" w:rsidRPr="00037D2E" w:rsidRDefault="00037D2E" w:rsidP="00037D2E">
      <w:pPr>
        <w:rPr>
          <w:lang w:val="en-US"/>
        </w:rPr>
      </w:pPr>
      <w:r w:rsidRPr="00037D2E">
        <w:rPr>
          <w:lang w:val="en-US"/>
        </w:rPr>
        <w:t>Scroll Tokens</w:t>
      </w:r>
    </w:p>
    <w:p w14:paraId="470F6A23" w14:textId="32E8C2C7" w:rsidR="00037D2E" w:rsidRPr="00037D2E" w:rsidRDefault="00037D2E" w:rsidP="00037D2E">
      <w:pPr>
        <w:rPr>
          <w:lang w:val="en-US"/>
        </w:rPr>
      </w:pPr>
      <w:r w:rsidRPr="00037D2E">
        <w:rPr>
          <w:lang w:val="en-US"/>
        </w:rPr>
        <w:lastRenderedPageBreak/>
        <w:t>Scrolls are a type of currency used in this scenario. They are represented by scroll tokens. This scenario includes</w:t>
      </w:r>
      <w:r w:rsidR="00EA105E">
        <w:rPr>
          <w:lang w:val="en-US"/>
        </w:rPr>
        <w:t xml:space="preserve"> </w:t>
      </w:r>
      <w:r w:rsidRPr="00037D2E">
        <w:rPr>
          <w:lang w:val="en-US"/>
        </w:rPr>
        <w:t>32 scroll tokens.</w:t>
      </w:r>
    </w:p>
    <w:p w14:paraId="62001280" w14:textId="3D507D37" w:rsidR="00037D2E" w:rsidRPr="00EA105E" w:rsidRDefault="00037D2E" w:rsidP="00A0651E">
      <w:pPr>
        <w:pStyle w:val="Fuzeile"/>
        <w:numPr>
          <w:ilvl w:val="0"/>
          <w:numId w:val="350"/>
        </w:numPr>
        <w:rPr>
          <w:lang w:val="en-US"/>
        </w:rPr>
      </w:pPr>
      <w:r w:rsidRPr="00EA105E">
        <w:rPr>
          <w:lang w:val="en-US"/>
        </w:rPr>
        <w:t>Scrolls are not resources, and they are not considered part of the hand. As such, they do not contribute to</w:t>
      </w:r>
      <w:r w:rsidR="00EA105E" w:rsidRPr="00EA105E">
        <w:rPr>
          <w:lang w:val="en-US"/>
        </w:rPr>
        <w:t xml:space="preserve"> </w:t>
      </w:r>
      <w:r w:rsidRPr="00EA105E">
        <w:rPr>
          <w:lang w:val="en-US"/>
        </w:rPr>
        <w:t>the hand limit.</w:t>
      </w:r>
    </w:p>
    <w:p w14:paraId="37D2927D" w14:textId="63F1EA08" w:rsidR="00037D2E" w:rsidRPr="00EA105E" w:rsidRDefault="00037D2E" w:rsidP="00A0651E">
      <w:pPr>
        <w:pStyle w:val="Fuzeile"/>
        <w:numPr>
          <w:ilvl w:val="0"/>
          <w:numId w:val="350"/>
        </w:numPr>
        <w:rPr>
          <w:lang w:val="en-US"/>
        </w:rPr>
      </w:pPr>
      <w:r w:rsidRPr="00EA105E">
        <w:rPr>
          <w:lang w:val="en-US"/>
        </w:rPr>
        <w:t>Scrolls may be traded. They may not be stolen.</w:t>
      </w:r>
    </w:p>
    <w:p w14:paraId="244AA505" w14:textId="315C1D6B" w:rsidR="00037D2E" w:rsidRPr="00EA105E" w:rsidRDefault="00037D2E" w:rsidP="00A0651E">
      <w:pPr>
        <w:pStyle w:val="Fuzeile"/>
        <w:numPr>
          <w:ilvl w:val="0"/>
          <w:numId w:val="350"/>
        </w:numPr>
        <w:rPr>
          <w:lang w:val="en-US"/>
        </w:rPr>
      </w:pPr>
      <w:r w:rsidRPr="00EA105E">
        <w:rPr>
          <w:lang w:val="en-US"/>
        </w:rPr>
        <w:t>Scroll Actions: Scrolls may be spent for scroll actions. A player may use up to two scroll actions per turn.</w:t>
      </w:r>
    </w:p>
    <w:p w14:paraId="5EA981F6" w14:textId="77777777" w:rsidR="00037D2E" w:rsidRPr="00037D2E" w:rsidRDefault="00037D2E" w:rsidP="00037D2E">
      <w:pPr>
        <w:rPr>
          <w:lang w:val="en-US"/>
        </w:rPr>
      </w:pPr>
      <w:r w:rsidRPr="00037D2E">
        <w:rPr>
          <w:lang w:val="en-US"/>
        </w:rPr>
        <w:t>Qty Effect</w:t>
      </w:r>
    </w:p>
    <w:p w14:paraId="27EBAFB5" w14:textId="77777777" w:rsidR="00037D2E" w:rsidRPr="00037D2E" w:rsidRDefault="00037D2E" w:rsidP="00037D2E">
      <w:pPr>
        <w:rPr>
          <w:lang w:val="en-US"/>
        </w:rPr>
      </w:pPr>
      <w:r w:rsidRPr="00037D2E">
        <w:rPr>
          <w:lang w:val="en-US"/>
        </w:rPr>
        <w:t>2 1 resource</w:t>
      </w:r>
    </w:p>
    <w:p w14:paraId="17C07777" w14:textId="77777777" w:rsidR="00037D2E" w:rsidRPr="00037D2E" w:rsidRDefault="00037D2E" w:rsidP="00037D2E">
      <w:pPr>
        <w:rPr>
          <w:lang w:val="en-US"/>
        </w:rPr>
      </w:pPr>
      <w:r w:rsidRPr="00037D2E">
        <w:rPr>
          <w:lang w:val="en-US"/>
        </w:rPr>
        <w:t>4 1 development card</w:t>
      </w:r>
    </w:p>
    <w:p w14:paraId="4DB3D95C" w14:textId="77777777" w:rsidR="00037D2E" w:rsidRPr="00037D2E" w:rsidRDefault="00037D2E" w:rsidP="00037D2E">
      <w:pPr>
        <w:rPr>
          <w:lang w:val="en-US"/>
        </w:rPr>
      </w:pPr>
      <w:r w:rsidRPr="00037D2E">
        <w:rPr>
          <w:lang w:val="en-US"/>
        </w:rPr>
        <w:t>5 The player must use this action before the dice are rolled. Allows the player to fix the production roll.</w:t>
      </w:r>
    </w:p>
    <w:p w14:paraId="07A6830E" w14:textId="77777777" w:rsidR="00037D2E" w:rsidRPr="00037D2E" w:rsidRDefault="00037D2E" w:rsidP="00037D2E">
      <w:pPr>
        <w:rPr>
          <w:lang w:val="en-US"/>
        </w:rPr>
      </w:pPr>
      <w:r w:rsidRPr="00037D2E">
        <w:rPr>
          <w:lang w:val="en-US"/>
        </w:rPr>
        <w:t>6 1 settlement</w:t>
      </w:r>
    </w:p>
    <w:p w14:paraId="19FE6164" w14:textId="77777777" w:rsidR="00037D2E" w:rsidRPr="00037D2E" w:rsidRDefault="00037D2E" w:rsidP="00037D2E">
      <w:pPr>
        <w:rPr>
          <w:lang w:val="en-US"/>
        </w:rPr>
      </w:pPr>
      <w:r w:rsidRPr="00037D2E">
        <w:rPr>
          <w:lang w:val="en-US"/>
        </w:rPr>
        <w:t>7 1 city</w:t>
      </w:r>
    </w:p>
    <w:p w14:paraId="4EEB00BC" w14:textId="77777777" w:rsidR="00037D2E" w:rsidRPr="00037D2E" w:rsidRDefault="00037D2E" w:rsidP="00037D2E">
      <w:pPr>
        <w:rPr>
          <w:lang w:val="en-US"/>
        </w:rPr>
      </w:pPr>
      <w:r w:rsidRPr="00037D2E">
        <w:rPr>
          <w:lang w:val="en-US"/>
        </w:rPr>
        <w:t>Special Buildings</w:t>
      </w:r>
    </w:p>
    <w:p w14:paraId="2CDA2190" w14:textId="105F339C" w:rsidR="00037D2E" w:rsidRPr="00037D2E" w:rsidRDefault="00037D2E" w:rsidP="00037D2E">
      <w:pPr>
        <w:rPr>
          <w:lang w:val="en-US"/>
        </w:rPr>
      </w:pPr>
      <w:r w:rsidRPr="00037D2E">
        <w:rPr>
          <w:lang w:val="en-US"/>
        </w:rPr>
        <w:t>The five special buildings on the board are the Beggar’s Guild, the Unseen University, the Alchemists Guild, the</w:t>
      </w:r>
      <w:r w:rsidR="00EA105E">
        <w:rPr>
          <w:lang w:val="en-US"/>
        </w:rPr>
        <w:t xml:space="preserve"> </w:t>
      </w:r>
      <w:r w:rsidRPr="00037D2E">
        <w:rPr>
          <w:lang w:val="en-US"/>
        </w:rPr>
        <w:t>Patricians’ Palace, and the Thieves and Assassins Guild. Each building confers different privileges for players with</w:t>
      </w:r>
      <w:r w:rsidR="00EA105E">
        <w:rPr>
          <w:lang w:val="en-US"/>
        </w:rPr>
        <w:t xml:space="preserve"> </w:t>
      </w:r>
      <w:r w:rsidRPr="00037D2E">
        <w:rPr>
          <w:lang w:val="en-US"/>
        </w:rPr>
        <w:t>adjacent settlements or cities.</w:t>
      </w:r>
    </w:p>
    <w:p w14:paraId="47464D08" w14:textId="06B4838C" w:rsidR="00037D2E" w:rsidRPr="00EA105E" w:rsidRDefault="00037D2E" w:rsidP="00A0651E">
      <w:pPr>
        <w:pStyle w:val="Fuzeile"/>
        <w:numPr>
          <w:ilvl w:val="0"/>
          <w:numId w:val="351"/>
        </w:numPr>
        <w:rPr>
          <w:lang w:val="en-US"/>
        </w:rPr>
      </w:pPr>
      <w:r w:rsidRPr="00EA105E">
        <w:rPr>
          <w:lang w:val="en-US"/>
        </w:rPr>
        <w:t>The effects of special buildings take place only after all production has been resolved.</w:t>
      </w:r>
    </w:p>
    <w:p w14:paraId="3A779518" w14:textId="2F9F7192" w:rsidR="00EA105E" w:rsidRPr="00EA105E" w:rsidRDefault="00037D2E" w:rsidP="00A0651E">
      <w:pPr>
        <w:pStyle w:val="Fuzeile"/>
        <w:numPr>
          <w:ilvl w:val="0"/>
          <w:numId w:val="351"/>
        </w:numPr>
        <w:rPr>
          <w:lang w:val="en-US"/>
        </w:rPr>
      </w:pPr>
      <w:r w:rsidRPr="00EA105E">
        <w:rPr>
          <w:lang w:val="en-US"/>
        </w:rPr>
        <w:t>Beggar’s Guild: Whenever the production roll matches that of one of the number tokens of the Beggar’s</w:t>
      </w:r>
      <w:r w:rsidR="00EA105E" w:rsidRPr="00EA105E">
        <w:rPr>
          <w:lang w:val="en-US"/>
        </w:rPr>
        <w:t xml:space="preserve"> </w:t>
      </w:r>
      <w:r w:rsidRPr="00EA105E">
        <w:rPr>
          <w:lang w:val="en-US"/>
        </w:rPr>
        <w:t xml:space="preserve">Guild, each player with an adjacent settlement may take one card from an opponent and show it to </w:t>
      </w:r>
      <w:proofErr w:type="spellStart"/>
      <w:r w:rsidRPr="00EA105E">
        <w:rPr>
          <w:lang w:val="en-US"/>
        </w:rPr>
        <w:t>all</w:t>
      </w:r>
      <w:r w:rsidR="00EA105E" w:rsidRPr="00EA105E">
        <w:rPr>
          <w:lang w:val="en-US"/>
        </w:rPr>
        <w:t>players</w:t>
      </w:r>
      <w:proofErr w:type="spellEnd"/>
      <w:r w:rsidR="00EA105E" w:rsidRPr="00EA105E">
        <w:rPr>
          <w:lang w:val="en-US"/>
        </w:rPr>
        <w:t xml:space="preserve">. The card is then returned to its owner, and the player then takes one resource of the type </w:t>
      </w:r>
      <w:proofErr w:type="spellStart"/>
      <w:r w:rsidR="00EA105E" w:rsidRPr="00EA105E">
        <w:rPr>
          <w:lang w:val="en-US"/>
        </w:rPr>
        <w:t>takenfrom</w:t>
      </w:r>
      <w:proofErr w:type="spellEnd"/>
      <w:r w:rsidR="00EA105E" w:rsidRPr="00EA105E">
        <w:rPr>
          <w:lang w:val="en-US"/>
        </w:rPr>
        <w:t xml:space="preserve"> the supply.</w:t>
      </w:r>
    </w:p>
    <w:p w14:paraId="39B0CBDE" w14:textId="32952FAF" w:rsidR="00EA105E" w:rsidRPr="00EA105E" w:rsidRDefault="00EA105E" w:rsidP="00A0651E">
      <w:pPr>
        <w:pStyle w:val="Fuzeile"/>
        <w:numPr>
          <w:ilvl w:val="0"/>
          <w:numId w:val="351"/>
        </w:numPr>
        <w:rPr>
          <w:lang w:val="en-US"/>
        </w:rPr>
      </w:pPr>
      <w:r w:rsidRPr="00EA105E">
        <w:rPr>
          <w:lang w:val="en-US"/>
        </w:rPr>
        <w:t>Unseen University: The Unseen University produces scroll tokens whenever the production roll matches that of one of its number tokens.</w:t>
      </w:r>
    </w:p>
    <w:p w14:paraId="009B4F57" w14:textId="4D29AC77" w:rsidR="00EA105E" w:rsidRPr="00EA105E" w:rsidRDefault="00EA105E" w:rsidP="00A0651E">
      <w:pPr>
        <w:pStyle w:val="Fuzeile"/>
        <w:numPr>
          <w:ilvl w:val="0"/>
          <w:numId w:val="351"/>
        </w:numPr>
        <w:rPr>
          <w:lang w:val="en-US"/>
        </w:rPr>
      </w:pPr>
      <w:r w:rsidRPr="00EA105E">
        <w:rPr>
          <w:lang w:val="en-US"/>
        </w:rPr>
        <w:t>Patricians’ Palace: Whenever the production roll matches that of one of the number tokens of the Patricians’ Palace, each player with an adjacent settlement may move one of their guild point markers one point on the track. However, no player may move their markers two spaces ahead on any single guild through the use of this building.</w:t>
      </w:r>
    </w:p>
    <w:p w14:paraId="441BBF0C" w14:textId="5D7823CC" w:rsidR="00EA105E" w:rsidRPr="00EA105E" w:rsidRDefault="00EA105E" w:rsidP="00A0651E">
      <w:pPr>
        <w:pStyle w:val="Fuzeile"/>
        <w:numPr>
          <w:ilvl w:val="0"/>
          <w:numId w:val="351"/>
        </w:numPr>
        <w:rPr>
          <w:lang w:val="en-US"/>
        </w:rPr>
      </w:pPr>
      <w:r w:rsidRPr="00EA105E">
        <w:rPr>
          <w:lang w:val="en-US"/>
        </w:rPr>
        <w:t>Library: The 5 number token on the Alchemists Guild is known as the library. When a 5 is rolled for production, and the player to move has a settlement or city adjacent to the Alchemists Guild, the player may, as a trade action, sell one resource for two scroll tokens.</w:t>
      </w:r>
    </w:p>
    <w:p w14:paraId="000C47D3" w14:textId="346B85BE" w:rsidR="00EA105E" w:rsidRPr="00EA105E" w:rsidRDefault="00EA105E" w:rsidP="00A0651E">
      <w:pPr>
        <w:pStyle w:val="Fuzeile"/>
        <w:numPr>
          <w:ilvl w:val="0"/>
          <w:numId w:val="351"/>
        </w:numPr>
        <w:rPr>
          <w:lang w:val="en-US"/>
        </w:rPr>
      </w:pPr>
      <w:r w:rsidRPr="00EA105E">
        <w:rPr>
          <w:lang w:val="en-US"/>
        </w:rPr>
        <w:t>Laboratory: The 10 number token on the Alchemists Guild is known as the laboratory. When a 10 is rolled for production, each player with a settlement or city adjacent to the Laboratory may take one resource of their choosing. However, the laboratory is also said to explode.</w:t>
      </w:r>
    </w:p>
    <w:p w14:paraId="722C0B11" w14:textId="77777777" w:rsidR="00EA105E" w:rsidRPr="00EA105E" w:rsidRDefault="00EA105E" w:rsidP="00EA105E">
      <w:pPr>
        <w:rPr>
          <w:lang w:val="en-US"/>
        </w:rPr>
      </w:pPr>
      <w:r w:rsidRPr="00EA105E">
        <w:rPr>
          <w:lang w:val="en-US"/>
        </w:rPr>
        <w:t>Explosion Markers</w:t>
      </w:r>
    </w:p>
    <w:p w14:paraId="1C4E26D9" w14:textId="214199D7" w:rsidR="00EA105E" w:rsidRPr="00EA105E" w:rsidRDefault="00EA105E" w:rsidP="00EA105E">
      <w:pPr>
        <w:rPr>
          <w:lang w:val="en-US"/>
        </w:rPr>
      </w:pPr>
      <w:r w:rsidRPr="00EA105E">
        <w:rPr>
          <w:lang w:val="en-US"/>
        </w:rPr>
        <w:t>Whenever the laboratory is said to explode, an explosion marker is placed on the laboratory number token. This</w:t>
      </w:r>
      <w:r>
        <w:rPr>
          <w:lang w:val="en-US"/>
        </w:rPr>
        <w:t xml:space="preserve"> </w:t>
      </w:r>
      <w:r w:rsidRPr="00EA105E">
        <w:rPr>
          <w:lang w:val="en-US"/>
        </w:rPr>
        <w:t>scenario includes two explosion markers, though only one is needed in the game.</w:t>
      </w:r>
    </w:p>
    <w:p w14:paraId="799B4FB3" w14:textId="5B645F3F" w:rsidR="00EA105E" w:rsidRPr="00EA105E" w:rsidRDefault="00EA105E" w:rsidP="00A0651E">
      <w:pPr>
        <w:pStyle w:val="Fuzeile"/>
        <w:numPr>
          <w:ilvl w:val="0"/>
          <w:numId w:val="352"/>
        </w:numPr>
        <w:rPr>
          <w:lang w:val="en-US"/>
        </w:rPr>
      </w:pPr>
      <w:r w:rsidRPr="00EA105E">
        <w:rPr>
          <w:lang w:val="en-US"/>
        </w:rPr>
        <w:t>An explosion marker is automatically removed whenever either number token for the Alchemists Guild (5 or 10) is rolled for production.</w:t>
      </w:r>
    </w:p>
    <w:p w14:paraId="564D8149" w14:textId="77777777" w:rsidR="00EA105E" w:rsidRPr="00EA105E" w:rsidRDefault="00EA105E" w:rsidP="00EA105E">
      <w:pPr>
        <w:rPr>
          <w:lang w:val="en-US"/>
        </w:rPr>
      </w:pPr>
      <w:r w:rsidRPr="00EA105E">
        <w:rPr>
          <w:lang w:val="en-US"/>
        </w:rPr>
        <w:t>Receipt Tokens</w:t>
      </w:r>
    </w:p>
    <w:p w14:paraId="76659FB6" w14:textId="77777777" w:rsidR="00EA105E" w:rsidRPr="00EA105E" w:rsidRDefault="00EA105E" w:rsidP="00EA105E">
      <w:pPr>
        <w:rPr>
          <w:lang w:val="en-US"/>
        </w:rPr>
      </w:pPr>
      <w:r w:rsidRPr="00EA105E">
        <w:rPr>
          <w:lang w:val="en-US"/>
        </w:rPr>
        <w:t>Receipt Tokens provide some measure against the robber. This scenario includes 8 receipt tokens.</w:t>
      </w:r>
    </w:p>
    <w:p w14:paraId="11C9AF44" w14:textId="1146EBC5" w:rsidR="00EA105E" w:rsidRPr="00EA105E" w:rsidRDefault="00EA105E" w:rsidP="00A0651E">
      <w:pPr>
        <w:pStyle w:val="Fuzeile"/>
        <w:numPr>
          <w:ilvl w:val="0"/>
          <w:numId w:val="353"/>
        </w:numPr>
        <w:rPr>
          <w:lang w:val="en-US"/>
        </w:rPr>
      </w:pPr>
      <w:r w:rsidRPr="00EA105E">
        <w:rPr>
          <w:lang w:val="en-US"/>
        </w:rPr>
        <w:t>Receipt tokens are not resources, and they are not considered part of the hand. As such, they do not contribute to the hand limit.</w:t>
      </w:r>
    </w:p>
    <w:p w14:paraId="01556BB8" w14:textId="09CC1F4D" w:rsidR="00EA105E" w:rsidRPr="00EA105E" w:rsidRDefault="00EA105E" w:rsidP="00A0651E">
      <w:pPr>
        <w:pStyle w:val="Fuzeile"/>
        <w:numPr>
          <w:ilvl w:val="0"/>
          <w:numId w:val="353"/>
        </w:numPr>
        <w:rPr>
          <w:lang w:val="en-US"/>
        </w:rPr>
      </w:pPr>
      <w:r w:rsidRPr="00EA105E">
        <w:rPr>
          <w:lang w:val="en-US"/>
        </w:rPr>
        <w:t>Receipt tokens may not be traded or stolen.</w:t>
      </w:r>
    </w:p>
    <w:p w14:paraId="4512252B" w14:textId="7C22A9B4" w:rsidR="00EA105E" w:rsidRPr="00EA105E" w:rsidRDefault="00EA105E" w:rsidP="00A0651E">
      <w:pPr>
        <w:pStyle w:val="Fuzeile"/>
        <w:numPr>
          <w:ilvl w:val="0"/>
          <w:numId w:val="353"/>
        </w:numPr>
        <w:rPr>
          <w:lang w:val="en-US"/>
        </w:rPr>
      </w:pPr>
      <w:r w:rsidRPr="00EA105E">
        <w:rPr>
          <w:lang w:val="en-US"/>
        </w:rPr>
        <w:t>A player may not use the robber to steal resources from a player with at least one receipt token.</w:t>
      </w:r>
    </w:p>
    <w:p w14:paraId="0C429BF1" w14:textId="11307DCD" w:rsidR="00EA105E" w:rsidRPr="00EA105E" w:rsidRDefault="00EA105E" w:rsidP="00A0651E">
      <w:pPr>
        <w:pStyle w:val="Fuzeile"/>
        <w:numPr>
          <w:ilvl w:val="0"/>
          <w:numId w:val="353"/>
        </w:numPr>
        <w:rPr>
          <w:lang w:val="en-US"/>
        </w:rPr>
      </w:pPr>
      <w:r w:rsidRPr="00EA105E">
        <w:rPr>
          <w:lang w:val="en-US"/>
        </w:rPr>
        <w:t>A player may only purchase receipt tokens if they do not have any receipt tokens. 2 receipt tokens may be purchased for one resource.</w:t>
      </w:r>
    </w:p>
    <w:p w14:paraId="72653202" w14:textId="63B02193" w:rsidR="00EA105E" w:rsidRPr="00EA105E" w:rsidRDefault="00EA105E" w:rsidP="00A0651E">
      <w:pPr>
        <w:pStyle w:val="Fuzeile"/>
        <w:numPr>
          <w:ilvl w:val="0"/>
          <w:numId w:val="353"/>
        </w:numPr>
        <w:rPr>
          <w:lang w:val="en-US"/>
        </w:rPr>
      </w:pPr>
      <w:r w:rsidRPr="00EA105E">
        <w:rPr>
          <w:lang w:val="en-US"/>
        </w:rPr>
        <w:t>All players must discard one receipt token at the end of each turn.</w:t>
      </w:r>
    </w:p>
    <w:p w14:paraId="2F3C5F2E" w14:textId="77777777" w:rsidR="00EA105E" w:rsidRPr="00EA105E" w:rsidRDefault="00EA105E" w:rsidP="00EA105E">
      <w:pPr>
        <w:rPr>
          <w:lang w:val="en-US"/>
        </w:rPr>
      </w:pPr>
      <w:r w:rsidRPr="00EA105E">
        <w:rPr>
          <w:lang w:val="en-US"/>
        </w:rPr>
        <w:lastRenderedPageBreak/>
        <w:t>Assassin Tokens and the Assassin Track</w:t>
      </w:r>
    </w:p>
    <w:p w14:paraId="747D01C0" w14:textId="660F7F6E" w:rsidR="00EA105E" w:rsidRPr="00EA105E" w:rsidRDefault="00EA105E" w:rsidP="00EA105E">
      <w:pPr>
        <w:rPr>
          <w:lang w:val="en-US"/>
        </w:rPr>
      </w:pPr>
      <w:r w:rsidRPr="00EA105E">
        <w:rPr>
          <w:lang w:val="en-US"/>
        </w:rPr>
        <w:t>On the left side of the board is an assassin track, containing number tokens in the following order: 2, 12, 3, 11, 4,</w:t>
      </w:r>
      <w:r>
        <w:rPr>
          <w:lang w:val="en-US"/>
        </w:rPr>
        <w:t xml:space="preserve"> </w:t>
      </w:r>
      <w:r w:rsidRPr="00EA105E">
        <w:rPr>
          <w:lang w:val="en-US"/>
        </w:rPr>
        <w:t>10, 5, 9, 6, and 8. Each space on the track may be covered by an assassin token. This scenario includes 16</w:t>
      </w:r>
      <w:r>
        <w:rPr>
          <w:lang w:val="en-US"/>
        </w:rPr>
        <w:t xml:space="preserve"> </w:t>
      </w:r>
      <w:r w:rsidRPr="00EA105E">
        <w:rPr>
          <w:lang w:val="en-US"/>
        </w:rPr>
        <w:t>assassin tokens.</w:t>
      </w:r>
    </w:p>
    <w:p w14:paraId="2A11ACBD" w14:textId="2D534633" w:rsidR="00EA105E" w:rsidRPr="00EA105E" w:rsidRDefault="00EA105E" w:rsidP="00A0651E">
      <w:pPr>
        <w:pStyle w:val="Fuzeile"/>
        <w:numPr>
          <w:ilvl w:val="0"/>
          <w:numId w:val="354"/>
        </w:numPr>
        <w:rPr>
          <w:lang w:val="en-US"/>
        </w:rPr>
      </w:pPr>
      <w:r w:rsidRPr="00EA105E">
        <w:rPr>
          <w:lang w:val="en-US"/>
        </w:rPr>
        <w:t>Assassin tokens may only be purchased on turns where there is a production roll of 7, and the player has at least one settlement in their supply. The cost of an assassin is any two different resources, except ore.</w:t>
      </w:r>
    </w:p>
    <w:p w14:paraId="031C9A6B" w14:textId="24C82147" w:rsidR="00EA105E" w:rsidRPr="00EA105E" w:rsidRDefault="00EA105E" w:rsidP="00A0651E">
      <w:pPr>
        <w:pStyle w:val="Fuzeile"/>
        <w:numPr>
          <w:ilvl w:val="0"/>
          <w:numId w:val="354"/>
        </w:numPr>
        <w:rPr>
          <w:lang w:val="en-US"/>
        </w:rPr>
      </w:pPr>
      <w:r w:rsidRPr="00EA105E">
        <w:rPr>
          <w:lang w:val="en-US"/>
        </w:rPr>
        <w:t>Whenever an assassin token is purchased, it is placed on the first available space on the assassin track.</w:t>
      </w:r>
    </w:p>
    <w:p w14:paraId="2B8595EF" w14:textId="62747E6E" w:rsidR="00EA105E" w:rsidRPr="00EA105E" w:rsidRDefault="00EA105E" w:rsidP="00A0651E">
      <w:pPr>
        <w:pStyle w:val="Fuzeile"/>
        <w:numPr>
          <w:ilvl w:val="0"/>
          <w:numId w:val="354"/>
        </w:numPr>
        <w:rPr>
          <w:lang w:val="en-US"/>
        </w:rPr>
      </w:pPr>
      <w:r w:rsidRPr="00EA105E">
        <w:rPr>
          <w:lang w:val="en-US"/>
        </w:rPr>
        <w:t>After the assassin token is placed, one die is rolled. If the roll results in a 5 or a 6, the player may place one settlement anywhere on the board.</w:t>
      </w:r>
    </w:p>
    <w:p w14:paraId="5E4E8DF5" w14:textId="40F9723B" w:rsidR="00EA105E" w:rsidRPr="00EA105E" w:rsidRDefault="00EA105E" w:rsidP="00A0651E">
      <w:pPr>
        <w:pStyle w:val="Fuzeile"/>
        <w:numPr>
          <w:ilvl w:val="0"/>
          <w:numId w:val="354"/>
        </w:numPr>
        <w:rPr>
          <w:lang w:val="en-US"/>
        </w:rPr>
      </w:pPr>
      <w:r w:rsidRPr="00EA105E">
        <w:rPr>
          <w:lang w:val="en-US"/>
        </w:rPr>
        <w:t>The player may also place one settlement anywhere on the board on a roll of 4 if they have one settlement or city adjacent to the Thieves and Assassins Guild. Similarly, if the player has two settlements or cities adjacent to the Thieves and Assassins Guild, the player may place a settlement anywhere on the board on a roll of 3. Three settlements likewise grant settlement placement on a roll of 2.</w:t>
      </w:r>
    </w:p>
    <w:p w14:paraId="06A8C8A6" w14:textId="77777777" w:rsidR="00EA105E" w:rsidRPr="00EA105E" w:rsidRDefault="00EA105E" w:rsidP="00EA105E">
      <w:pPr>
        <w:rPr>
          <w:lang w:val="en-US"/>
        </w:rPr>
      </w:pPr>
      <w:r w:rsidRPr="00EA105E">
        <w:rPr>
          <w:lang w:val="en-US"/>
        </w:rPr>
        <w:t>Development Tokens</w:t>
      </w:r>
    </w:p>
    <w:p w14:paraId="1D6CE994" w14:textId="3ECB0D78" w:rsidR="00EA105E" w:rsidRPr="00EA105E" w:rsidRDefault="00EA105E" w:rsidP="00EA105E">
      <w:pPr>
        <w:rPr>
          <w:lang w:val="en-US"/>
        </w:rPr>
      </w:pPr>
      <w:r w:rsidRPr="00EA105E">
        <w:rPr>
          <w:lang w:val="en-US"/>
        </w:rPr>
        <w:t>The regular development card deck is not used in this scenario. Instead, a set of 24 development tokens are used.</w:t>
      </w:r>
      <w:r>
        <w:rPr>
          <w:lang w:val="en-US"/>
        </w:rPr>
        <w:t xml:space="preserve"> </w:t>
      </w:r>
      <w:r w:rsidRPr="00EA105E">
        <w:rPr>
          <w:lang w:val="en-US"/>
        </w:rPr>
        <w:t>There are two types of development tokens: handshake tokens and watch tokens. This scenario includes 4</w:t>
      </w:r>
      <w:r>
        <w:rPr>
          <w:lang w:val="en-US"/>
        </w:rPr>
        <w:t xml:space="preserve"> </w:t>
      </w:r>
      <w:r w:rsidRPr="00EA105E">
        <w:rPr>
          <w:lang w:val="en-US"/>
        </w:rPr>
        <w:t>handshake tokens and 24 watch tokens.</w:t>
      </w:r>
    </w:p>
    <w:p w14:paraId="76498A22" w14:textId="25B49055" w:rsidR="00EA105E" w:rsidRPr="00EA105E" w:rsidRDefault="00EA105E" w:rsidP="00A0651E">
      <w:pPr>
        <w:pStyle w:val="Fuzeile"/>
        <w:numPr>
          <w:ilvl w:val="0"/>
          <w:numId w:val="355"/>
        </w:numPr>
        <w:rPr>
          <w:lang w:val="en-US"/>
        </w:rPr>
      </w:pPr>
      <w:r w:rsidRPr="00EA105E">
        <w:rPr>
          <w:lang w:val="en-US"/>
        </w:rPr>
        <w:t>Like the development cards they replace, watch tokens are kept face down until revealed.</w:t>
      </w:r>
    </w:p>
    <w:p w14:paraId="7E454378" w14:textId="1D0FF7AF" w:rsidR="00EA105E" w:rsidRPr="00EA105E" w:rsidRDefault="00EA105E" w:rsidP="00A0651E">
      <w:pPr>
        <w:pStyle w:val="Fuzeile"/>
        <w:numPr>
          <w:ilvl w:val="0"/>
          <w:numId w:val="355"/>
        </w:numPr>
        <w:rPr>
          <w:lang w:val="en-US"/>
        </w:rPr>
      </w:pPr>
      <w:r w:rsidRPr="00EA105E">
        <w:rPr>
          <w:lang w:val="en-US"/>
        </w:rPr>
        <w:t>Handshake tokens grant one victory point for their owner.</w:t>
      </w:r>
    </w:p>
    <w:p w14:paraId="423A3C05" w14:textId="5D20F32D" w:rsidR="00EA105E" w:rsidRPr="00EA105E" w:rsidRDefault="00EA105E" w:rsidP="00A0651E">
      <w:pPr>
        <w:pStyle w:val="Fuzeile"/>
        <w:numPr>
          <w:ilvl w:val="0"/>
          <w:numId w:val="355"/>
        </w:numPr>
        <w:rPr>
          <w:lang w:val="en-US"/>
        </w:rPr>
      </w:pPr>
      <w:r w:rsidRPr="00EA105E">
        <w:rPr>
          <w:lang w:val="en-US"/>
        </w:rPr>
        <w:t>Watch tokens may be revealed to move the robber, before or after dice are rolled for production.</w:t>
      </w:r>
    </w:p>
    <w:p w14:paraId="2D0E8B46" w14:textId="74F56CDB" w:rsidR="00EA105E" w:rsidRPr="00EA105E" w:rsidRDefault="00EA105E" w:rsidP="00A0651E">
      <w:pPr>
        <w:pStyle w:val="Fuzeile"/>
        <w:numPr>
          <w:ilvl w:val="0"/>
          <w:numId w:val="355"/>
        </w:numPr>
        <w:rPr>
          <w:lang w:val="en-US"/>
        </w:rPr>
      </w:pPr>
      <w:r w:rsidRPr="00EA105E">
        <w:rPr>
          <w:lang w:val="en-US"/>
        </w:rPr>
        <w:t>Capturing Assassins: If a player has a revealed watch token, and there is an assassin token on the space of the assassin track corresponding to the production roll, the player must discard the watch token and take the assassin token; the assassin token is considered captured. Each captured assassin token is worth one victory point.</w:t>
      </w:r>
    </w:p>
    <w:p w14:paraId="2201CFAD" w14:textId="77777777" w:rsidR="00EA105E" w:rsidRPr="00EA105E" w:rsidRDefault="00EA105E" w:rsidP="00EA105E">
      <w:pPr>
        <w:rPr>
          <w:lang w:val="en-US"/>
        </w:rPr>
      </w:pPr>
      <w:r w:rsidRPr="00EA105E">
        <w:rPr>
          <w:lang w:val="en-US"/>
        </w:rPr>
        <w:t>Rank Markers</w:t>
      </w:r>
    </w:p>
    <w:p w14:paraId="32BD53AC" w14:textId="65F1A53E" w:rsidR="00EA105E" w:rsidRPr="00EA105E" w:rsidRDefault="00EA105E" w:rsidP="00EA105E">
      <w:pPr>
        <w:rPr>
          <w:lang w:val="en-US"/>
        </w:rPr>
      </w:pPr>
      <w:r w:rsidRPr="00EA105E">
        <w:rPr>
          <w:lang w:val="en-US"/>
        </w:rPr>
        <w:t>This scenario also has special scoring markers for players who discard three revealed watch tokens. There are four</w:t>
      </w:r>
      <w:r>
        <w:rPr>
          <w:lang w:val="en-US"/>
        </w:rPr>
        <w:t xml:space="preserve"> </w:t>
      </w:r>
      <w:r w:rsidRPr="00EA105E">
        <w:rPr>
          <w:lang w:val="en-US"/>
        </w:rPr>
        <w:t>rank markers included with this scenario: one sergeant and three captains.</w:t>
      </w:r>
    </w:p>
    <w:p w14:paraId="3065900B" w14:textId="0D20F5F4" w:rsidR="00EA105E" w:rsidRPr="00EA105E" w:rsidRDefault="00EA105E" w:rsidP="00A0651E">
      <w:pPr>
        <w:pStyle w:val="Fuzeile"/>
        <w:numPr>
          <w:ilvl w:val="0"/>
          <w:numId w:val="356"/>
        </w:numPr>
        <w:rPr>
          <w:lang w:val="en-US"/>
        </w:rPr>
      </w:pPr>
      <w:r w:rsidRPr="00EA105E">
        <w:rPr>
          <w:lang w:val="en-US"/>
        </w:rPr>
        <w:t>The first player to obtain a rank marker must take the sergeant marker, worth two victory points. All subsequent players obtain the captain markers, worth one victory point.</w:t>
      </w:r>
    </w:p>
    <w:p w14:paraId="018C2C0E" w14:textId="77777777" w:rsidR="00EA105E" w:rsidRPr="00EA105E" w:rsidRDefault="00EA105E" w:rsidP="00A0651E">
      <w:pPr>
        <w:pStyle w:val="Fuzeile"/>
        <w:numPr>
          <w:ilvl w:val="0"/>
          <w:numId w:val="356"/>
        </w:numPr>
        <w:rPr>
          <w:lang w:val="en-US"/>
        </w:rPr>
      </w:pPr>
      <w:r w:rsidRPr="00EA105E">
        <w:rPr>
          <w:lang w:val="en-US"/>
        </w:rPr>
        <w:t>A player may only have one rank marker in their possession.</w:t>
      </w:r>
    </w:p>
    <w:p w14:paraId="7982C231" w14:textId="77777777" w:rsidR="00EA105E" w:rsidRPr="00EA105E" w:rsidRDefault="00EA105E" w:rsidP="00EA105E">
      <w:pPr>
        <w:rPr>
          <w:lang w:val="en-US"/>
        </w:rPr>
      </w:pPr>
      <w:r w:rsidRPr="00EA105E">
        <w:rPr>
          <w:lang w:val="en-US"/>
        </w:rPr>
        <w:t>Foundation Markers</w:t>
      </w:r>
    </w:p>
    <w:p w14:paraId="21A538D9" w14:textId="40AB820F" w:rsidR="00EA105E" w:rsidRPr="00EA105E" w:rsidRDefault="00EA105E" w:rsidP="00EA105E">
      <w:pPr>
        <w:rPr>
          <w:lang w:val="en-US"/>
        </w:rPr>
      </w:pPr>
      <w:r w:rsidRPr="00EA105E">
        <w:rPr>
          <w:lang w:val="en-US"/>
        </w:rPr>
        <w:t>Foundations are a means to reserve a settlement site for exclusive use by a player. Each player has two</w:t>
      </w:r>
      <w:r>
        <w:rPr>
          <w:lang w:val="en-US"/>
        </w:rPr>
        <w:t xml:space="preserve"> </w:t>
      </w:r>
      <w:r w:rsidRPr="00EA105E">
        <w:rPr>
          <w:lang w:val="en-US"/>
        </w:rPr>
        <w:t>foundation markers at the start of the game.</w:t>
      </w:r>
    </w:p>
    <w:p w14:paraId="5E0696F2" w14:textId="7EB920EF" w:rsidR="00EA105E" w:rsidRPr="00EA105E" w:rsidRDefault="00EA105E" w:rsidP="00A0651E">
      <w:pPr>
        <w:pStyle w:val="Fuzeile"/>
        <w:numPr>
          <w:ilvl w:val="0"/>
          <w:numId w:val="357"/>
        </w:numPr>
        <w:rPr>
          <w:lang w:val="en-US"/>
        </w:rPr>
      </w:pPr>
      <w:r w:rsidRPr="00EA105E">
        <w:rPr>
          <w:lang w:val="en-US"/>
        </w:rPr>
        <w:t>Whenever foundations are built, they must be placed on a vacant intersection adjacent to an existing settlement or a city.</w:t>
      </w:r>
    </w:p>
    <w:p w14:paraId="64DC375F" w14:textId="185371A3" w:rsidR="00EA105E" w:rsidRPr="00EA105E" w:rsidRDefault="00EA105E" w:rsidP="00A0651E">
      <w:pPr>
        <w:pStyle w:val="Fuzeile"/>
        <w:numPr>
          <w:ilvl w:val="0"/>
          <w:numId w:val="357"/>
        </w:numPr>
        <w:rPr>
          <w:lang w:val="en-US"/>
        </w:rPr>
      </w:pPr>
      <w:r w:rsidRPr="00EA105E">
        <w:rPr>
          <w:lang w:val="en-US"/>
        </w:rPr>
        <w:t>A player with three guild points in any guild may place foundations on vacant intersections one additional intersection away.</w:t>
      </w:r>
    </w:p>
    <w:p w14:paraId="4B4C721D" w14:textId="6EAC9617" w:rsidR="00EA105E" w:rsidRPr="00EA105E" w:rsidRDefault="00EA105E" w:rsidP="00A0651E">
      <w:pPr>
        <w:pStyle w:val="Fuzeile"/>
        <w:numPr>
          <w:ilvl w:val="0"/>
          <w:numId w:val="357"/>
        </w:numPr>
        <w:rPr>
          <w:lang w:val="en-US"/>
        </w:rPr>
      </w:pPr>
      <w:r w:rsidRPr="00EA105E">
        <w:rPr>
          <w:lang w:val="en-US"/>
        </w:rPr>
        <w:t>Foundations may be upgraded to settlements at full price. They are not worth any victory points until upgraded to a settlement.</w:t>
      </w:r>
    </w:p>
    <w:p w14:paraId="4EC291BC" w14:textId="77777777" w:rsidR="00EA105E" w:rsidRPr="00EA105E" w:rsidRDefault="00EA105E" w:rsidP="00EA105E">
      <w:pPr>
        <w:rPr>
          <w:lang w:val="en-US"/>
        </w:rPr>
      </w:pPr>
      <w:r w:rsidRPr="00EA105E">
        <w:rPr>
          <w:lang w:val="en-US"/>
        </w:rPr>
        <w:t>Scenario Rules</w:t>
      </w:r>
    </w:p>
    <w:p w14:paraId="195DB2EA" w14:textId="127C6A7D" w:rsidR="00EA105E" w:rsidRPr="00EA105E" w:rsidRDefault="00EA105E" w:rsidP="00A0651E">
      <w:pPr>
        <w:pStyle w:val="Fuzeile"/>
        <w:numPr>
          <w:ilvl w:val="0"/>
          <w:numId w:val="358"/>
        </w:numPr>
        <w:rPr>
          <w:lang w:val="en-US"/>
        </w:rPr>
      </w:pPr>
      <w:r w:rsidRPr="00EA105E">
        <w:rPr>
          <w:lang w:val="en-US"/>
        </w:rPr>
        <w:t>In this scenario, settlements are termed “houses”, and cities are termed “mansions”.</w:t>
      </w:r>
    </w:p>
    <w:p w14:paraId="3AA577C6" w14:textId="6A5026BC" w:rsidR="00EA105E" w:rsidRPr="00EA105E" w:rsidRDefault="00EA105E" w:rsidP="00A0651E">
      <w:pPr>
        <w:pStyle w:val="Fuzeile"/>
        <w:numPr>
          <w:ilvl w:val="0"/>
          <w:numId w:val="358"/>
        </w:numPr>
        <w:rPr>
          <w:lang w:val="en-US"/>
        </w:rPr>
      </w:pPr>
      <w:r w:rsidRPr="00EA105E">
        <w:rPr>
          <w:lang w:val="en-US"/>
        </w:rPr>
        <w:t>Roads are not used in this scenario. As such, the Longest Road bonus is not used in this scenario.</w:t>
      </w:r>
    </w:p>
    <w:p w14:paraId="78F0CCAE" w14:textId="36191E4B" w:rsidR="00EA105E" w:rsidRPr="00EA105E" w:rsidRDefault="00EA105E" w:rsidP="00A0651E">
      <w:pPr>
        <w:pStyle w:val="Fuzeile"/>
        <w:numPr>
          <w:ilvl w:val="0"/>
          <w:numId w:val="358"/>
        </w:numPr>
        <w:rPr>
          <w:lang w:val="en-US"/>
        </w:rPr>
      </w:pPr>
      <w:r w:rsidRPr="00EA105E">
        <w:rPr>
          <w:lang w:val="en-US"/>
        </w:rPr>
        <w:t>As the standard development card deck is not used, the Largest Army bonus is not used in this scenario.</w:t>
      </w:r>
    </w:p>
    <w:p w14:paraId="48E922AD" w14:textId="4C2AFB9F" w:rsidR="00EA105E" w:rsidRPr="00EA105E" w:rsidRDefault="00EA105E" w:rsidP="00A0651E">
      <w:pPr>
        <w:pStyle w:val="Fuzeile"/>
        <w:numPr>
          <w:ilvl w:val="0"/>
          <w:numId w:val="358"/>
        </w:numPr>
        <w:rPr>
          <w:lang w:val="en-US"/>
        </w:rPr>
      </w:pPr>
      <w:r w:rsidRPr="00EA105E">
        <w:rPr>
          <w:lang w:val="en-US"/>
        </w:rPr>
        <w:t>Each player begins with three settlements.</w:t>
      </w:r>
    </w:p>
    <w:p w14:paraId="32E41D3E" w14:textId="4382EB9A" w:rsidR="00EA105E" w:rsidRPr="00EA105E" w:rsidRDefault="00EA105E" w:rsidP="00A0651E">
      <w:pPr>
        <w:pStyle w:val="Fuzeile"/>
        <w:numPr>
          <w:ilvl w:val="0"/>
          <w:numId w:val="358"/>
        </w:numPr>
        <w:rPr>
          <w:lang w:val="en-US"/>
        </w:rPr>
      </w:pPr>
      <w:r w:rsidRPr="00EA105E">
        <w:rPr>
          <w:lang w:val="en-US"/>
        </w:rPr>
        <w:t>Each player begins the game with two receipt tokens.</w:t>
      </w:r>
    </w:p>
    <w:p w14:paraId="39BD2017" w14:textId="0ADA4802" w:rsidR="00EA105E" w:rsidRPr="00EA105E" w:rsidRDefault="00EA105E" w:rsidP="00A0651E">
      <w:pPr>
        <w:pStyle w:val="Fuzeile"/>
        <w:numPr>
          <w:ilvl w:val="0"/>
          <w:numId w:val="358"/>
        </w:numPr>
        <w:rPr>
          <w:lang w:val="en-US"/>
        </w:rPr>
      </w:pPr>
      <w:r w:rsidRPr="00EA105E">
        <w:rPr>
          <w:lang w:val="en-US"/>
        </w:rPr>
        <w:t>The distance rule is not in effect for this game. Players may build settlements on any intersection on the board.</w:t>
      </w:r>
    </w:p>
    <w:p w14:paraId="2784F5CA" w14:textId="27E62B53" w:rsidR="00EA105E" w:rsidRPr="00EA105E" w:rsidRDefault="00EA105E" w:rsidP="00A0651E">
      <w:pPr>
        <w:pStyle w:val="Fuzeile"/>
        <w:numPr>
          <w:ilvl w:val="0"/>
          <w:numId w:val="358"/>
        </w:numPr>
        <w:rPr>
          <w:lang w:val="en-US"/>
        </w:rPr>
      </w:pPr>
      <w:r w:rsidRPr="00EA105E">
        <w:rPr>
          <w:lang w:val="en-US"/>
        </w:rPr>
        <w:t>At the start of the game, assassin tokens are placed on the first four spaces on the assassin track.</w:t>
      </w:r>
    </w:p>
    <w:p w14:paraId="5615DC23" w14:textId="372FD8DF" w:rsidR="00EA105E" w:rsidRPr="00EA105E" w:rsidRDefault="00EA105E" w:rsidP="00A0651E">
      <w:pPr>
        <w:pStyle w:val="Fuzeile"/>
        <w:numPr>
          <w:ilvl w:val="0"/>
          <w:numId w:val="358"/>
        </w:numPr>
        <w:rPr>
          <w:lang w:val="en-US"/>
        </w:rPr>
      </w:pPr>
      <w:r w:rsidRPr="00EA105E">
        <w:rPr>
          <w:lang w:val="en-US"/>
        </w:rPr>
        <w:lastRenderedPageBreak/>
        <w:t>The robber may only be expelled if the player does not have a settlement or city adjacent to the Thieves and Assassins Guild hex.</w:t>
      </w:r>
    </w:p>
    <w:p w14:paraId="7E8CF0BF" w14:textId="007F9AAE" w:rsidR="00EA105E" w:rsidRPr="00EA105E" w:rsidRDefault="00EA105E" w:rsidP="00A0651E">
      <w:pPr>
        <w:pStyle w:val="Fuzeile"/>
        <w:numPr>
          <w:ilvl w:val="0"/>
          <w:numId w:val="358"/>
        </w:numPr>
        <w:rPr>
          <w:lang w:val="en-US"/>
        </w:rPr>
      </w:pPr>
      <w:r w:rsidRPr="00EA105E">
        <w:rPr>
          <w:lang w:val="en-US"/>
        </w:rPr>
        <w:t>The robber only blocks a single number token on the board, and may not block the laboratory number token.</w:t>
      </w:r>
    </w:p>
    <w:p w14:paraId="7FFCCB51" w14:textId="77777777" w:rsidR="00EA105E" w:rsidRPr="00EA105E" w:rsidRDefault="00EA105E" w:rsidP="00EA105E">
      <w:pPr>
        <w:rPr>
          <w:lang w:val="en-US"/>
        </w:rPr>
      </w:pPr>
      <w:r w:rsidRPr="00EA105E">
        <w:rPr>
          <w:lang w:val="en-US"/>
        </w:rPr>
        <w:t>Game is to 12 points.</w:t>
      </w:r>
    </w:p>
    <w:p w14:paraId="2010CD0D" w14:textId="77777777" w:rsidR="00EA105E" w:rsidRPr="00EA105E" w:rsidRDefault="00EA105E" w:rsidP="00EA105E">
      <w:pPr>
        <w:rPr>
          <w:lang w:val="en-US"/>
        </w:rPr>
      </w:pPr>
      <w:r w:rsidRPr="00EA105E">
        <w:rPr>
          <w:lang w:val="en-US"/>
        </w:rPr>
        <w:t>References</w:t>
      </w:r>
    </w:p>
    <w:p w14:paraId="3F97317B" w14:textId="77777777" w:rsidR="00EA105E" w:rsidRPr="00EA105E" w:rsidRDefault="00EA105E" w:rsidP="00EA105E">
      <w:pPr>
        <w:rPr>
          <w:lang w:val="en-US"/>
        </w:rPr>
      </w:pPr>
      <w:r w:rsidRPr="00EA105E">
        <w:rPr>
          <w:lang w:val="en-US"/>
        </w:rPr>
        <w:t>Player Supplies</w:t>
      </w:r>
    </w:p>
    <w:p w14:paraId="265219A5" w14:textId="77777777" w:rsidR="00EA105E" w:rsidRPr="00EA105E" w:rsidRDefault="00EA105E" w:rsidP="00EA105E">
      <w:pPr>
        <w:rPr>
          <w:lang w:val="en-US"/>
        </w:rPr>
      </w:pPr>
      <w:r w:rsidRPr="00EA105E">
        <w:rPr>
          <w:lang w:val="en-US"/>
        </w:rPr>
        <w:t>• 5 Settlements</w:t>
      </w:r>
    </w:p>
    <w:p w14:paraId="36AEA03D" w14:textId="77777777" w:rsidR="00EA105E" w:rsidRPr="00EA105E" w:rsidRDefault="00EA105E" w:rsidP="00EA105E">
      <w:pPr>
        <w:rPr>
          <w:lang w:val="en-US"/>
        </w:rPr>
      </w:pPr>
      <w:r w:rsidRPr="00EA105E">
        <w:rPr>
          <w:lang w:val="en-US"/>
        </w:rPr>
        <w:t>• 4 Cities</w:t>
      </w:r>
    </w:p>
    <w:p w14:paraId="64462112" w14:textId="77777777" w:rsidR="00EA105E" w:rsidRPr="00EA105E" w:rsidRDefault="00EA105E" w:rsidP="00EA105E">
      <w:pPr>
        <w:rPr>
          <w:lang w:val="en-US"/>
        </w:rPr>
      </w:pPr>
      <w:r w:rsidRPr="00EA105E">
        <w:rPr>
          <w:lang w:val="en-US"/>
        </w:rPr>
        <w:t>• 1 Guild Marker</w:t>
      </w:r>
    </w:p>
    <w:p w14:paraId="716F925E" w14:textId="77777777" w:rsidR="00EA105E" w:rsidRPr="00EA105E" w:rsidRDefault="00EA105E" w:rsidP="00EA105E">
      <w:pPr>
        <w:rPr>
          <w:lang w:val="en-US"/>
        </w:rPr>
      </w:pPr>
      <w:r w:rsidRPr="00EA105E">
        <w:rPr>
          <w:lang w:val="en-US"/>
        </w:rPr>
        <w:t>• 2 Foundations</w:t>
      </w:r>
    </w:p>
    <w:p w14:paraId="604F1064" w14:textId="77777777" w:rsidR="00EA105E" w:rsidRPr="00EA105E" w:rsidRDefault="00EA105E" w:rsidP="00EA105E">
      <w:pPr>
        <w:rPr>
          <w:lang w:val="en-US"/>
        </w:rPr>
      </w:pPr>
      <w:r w:rsidRPr="00EA105E">
        <w:rPr>
          <w:lang w:val="en-US"/>
        </w:rPr>
        <w:t>Building Costs</w:t>
      </w:r>
    </w:p>
    <w:p w14:paraId="5434AA10" w14:textId="77777777" w:rsidR="00EA105E" w:rsidRPr="00EA105E" w:rsidRDefault="00EA105E" w:rsidP="00EA105E">
      <w:pPr>
        <w:rPr>
          <w:lang w:val="en-US"/>
        </w:rPr>
      </w:pPr>
      <w:r w:rsidRPr="00EA105E">
        <w:rPr>
          <w:lang w:val="en-US"/>
        </w:rPr>
        <w:t>Foundation 1 brick, 1 lumber</w:t>
      </w:r>
    </w:p>
    <w:p w14:paraId="036D0A92" w14:textId="77777777" w:rsidR="00EA105E" w:rsidRPr="00EA105E" w:rsidRDefault="00EA105E" w:rsidP="00EA105E">
      <w:pPr>
        <w:rPr>
          <w:lang w:val="en-US"/>
        </w:rPr>
      </w:pPr>
      <w:r w:rsidRPr="00EA105E">
        <w:rPr>
          <w:lang w:val="en-US"/>
        </w:rPr>
        <w:t>Settlement 1 brick, 1 grain, 1 lumber, 1 wool</w:t>
      </w:r>
    </w:p>
    <w:p w14:paraId="093B45F4" w14:textId="77777777" w:rsidR="00EA105E" w:rsidRPr="00EA105E" w:rsidRDefault="00EA105E" w:rsidP="00EA105E">
      <w:pPr>
        <w:rPr>
          <w:lang w:val="en-US"/>
        </w:rPr>
      </w:pPr>
      <w:r w:rsidRPr="00EA105E">
        <w:rPr>
          <w:lang w:val="en-US"/>
        </w:rPr>
        <w:t>City 2 grain, 3 ore</w:t>
      </w:r>
    </w:p>
    <w:p w14:paraId="78DBACEC" w14:textId="10654833" w:rsidR="00EA105E" w:rsidRDefault="00EA105E" w:rsidP="00EA105E">
      <w:pPr>
        <w:rPr>
          <w:lang w:val="en-US"/>
        </w:rPr>
      </w:pPr>
      <w:r w:rsidRPr="00EA105E">
        <w:rPr>
          <w:lang w:val="en-US"/>
        </w:rPr>
        <w:t>Development Token 1 grain, 1 ore, 1 wool</w:t>
      </w:r>
    </w:p>
    <w:p w14:paraId="208B55C7" w14:textId="77777777" w:rsidR="00F36255" w:rsidRPr="00F36255" w:rsidRDefault="00F36255" w:rsidP="00A954C3">
      <w:pPr>
        <w:pStyle w:val="berschrift2"/>
        <w:rPr>
          <w:lang w:val="en-US"/>
        </w:rPr>
      </w:pPr>
      <w:bookmarkStart w:id="188" w:name="_Toc94282122"/>
      <w:proofErr w:type="spellStart"/>
      <w:r w:rsidRPr="00F36255">
        <w:rPr>
          <w:lang w:val="en-US"/>
        </w:rPr>
        <w:t>Rincewind</w:t>
      </w:r>
      <w:proofErr w:type="spellEnd"/>
      <w:r w:rsidRPr="00F36255">
        <w:rPr>
          <w:lang w:val="en-US"/>
        </w:rPr>
        <w:t xml:space="preserve"> and the Tourist</w:t>
      </w:r>
      <w:bookmarkEnd w:id="188"/>
    </w:p>
    <w:p w14:paraId="1C667B87" w14:textId="77777777" w:rsidR="00F36255" w:rsidRPr="00F36255" w:rsidRDefault="00F36255" w:rsidP="00F36255">
      <w:pPr>
        <w:rPr>
          <w:lang w:val="en-US"/>
        </w:rPr>
      </w:pPr>
      <w:r w:rsidRPr="00F36255">
        <w:rPr>
          <w:lang w:val="en-US"/>
        </w:rPr>
        <w:t xml:space="preserve">By Heike and Stefan </w:t>
      </w:r>
      <w:proofErr w:type="spellStart"/>
      <w:r w:rsidRPr="00F36255">
        <w:rPr>
          <w:lang w:val="en-US"/>
        </w:rPr>
        <w:t>Risthaus</w:t>
      </w:r>
      <w:proofErr w:type="spellEnd"/>
    </w:p>
    <w:p w14:paraId="14464244" w14:textId="5A252899" w:rsidR="00F36255" w:rsidRPr="00F36255" w:rsidRDefault="00F36255" w:rsidP="00F36255">
      <w:pPr>
        <w:rPr>
          <w:lang w:val="en-US"/>
        </w:rPr>
      </w:pPr>
      <w:r w:rsidRPr="00F36255">
        <w:rPr>
          <w:lang w:val="en-US"/>
        </w:rPr>
        <w:t>This scenario appears on the reverse side of “The Guilds of Ankh-</w:t>
      </w:r>
      <w:proofErr w:type="spellStart"/>
      <w:r w:rsidRPr="00F36255">
        <w:rPr>
          <w:lang w:val="en-US"/>
        </w:rPr>
        <w:t>Morpork</w:t>
      </w:r>
      <w:proofErr w:type="spellEnd"/>
      <w:r w:rsidRPr="00F36255">
        <w:rPr>
          <w:lang w:val="en-US"/>
        </w:rPr>
        <w:t>”, and is more of a traditional Catan</w:t>
      </w:r>
      <w:r>
        <w:rPr>
          <w:lang w:val="en-US"/>
        </w:rPr>
        <w:t xml:space="preserve"> </w:t>
      </w:r>
      <w:r w:rsidRPr="00F36255">
        <w:rPr>
          <w:lang w:val="en-US"/>
        </w:rPr>
        <w:t>experience compared to its partner scenario. It is also a rare promotional scenario supporting six-player play.</w:t>
      </w:r>
    </w:p>
    <w:p w14:paraId="6668ED9D" w14:textId="77777777" w:rsidR="00F36255" w:rsidRPr="00F36255" w:rsidRDefault="00F36255" w:rsidP="00F36255">
      <w:pPr>
        <w:rPr>
          <w:lang w:val="en-US"/>
        </w:rPr>
      </w:pPr>
      <w:r w:rsidRPr="00F36255">
        <w:rPr>
          <w:lang w:val="en-US"/>
        </w:rPr>
        <w:t>The Game Board</w:t>
      </w:r>
    </w:p>
    <w:p w14:paraId="33200C45" w14:textId="29CC955B" w:rsidR="00F36255" w:rsidRPr="00F36255" w:rsidRDefault="00F36255" w:rsidP="00F36255">
      <w:pPr>
        <w:rPr>
          <w:lang w:val="en-US"/>
        </w:rPr>
      </w:pPr>
      <w:r w:rsidRPr="00F36255">
        <w:rPr>
          <w:lang w:val="en-US"/>
        </w:rPr>
        <w:t>As this scenario can accommodate up to six players, there is a divider line placed down the middle of the board.</w:t>
      </w:r>
      <w:r>
        <w:rPr>
          <w:lang w:val="en-US"/>
        </w:rPr>
        <w:t xml:space="preserve"> </w:t>
      </w:r>
      <w:r w:rsidRPr="00F36255">
        <w:rPr>
          <w:lang w:val="en-US"/>
        </w:rPr>
        <w:t>When playing with 3-4 players, hexes to the right of the divider line are considered off-limits, though players may</w:t>
      </w:r>
      <w:r>
        <w:rPr>
          <w:lang w:val="en-US"/>
        </w:rPr>
        <w:t xml:space="preserve"> </w:t>
      </w:r>
      <w:r w:rsidRPr="00F36255">
        <w:rPr>
          <w:lang w:val="en-US"/>
        </w:rPr>
        <w:t>continue to build on the dividing line itself.</w:t>
      </w:r>
    </w:p>
    <w:p w14:paraId="6F838243" w14:textId="77777777" w:rsidR="00F36255" w:rsidRPr="00F36255" w:rsidRDefault="00F36255" w:rsidP="00F36255">
      <w:pPr>
        <w:rPr>
          <w:lang w:val="en-US"/>
        </w:rPr>
      </w:pPr>
      <w:r w:rsidRPr="00F36255">
        <w:rPr>
          <w:lang w:val="en-US"/>
        </w:rPr>
        <w:t>Building Cost Cards</w:t>
      </w:r>
    </w:p>
    <w:p w14:paraId="23294452" w14:textId="77777777" w:rsidR="00F36255" w:rsidRPr="00F36255" w:rsidRDefault="00F36255" w:rsidP="00F36255">
      <w:pPr>
        <w:rPr>
          <w:lang w:val="en-US"/>
        </w:rPr>
      </w:pPr>
      <w:r w:rsidRPr="00F36255">
        <w:rPr>
          <w:lang w:val="en-US"/>
        </w:rPr>
        <w:t>This scenario includes a building cost card for all of the unique mechanics in this game for each player.</w:t>
      </w:r>
    </w:p>
    <w:p w14:paraId="012EBA8F" w14:textId="77777777" w:rsidR="00F36255" w:rsidRPr="00F36255" w:rsidRDefault="00F36255" w:rsidP="00F36255">
      <w:pPr>
        <w:rPr>
          <w:lang w:val="en-US"/>
        </w:rPr>
      </w:pPr>
      <w:r w:rsidRPr="00F36255">
        <w:rPr>
          <w:lang w:val="en-US"/>
        </w:rPr>
        <w:t>Dragon Point Track</w:t>
      </w:r>
    </w:p>
    <w:p w14:paraId="3A96B6B0" w14:textId="68AD5A32" w:rsidR="00F36255" w:rsidRPr="00F36255" w:rsidRDefault="00F36255" w:rsidP="00F36255">
      <w:pPr>
        <w:rPr>
          <w:lang w:val="en-US"/>
        </w:rPr>
      </w:pPr>
      <w:r w:rsidRPr="00F36255">
        <w:rPr>
          <w:lang w:val="en-US"/>
        </w:rPr>
        <w:t>Along the top and left side of the game board is a scoring track that allows players to keep track of the number of</w:t>
      </w:r>
      <w:r>
        <w:rPr>
          <w:lang w:val="en-US"/>
        </w:rPr>
        <w:t xml:space="preserve"> </w:t>
      </w:r>
      <w:r w:rsidRPr="00F36255">
        <w:rPr>
          <w:lang w:val="en-US"/>
        </w:rPr>
        <w:t>dragon points that they have accumulated. The scenario includes a dragon point marker for each player for this</w:t>
      </w:r>
      <w:r>
        <w:rPr>
          <w:lang w:val="en-US"/>
        </w:rPr>
        <w:t xml:space="preserve"> </w:t>
      </w:r>
      <w:r w:rsidRPr="00F36255">
        <w:rPr>
          <w:lang w:val="en-US"/>
        </w:rPr>
        <w:t>purpose.</w:t>
      </w:r>
    </w:p>
    <w:p w14:paraId="56268668" w14:textId="44F423E3" w:rsidR="00F36255" w:rsidRPr="00F36255" w:rsidRDefault="00F36255" w:rsidP="00A0651E">
      <w:pPr>
        <w:pStyle w:val="Fuzeile"/>
        <w:numPr>
          <w:ilvl w:val="0"/>
          <w:numId w:val="359"/>
        </w:numPr>
        <w:rPr>
          <w:lang w:val="en-US"/>
        </w:rPr>
      </w:pPr>
      <w:r w:rsidRPr="00F36255">
        <w:rPr>
          <w:lang w:val="en-US"/>
        </w:rPr>
        <w:t>Players earn dragon points by paying at least 3 resources of the type produced by the hex at the robber’s location. Each resource paid earns one dragon point.</w:t>
      </w:r>
    </w:p>
    <w:p w14:paraId="1EFF3A78" w14:textId="6FBED5D0" w:rsidR="00F36255" w:rsidRPr="00F36255" w:rsidRDefault="00F36255" w:rsidP="00A0651E">
      <w:pPr>
        <w:pStyle w:val="Fuzeile"/>
        <w:numPr>
          <w:ilvl w:val="0"/>
          <w:numId w:val="359"/>
        </w:numPr>
        <w:rPr>
          <w:lang w:val="en-US"/>
        </w:rPr>
      </w:pPr>
      <w:r w:rsidRPr="00F36255">
        <w:rPr>
          <w:lang w:val="en-US"/>
        </w:rPr>
        <w:t>As the dragon track only has 20 spaces, a player may not amass more than 20 dragon points.</w:t>
      </w:r>
    </w:p>
    <w:p w14:paraId="4072DCA5" w14:textId="77777777" w:rsidR="00F36255" w:rsidRPr="00F36255" w:rsidRDefault="00F36255" w:rsidP="00F36255">
      <w:pPr>
        <w:rPr>
          <w:lang w:val="en-US"/>
        </w:rPr>
      </w:pPr>
      <w:r w:rsidRPr="00F36255">
        <w:rPr>
          <w:lang w:val="en-US"/>
        </w:rPr>
        <w:t>Great Dragon Summoner and Lesser Dragon Summoner Bonuses</w:t>
      </w:r>
    </w:p>
    <w:p w14:paraId="76CA5B91" w14:textId="47684D46" w:rsidR="00F36255" w:rsidRPr="00F36255" w:rsidRDefault="00F36255" w:rsidP="00F36255">
      <w:pPr>
        <w:rPr>
          <w:lang w:val="en-US"/>
        </w:rPr>
      </w:pPr>
      <w:r w:rsidRPr="00F36255">
        <w:rPr>
          <w:lang w:val="en-US"/>
        </w:rPr>
        <w:t>The Great Dragon Summoner and Lesser Dragon Summoner are both scoring bonuses relating to the dragon point</w:t>
      </w:r>
      <w:r>
        <w:rPr>
          <w:lang w:val="en-US"/>
        </w:rPr>
        <w:t xml:space="preserve"> </w:t>
      </w:r>
      <w:r w:rsidRPr="00F36255">
        <w:rPr>
          <w:lang w:val="en-US"/>
        </w:rPr>
        <w:t>track. The game includes one Great Dragon Summoner scoring bonus tile and two Lesser Dragon Summoner</w:t>
      </w:r>
      <w:r>
        <w:rPr>
          <w:lang w:val="en-US"/>
        </w:rPr>
        <w:t xml:space="preserve"> </w:t>
      </w:r>
      <w:r w:rsidRPr="00F36255">
        <w:rPr>
          <w:lang w:val="en-US"/>
        </w:rPr>
        <w:t>bonus tiles, although the second Lesser Dragon Summoner tile is only used in a 5-6 player game.</w:t>
      </w:r>
    </w:p>
    <w:p w14:paraId="2C9E1851" w14:textId="115637AB" w:rsidR="00F36255" w:rsidRPr="00F36255" w:rsidRDefault="00F36255" w:rsidP="00A0651E">
      <w:pPr>
        <w:pStyle w:val="Fuzeile"/>
        <w:numPr>
          <w:ilvl w:val="0"/>
          <w:numId w:val="360"/>
        </w:numPr>
        <w:rPr>
          <w:lang w:val="en-US"/>
        </w:rPr>
      </w:pPr>
      <w:r w:rsidRPr="00F36255">
        <w:rPr>
          <w:lang w:val="en-US"/>
        </w:rPr>
        <w:t>The player farthest along the dragon point track earns the Great Dragon Summoner bonus, worth two victory points.</w:t>
      </w:r>
    </w:p>
    <w:p w14:paraId="4CBD8F7A" w14:textId="74213B97" w:rsidR="00F36255" w:rsidRPr="00F36255" w:rsidRDefault="00F36255" w:rsidP="00A0651E">
      <w:pPr>
        <w:pStyle w:val="Fuzeile"/>
        <w:numPr>
          <w:ilvl w:val="0"/>
          <w:numId w:val="360"/>
        </w:numPr>
        <w:rPr>
          <w:lang w:val="en-US"/>
        </w:rPr>
      </w:pPr>
      <w:r w:rsidRPr="00F36255">
        <w:rPr>
          <w:lang w:val="en-US"/>
        </w:rPr>
        <w:t>The player second furthest along (and also third furthest, in a 5-6 player game) earns the Lesser Dragon Summoner bonus, worth one victory point.</w:t>
      </w:r>
    </w:p>
    <w:p w14:paraId="1F36068D" w14:textId="783FF2A6" w:rsidR="00F36255" w:rsidRPr="00F36255" w:rsidRDefault="00F36255" w:rsidP="00A0651E">
      <w:pPr>
        <w:pStyle w:val="Fuzeile"/>
        <w:numPr>
          <w:ilvl w:val="0"/>
          <w:numId w:val="360"/>
        </w:numPr>
        <w:rPr>
          <w:lang w:val="en-US"/>
        </w:rPr>
      </w:pPr>
      <w:r w:rsidRPr="00F36255">
        <w:rPr>
          <w:lang w:val="en-US"/>
        </w:rPr>
        <w:lastRenderedPageBreak/>
        <w:t>The rules do not dictate what happens if two or more players are tied for any of these bonuses.</w:t>
      </w:r>
    </w:p>
    <w:p w14:paraId="76A610C8" w14:textId="77777777" w:rsidR="00F36255" w:rsidRPr="00F36255" w:rsidRDefault="00F36255" w:rsidP="00F36255">
      <w:pPr>
        <w:rPr>
          <w:lang w:val="en-US"/>
        </w:rPr>
      </w:pPr>
      <w:r w:rsidRPr="00F36255">
        <w:rPr>
          <w:lang w:val="en-US"/>
        </w:rPr>
        <w:t>Ships</w:t>
      </w:r>
    </w:p>
    <w:p w14:paraId="0C6D9604" w14:textId="490954E7" w:rsidR="00F36255" w:rsidRPr="00F36255" w:rsidRDefault="00F36255" w:rsidP="00F36255">
      <w:pPr>
        <w:rPr>
          <w:lang w:val="en-US"/>
        </w:rPr>
      </w:pPr>
      <w:r w:rsidRPr="00F36255">
        <w:rPr>
          <w:lang w:val="en-US"/>
        </w:rPr>
        <w:t>Ships serve a unique role in this scenario. As this scenario requires only the base game (and extensions, for 5-6</w:t>
      </w:r>
      <w:r>
        <w:rPr>
          <w:lang w:val="en-US"/>
        </w:rPr>
        <w:t xml:space="preserve"> </w:t>
      </w:r>
      <w:r w:rsidRPr="00F36255">
        <w:rPr>
          <w:lang w:val="en-US"/>
        </w:rPr>
        <w:t>player play), 4 ship markers are included with this scenario.</w:t>
      </w:r>
    </w:p>
    <w:p w14:paraId="7B7D84FC" w14:textId="702C5ED7" w:rsidR="00F36255" w:rsidRPr="00F36255" w:rsidRDefault="00F36255" w:rsidP="00F36255">
      <w:pPr>
        <w:rPr>
          <w:lang w:val="en-US"/>
        </w:rPr>
      </w:pPr>
      <w:r w:rsidRPr="00F36255">
        <w:rPr>
          <w:lang w:val="en-US"/>
        </w:rPr>
        <w:t>The greater objective for each ship is to travel from the port of Ankh-</w:t>
      </w:r>
      <w:proofErr w:type="spellStart"/>
      <w:r w:rsidRPr="00F36255">
        <w:rPr>
          <w:lang w:val="en-US"/>
        </w:rPr>
        <w:t>Morpork</w:t>
      </w:r>
      <w:proofErr w:type="spellEnd"/>
      <w:r w:rsidRPr="00F36255">
        <w:rPr>
          <w:lang w:val="en-US"/>
        </w:rPr>
        <w:t xml:space="preserve"> to the gold field hex representing</w:t>
      </w:r>
      <w:r>
        <w:rPr>
          <w:lang w:val="en-US"/>
        </w:rPr>
        <w:t xml:space="preserve"> </w:t>
      </w:r>
      <w:r w:rsidRPr="00F36255">
        <w:rPr>
          <w:lang w:val="en-US"/>
        </w:rPr>
        <w:t xml:space="preserve">the </w:t>
      </w:r>
      <w:proofErr w:type="spellStart"/>
      <w:r w:rsidRPr="00F36255">
        <w:rPr>
          <w:lang w:val="en-US"/>
        </w:rPr>
        <w:t>Agatean</w:t>
      </w:r>
      <w:proofErr w:type="spellEnd"/>
      <w:r w:rsidRPr="00F36255">
        <w:rPr>
          <w:lang w:val="en-US"/>
        </w:rPr>
        <w:t xml:space="preserve"> Empire; Each ship successfully moving to the </w:t>
      </w:r>
      <w:proofErr w:type="spellStart"/>
      <w:r w:rsidRPr="00F36255">
        <w:rPr>
          <w:lang w:val="en-US"/>
        </w:rPr>
        <w:t>Agatean</w:t>
      </w:r>
      <w:proofErr w:type="spellEnd"/>
      <w:r w:rsidRPr="00F36255">
        <w:rPr>
          <w:lang w:val="en-US"/>
        </w:rPr>
        <w:t xml:space="preserve"> Empire is worth one victory point.</w:t>
      </w:r>
    </w:p>
    <w:p w14:paraId="1FB88781" w14:textId="2ADF1E58" w:rsidR="00F36255" w:rsidRPr="00F36255" w:rsidRDefault="00F36255" w:rsidP="00A0651E">
      <w:pPr>
        <w:pStyle w:val="Fuzeile"/>
        <w:numPr>
          <w:ilvl w:val="0"/>
          <w:numId w:val="361"/>
        </w:numPr>
        <w:rPr>
          <w:lang w:val="en-US"/>
        </w:rPr>
      </w:pPr>
      <w:r w:rsidRPr="00F36255">
        <w:rPr>
          <w:lang w:val="en-US"/>
        </w:rPr>
        <w:t>Ships are always placed at the center of a hex. When built, they are centered on the Port of Ankh-</w:t>
      </w:r>
      <w:proofErr w:type="spellStart"/>
      <w:r w:rsidRPr="00F36255">
        <w:rPr>
          <w:lang w:val="en-US"/>
        </w:rPr>
        <w:t>Morpork</w:t>
      </w:r>
      <w:proofErr w:type="spellEnd"/>
      <w:r w:rsidRPr="00F36255">
        <w:rPr>
          <w:lang w:val="en-US"/>
        </w:rPr>
        <w:t xml:space="preserve"> hex.</w:t>
      </w:r>
    </w:p>
    <w:p w14:paraId="1656C14D" w14:textId="175759FB" w:rsidR="00F36255" w:rsidRPr="00F36255" w:rsidRDefault="00F36255" w:rsidP="00A0651E">
      <w:pPr>
        <w:pStyle w:val="Fuzeile"/>
        <w:numPr>
          <w:ilvl w:val="0"/>
          <w:numId w:val="361"/>
        </w:numPr>
        <w:rPr>
          <w:lang w:val="en-US"/>
        </w:rPr>
      </w:pPr>
      <w:r w:rsidRPr="00F36255">
        <w:rPr>
          <w:lang w:val="en-US"/>
        </w:rPr>
        <w:t>A player may build only one ship in any turn, but may have any number of ships on the board at the same time.</w:t>
      </w:r>
    </w:p>
    <w:p w14:paraId="25017802" w14:textId="028B8D88" w:rsidR="00F36255" w:rsidRPr="00F36255" w:rsidRDefault="00F36255" w:rsidP="00A0651E">
      <w:pPr>
        <w:pStyle w:val="Fuzeile"/>
        <w:numPr>
          <w:ilvl w:val="0"/>
          <w:numId w:val="361"/>
        </w:numPr>
        <w:rPr>
          <w:lang w:val="en-US"/>
        </w:rPr>
      </w:pPr>
      <w:r w:rsidRPr="00F36255">
        <w:rPr>
          <w:lang w:val="en-US"/>
        </w:rPr>
        <w:t>Although building a ship is considered a build action, a player may not build ships during the Special Build Phase.</w:t>
      </w:r>
    </w:p>
    <w:p w14:paraId="27650321" w14:textId="519D6B18" w:rsidR="00F36255" w:rsidRPr="00F36255" w:rsidRDefault="00F36255" w:rsidP="00A0651E">
      <w:pPr>
        <w:pStyle w:val="Fuzeile"/>
        <w:numPr>
          <w:ilvl w:val="0"/>
          <w:numId w:val="361"/>
        </w:numPr>
        <w:rPr>
          <w:lang w:val="en-US"/>
        </w:rPr>
      </w:pPr>
      <w:r w:rsidRPr="00F36255">
        <w:rPr>
          <w:lang w:val="en-US"/>
        </w:rPr>
        <w:t>Ship Movement: Ships are automatically moved from hex to hex according to the production roll each turn, in the direction of the arrows. If there is no arrow for a given production roll for a hex, ships there do not move on that particular production roll.</w:t>
      </w:r>
    </w:p>
    <w:p w14:paraId="52433C96" w14:textId="620A70D2" w:rsidR="00F36255" w:rsidRPr="00F36255" w:rsidRDefault="00F36255" w:rsidP="00A0651E">
      <w:pPr>
        <w:pStyle w:val="Fuzeile"/>
        <w:numPr>
          <w:ilvl w:val="0"/>
          <w:numId w:val="361"/>
        </w:numPr>
        <w:rPr>
          <w:lang w:val="en-US"/>
        </w:rPr>
      </w:pPr>
      <w:r w:rsidRPr="00F36255">
        <w:rPr>
          <w:lang w:val="en-US"/>
        </w:rPr>
        <w:t>There are some arrows on the leftmost column on the board that lead off of the board. Ships following that arrow are placed on the Krull hex at the bottom left of the board.</w:t>
      </w:r>
    </w:p>
    <w:p w14:paraId="32BF7716" w14:textId="762FA9B0" w:rsidR="00F36255" w:rsidRPr="00F36255" w:rsidRDefault="00F36255" w:rsidP="00A0651E">
      <w:pPr>
        <w:pStyle w:val="Fuzeile"/>
        <w:numPr>
          <w:ilvl w:val="0"/>
          <w:numId w:val="361"/>
        </w:numPr>
        <w:rPr>
          <w:lang w:val="en-US"/>
        </w:rPr>
      </w:pPr>
      <w:r w:rsidRPr="00F36255">
        <w:rPr>
          <w:lang w:val="en-US"/>
        </w:rPr>
        <w:t>Move Ship: A player may move a ship in the direction of any outbound arrow by paying for ship movement.</w:t>
      </w:r>
    </w:p>
    <w:p w14:paraId="764863D3" w14:textId="5F4CD081" w:rsidR="00F36255" w:rsidRPr="00F36255" w:rsidRDefault="00F36255" w:rsidP="00A0651E">
      <w:pPr>
        <w:pStyle w:val="Fuzeile"/>
        <w:numPr>
          <w:ilvl w:val="0"/>
          <w:numId w:val="361"/>
        </w:numPr>
        <w:rPr>
          <w:lang w:val="en-US"/>
        </w:rPr>
      </w:pPr>
      <w:r w:rsidRPr="00F36255">
        <w:rPr>
          <w:lang w:val="en-US"/>
        </w:rPr>
        <w:t>Ship movement is not considered a build action, and cannot be performed during the Special Build Phase.</w:t>
      </w:r>
    </w:p>
    <w:p w14:paraId="471160E3" w14:textId="0FFB8904" w:rsidR="00F36255" w:rsidRPr="00F36255" w:rsidRDefault="00F36255" w:rsidP="00A0651E">
      <w:pPr>
        <w:pStyle w:val="Fuzeile"/>
        <w:numPr>
          <w:ilvl w:val="0"/>
          <w:numId w:val="361"/>
        </w:numPr>
        <w:rPr>
          <w:lang w:val="en-US"/>
        </w:rPr>
      </w:pPr>
      <w:r w:rsidRPr="00F36255">
        <w:rPr>
          <w:lang w:val="en-US"/>
        </w:rPr>
        <w:t>Krull Hex: there is only one arrow leading out of the Krull hex. A player wishing to move a ship located on the Krull hex must pay either 1 brick or 1 lumber in order to do so.</w:t>
      </w:r>
    </w:p>
    <w:p w14:paraId="00BECF9E" w14:textId="138797CF" w:rsidR="00F36255" w:rsidRPr="00F36255" w:rsidRDefault="00F36255" w:rsidP="00A0651E">
      <w:pPr>
        <w:pStyle w:val="Fuzeile"/>
        <w:numPr>
          <w:ilvl w:val="0"/>
          <w:numId w:val="361"/>
        </w:numPr>
        <w:rPr>
          <w:lang w:val="en-US"/>
        </w:rPr>
      </w:pPr>
      <w:r w:rsidRPr="00F36255">
        <w:rPr>
          <w:lang w:val="en-US"/>
        </w:rPr>
        <w:t>Unlike ordinary ship movement, a ship may be moved from the Krull hex during the Special Build Phase.</w:t>
      </w:r>
    </w:p>
    <w:p w14:paraId="332F8A22" w14:textId="77777777" w:rsidR="00F36255" w:rsidRPr="00F36255" w:rsidRDefault="00F36255" w:rsidP="00F36255">
      <w:pPr>
        <w:rPr>
          <w:lang w:val="en-US"/>
        </w:rPr>
      </w:pPr>
      <w:r w:rsidRPr="00F36255">
        <w:rPr>
          <w:lang w:val="en-US"/>
        </w:rPr>
        <w:t>Scenario Rules</w:t>
      </w:r>
    </w:p>
    <w:p w14:paraId="41D31ADC" w14:textId="7CF2A318" w:rsidR="00F36255" w:rsidRPr="00F36255" w:rsidRDefault="00F36255" w:rsidP="00A0651E">
      <w:pPr>
        <w:pStyle w:val="Fuzeile"/>
        <w:numPr>
          <w:ilvl w:val="0"/>
          <w:numId w:val="362"/>
        </w:numPr>
        <w:rPr>
          <w:lang w:val="en-US"/>
        </w:rPr>
      </w:pPr>
      <w:r w:rsidRPr="00F36255">
        <w:rPr>
          <w:lang w:val="en-US"/>
        </w:rPr>
        <w:t>The Largest Army bonus is not used in this scenario.</w:t>
      </w:r>
    </w:p>
    <w:p w14:paraId="5ABA4D76" w14:textId="3F0DF496" w:rsidR="00F36255" w:rsidRPr="00F36255" w:rsidRDefault="00F36255" w:rsidP="00A0651E">
      <w:pPr>
        <w:pStyle w:val="Fuzeile"/>
        <w:numPr>
          <w:ilvl w:val="0"/>
          <w:numId w:val="362"/>
        </w:numPr>
        <w:rPr>
          <w:lang w:val="en-US"/>
        </w:rPr>
      </w:pPr>
      <w:r w:rsidRPr="00F36255">
        <w:rPr>
          <w:lang w:val="en-US"/>
        </w:rPr>
        <w:t>The robber is termed the “tourist” in this scenario.</w:t>
      </w:r>
    </w:p>
    <w:p w14:paraId="3C37B8C2" w14:textId="11B338B7" w:rsidR="00F36255" w:rsidRPr="00F36255" w:rsidRDefault="00F36255" w:rsidP="00A0651E">
      <w:pPr>
        <w:pStyle w:val="Fuzeile"/>
        <w:numPr>
          <w:ilvl w:val="0"/>
          <w:numId w:val="362"/>
        </w:numPr>
        <w:rPr>
          <w:lang w:val="en-US"/>
        </w:rPr>
      </w:pPr>
      <w:r w:rsidRPr="00F36255">
        <w:rPr>
          <w:lang w:val="en-US"/>
        </w:rPr>
        <w:t>Players moving the robber do not steal resources from another player. Instead, the player moving the robber may take one resource of their choice from the supply.</w:t>
      </w:r>
    </w:p>
    <w:p w14:paraId="188F8E2B" w14:textId="1D5979B1" w:rsidR="003112B3" w:rsidRDefault="00F36255" w:rsidP="00A0651E">
      <w:pPr>
        <w:pStyle w:val="Fuzeile"/>
        <w:numPr>
          <w:ilvl w:val="0"/>
          <w:numId w:val="362"/>
        </w:numPr>
        <w:rPr>
          <w:lang w:val="en-US"/>
        </w:rPr>
      </w:pPr>
      <w:r w:rsidRPr="00F36255">
        <w:rPr>
          <w:lang w:val="en-US"/>
        </w:rPr>
        <w:t>The robber may be moved by paying one hex produced by the hex at its location.</w:t>
      </w:r>
    </w:p>
    <w:p w14:paraId="6C841CF4" w14:textId="77777777" w:rsidR="00F36255" w:rsidRPr="00F36255" w:rsidRDefault="00F36255" w:rsidP="00F36255">
      <w:pPr>
        <w:rPr>
          <w:lang w:val="en-US"/>
        </w:rPr>
      </w:pPr>
      <w:r w:rsidRPr="00F36255">
        <w:rPr>
          <w:lang w:val="en-US"/>
        </w:rPr>
        <w:t>References</w:t>
      </w:r>
    </w:p>
    <w:p w14:paraId="2357AC70" w14:textId="77777777" w:rsidR="00F36255" w:rsidRPr="00F36255" w:rsidRDefault="00F36255" w:rsidP="00F36255">
      <w:pPr>
        <w:rPr>
          <w:lang w:val="en-US"/>
        </w:rPr>
      </w:pPr>
      <w:r w:rsidRPr="00F36255">
        <w:rPr>
          <w:lang w:val="en-US"/>
        </w:rPr>
        <w:t>Player Supplies</w:t>
      </w:r>
    </w:p>
    <w:p w14:paraId="757EF876" w14:textId="77777777" w:rsidR="00F36255" w:rsidRPr="00F36255" w:rsidRDefault="00F36255" w:rsidP="00F36255">
      <w:pPr>
        <w:rPr>
          <w:lang w:val="en-US"/>
        </w:rPr>
      </w:pPr>
      <w:r w:rsidRPr="00F36255">
        <w:rPr>
          <w:lang w:val="en-US"/>
        </w:rPr>
        <w:t>• 5 Settlements</w:t>
      </w:r>
    </w:p>
    <w:p w14:paraId="230EB46A" w14:textId="77777777" w:rsidR="00F36255" w:rsidRPr="00F36255" w:rsidRDefault="00F36255" w:rsidP="00F36255">
      <w:pPr>
        <w:rPr>
          <w:lang w:val="en-US"/>
        </w:rPr>
      </w:pPr>
      <w:r w:rsidRPr="00F36255">
        <w:rPr>
          <w:lang w:val="en-US"/>
        </w:rPr>
        <w:t>• 4 Cities</w:t>
      </w:r>
    </w:p>
    <w:p w14:paraId="062C0F91" w14:textId="77777777" w:rsidR="00F36255" w:rsidRPr="00F36255" w:rsidRDefault="00F36255" w:rsidP="00F36255">
      <w:pPr>
        <w:rPr>
          <w:lang w:val="en-US"/>
        </w:rPr>
      </w:pPr>
      <w:r w:rsidRPr="00F36255">
        <w:rPr>
          <w:lang w:val="en-US"/>
        </w:rPr>
        <w:t>• 15 Roads</w:t>
      </w:r>
    </w:p>
    <w:p w14:paraId="635DE4F9" w14:textId="77777777" w:rsidR="00F36255" w:rsidRPr="00F36255" w:rsidRDefault="00F36255" w:rsidP="00F36255">
      <w:pPr>
        <w:rPr>
          <w:lang w:val="en-US"/>
        </w:rPr>
      </w:pPr>
      <w:r w:rsidRPr="00F36255">
        <w:rPr>
          <w:lang w:val="en-US"/>
        </w:rPr>
        <w:t>• 4 Ships</w:t>
      </w:r>
    </w:p>
    <w:p w14:paraId="2426003F" w14:textId="77777777" w:rsidR="00F36255" w:rsidRPr="00F36255" w:rsidRDefault="00F36255" w:rsidP="00F36255">
      <w:pPr>
        <w:rPr>
          <w:lang w:val="en-US"/>
        </w:rPr>
      </w:pPr>
      <w:r w:rsidRPr="00F36255">
        <w:rPr>
          <w:lang w:val="en-US"/>
        </w:rPr>
        <w:t>• 1 Dragon Point Marker</w:t>
      </w:r>
    </w:p>
    <w:p w14:paraId="60E437EB" w14:textId="77777777" w:rsidR="00F36255" w:rsidRPr="00F36255" w:rsidRDefault="00F36255" w:rsidP="00F36255">
      <w:pPr>
        <w:rPr>
          <w:lang w:val="en-US"/>
        </w:rPr>
      </w:pPr>
      <w:r w:rsidRPr="00F36255">
        <w:rPr>
          <w:lang w:val="en-US"/>
        </w:rPr>
        <w:t>Building Costs</w:t>
      </w:r>
    </w:p>
    <w:p w14:paraId="2E4213B4" w14:textId="77777777" w:rsidR="00F36255" w:rsidRPr="00F36255" w:rsidRDefault="00F36255" w:rsidP="00F36255">
      <w:pPr>
        <w:rPr>
          <w:lang w:val="en-US"/>
        </w:rPr>
      </w:pPr>
      <w:r w:rsidRPr="00F36255">
        <w:rPr>
          <w:lang w:val="en-US"/>
        </w:rPr>
        <w:t>Road 1 brick, 1 lumber</w:t>
      </w:r>
    </w:p>
    <w:p w14:paraId="37FAB85B" w14:textId="77777777" w:rsidR="00F36255" w:rsidRPr="00F36255" w:rsidRDefault="00F36255" w:rsidP="00F36255">
      <w:pPr>
        <w:rPr>
          <w:lang w:val="en-US"/>
        </w:rPr>
      </w:pPr>
      <w:r w:rsidRPr="00F36255">
        <w:rPr>
          <w:lang w:val="en-US"/>
        </w:rPr>
        <w:t>Ship 1 grain, 1 ore, 1 wool</w:t>
      </w:r>
    </w:p>
    <w:p w14:paraId="287F5E57" w14:textId="77777777" w:rsidR="00F36255" w:rsidRPr="00F36255" w:rsidRDefault="00F36255" w:rsidP="00F36255">
      <w:pPr>
        <w:rPr>
          <w:lang w:val="en-US"/>
        </w:rPr>
      </w:pPr>
      <w:r w:rsidRPr="00F36255">
        <w:rPr>
          <w:lang w:val="en-US"/>
        </w:rPr>
        <w:t>1 lumber, 1 ore, 1 wool</w:t>
      </w:r>
    </w:p>
    <w:p w14:paraId="3952FCEF" w14:textId="77777777" w:rsidR="00F36255" w:rsidRPr="00F36255" w:rsidRDefault="00F36255" w:rsidP="00F36255">
      <w:pPr>
        <w:rPr>
          <w:lang w:val="en-US"/>
        </w:rPr>
      </w:pPr>
      <w:r w:rsidRPr="00F36255">
        <w:rPr>
          <w:lang w:val="en-US"/>
        </w:rPr>
        <w:t>Move Ship 1 grain</w:t>
      </w:r>
    </w:p>
    <w:p w14:paraId="3FBE21AF" w14:textId="77777777" w:rsidR="00F36255" w:rsidRPr="00F36255" w:rsidRDefault="00F36255" w:rsidP="00F36255">
      <w:pPr>
        <w:rPr>
          <w:lang w:val="en-US"/>
        </w:rPr>
      </w:pPr>
      <w:r w:rsidRPr="00F36255">
        <w:rPr>
          <w:lang w:val="en-US"/>
        </w:rPr>
        <w:t>1 lumber</w:t>
      </w:r>
    </w:p>
    <w:p w14:paraId="7C1F0DA3" w14:textId="77777777" w:rsidR="00F36255" w:rsidRPr="00F36255" w:rsidRDefault="00F36255" w:rsidP="00F36255">
      <w:pPr>
        <w:rPr>
          <w:lang w:val="en-US"/>
        </w:rPr>
      </w:pPr>
      <w:r w:rsidRPr="00F36255">
        <w:rPr>
          <w:lang w:val="en-US"/>
        </w:rPr>
        <w:t>Settlement 1 brick, 1 grain, 1 lumber, 1 wool</w:t>
      </w:r>
    </w:p>
    <w:p w14:paraId="4E5B28F7" w14:textId="77777777" w:rsidR="00F36255" w:rsidRPr="00F36255" w:rsidRDefault="00F36255" w:rsidP="00F36255">
      <w:pPr>
        <w:rPr>
          <w:lang w:val="en-US"/>
        </w:rPr>
      </w:pPr>
      <w:r w:rsidRPr="00F36255">
        <w:rPr>
          <w:lang w:val="en-US"/>
        </w:rPr>
        <w:t>City 2 grain, 3 ore</w:t>
      </w:r>
    </w:p>
    <w:p w14:paraId="0C9E445C" w14:textId="0CF4A60B" w:rsidR="00F36255" w:rsidRDefault="00F36255" w:rsidP="00F36255">
      <w:pPr>
        <w:rPr>
          <w:lang w:val="en-US"/>
        </w:rPr>
      </w:pPr>
      <w:r w:rsidRPr="00F36255">
        <w:rPr>
          <w:lang w:val="en-US"/>
        </w:rPr>
        <w:lastRenderedPageBreak/>
        <w:t>Development Card 1 grain, 1 ore, 1 wool</w:t>
      </w:r>
    </w:p>
    <w:p w14:paraId="60145C2A" w14:textId="77777777" w:rsidR="00F36255" w:rsidRPr="00F36255" w:rsidRDefault="00F36255" w:rsidP="00A954C3">
      <w:pPr>
        <w:pStyle w:val="berschrift2"/>
        <w:rPr>
          <w:lang w:val="en-US"/>
        </w:rPr>
      </w:pPr>
      <w:bookmarkStart w:id="189" w:name="_Toc94282123"/>
      <w:r w:rsidRPr="00F36255">
        <w:rPr>
          <w:lang w:val="en-US"/>
        </w:rPr>
        <w:t>Settlers of Luxembourg</w:t>
      </w:r>
      <w:bookmarkEnd w:id="189"/>
    </w:p>
    <w:p w14:paraId="0820A854" w14:textId="77777777" w:rsidR="00F36255" w:rsidRPr="00F36255" w:rsidRDefault="00F36255" w:rsidP="00F36255">
      <w:pPr>
        <w:rPr>
          <w:lang w:val="en-US"/>
        </w:rPr>
      </w:pPr>
      <w:r w:rsidRPr="00F36255">
        <w:rPr>
          <w:lang w:val="en-US"/>
        </w:rPr>
        <w:t xml:space="preserve">By Alain </w:t>
      </w:r>
      <w:proofErr w:type="spellStart"/>
      <w:r w:rsidRPr="00F36255">
        <w:rPr>
          <w:lang w:val="en-US"/>
        </w:rPr>
        <w:t>Miltgen</w:t>
      </w:r>
      <w:proofErr w:type="spellEnd"/>
      <w:r w:rsidRPr="00F36255">
        <w:rPr>
          <w:lang w:val="en-US"/>
        </w:rPr>
        <w:t xml:space="preserve"> and Tom </w:t>
      </w:r>
      <w:proofErr w:type="spellStart"/>
      <w:r w:rsidRPr="00F36255">
        <w:rPr>
          <w:lang w:val="en-US"/>
        </w:rPr>
        <w:t>Mulheims</w:t>
      </w:r>
      <w:proofErr w:type="spellEnd"/>
    </w:p>
    <w:p w14:paraId="0A71289D" w14:textId="16A8E5A4" w:rsidR="00F36255" w:rsidRPr="00F36255" w:rsidRDefault="00F36255" w:rsidP="00F36255">
      <w:pPr>
        <w:rPr>
          <w:lang w:val="en-US"/>
        </w:rPr>
      </w:pPr>
      <w:r w:rsidRPr="00F36255">
        <w:rPr>
          <w:lang w:val="en-US"/>
        </w:rPr>
        <w:t>“Settlers of Luxembourg” was distributed in a Catan tournament held in Luxembourg in 2008. Only 700 copies</w:t>
      </w:r>
      <w:r w:rsidR="00DB188D">
        <w:rPr>
          <w:lang w:val="en-US"/>
        </w:rPr>
        <w:t xml:space="preserve"> </w:t>
      </w:r>
      <w:r w:rsidRPr="00F36255">
        <w:rPr>
          <w:lang w:val="en-US"/>
        </w:rPr>
        <w:t>were ever produced, with 400 being available to the general public.</w:t>
      </w:r>
    </w:p>
    <w:p w14:paraId="322FB7F2" w14:textId="77777777" w:rsidR="00F36255" w:rsidRPr="00F36255" w:rsidRDefault="00F36255" w:rsidP="00F36255">
      <w:pPr>
        <w:rPr>
          <w:lang w:val="en-US"/>
        </w:rPr>
      </w:pPr>
      <w:r w:rsidRPr="00F36255">
        <w:rPr>
          <w:lang w:val="en-US"/>
        </w:rPr>
        <w:t>Production Chart</w:t>
      </w:r>
    </w:p>
    <w:p w14:paraId="03DE31B3" w14:textId="27538D9F" w:rsidR="00F36255" w:rsidRPr="00F36255" w:rsidRDefault="00F36255" w:rsidP="00F36255">
      <w:pPr>
        <w:rPr>
          <w:lang w:val="en-US"/>
        </w:rPr>
      </w:pPr>
      <w:r w:rsidRPr="00F36255">
        <w:rPr>
          <w:lang w:val="en-US"/>
        </w:rPr>
        <w:t>In place of a die in this game, players use the production chart to determine the production roll. The production</w:t>
      </w:r>
      <w:r w:rsidR="00DB188D">
        <w:rPr>
          <w:lang w:val="en-US"/>
        </w:rPr>
        <w:t xml:space="preserve"> </w:t>
      </w:r>
      <w:r w:rsidRPr="00F36255">
        <w:rPr>
          <w:lang w:val="en-US"/>
        </w:rPr>
        <w:t>chart consists of 36 spaces, with each space corresponding to a particular roll of the dice. The spaces are</w:t>
      </w:r>
      <w:r w:rsidR="00DB188D">
        <w:rPr>
          <w:lang w:val="en-US"/>
        </w:rPr>
        <w:t xml:space="preserve"> </w:t>
      </w:r>
      <w:r w:rsidRPr="00F36255">
        <w:rPr>
          <w:lang w:val="en-US"/>
        </w:rPr>
        <w:t>arranged such that the chart appears as a pyramid. This scenario also includes 36 markers, to fit each of the</w:t>
      </w:r>
      <w:r w:rsidR="00DB188D">
        <w:rPr>
          <w:lang w:val="en-US"/>
        </w:rPr>
        <w:t xml:space="preserve"> </w:t>
      </w:r>
      <w:r w:rsidRPr="00F36255">
        <w:rPr>
          <w:lang w:val="en-US"/>
        </w:rPr>
        <w:t>spaces.</w:t>
      </w:r>
    </w:p>
    <w:p w14:paraId="6236C6A1" w14:textId="46096EE8" w:rsidR="00F36255" w:rsidRPr="00DB188D" w:rsidRDefault="00F36255" w:rsidP="00A0651E">
      <w:pPr>
        <w:pStyle w:val="Fuzeile"/>
        <w:numPr>
          <w:ilvl w:val="0"/>
          <w:numId w:val="363"/>
        </w:numPr>
        <w:rPr>
          <w:lang w:val="en-US"/>
        </w:rPr>
      </w:pPr>
      <w:r w:rsidRPr="00DB188D">
        <w:rPr>
          <w:lang w:val="en-US"/>
        </w:rPr>
        <w:t>At the start of each turn, the player to move must place one marker on the production chart, either on the</w:t>
      </w:r>
      <w:r w:rsidR="00DB188D" w:rsidRPr="00DB188D">
        <w:rPr>
          <w:lang w:val="en-US"/>
        </w:rPr>
        <w:t xml:space="preserve"> </w:t>
      </w:r>
      <w:r w:rsidRPr="00DB188D">
        <w:rPr>
          <w:lang w:val="en-US"/>
        </w:rPr>
        <w:t>highest row with at least one marker, or on the row above it. If the chart is empty, the production marker</w:t>
      </w:r>
      <w:r w:rsidR="00DB188D" w:rsidRPr="00DB188D">
        <w:rPr>
          <w:lang w:val="en-US"/>
        </w:rPr>
        <w:t xml:space="preserve"> </w:t>
      </w:r>
      <w:r w:rsidRPr="00DB188D">
        <w:rPr>
          <w:lang w:val="en-US"/>
        </w:rPr>
        <w:t>is placed on the first row. The location of the newly-placed marker determines the production roll for the</w:t>
      </w:r>
      <w:r w:rsidR="00DB188D" w:rsidRPr="00DB188D">
        <w:rPr>
          <w:lang w:val="en-US"/>
        </w:rPr>
        <w:t xml:space="preserve"> </w:t>
      </w:r>
      <w:r w:rsidRPr="00DB188D">
        <w:rPr>
          <w:lang w:val="en-US"/>
        </w:rPr>
        <w:t>turn.</w:t>
      </w:r>
    </w:p>
    <w:p w14:paraId="613393FC" w14:textId="4102E928" w:rsidR="00F36255" w:rsidRPr="00DB188D" w:rsidRDefault="00F36255" w:rsidP="00A0651E">
      <w:pPr>
        <w:pStyle w:val="Fuzeile"/>
        <w:numPr>
          <w:ilvl w:val="0"/>
          <w:numId w:val="363"/>
        </w:numPr>
        <w:rPr>
          <w:lang w:val="en-US"/>
        </w:rPr>
      </w:pPr>
      <w:r w:rsidRPr="00DB188D">
        <w:rPr>
          <w:lang w:val="en-US"/>
        </w:rPr>
        <w:t>Production Reset: If the 7 in the top row is selected, after the production is resolved, the production</w:t>
      </w:r>
      <w:r w:rsidR="00DB188D" w:rsidRPr="00DB188D">
        <w:rPr>
          <w:lang w:val="en-US"/>
        </w:rPr>
        <w:t xml:space="preserve"> </w:t>
      </w:r>
      <w:r w:rsidRPr="00DB188D">
        <w:rPr>
          <w:lang w:val="en-US"/>
        </w:rPr>
        <w:t>chart is cleared of all markers. The development card deck is shuffled, and all privilege cards, whether</w:t>
      </w:r>
      <w:r w:rsidR="00DB188D" w:rsidRPr="00DB188D">
        <w:rPr>
          <w:lang w:val="en-US"/>
        </w:rPr>
        <w:t xml:space="preserve"> </w:t>
      </w:r>
      <w:r w:rsidRPr="00DB188D">
        <w:rPr>
          <w:lang w:val="en-US"/>
        </w:rPr>
        <w:t>they have been used or not, are returned to its deck. Afterwards, all players with a settlement or city at a</w:t>
      </w:r>
      <w:r w:rsidR="00DB188D" w:rsidRPr="00DB188D">
        <w:rPr>
          <w:lang w:val="en-US"/>
        </w:rPr>
        <w:t xml:space="preserve"> </w:t>
      </w:r>
      <w:r w:rsidRPr="00DB188D">
        <w:rPr>
          <w:lang w:val="en-US"/>
        </w:rPr>
        <w:t>marked intersection may draw privilege cards, following the rules set out therein. After all privilege cards</w:t>
      </w:r>
      <w:r w:rsidR="00DB188D" w:rsidRPr="00DB188D">
        <w:rPr>
          <w:lang w:val="en-US"/>
        </w:rPr>
        <w:t xml:space="preserve"> </w:t>
      </w:r>
      <w:r w:rsidRPr="00DB188D">
        <w:rPr>
          <w:lang w:val="en-US"/>
        </w:rPr>
        <w:t xml:space="preserve">are chosen, the privilege card deck </w:t>
      </w:r>
      <w:proofErr w:type="gramStart"/>
      <w:r w:rsidRPr="00DB188D">
        <w:rPr>
          <w:lang w:val="en-US"/>
        </w:rPr>
        <w:t>are</w:t>
      </w:r>
      <w:proofErr w:type="gramEnd"/>
      <w:r w:rsidRPr="00DB188D">
        <w:rPr>
          <w:lang w:val="en-US"/>
        </w:rPr>
        <w:t xml:space="preserve"> shuffled again.</w:t>
      </w:r>
    </w:p>
    <w:p w14:paraId="12C116BF" w14:textId="77777777" w:rsidR="00F36255" w:rsidRPr="00F36255" w:rsidRDefault="00F36255" w:rsidP="00F36255">
      <w:pPr>
        <w:rPr>
          <w:lang w:val="en-US"/>
        </w:rPr>
      </w:pPr>
      <w:r w:rsidRPr="00F36255">
        <w:rPr>
          <w:lang w:val="en-US"/>
        </w:rPr>
        <w:t>Privilege Cards</w:t>
      </w:r>
    </w:p>
    <w:p w14:paraId="4DDE6CD1" w14:textId="78AB12A7" w:rsidR="00F36255" w:rsidRPr="00F36255" w:rsidRDefault="00F36255" w:rsidP="00F36255">
      <w:pPr>
        <w:rPr>
          <w:lang w:val="en-US"/>
        </w:rPr>
      </w:pPr>
      <w:r w:rsidRPr="00F36255">
        <w:rPr>
          <w:lang w:val="en-US"/>
        </w:rPr>
        <w:t>Privilege cards are a set of eight cards, each outlining a card effect. Although each privilege card is numbered, the</w:t>
      </w:r>
      <w:r w:rsidR="00DB188D">
        <w:rPr>
          <w:lang w:val="en-US"/>
        </w:rPr>
        <w:t xml:space="preserve"> </w:t>
      </w:r>
      <w:r w:rsidRPr="00F36255">
        <w:rPr>
          <w:lang w:val="en-US"/>
        </w:rPr>
        <w:t>numbering of each card has no effect in-game.</w:t>
      </w:r>
    </w:p>
    <w:p w14:paraId="767AD5EC" w14:textId="3A374385" w:rsidR="00F36255" w:rsidRPr="00DB188D" w:rsidRDefault="00F36255" w:rsidP="00A0651E">
      <w:pPr>
        <w:pStyle w:val="Fuzeile"/>
        <w:numPr>
          <w:ilvl w:val="0"/>
          <w:numId w:val="364"/>
        </w:numPr>
        <w:rPr>
          <w:lang w:val="en-US"/>
        </w:rPr>
      </w:pPr>
      <w:r w:rsidRPr="00DB188D">
        <w:rPr>
          <w:lang w:val="en-US"/>
        </w:rPr>
        <w:t>Whenever a player draws a privilege card, the player must draw two cards, keeping one and returning the</w:t>
      </w:r>
      <w:r w:rsidR="00DB188D" w:rsidRPr="00DB188D">
        <w:rPr>
          <w:lang w:val="en-US"/>
        </w:rPr>
        <w:t xml:space="preserve"> </w:t>
      </w:r>
      <w:r w:rsidRPr="00DB188D">
        <w:rPr>
          <w:lang w:val="en-US"/>
        </w:rPr>
        <w:t>other to the bottom of the deck.</w:t>
      </w:r>
    </w:p>
    <w:p w14:paraId="4A87CBD5" w14:textId="533C9B07" w:rsidR="00F36255" w:rsidRPr="00DB188D" w:rsidRDefault="00F36255" w:rsidP="00A0651E">
      <w:pPr>
        <w:pStyle w:val="Fuzeile"/>
        <w:numPr>
          <w:ilvl w:val="0"/>
          <w:numId w:val="364"/>
        </w:numPr>
        <w:rPr>
          <w:lang w:val="en-US"/>
        </w:rPr>
      </w:pPr>
      <w:r w:rsidRPr="00DB188D">
        <w:rPr>
          <w:lang w:val="en-US"/>
        </w:rPr>
        <w:t>Whenever production is reset, one player chosen at random may draw three cards instead of two, keeping</w:t>
      </w:r>
      <w:r w:rsidR="00DB188D" w:rsidRPr="00DB188D">
        <w:rPr>
          <w:lang w:val="en-US"/>
        </w:rPr>
        <w:t xml:space="preserve"> </w:t>
      </w:r>
      <w:r w:rsidRPr="00DB188D">
        <w:rPr>
          <w:lang w:val="en-US"/>
        </w:rPr>
        <w:t>one and returning the other two to the bottom of the deck.</w:t>
      </w:r>
    </w:p>
    <w:p w14:paraId="56A3748F" w14:textId="3ECC3134" w:rsidR="00F36255" w:rsidRPr="00DB188D" w:rsidRDefault="00F36255" w:rsidP="00A0651E">
      <w:pPr>
        <w:pStyle w:val="Fuzeile"/>
        <w:numPr>
          <w:ilvl w:val="0"/>
          <w:numId w:val="364"/>
        </w:numPr>
        <w:rPr>
          <w:lang w:val="en-US"/>
        </w:rPr>
      </w:pPr>
      <w:r w:rsidRPr="00DB188D">
        <w:rPr>
          <w:lang w:val="en-US"/>
        </w:rPr>
        <w:t>Privilege cards may only be played on a player’s turn. Only one privilege card may be played per turn.</w:t>
      </w:r>
    </w:p>
    <w:p w14:paraId="57BB650B" w14:textId="77777777" w:rsidR="00F36255" w:rsidRPr="00F36255" w:rsidRDefault="00F36255" w:rsidP="00F36255">
      <w:pPr>
        <w:rPr>
          <w:lang w:val="en-US"/>
        </w:rPr>
      </w:pPr>
      <w:r w:rsidRPr="00F36255">
        <w:rPr>
          <w:lang w:val="en-US"/>
        </w:rPr>
        <w:t>No. Effect</w:t>
      </w:r>
    </w:p>
    <w:p w14:paraId="4B2041B2" w14:textId="77777777" w:rsidR="00F36255" w:rsidRPr="00F36255" w:rsidRDefault="00F36255" w:rsidP="00F36255">
      <w:pPr>
        <w:rPr>
          <w:lang w:val="en-US"/>
        </w:rPr>
      </w:pPr>
      <w:r w:rsidRPr="00F36255">
        <w:rPr>
          <w:lang w:val="en-US"/>
        </w:rPr>
        <w:t xml:space="preserve">1 The player may place two production tokens instead of one this </w:t>
      </w:r>
      <w:proofErr w:type="gramStart"/>
      <w:r w:rsidRPr="00F36255">
        <w:rPr>
          <w:lang w:val="en-US"/>
        </w:rPr>
        <w:t>turn</w:t>
      </w:r>
      <w:proofErr w:type="gramEnd"/>
      <w:r w:rsidRPr="00F36255">
        <w:rPr>
          <w:lang w:val="en-US"/>
        </w:rPr>
        <w:t>.</w:t>
      </w:r>
    </w:p>
    <w:p w14:paraId="2F851651" w14:textId="77777777" w:rsidR="00F36255" w:rsidRPr="00F36255" w:rsidRDefault="00F36255" w:rsidP="00F36255">
      <w:pPr>
        <w:rPr>
          <w:lang w:val="en-US"/>
        </w:rPr>
      </w:pPr>
      <w:r w:rsidRPr="00F36255">
        <w:rPr>
          <w:lang w:val="en-US"/>
        </w:rPr>
        <w:t>2 The player may collect one resource from a hex adjacent to their starting city this turn.</w:t>
      </w:r>
    </w:p>
    <w:p w14:paraId="1FB5F44C" w14:textId="77777777" w:rsidR="00F36255" w:rsidRPr="00F36255" w:rsidRDefault="00F36255" w:rsidP="00F36255">
      <w:pPr>
        <w:rPr>
          <w:lang w:val="en-US"/>
        </w:rPr>
      </w:pPr>
      <w:r w:rsidRPr="00F36255">
        <w:rPr>
          <w:lang w:val="en-US"/>
        </w:rPr>
        <w:t>3 The robber may not move to the hexes adjacent to the player’s starting city.</w:t>
      </w:r>
    </w:p>
    <w:p w14:paraId="2269DD68" w14:textId="77777777" w:rsidR="00F36255" w:rsidRPr="00F36255" w:rsidRDefault="00F36255" w:rsidP="00F36255">
      <w:pPr>
        <w:rPr>
          <w:lang w:val="en-US"/>
        </w:rPr>
      </w:pPr>
      <w:r w:rsidRPr="00F36255">
        <w:rPr>
          <w:lang w:val="en-US"/>
        </w:rPr>
        <w:t>4 The player’s hand limit is increased to 9 cards.</w:t>
      </w:r>
    </w:p>
    <w:p w14:paraId="525F916F" w14:textId="77777777" w:rsidR="00F36255" w:rsidRPr="00F36255" w:rsidRDefault="00F36255" w:rsidP="00F36255">
      <w:pPr>
        <w:rPr>
          <w:lang w:val="en-US"/>
        </w:rPr>
      </w:pPr>
      <w:r w:rsidRPr="00F36255">
        <w:rPr>
          <w:lang w:val="en-US"/>
        </w:rPr>
        <w:t>5 The player may build a city without discarding a Knight development card this turn. A player must still</w:t>
      </w:r>
    </w:p>
    <w:p w14:paraId="375B2112" w14:textId="77777777" w:rsidR="00F36255" w:rsidRPr="00F36255" w:rsidRDefault="00F36255" w:rsidP="00F36255">
      <w:pPr>
        <w:rPr>
          <w:lang w:val="en-US"/>
        </w:rPr>
      </w:pPr>
      <w:r w:rsidRPr="00F36255">
        <w:rPr>
          <w:lang w:val="en-US"/>
        </w:rPr>
        <w:t>have a played Knight development card in order to build a city.</w:t>
      </w:r>
    </w:p>
    <w:p w14:paraId="3E108FE6" w14:textId="77777777" w:rsidR="00F36255" w:rsidRPr="00F36255" w:rsidRDefault="00F36255" w:rsidP="00F36255">
      <w:pPr>
        <w:rPr>
          <w:lang w:val="en-US"/>
        </w:rPr>
      </w:pPr>
      <w:r w:rsidRPr="00F36255">
        <w:rPr>
          <w:lang w:val="en-US"/>
        </w:rPr>
        <w:t>6 The player may place their production token anywhere on the production table this turn.</w:t>
      </w:r>
    </w:p>
    <w:p w14:paraId="1C6D34A9" w14:textId="77777777" w:rsidR="00F36255" w:rsidRPr="00F36255" w:rsidRDefault="00F36255" w:rsidP="00F36255">
      <w:pPr>
        <w:rPr>
          <w:lang w:val="en-US"/>
        </w:rPr>
      </w:pPr>
      <w:r w:rsidRPr="00F36255">
        <w:rPr>
          <w:lang w:val="en-US"/>
        </w:rPr>
        <w:t>7 The player may exchange any resource (except ore) in their hand with one resource from the customs</w:t>
      </w:r>
    </w:p>
    <w:p w14:paraId="248A0386" w14:textId="77777777" w:rsidR="00F36255" w:rsidRPr="00F36255" w:rsidRDefault="00F36255" w:rsidP="00F36255">
      <w:pPr>
        <w:rPr>
          <w:lang w:val="en-US"/>
        </w:rPr>
      </w:pPr>
      <w:r w:rsidRPr="00F36255">
        <w:rPr>
          <w:lang w:val="en-US"/>
        </w:rPr>
        <w:t>house this turn.</w:t>
      </w:r>
    </w:p>
    <w:p w14:paraId="5DB5F422" w14:textId="77777777" w:rsidR="00F36255" w:rsidRPr="00F36255" w:rsidRDefault="00F36255" w:rsidP="00F36255">
      <w:pPr>
        <w:rPr>
          <w:lang w:val="en-US"/>
        </w:rPr>
      </w:pPr>
      <w:r w:rsidRPr="00F36255">
        <w:rPr>
          <w:lang w:val="en-US"/>
        </w:rPr>
        <w:t>8 The player may copy the function of any already played privilege card.</w:t>
      </w:r>
    </w:p>
    <w:p w14:paraId="2863AEFE" w14:textId="77777777" w:rsidR="00F36255" w:rsidRPr="00F36255" w:rsidRDefault="00F36255" w:rsidP="00F36255">
      <w:pPr>
        <w:rPr>
          <w:lang w:val="en-US"/>
        </w:rPr>
      </w:pPr>
      <w:proofErr w:type="spellStart"/>
      <w:r w:rsidRPr="00F36255">
        <w:rPr>
          <w:lang w:val="en-US"/>
        </w:rPr>
        <w:t>Melusina’s</w:t>
      </w:r>
      <w:proofErr w:type="spellEnd"/>
      <w:r w:rsidRPr="00F36255">
        <w:rPr>
          <w:lang w:val="en-US"/>
        </w:rPr>
        <w:t xml:space="preserve"> Savior Bonus</w:t>
      </w:r>
    </w:p>
    <w:p w14:paraId="2A819028" w14:textId="7F83B50F" w:rsidR="00F36255" w:rsidRPr="00F36255" w:rsidRDefault="00F36255" w:rsidP="00F36255">
      <w:pPr>
        <w:rPr>
          <w:lang w:val="en-US"/>
        </w:rPr>
      </w:pPr>
      <w:r w:rsidRPr="00F36255">
        <w:rPr>
          <w:lang w:val="en-US"/>
        </w:rPr>
        <w:t xml:space="preserve">The </w:t>
      </w:r>
      <w:proofErr w:type="spellStart"/>
      <w:r w:rsidRPr="00F36255">
        <w:rPr>
          <w:lang w:val="en-US"/>
        </w:rPr>
        <w:t>Melusina’s</w:t>
      </w:r>
      <w:proofErr w:type="spellEnd"/>
      <w:r w:rsidRPr="00F36255">
        <w:rPr>
          <w:lang w:val="en-US"/>
        </w:rPr>
        <w:t xml:space="preserve"> Savior Bonus is a replacement to the Largest Army bonus. It is awarded exactly in the same</w:t>
      </w:r>
      <w:r w:rsidR="00DB188D">
        <w:rPr>
          <w:lang w:val="en-US"/>
        </w:rPr>
        <w:t xml:space="preserve"> </w:t>
      </w:r>
      <w:r w:rsidRPr="00F36255">
        <w:rPr>
          <w:lang w:val="en-US"/>
        </w:rPr>
        <w:t>manner as the Largest Army, and the only difference is that it is worth three victory points rather than two.</w:t>
      </w:r>
    </w:p>
    <w:p w14:paraId="478425AC" w14:textId="77777777" w:rsidR="00F36255" w:rsidRPr="00F36255" w:rsidRDefault="00F36255" w:rsidP="00F36255">
      <w:pPr>
        <w:rPr>
          <w:lang w:val="en-US"/>
        </w:rPr>
      </w:pPr>
      <w:r w:rsidRPr="00F36255">
        <w:rPr>
          <w:lang w:val="en-US"/>
        </w:rPr>
        <w:t>Customs House</w:t>
      </w:r>
    </w:p>
    <w:p w14:paraId="06607E67" w14:textId="161CFA8F" w:rsidR="00F36255" w:rsidRPr="00F36255" w:rsidRDefault="00F36255" w:rsidP="00F36255">
      <w:pPr>
        <w:rPr>
          <w:lang w:val="en-US"/>
        </w:rPr>
      </w:pPr>
      <w:r w:rsidRPr="00F36255">
        <w:rPr>
          <w:lang w:val="en-US"/>
        </w:rPr>
        <w:t xml:space="preserve">On the top </w:t>
      </w:r>
      <w:proofErr w:type="gramStart"/>
      <w:r w:rsidRPr="00F36255">
        <w:rPr>
          <w:lang w:val="en-US"/>
        </w:rPr>
        <w:t>right hand</w:t>
      </w:r>
      <w:proofErr w:type="gramEnd"/>
      <w:r w:rsidRPr="00F36255">
        <w:rPr>
          <w:lang w:val="en-US"/>
        </w:rPr>
        <w:t xml:space="preserve"> side of the board is the customs house, consisting of four spaces large enough for resource</w:t>
      </w:r>
      <w:r w:rsidR="00DB188D">
        <w:rPr>
          <w:lang w:val="en-US"/>
        </w:rPr>
        <w:t xml:space="preserve"> </w:t>
      </w:r>
      <w:r w:rsidRPr="00F36255">
        <w:rPr>
          <w:lang w:val="en-US"/>
        </w:rPr>
        <w:t>cards. There are four piles in the customs house, for four of the five resources: brick, grain, lumber, and wool.</w:t>
      </w:r>
    </w:p>
    <w:p w14:paraId="3EDDF628" w14:textId="530EAE6C" w:rsidR="00F36255" w:rsidRPr="00DB188D" w:rsidRDefault="00F36255" w:rsidP="00A0651E">
      <w:pPr>
        <w:pStyle w:val="Fuzeile"/>
        <w:numPr>
          <w:ilvl w:val="0"/>
          <w:numId w:val="365"/>
        </w:numPr>
        <w:rPr>
          <w:lang w:val="en-US"/>
        </w:rPr>
      </w:pPr>
      <w:r w:rsidRPr="00DB188D">
        <w:rPr>
          <w:lang w:val="en-US"/>
        </w:rPr>
        <w:lastRenderedPageBreak/>
        <w:t>Once per turn, as a trade action, a player may choose to trade with the customs house.</w:t>
      </w:r>
    </w:p>
    <w:p w14:paraId="018BB053" w14:textId="3BC91861" w:rsidR="00F36255" w:rsidRPr="00DB188D" w:rsidRDefault="00F36255" w:rsidP="00A0651E">
      <w:pPr>
        <w:pStyle w:val="Fuzeile"/>
        <w:numPr>
          <w:ilvl w:val="0"/>
          <w:numId w:val="365"/>
        </w:numPr>
        <w:rPr>
          <w:lang w:val="en-US"/>
        </w:rPr>
      </w:pPr>
      <w:r w:rsidRPr="00DB188D">
        <w:rPr>
          <w:lang w:val="en-US"/>
        </w:rPr>
        <w:t>Players may only trade for the four resources in the customs house – as there is no ore pile, players may</w:t>
      </w:r>
      <w:r w:rsidR="00DB188D" w:rsidRPr="00DB188D">
        <w:rPr>
          <w:lang w:val="en-US"/>
        </w:rPr>
        <w:t xml:space="preserve"> </w:t>
      </w:r>
      <w:r w:rsidRPr="00DB188D">
        <w:rPr>
          <w:lang w:val="en-US"/>
        </w:rPr>
        <w:t>not trade for ore, or trade ore for any of the other four resources, through the customs house.</w:t>
      </w:r>
    </w:p>
    <w:p w14:paraId="072F0AEB" w14:textId="13A0115F" w:rsidR="00F36255" w:rsidRPr="00DB188D" w:rsidRDefault="00F36255" w:rsidP="00A0651E">
      <w:pPr>
        <w:pStyle w:val="Fuzeile"/>
        <w:numPr>
          <w:ilvl w:val="0"/>
          <w:numId w:val="365"/>
        </w:numPr>
        <w:rPr>
          <w:lang w:val="en-US"/>
        </w:rPr>
      </w:pPr>
      <w:r w:rsidRPr="00DB188D">
        <w:rPr>
          <w:lang w:val="en-US"/>
        </w:rPr>
        <w:t>The customs house trade rate is determined by the number of cards in the pile of the resource being</w:t>
      </w:r>
      <w:r w:rsidR="00DB188D" w:rsidRPr="00DB188D">
        <w:rPr>
          <w:lang w:val="en-US"/>
        </w:rPr>
        <w:t xml:space="preserve"> </w:t>
      </w:r>
      <w:r w:rsidRPr="00DB188D">
        <w:rPr>
          <w:lang w:val="en-US"/>
        </w:rPr>
        <w:t>traded in. If there are three or more cards in the pile, then the rate is 3:1. If there are one or two cards</w:t>
      </w:r>
      <w:r w:rsidR="00DB188D" w:rsidRPr="00DB188D">
        <w:rPr>
          <w:lang w:val="en-US"/>
        </w:rPr>
        <w:t xml:space="preserve"> </w:t>
      </w:r>
      <w:r w:rsidRPr="00DB188D">
        <w:rPr>
          <w:lang w:val="en-US"/>
        </w:rPr>
        <w:t>in the pile, then the rate is 2:1. If the pile is empty, then the rate is 1:1.</w:t>
      </w:r>
    </w:p>
    <w:p w14:paraId="378F45AF" w14:textId="44591FB9" w:rsidR="00F36255" w:rsidRPr="00DB188D" w:rsidRDefault="00F36255" w:rsidP="00A0651E">
      <w:pPr>
        <w:pStyle w:val="Fuzeile"/>
        <w:numPr>
          <w:ilvl w:val="0"/>
          <w:numId w:val="365"/>
        </w:numPr>
        <w:rPr>
          <w:lang w:val="en-US"/>
        </w:rPr>
      </w:pPr>
      <w:r w:rsidRPr="00DB188D">
        <w:rPr>
          <w:lang w:val="en-US"/>
        </w:rPr>
        <w:t>To perform a customs house trade, one card amongst the cards to be traded in is placed in the</w:t>
      </w:r>
      <w:r w:rsidR="00DB188D" w:rsidRPr="00DB188D">
        <w:rPr>
          <w:lang w:val="en-US"/>
        </w:rPr>
        <w:t xml:space="preserve"> </w:t>
      </w:r>
      <w:r w:rsidRPr="00DB188D">
        <w:rPr>
          <w:lang w:val="en-US"/>
        </w:rPr>
        <w:t>corresponding customs house pile, while the other cards are returned to the supply. Then, the player may</w:t>
      </w:r>
      <w:r w:rsidR="00DB188D" w:rsidRPr="00DB188D">
        <w:rPr>
          <w:lang w:val="en-US"/>
        </w:rPr>
        <w:t xml:space="preserve"> </w:t>
      </w:r>
      <w:r w:rsidRPr="00DB188D">
        <w:rPr>
          <w:lang w:val="en-US"/>
        </w:rPr>
        <w:t>take one resource from any of the other customs house piles.</w:t>
      </w:r>
    </w:p>
    <w:p w14:paraId="0E711C19" w14:textId="77777777" w:rsidR="00F36255" w:rsidRPr="00F36255" w:rsidRDefault="00F36255" w:rsidP="00F36255">
      <w:pPr>
        <w:rPr>
          <w:lang w:val="en-US"/>
        </w:rPr>
      </w:pPr>
      <w:r w:rsidRPr="00F36255">
        <w:rPr>
          <w:lang w:val="en-US"/>
        </w:rPr>
        <w:t>Scenario Rules</w:t>
      </w:r>
    </w:p>
    <w:p w14:paraId="66AEAB91" w14:textId="77777777" w:rsidR="00DB188D" w:rsidRDefault="00F36255" w:rsidP="00A0651E">
      <w:pPr>
        <w:pStyle w:val="Fuzeile"/>
        <w:numPr>
          <w:ilvl w:val="0"/>
          <w:numId w:val="366"/>
        </w:numPr>
        <w:rPr>
          <w:lang w:val="en-US"/>
        </w:rPr>
      </w:pPr>
      <w:r w:rsidRPr="00DB188D">
        <w:rPr>
          <w:lang w:val="en-US"/>
        </w:rPr>
        <w:t>At the start of the game, two resources are placed in each of the four piles in the customs house.</w:t>
      </w:r>
    </w:p>
    <w:p w14:paraId="29113E4E" w14:textId="77777777" w:rsidR="006E677D" w:rsidRDefault="00DB188D" w:rsidP="00A0651E">
      <w:pPr>
        <w:pStyle w:val="Fuzeile"/>
        <w:numPr>
          <w:ilvl w:val="0"/>
          <w:numId w:val="366"/>
        </w:numPr>
        <w:rPr>
          <w:lang w:val="en-US"/>
        </w:rPr>
      </w:pPr>
      <w:r w:rsidRPr="00DB188D">
        <w:rPr>
          <w:lang w:val="en-US"/>
        </w:rPr>
        <w:t>During initial setup, players must first place a city adjacent to a mountain hex, and then a settlement on</w:t>
      </w:r>
      <w:r>
        <w:rPr>
          <w:lang w:val="en-US"/>
        </w:rPr>
        <w:t xml:space="preserve"> </w:t>
      </w:r>
      <w:r w:rsidRPr="00DB188D">
        <w:rPr>
          <w:lang w:val="en-US"/>
        </w:rPr>
        <w:t>any intersection adjacent to any of the hexes adjacent to the mountain hex.</w:t>
      </w:r>
    </w:p>
    <w:p w14:paraId="1F5994F1" w14:textId="77777777" w:rsidR="006E677D" w:rsidRDefault="00DB188D" w:rsidP="00A0651E">
      <w:pPr>
        <w:pStyle w:val="Fuzeile"/>
        <w:numPr>
          <w:ilvl w:val="0"/>
          <w:numId w:val="366"/>
        </w:numPr>
        <w:rPr>
          <w:lang w:val="en-US"/>
        </w:rPr>
      </w:pPr>
      <w:r w:rsidRPr="006E677D">
        <w:rPr>
          <w:lang w:val="en-US"/>
        </w:rPr>
        <w:t>Players must claim different mountain hexes during initial setup. The second settlement of a player cannot also be adjacent to a mountain hex that has been claimed by an opponent.</w:t>
      </w:r>
    </w:p>
    <w:p w14:paraId="570FDB96" w14:textId="77777777" w:rsidR="006E677D" w:rsidRDefault="00DB188D" w:rsidP="00A0651E">
      <w:pPr>
        <w:pStyle w:val="Fuzeile"/>
        <w:numPr>
          <w:ilvl w:val="0"/>
          <w:numId w:val="366"/>
        </w:numPr>
        <w:rPr>
          <w:lang w:val="en-US"/>
        </w:rPr>
      </w:pPr>
      <w:r w:rsidRPr="006E677D">
        <w:rPr>
          <w:lang w:val="en-US"/>
        </w:rPr>
        <w:t>Players may not expand to intersections adjacent to an opponent’s starting mountain hex.</w:t>
      </w:r>
    </w:p>
    <w:p w14:paraId="7BA14C29" w14:textId="77777777" w:rsidR="006E677D" w:rsidRDefault="00DB188D" w:rsidP="00A0651E">
      <w:pPr>
        <w:pStyle w:val="Fuzeile"/>
        <w:numPr>
          <w:ilvl w:val="0"/>
          <w:numId w:val="366"/>
        </w:numPr>
        <w:rPr>
          <w:lang w:val="en-US"/>
        </w:rPr>
      </w:pPr>
      <w:r w:rsidRPr="006E677D">
        <w:rPr>
          <w:lang w:val="en-US"/>
        </w:rPr>
        <w:t>Whenever players expand to a marked intersection, they may draw a Privilege card, following the instructions stated above.</w:t>
      </w:r>
    </w:p>
    <w:p w14:paraId="310C8CDE" w14:textId="77777777" w:rsidR="006E677D" w:rsidRDefault="00DB188D" w:rsidP="00A0651E">
      <w:pPr>
        <w:pStyle w:val="Fuzeile"/>
        <w:numPr>
          <w:ilvl w:val="0"/>
          <w:numId w:val="366"/>
        </w:numPr>
        <w:rPr>
          <w:lang w:val="en-US"/>
        </w:rPr>
      </w:pPr>
      <w:r w:rsidRPr="006E677D">
        <w:rPr>
          <w:lang w:val="en-US"/>
        </w:rPr>
        <w:t>Once played, the Road Building and Year of Plenty development cards are returned to the bottom of the development card deck.</w:t>
      </w:r>
    </w:p>
    <w:p w14:paraId="514B8103" w14:textId="74B724D2" w:rsidR="00DB188D" w:rsidRPr="006E677D" w:rsidRDefault="00DB188D" w:rsidP="00A0651E">
      <w:pPr>
        <w:pStyle w:val="Fuzeile"/>
        <w:numPr>
          <w:ilvl w:val="0"/>
          <w:numId w:val="366"/>
        </w:numPr>
        <w:rPr>
          <w:lang w:val="en-US"/>
        </w:rPr>
      </w:pPr>
      <w:r w:rsidRPr="006E677D">
        <w:rPr>
          <w:lang w:val="en-US"/>
        </w:rPr>
        <w:t>A player must return one played Knight development card, in addition to the normal building cost, in order to upgrade a settlement to a city.</w:t>
      </w:r>
    </w:p>
    <w:p w14:paraId="58A13E3C" w14:textId="77777777" w:rsidR="00DB188D" w:rsidRPr="00DB188D" w:rsidRDefault="00DB188D" w:rsidP="00DB188D">
      <w:pPr>
        <w:rPr>
          <w:lang w:val="en-US"/>
        </w:rPr>
      </w:pPr>
      <w:r w:rsidRPr="00DB188D">
        <w:rPr>
          <w:lang w:val="en-US"/>
        </w:rPr>
        <w:t>Game is to 12 points.</w:t>
      </w:r>
    </w:p>
    <w:p w14:paraId="3CDD5E16" w14:textId="77777777" w:rsidR="00DB188D" w:rsidRPr="00DB188D" w:rsidRDefault="00DB188D" w:rsidP="00DB188D">
      <w:pPr>
        <w:rPr>
          <w:lang w:val="en-US"/>
        </w:rPr>
      </w:pPr>
      <w:r w:rsidRPr="00DB188D">
        <w:rPr>
          <w:lang w:val="en-US"/>
        </w:rPr>
        <w:t>References</w:t>
      </w:r>
    </w:p>
    <w:p w14:paraId="136F471D" w14:textId="77777777" w:rsidR="00DB188D" w:rsidRPr="00DB188D" w:rsidRDefault="00DB188D" w:rsidP="00DB188D">
      <w:pPr>
        <w:rPr>
          <w:lang w:val="en-US"/>
        </w:rPr>
      </w:pPr>
      <w:r w:rsidRPr="00DB188D">
        <w:rPr>
          <w:lang w:val="en-US"/>
        </w:rPr>
        <w:t>Player Supplies</w:t>
      </w:r>
    </w:p>
    <w:p w14:paraId="2F07E433" w14:textId="77777777" w:rsidR="00DB188D" w:rsidRPr="00DB188D" w:rsidRDefault="00DB188D" w:rsidP="00DB188D">
      <w:pPr>
        <w:rPr>
          <w:lang w:val="en-US"/>
        </w:rPr>
      </w:pPr>
      <w:r w:rsidRPr="00DB188D">
        <w:rPr>
          <w:lang w:val="en-US"/>
        </w:rPr>
        <w:t>• 5 Settlements</w:t>
      </w:r>
    </w:p>
    <w:p w14:paraId="5CCA4900" w14:textId="77777777" w:rsidR="00DB188D" w:rsidRPr="00DB188D" w:rsidRDefault="00DB188D" w:rsidP="00DB188D">
      <w:pPr>
        <w:rPr>
          <w:lang w:val="en-US"/>
        </w:rPr>
      </w:pPr>
      <w:r w:rsidRPr="00DB188D">
        <w:rPr>
          <w:lang w:val="en-US"/>
        </w:rPr>
        <w:t>• 4 Cities</w:t>
      </w:r>
    </w:p>
    <w:p w14:paraId="575F61FC" w14:textId="77777777" w:rsidR="00DB188D" w:rsidRPr="00DB188D" w:rsidRDefault="00DB188D" w:rsidP="00DB188D">
      <w:pPr>
        <w:rPr>
          <w:lang w:val="en-US"/>
        </w:rPr>
      </w:pPr>
      <w:r w:rsidRPr="00DB188D">
        <w:rPr>
          <w:lang w:val="en-US"/>
        </w:rPr>
        <w:t>• 15 Roads</w:t>
      </w:r>
    </w:p>
    <w:p w14:paraId="013EEA5A" w14:textId="77777777" w:rsidR="00DB188D" w:rsidRPr="00DB188D" w:rsidRDefault="00DB188D" w:rsidP="00DB188D">
      <w:pPr>
        <w:rPr>
          <w:lang w:val="en-US"/>
        </w:rPr>
      </w:pPr>
      <w:r w:rsidRPr="00DB188D">
        <w:rPr>
          <w:lang w:val="en-US"/>
        </w:rPr>
        <w:t>Building Costs</w:t>
      </w:r>
    </w:p>
    <w:p w14:paraId="65B11E17" w14:textId="77777777" w:rsidR="00DB188D" w:rsidRPr="00DB188D" w:rsidRDefault="00DB188D" w:rsidP="00DB188D">
      <w:pPr>
        <w:rPr>
          <w:lang w:val="en-US"/>
        </w:rPr>
      </w:pPr>
      <w:r w:rsidRPr="00DB188D">
        <w:rPr>
          <w:lang w:val="en-US"/>
        </w:rPr>
        <w:t>Road 1 brick, 1 lumber</w:t>
      </w:r>
    </w:p>
    <w:p w14:paraId="56DC3651" w14:textId="77777777" w:rsidR="00DB188D" w:rsidRPr="00DB188D" w:rsidRDefault="00DB188D" w:rsidP="00DB188D">
      <w:pPr>
        <w:rPr>
          <w:lang w:val="en-US"/>
        </w:rPr>
      </w:pPr>
      <w:r w:rsidRPr="00DB188D">
        <w:rPr>
          <w:lang w:val="en-US"/>
        </w:rPr>
        <w:t>Settlement 1 brick, 1 grain, 1 lumber, 1 wool</w:t>
      </w:r>
    </w:p>
    <w:p w14:paraId="591C9E30" w14:textId="77777777" w:rsidR="00DB188D" w:rsidRPr="00DB188D" w:rsidRDefault="00DB188D" w:rsidP="00DB188D">
      <w:pPr>
        <w:rPr>
          <w:lang w:val="en-US"/>
        </w:rPr>
      </w:pPr>
      <w:r w:rsidRPr="00DB188D">
        <w:rPr>
          <w:lang w:val="en-US"/>
        </w:rPr>
        <w:t>City 2 grain, 3 ore</w:t>
      </w:r>
    </w:p>
    <w:p w14:paraId="42B0500A" w14:textId="4984EECC" w:rsidR="00DB188D" w:rsidRDefault="00DB188D" w:rsidP="00DB188D">
      <w:pPr>
        <w:rPr>
          <w:lang w:val="en-US"/>
        </w:rPr>
      </w:pPr>
      <w:r w:rsidRPr="00DB188D">
        <w:rPr>
          <w:lang w:val="en-US"/>
        </w:rPr>
        <w:t>Development Card 1 grain, 1 ore, 1 wool</w:t>
      </w:r>
    </w:p>
    <w:p w14:paraId="0BC9F343" w14:textId="77777777" w:rsidR="006E677D" w:rsidRPr="00DB188D" w:rsidRDefault="006E677D" w:rsidP="00DB188D">
      <w:pPr>
        <w:rPr>
          <w:lang w:val="en-US"/>
        </w:rPr>
      </w:pPr>
    </w:p>
    <w:sectPr w:rsidR="006E677D" w:rsidRPr="00DB188D" w:rsidSect="003C2C3B">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73851" w14:textId="77777777" w:rsidR="00CF4F64" w:rsidRDefault="00CF4F64" w:rsidP="00CF4F64">
      <w:pPr>
        <w:spacing w:after="0" w:line="240" w:lineRule="auto"/>
      </w:pPr>
      <w:r>
        <w:separator/>
      </w:r>
    </w:p>
  </w:endnote>
  <w:endnote w:type="continuationSeparator" w:id="0">
    <w:p w14:paraId="58FE3007" w14:textId="77777777" w:rsidR="00CF4F64" w:rsidRDefault="00CF4F64" w:rsidP="00CF4F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824E8" w14:textId="77777777" w:rsidR="00CF4F64" w:rsidRDefault="00CF4F64" w:rsidP="00CF4F64">
      <w:pPr>
        <w:spacing w:after="0" w:line="240" w:lineRule="auto"/>
      </w:pPr>
      <w:r>
        <w:separator/>
      </w:r>
    </w:p>
  </w:footnote>
  <w:footnote w:type="continuationSeparator" w:id="0">
    <w:p w14:paraId="69DAB4F3" w14:textId="77777777" w:rsidR="00CF4F64" w:rsidRDefault="00CF4F64" w:rsidP="00CF4F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3D9D"/>
    <w:multiLevelType w:val="hybridMultilevel"/>
    <w:tmpl w:val="E12E4C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8D40B4"/>
    <w:multiLevelType w:val="hybridMultilevel"/>
    <w:tmpl w:val="FA3A49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0974DD5"/>
    <w:multiLevelType w:val="hybridMultilevel"/>
    <w:tmpl w:val="4E9C4A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1177DED"/>
    <w:multiLevelType w:val="hybridMultilevel"/>
    <w:tmpl w:val="5DC849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11F322E"/>
    <w:multiLevelType w:val="hybridMultilevel"/>
    <w:tmpl w:val="7E3E94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11F324F"/>
    <w:multiLevelType w:val="hybridMultilevel"/>
    <w:tmpl w:val="5732A9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13D3D7F"/>
    <w:multiLevelType w:val="hybridMultilevel"/>
    <w:tmpl w:val="F7CA83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1665BDC"/>
    <w:multiLevelType w:val="hybridMultilevel"/>
    <w:tmpl w:val="936E81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1850439"/>
    <w:multiLevelType w:val="hybridMultilevel"/>
    <w:tmpl w:val="61BAB5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19F5D37"/>
    <w:multiLevelType w:val="hybridMultilevel"/>
    <w:tmpl w:val="7C5661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01B4795E"/>
    <w:multiLevelType w:val="hybridMultilevel"/>
    <w:tmpl w:val="CDE41F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1CD447C"/>
    <w:multiLevelType w:val="hybridMultilevel"/>
    <w:tmpl w:val="279602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22E3E6E"/>
    <w:multiLevelType w:val="hybridMultilevel"/>
    <w:tmpl w:val="DB84D4F0"/>
    <w:lvl w:ilvl="0" w:tplc="04070001">
      <w:start w:val="1"/>
      <w:numFmt w:val="bullet"/>
      <w:lvlText w:val=""/>
      <w:lvlJc w:val="left"/>
      <w:pPr>
        <w:ind w:left="720" w:hanging="360"/>
      </w:pPr>
      <w:rPr>
        <w:rFonts w:ascii="Symbol" w:hAnsi="Symbol" w:hint="default"/>
      </w:rPr>
    </w:lvl>
    <w:lvl w:ilvl="1" w:tplc="983258D6">
      <w:start w:val="22"/>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22F0323"/>
    <w:multiLevelType w:val="hybridMultilevel"/>
    <w:tmpl w:val="1B76D7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25F194B"/>
    <w:multiLevelType w:val="hybridMultilevel"/>
    <w:tmpl w:val="13424B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0277452A"/>
    <w:multiLevelType w:val="hybridMultilevel"/>
    <w:tmpl w:val="1FB4B2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02AF105B"/>
    <w:multiLevelType w:val="hybridMultilevel"/>
    <w:tmpl w:val="5852CF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02F94C24"/>
    <w:multiLevelType w:val="hybridMultilevel"/>
    <w:tmpl w:val="6BEE01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033D6A86"/>
    <w:multiLevelType w:val="hybridMultilevel"/>
    <w:tmpl w:val="E73449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03557777"/>
    <w:multiLevelType w:val="hybridMultilevel"/>
    <w:tmpl w:val="C332FD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037D71F0"/>
    <w:multiLevelType w:val="hybridMultilevel"/>
    <w:tmpl w:val="C45442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03B329D2"/>
    <w:multiLevelType w:val="hybridMultilevel"/>
    <w:tmpl w:val="25B636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04782188"/>
    <w:multiLevelType w:val="hybridMultilevel"/>
    <w:tmpl w:val="458ED0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049F6FD2"/>
    <w:multiLevelType w:val="hybridMultilevel"/>
    <w:tmpl w:val="138AEE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04F56074"/>
    <w:multiLevelType w:val="hybridMultilevel"/>
    <w:tmpl w:val="3454FA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055B22A2"/>
    <w:multiLevelType w:val="hybridMultilevel"/>
    <w:tmpl w:val="8D50C0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05DB53A4"/>
    <w:multiLevelType w:val="hybridMultilevel"/>
    <w:tmpl w:val="F13878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060F196A"/>
    <w:multiLevelType w:val="hybridMultilevel"/>
    <w:tmpl w:val="52F2A5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068848FE"/>
    <w:multiLevelType w:val="hybridMultilevel"/>
    <w:tmpl w:val="0FE045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06C56074"/>
    <w:multiLevelType w:val="hybridMultilevel"/>
    <w:tmpl w:val="39189D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070A3211"/>
    <w:multiLevelType w:val="hybridMultilevel"/>
    <w:tmpl w:val="CE0C23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07312252"/>
    <w:multiLevelType w:val="hybridMultilevel"/>
    <w:tmpl w:val="C34266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07422572"/>
    <w:multiLevelType w:val="hybridMultilevel"/>
    <w:tmpl w:val="93C42E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08640780"/>
    <w:multiLevelType w:val="hybridMultilevel"/>
    <w:tmpl w:val="B4C8F3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08C34E8C"/>
    <w:multiLevelType w:val="hybridMultilevel"/>
    <w:tmpl w:val="0E88CC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08D03E2F"/>
    <w:multiLevelType w:val="hybridMultilevel"/>
    <w:tmpl w:val="96827D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08EF5AD7"/>
    <w:multiLevelType w:val="hybridMultilevel"/>
    <w:tmpl w:val="4D423B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09071037"/>
    <w:multiLevelType w:val="hybridMultilevel"/>
    <w:tmpl w:val="84BEEF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092866B2"/>
    <w:multiLevelType w:val="hybridMultilevel"/>
    <w:tmpl w:val="130AA7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092A30EA"/>
    <w:multiLevelType w:val="hybridMultilevel"/>
    <w:tmpl w:val="86A011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092E6307"/>
    <w:multiLevelType w:val="hybridMultilevel"/>
    <w:tmpl w:val="A1F839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09F363B3"/>
    <w:multiLevelType w:val="hybridMultilevel"/>
    <w:tmpl w:val="2D3EF9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09F41611"/>
    <w:multiLevelType w:val="hybridMultilevel"/>
    <w:tmpl w:val="7E84F3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0AB50531"/>
    <w:multiLevelType w:val="hybridMultilevel"/>
    <w:tmpl w:val="D5523B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0B2A00A0"/>
    <w:multiLevelType w:val="hybridMultilevel"/>
    <w:tmpl w:val="68B8C6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0B7119FD"/>
    <w:multiLevelType w:val="hybridMultilevel"/>
    <w:tmpl w:val="5EE864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0C0720FC"/>
    <w:multiLevelType w:val="hybridMultilevel"/>
    <w:tmpl w:val="554234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0C4E4A06"/>
    <w:multiLevelType w:val="hybridMultilevel"/>
    <w:tmpl w:val="3D8EC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0C861942"/>
    <w:multiLevelType w:val="hybridMultilevel"/>
    <w:tmpl w:val="7BBC70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0D1A622C"/>
    <w:multiLevelType w:val="hybridMultilevel"/>
    <w:tmpl w:val="DBEEE9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0D540D23"/>
    <w:multiLevelType w:val="hybridMultilevel"/>
    <w:tmpl w:val="33CC9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0D9301ED"/>
    <w:multiLevelType w:val="hybridMultilevel"/>
    <w:tmpl w:val="3AA65B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0E975EF3"/>
    <w:multiLevelType w:val="hybridMultilevel"/>
    <w:tmpl w:val="A210B4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0ED0070C"/>
    <w:multiLevelType w:val="hybridMultilevel"/>
    <w:tmpl w:val="2F4865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0FB66B20"/>
    <w:multiLevelType w:val="hybridMultilevel"/>
    <w:tmpl w:val="06EAA7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0FFE3AFF"/>
    <w:multiLevelType w:val="hybridMultilevel"/>
    <w:tmpl w:val="335830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10007647"/>
    <w:multiLevelType w:val="hybridMultilevel"/>
    <w:tmpl w:val="B50ADC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100134AA"/>
    <w:multiLevelType w:val="hybridMultilevel"/>
    <w:tmpl w:val="486479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101073CB"/>
    <w:multiLevelType w:val="hybridMultilevel"/>
    <w:tmpl w:val="02A822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10177AE9"/>
    <w:multiLevelType w:val="hybridMultilevel"/>
    <w:tmpl w:val="34728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109E280C"/>
    <w:multiLevelType w:val="hybridMultilevel"/>
    <w:tmpl w:val="3332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110D4BCD"/>
    <w:multiLevelType w:val="hybridMultilevel"/>
    <w:tmpl w:val="9A6A69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118E2CB9"/>
    <w:multiLevelType w:val="hybridMultilevel"/>
    <w:tmpl w:val="CAD4A2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11DD02AC"/>
    <w:multiLevelType w:val="hybridMultilevel"/>
    <w:tmpl w:val="398E4A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11E821B4"/>
    <w:multiLevelType w:val="hybridMultilevel"/>
    <w:tmpl w:val="5DC47A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123E0A2D"/>
    <w:multiLevelType w:val="hybridMultilevel"/>
    <w:tmpl w:val="446EAF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126561D4"/>
    <w:multiLevelType w:val="hybridMultilevel"/>
    <w:tmpl w:val="ABB490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12881014"/>
    <w:multiLevelType w:val="hybridMultilevel"/>
    <w:tmpl w:val="277E85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12B02252"/>
    <w:multiLevelType w:val="hybridMultilevel"/>
    <w:tmpl w:val="DDB621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13320A28"/>
    <w:multiLevelType w:val="hybridMultilevel"/>
    <w:tmpl w:val="9D263B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13625504"/>
    <w:multiLevelType w:val="hybridMultilevel"/>
    <w:tmpl w:val="77429E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1" w15:restartNumberingAfterBreak="0">
    <w:nsid w:val="138C0F31"/>
    <w:multiLevelType w:val="hybridMultilevel"/>
    <w:tmpl w:val="D58271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15:restartNumberingAfterBreak="0">
    <w:nsid w:val="13AC61DC"/>
    <w:multiLevelType w:val="hybridMultilevel"/>
    <w:tmpl w:val="FAECCA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3" w15:restartNumberingAfterBreak="0">
    <w:nsid w:val="13BC558B"/>
    <w:multiLevelType w:val="hybridMultilevel"/>
    <w:tmpl w:val="0276AB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15:restartNumberingAfterBreak="0">
    <w:nsid w:val="13D87589"/>
    <w:multiLevelType w:val="hybridMultilevel"/>
    <w:tmpl w:val="A6B039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5" w15:restartNumberingAfterBreak="0">
    <w:nsid w:val="14180E5D"/>
    <w:multiLevelType w:val="hybridMultilevel"/>
    <w:tmpl w:val="4D60AA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14314731"/>
    <w:multiLevelType w:val="hybridMultilevel"/>
    <w:tmpl w:val="E08298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7" w15:restartNumberingAfterBreak="0">
    <w:nsid w:val="144845D9"/>
    <w:multiLevelType w:val="hybridMultilevel"/>
    <w:tmpl w:val="927663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8" w15:restartNumberingAfterBreak="0">
    <w:nsid w:val="146C32CB"/>
    <w:multiLevelType w:val="hybridMultilevel"/>
    <w:tmpl w:val="B0D2F3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9" w15:restartNumberingAfterBreak="0">
    <w:nsid w:val="1475034F"/>
    <w:multiLevelType w:val="hybridMultilevel"/>
    <w:tmpl w:val="4DC033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0" w15:restartNumberingAfterBreak="0">
    <w:nsid w:val="14C73CA2"/>
    <w:multiLevelType w:val="hybridMultilevel"/>
    <w:tmpl w:val="9AFC2A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1" w15:restartNumberingAfterBreak="0">
    <w:nsid w:val="150E6BB6"/>
    <w:multiLevelType w:val="hybridMultilevel"/>
    <w:tmpl w:val="EC54E1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2" w15:restartNumberingAfterBreak="0">
    <w:nsid w:val="15884800"/>
    <w:multiLevelType w:val="hybridMultilevel"/>
    <w:tmpl w:val="C630D0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3" w15:restartNumberingAfterBreak="0">
    <w:nsid w:val="1599550A"/>
    <w:multiLevelType w:val="hybridMultilevel"/>
    <w:tmpl w:val="60CA8A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4" w15:restartNumberingAfterBreak="0">
    <w:nsid w:val="15B87185"/>
    <w:multiLevelType w:val="hybridMultilevel"/>
    <w:tmpl w:val="E7EE24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5" w15:restartNumberingAfterBreak="0">
    <w:nsid w:val="15C97967"/>
    <w:multiLevelType w:val="hybridMultilevel"/>
    <w:tmpl w:val="5D0056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6" w15:restartNumberingAfterBreak="0">
    <w:nsid w:val="16126074"/>
    <w:multiLevelType w:val="hybridMultilevel"/>
    <w:tmpl w:val="36E2F4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15:restartNumberingAfterBreak="0">
    <w:nsid w:val="161A1737"/>
    <w:multiLevelType w:val="hybridMultilevel"/>
    <w:tmpl w:val="86CA85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15:restartNumberingAfterBreak="0">
    <w:nsid w:val="16641EC2"/>
    <w:multiLevelType w:val="hybridMultilevel"/>
    <w:tmpl w:val="3FC4C5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9" w15:restartNumberingAfterBreak="0">
    <w:nsid w:val="16F91380"/>
    <w:multiLevelType w:val="hybridMultilevel"/>
    <w:tmpl w:val="AFF017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0" w15:restartNumberingAfterBreak="0">
    <w:nsid w:val="17106447"/>
    <w:multiLevelType w:val="hybridMultilevel"/>
    <w:tmpl w:val="7CBCBA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1" w15:restartNumberingAfterBreak="0">
    <w:nsid w:val="17926678"/>
    <w:multiLevelType w:val="hybridMultilevel"/>
    <w:tmpl w:val="9D50B7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2" w15:restartNumberingAfterBreak="0">
    <w:nsid w:val="17AA192A"/>
    <w:multiLevelType w:val="hybridMultilevel"/>
    <w:tmpl w:val="3634E7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3" w15:restartNumberingAfterBreak="0">
    <w:nsid w:val="17B11081"/>
    <w:multiLevelType w:val="hybridMultilevel"/>
    <w:tmpl w:val="B09CBE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4" w15:restartNumberingAfterBreak="0">
    <w:nsid w:val="189F4741"/>
    <w:multiLevelType w:val="hybridMultilevel"/>
    <w:tmpl w:val="971A64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5" w15:restartNumberingAfterBreak="0">
    <w:nsid w:val="18B74DB6"/>
    <w:multiLevelType w:val="hybridMultilevel"/>
    <w:tmpl w:val="176602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6" w15:restartNumberingAfterBreak="0">
    <w:nsid w:val="18F054F2"/>
    <w:multiLevelType w:val="hybridMultilevel"/>
    <w:tmpl w:val="002299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7" w15:restartNumberingAfterBreak="0">
    <w:nsid w:val="191163BB"/>
    <w:multiLevelType w:val="hybridMultilevel"/>
    <w:tmpl w:val="68FCE25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360" w:hanging="360"/>
      </w:pPr>
      <w:rPr>
        <w:rFonts w:ascii="Wingdings" w:hAnsi="Wingdings" w:hint="default"/>
      </w:rPr>
    </w:lvl>
    <w:lvl w:ilvl="3" w:tplc="04070001" w:tentative="1">
      <w:start w:val="1"/>
      <w:numFmt w:val="bullet"/>
      <w:lvlText w:val=""/>
      <w:lvlJc w:val="left"/>
      <w:pPr>
        <w:ind w:left="360" w:hanging="360"/>
      </w:pPr>
      <w:rPr>
        <w:rFonts w:ascii="Symbol" w:hAnsi="Symbol" w:hint="default"/>
      </w:rPr>
    </w:lvl>
    <w:lvl w:ilvl="4" w:tplc="04070003" w:tentative="1">
      <w:start w:val="1"/>
      <w:numFmt w:val="bullet"/>
      <w:lvlText w:val="o"/>
      <w:lvlJc w:val="left"/>
      <w:pPr>
        <w:ind w:left="1080" w:hanging="360"/>
      </w:pPr>
      <w:rPr>
        <w:rFonts w:ascii="Courier New" w:hAnsi="Courier New" w:cs="Courier New" w:hint="default"/>
      </w:rPr>
    </w:lvl>
    <w:lvl w:ilvl="5" w:tplc="04070005" w:tentative="1">
      <w:start w:val="1"/>
      <w:numFmt w:val="bullet"/>
      <w:lvlText w:val=""/>
      <w:lvlJc w:val="left"/>
      <w:pPr>
        <w:ind w:left="1800" w:hanging="360"/>
      </w:pPr>
      <w:rPr>
        <w:rFonts w:ascii="Wingdings" w:hAnsi="Wingdings" w:hint="default"/>
      </w:rPr>
    </w:lvl>
    <w:lvl w:ilvl="6" w:tplc="04070001" w:tentative="1">
      <w:start w:val="1"/>
      <w:numFmt w:val="bullet"/>
      <w:lvlText w:val=""/>
      <w:lvlJc w:val="left"/>
      <w:pPr>
        <w:ind w:left="2520" w:hanging="360"/>
      </w:pPr>
      <w:rPr>
        <w:rFonts w:ascii="Symbol" w:hAnsi="Symbol" w:hint="default"/>
      </w:rPr>
    </w:lvl>
    <w:lvl w:ilvl="7" w:tplc="04070003" w:tentative="1">
      <w:start w:val="1"/>
      <w:numFmt w:val="bullet"/>
      <w:lvlText w:val="o"/>
      <w:lvlJc w:val="left"/>
      <w:pPr>
        <w:ind w:left="3240" w:hanging="360"/>
      </w:pPr>
      <w:rPr>
        <w:rFonts w:ascii="Courier New" w:hAnsi="Courier New" w:cs="Courier New" w:hint="default"/>
      </w:rPr>
    </w:lvl>
    <w:lvl w:ilvl="8" w:tplc="04070005" w:tentative="1">
      <w:start w:val="1"/>
      <w:numFmt w:val="bullet"/>
      <w:lvlText w:val=""/>
      <w:lvlJc w:val="left"/>
      <w:pPr>
        <w:ind w:left="3960" w:hanging="360"/>
      </w:pPr>
      <w:rPr>
        <w:rFonts w:ascii="Wingdings" w:hAnsi="Wingdings" w:hint="default"/>
      </w:rPr>
    </w:lvl>
  </w:abstractNum>
  <w:abstractNum w:abstractNumId="98" w15:restartNumberingAfterBreak="0">
    <w:nsid w:val="1A310614"/>
    <w:multiLevelType w:val="hybridMultilevel"/>
    <w:tmpl w:val="A50427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9" w15:restartNumberingAfterBreak="0">
    <w:nsid w:val="1A82113E"/>
    <w:multiLevelType w:val="hybridMultilevel"/>
    <w:tmpl w:val="34A2AC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0" w15:restartNumberingAfterBreak="0">
    <w:nsid w:val="1A9B6431"/>
    <w:multiLevelType w:val="hybridMultilevel"/>
    <w:tmpl w:val="F8B6FE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1" w15:restartNumberingAfterBreak="0">
    <w:nsid w:val="1ADF13E4"/>
    <w:multiLevelType w:val="hybridMultilevel"/>
    <w:tmpl w:val="897E06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15:restartNumberingAfterBreak="0">
    <w:nsid w:val="1B2479BD"/>
    <w:multiLevelType w:val="hybridMultilevel"/>
    <w:tmpl w:val="1D1C46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3" w15:restartNumberingAfterBreak="0">
    <w:nsid w:val="1B8F67E7"/>
    <w:multiLevelType w:val="hybridMultilevel"/>
    <w:tmpl w:val="967468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4" w15:restartNumberingAfterBreak="0">
    <w:nsid w:val="1B9C554F"/>
    <w:multiLevelType w:val="hybridMultilevel"/>
    <w:tmpl w:val="EABE06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5" w15:restartNumberingAfterBreak="0">
    <w:nsid w:val="1BBC1FF3"/>
    <w:multiLevelType w:val="hybridMultilevel"/>
    <w:tmpl w:val="CE96CB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6" w15:restartNumberingAfterBreak="0">
    <w:nsid w:val="1BDF6E64"/>
    <w:multiLevelType w:val="hybridMultilevel"/>
    <w:tmpl w:val="8AE62E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7" w15:restartNumberingAfterBreak="0">
    <w:nsid w:val="1BFF3950"/>
    <w:multiLevelType w:val="hybridMultilevel"/>
    <w:tmpl w:val="CE400E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8" w15:restartNumberingAfterBreak="0">
    <w:nsid w:val="1C786EFF"/>
    <w:multiLevelType w:val="hybridMultilevel"/>
    <w:tmpl w:val="0CD24A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9" w15:restartNumberingAfterBreak="0">
    <w:nsid w:val="1DE16570"/>
    <w:multiLevelType w:val="hybridMultilevel"/>
    <w:tmpl w:val="A3E63C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0" w15:restartNumberingAfterBreak="0">
    <w:nsid w:val="1E375C07"/>
    <w:multiLevelType w:val="hybridMultilevel"/>
    <w:tmpl w:val="6C602A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1" w15:restartNumberingAfterBreak="0">
    <w:nsid w:val="1F220391"/>
    <w:multiLevelType w:val="hybridMultilevel"/>
    <w:tmpl w:val="FA38CD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2" w15:restartNumberingAfterBreak="0">
    <w:nsid w:val="1F832D0D"/>
    <w:multiLevelType w:val="hybridMultilevel"/>
    <w:tmpl w:val="EB7C9C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3" w15:restartNumberingAfterBreak="0">
    <w:nsid w:val="1FC169BB"/>
    <w:multiLevelType w:val="hybridMultilevel"/>
    <w:tmpl w:val="D64002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4" w15:restartNumberingAfterBreak="0">
    <w:nsid w:val="20DF4C0C"/>
    <w:multiLevelType w:val="hybridMultilevel"/>
    <w:tmpl w:val="6AD6FC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5" w15:restartNumberingAfterBreak="0">
    <w:nsid w:val="21296C7B"/>
    <w:multiLevelType w:val="hybridMultilevel"/>
    <w:tmpl w:val="D87206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6" w15:restartNumberingAfterBreak="0">
    <w:nsid w:val="21445A73"/>
    <w:multiLevelType w:val="hybridMultilevel"/>
    <w:tmpl w:val="4C888C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7" w15:restartNumberingAfterBreak="0">
    <w:nsid w:val="21671734"/>
    <w:multiLevelType w:val="hybridMultilevel"/>
    <w:tmpl w:val="AF0CDB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8" w15:restartNumberingAfterBreak="0">
    <w:nsid w:val="217F44F6"/>
    <w:multiLevelType w:val="hybridMultilevel"/>
    <w:tmpl w:val="8CB45C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9" w15:restartNumberingAfterBreak="0">
    <w:nsid w:val="21BB439A"/>
    <w:multiLevelType w:val="hybridMultilevel"/>
    <w:tmpl w:val="7B668F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0" w15:restartNumberingAfterBreak="0">
    <w:nsid w:val="21C0795B"/>
    <w:multiLevelType w:val="hybridMultilevel"/>
    <w:tmpl w:val="BA8883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1" w15:restartNumberingAfterBreak="0">
    <w:nsid w:val="22315D9C"/>
    <w:multiLevelType w:val="hybridMultilevel"/>
    <w:tmpl w:val="FC2001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2" w15:restartNumberingAfterBreak="0">
    <w:nsid w:val="22A37532"/>
    <w:multiLevelType w:val="hybridMultilevel"/>
    <w:tmpl w:val="80DAAB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3" w15:restartNumberingAfterBreak="0">
    <w:nsid w:val="23507211"/>
    <w:multiLevelType w:val="hybridMultilevel"/>
    <w:tmpl w:val="98B284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4" w15:restartNumberingAfterBreak="0">
    <w:nsid w:val="24975D46"/>
    <w:multiLevelType w:val="hybridMultilevel"/>
    <w:tmpl w:val="27648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5" w15:restartNumberingAfterBreak="0">
    <w:nsid w:val="250C6A8D"/>
    <w:multiLevelType w:val="hybridMultilevel"/>
    <w:tmpl w:val="EEC480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6" w15:restartNumberingAfterBreak="0">
    <w:nsid w:val="253069C3"/>
    <w:multiLevelType w:val="hybridMultilevel"/>
    <w:tmpl w:val="519646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7" w15:restartNumberingAfterBreak="0">
    <w:nsid w:val="255F7482"/>
    <w:multiLevelType w:val="hybridMultilevel"/>
    <w:tmpl w:val="C1CA0F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8" w15:restartNumberingAfterBreak="0">
    <w:nsid w:val="25AC7922"/>
    <w:multiLevelType w:val="hybridMultilevel"/>
    <w:tmpl w:val="A8C646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9" w15:restartNumberingAfterBreak="0">
    <w:nsid w:val="271F1C90"/>
    <w:multiLevelType w:val="hybridMultilevel"/>
    <w:tmpl w:val="042A26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0" w15:restartNumberingAfterBreak="0">
    <w:nsid w:val="27232D69"/>
    <w:multiLevelType w:val="hybridMultilevel"/>
    <w:tmpl w:val="8F3086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1" w15:restartNumberingAfterBreak="0">
    <w:nsid w:val="27397F4A"/>
    <w:multiLevelType w:val="hybridMultilevel"/>
    <w:tmpl w:val="303AA6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2" w15:restartNumberingAfterBreak="0">
    <w:nsid w:val="275D63A7"/>
    <w:multiLevelType w:val="hybridMultilevel"/>
    <w:tmpl w:val="8DFA4C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3" w15:restartNumberingAfterBreak="0">
    <w:nsid w:val="2769214C"/>
    <w:multiLevelType w:val="hybridMultilevel"/>
    <w:tmpl w:val="3E0CC3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4" w15:restartNumberingAfterBreak="0">
    <w:nsid w:val="27801247"/>
    <w:multiLevelType w:val="hybridMultilevel"/>
    <w:tmpl w:val="CE285B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5" w15:restartNumberingAfterBreak="0">
    <w:nsid w:val="27B342AA"/>
    <w:multiLevelType w:val="hybridMultilevel"/>
    <w:tmpl w:val="81F298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6" w15:restartNumberingAfterBreak="0">
    <w:nsid w:val="27B46CBA"/>
    <w:multiLevelType w:val="hybridMultilevel"/>
    <w:tmpl w:val="E7928A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7" w15:restartNumberingAfterBreak="0">
    <w:nsid w:val="280327D8"/>
    <w:multiLevelType w:val="hybridMultilevel"/>
    <w:tmpl w:val="7D26B8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8" w15:restartNumberingAfterBreak="0">
    <w:nsid w:val="28643089"/>
    <w:multiLevelType w:val="hybridMultilevel"/>
    <w:tmpl w:val="43F439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9" w15:restartNumberingAfterBreak="0">
    <w:nsid w:val="290F63E6"/>
    <w:multiLevelType w:val="hybridMultilevel"/>
    <w:tmpl w:val="636A3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0" w15:restartNumberingAfterBreak="0">
    <w:nsid w:val="2AC74382"/>
    <w:multiLevelType w:val="hybridMultilevel"/>
    <w:tmpl w:val="19B2FF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1" w15:restartNumberingAfterBreak="0">
    <w:nsid w:val="2B244C55"/>
    <w:multiLevelType w:val="hybridMultilevel"/>
    <w:tmpl w:val="5DE6A5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2" w15:restartNumberingAfterBreak="0">
    <w:nsid w:val="2B5D43C5"/>
    <w:multiLevelType w:val="hybridMultilevel"/>
    <w:tmpl w:val="287801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3" w15:restartNumberingAfterBreak="0">
    <w:nsid w:val="2B686645"/>
    <w:multiLevelType w:val="hybridMultilevel"/>
    <w:tmpl w:val="458A16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4" w15:restartNumberingAfterBreak="0">
    <w:nsid w:val="2BA17C11"/>
    <w:multiLevelType w:val="hybridMultilevel"/>
    <w:tmpl w:val="D3CE2A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5" w15:restartNumberingAfterBreak="0">
    <w:nsid w:val="2BD96587"/>
    <w:multiLevelType w:val="hybridMultilevel"/>
    <w:tmpl w:val="771608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6" w15:restartNumberingAfterBreak="0">
    <w:nsid w:val="2BE24105"/>
    <w:multiLevelType w:val="hybridMultilevel"/>
    <w:tmpl w:val="390036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7" w15:restartNumberingAfterBreak="0">
    <w:nsid w:val="2BF52303"/>
    <w:multiLevelType w:val="hybridMultilevel"/>
    <w:tmpl w:val="AB9881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8" w15:restartNumberingAfterBreak="0">
    <w:nsid w:val="2C7B2211"/>
    <w:multiLevelType w:val="hybridMultilevel"/>
    <w:tmpl w:val="2014F6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9" w15:restartNumberingAfterBreak="0">
    <w:nsid w:val="2CA022C1"/>
    <w:multiLevelType w:val="hybridMultilevel"/>
    <w:tmpl w:val="F4E48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0" w15:restartNumberingAfterBreak="0">
    <w:nsid w:val="2D430C37"/>
    <w:multiLevelType w:val="hybridMultilevel"/>
    <w:tmpl w:val="A28EBA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1" w15:restartNumberingAfterBreak="0">
    <w:nsid w:val="2E6C30F5"/>
    <w:multiLevelType w:val="hybridMultilevel"/>
    <w:tmpl w:val="E2D48E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2" w15:restartNumberingAfterBreak="0">
    <w:nsid w:val="2F3421BF"/>
    <w:multiLevelType w:val="hybridMultilevel"/>
    <w:tmpl w:val="CA6E8B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3" w15:restartNumberingAfterBreak="0">
    <w:nsid w:val="2F365689"/>
    <w:multiLevelType w:val="hybridMultilevel"/>
    <w:tmpl w:val="FB70C4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4" w15:restartNumberingAfterBreak="0">
    <w:nsid w:val="2F4E7E63"/>
    <w:multiLevelType w:val="hybridMultilevel"/>
    <w:tmpl w:val="E4CAA2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5" w15:restartNumberingAfterBreak="0">
    <w:nsid w:val="2F5A5CFB"/>
    <w:multiLevelType w:val="hybridMultilevel"/>
    <w:tmpl w:val="817611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6" w15:restartNumberingAfterBreak="0">
    <w:nsid w:val="2F9A5F91"/>
    <w:multiLevelType w:val="hybridMultilevel"/>
    <w:tmpl w:val="31A85B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7" w15:restartNumberingAfterBreak="0">
    <w:nsid w:val="2FE820BB"/>
    <w:multiLevelType w:val="hybridMultilevel"/>
    <w:tmpl w:val="A04035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8" w15:restartNumberingAfterBreak="0">
    <w:nsid w:val="3082370F"/>
    <w:multiLevelType w:val="hybridMultilevel"/>
    <w:tmpl w:val="DCA2C08A"/>
    <w:lvl w:ilvl="0" w:tplc="FFFFFFFF">
      <w:start w:val="1"/>
      <w:numFmt w:val="bullet"/>
      <w:lvlText w:val=""/>
      <w:lvlJc w:val="left"/>
      <w:pPr>
        <w:ind w:left="720" w:hanging="360"/>
      </w:pPr>
      <w:rPr>
        <w:rFonts w:ascii="Symbol" w:hAnsi="Symbol" w:hint="default"/>
      </w:rPr>
    </w:lvl>
    <w:lvl w:ilvl="1" w:tplc="0407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9" w15:restartNumberingAfterBreak="0">
    <w:nsid w:val="30A44B69"/>
    <w:multiLevelType w:val="hybridMultilevel"/>
    <w:tmpl w:val="9F0880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0" w15:restartNumberingAfterBreak="0">
    <w:nsid w:val="3158349A"/>
    <w:multiLevelType w:val="hybridMultilevel"/>
    <w:tmpl w:val="6AC0A1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1" w15:restartNumberingAfterBreak="0">
    <w:nsid w:val="31C916C4"/>
    <w:multiLevelType w:val="hybridMultilevel"/>
    <w:tmpl w:val="22428C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2" w15:restartNumberingAfterBreak="0">
    <w:nsid w:val="31FD7549"/>
    <w:multiLevelType w:val="hybridMultilevel"/>
    <w:tmpl w:val="8A6CD5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3" w15:restartNumberingAfterBreak="0">
    <w:nsid w:val="32B9103E"/>
    <w:multiLevelType w:val="hybridMultilevel"/>
    <w:tmpl w:val="85A8F0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4" w15:restartNumberingAfterBreak="0">
    <w:nsid w:val="32E54A72"/>
    <w:multiLevelType w:val="hybridMultilevel"/>
    <w:tmpl w:val="97B6BD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5" w15:restartNumberingAfterBreak="0">
    <w:nsid w:val="33503D17"/>
    <w:multiLevelType w:val="hybridMultilevel"/>
    <w:tmpl w:val="9DA413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6" w15:restartNumberingAfterBreak="0">
    <w:nsid w:val="33EB7CA2"/>
    <w:multiLevelType w:val="hybridMultilevel"/>
    <w:tmpl w:val="3F04F6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7" w15:restartNumberingAfterBreak="0">
    <w:nsid w:val="346F4CCD"/>
    <w:multiLevelType w:val="hybridMultilevel"/>
    <w:tmpl w:val="3140B7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8" w15:restartNumberingAfterBreak="0">
    <w:nsid w:val="35036FE2"/>
    <w:multiLevelType w:val="hybridMultilevel"/>
    <w:tmpl w:val="EC1212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9" w15:restartNumberingAfterBreak="0">
    <w:nsid w:val="353271FE"/>
    <w:multiLevelType w:val="hybridMultilevel"/>
    <w:tmpl w:val="D8163F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0" w15:restartNumberingAfterBreak="0">
    <w:nsid w:val="358444E5"/>
    <w:multiLevelType w:val="hybridMultilevel"/>
    <w:tmpl w:val="9B884A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1" w15:restartNumberingAfterBreak="0">
    <w:nsid w:val="35D85B38"/>
    <w:multiLevelType w:val="hybridMultilevel"/>
    <w:tmpl w:val="9B046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2" w15:restartNumberingAfterBreak="0">
    <w:nsid w:val="370D2D6C"/>
    <w:multiLevelType w:val="hybridMultilevel"/>
    <w:tmpl w:val="70746F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3" w15:restartNumberingAfterBreak="0">
    <w:nsid w:val="37D76C21"/>
    <w:multiLevelType w:val="hybridMultilevel"/>
    <w:tmpl w:val="185E53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4" w15:restartNumberingAfterBreak="0">
    <w:nsid w:val="38B9520E"/>
    <w:multiLevelType w:val="hybridMultilevel"/>
    <w:tmpl w:val="32D47D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5" w15:restartNumberingAfterBreak="0">
    <w:nsid w:val="395F2EAB"/>
    <w:multiLevelType w:val="hybridMultilevel"/>
    <w:tmpl w:val="0C1618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6" w15:restartNumberingAfterBreak="0">
    <w:nsid w:val="39F11F80"/>
    <w:multiLevelType w:val="hybridMultilevel"/>
    <w:tmpl w:val="3E268D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7" w15:restartNumberingAfterBreak="0">
    <w:nsid w:val="3A2B4829"/>
    <w:multiLevelType w:val="hybridMultilevel"/>
    <w:tmpl w:val="1F64B1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8" w15:restartNumberingAfterBreak="0">
    <w:nsid w:val="3A5A60DD"/>
    <w:multiLevelType w:val="hybridMultilevel"/>
    <w:tmpl w:val="D6A89260"/>
    <w:lvl w:ilvl="0" w:tplc="04070001">
      <w:start w:val="1"/>
      <w:numFmt w:val="bullet"/>
      <w:lvlText w:val=""/>
      <w:lvlJc w:val="left"/>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9" w15:restartNumberingAfterBreak="0">
    <w:nsid w:val="3B206E74"/>
    <w:multiLevelType w:val="hybridMultilevel"/>
    <w:tmpl w:val="4A76F6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0" w15:restartNumberingAfterBreak="0">
    <w:nsid w:val="3B561AC8"/>
    <w:multiLevelType w:val="hybridMultilevel"/>
    <w:tmpl w:val="549677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1" w15:restartNumberingAfterBreak="0">
    <w:nsid w:val="3B9C08F5"/>
    <w:multiLevelType w:val="hybridMultilevel"/>
    <w:tmpl w:val="9F88B5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2" w15:restartNumberingAfterBreak="0">
    <w:nsid w:val="3BED37B7"/>
    <w:multiLevelType w:val="hybridMultilevel"/>
    <w:tmpl w:val="564402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3" w15:restartNumberingAfterBreak="0">
    <w:nsid w:val="3BF44714"/>
    <w:multiLevelType w:val="hybridMultilevel"/>
    <w:tmpl w:val="12BC26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4" w15:restartNumberingAfterBreak="0">
    <w:nsid w:val="3BFB4CC5"/>
    <w:multiLevelType w:val="hybridMultilevel"/>
    <w:tmpl w:val="DC6A71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5" w15:restartNumberingAfterBreak="0">
    <w:nsid w:val="3C501562"/>
    <w:multiLevelType w:val="hybridMultilevel"/>
    <w:tmpl w:val="0C6CEC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6" w15:restartNumberingAfterBreak="0">
    <w:nsid w:val="3CAE1AAB"/>
    <w:multiLevelType w:val="hybridMultilevel"/>
    <w:tmpl w:val="A70859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7" w15:restartNumberingAfterBreak="0">
    <w:nsid w:val="3CC638DC"/>
    <w:multiLevelType w:val="hybridMultilevel"/>
    <w:tmpl w:val="1FB02D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8" w15:restartNumberingAfterBreak="0">
    <w:nsid w:val="3CC930B9"/>
    <w:multiLevelType w:val="hybridMultilevel"/>
    <w:tmpl w:val="C9EE6B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9" w15:restartNumberingAfterBreak="0">
    <w:nsid w:val="3D4A790D"/>
    <w:multiLevelType w:val="hybridMultilevel"/>
    <w:tmpl w:val="718EEB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0" w15:restartNumberingAfterBreak="0">
    <w:nsid w:val="3DD85474"/>
    <w:multiLevelType w:val="hybridMultilevel"/>
    <w:tmpl w:val="412215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1" w15:restartNumberingAfterBreak="0">
    <w:nsid w:val="3DEB24D9"/>
    <w:multiLevelType w:val="hybridMultilevel"/>
    <w:tmpl w:val="8C4CAE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2" w15:restartNumberingAfterBreak="0">
    <w:nsid w:val="3DF22376"/>
    <w:multiLevelType w:val="hybridMultilevel"/>
    <w:tmpl w:val="191228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3" w15:restartNumberingAfterBreak="0">
    <w:nsid w:val="3E743233"/>
    <w:multiLevelType w:val="hybridMultilevel"/>
    <w:tmpl w:val="20FEF8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4" w15:restartNumberingAfterBreak="0">
    <w:nsid w:val="3ECD007A"/>
    <w:multiLevelType w:val="hybridMultilevel"/>
    <w:tmpl w:val="F634DF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5" w15:restartNumberingAfterBreak="0">
    <w:nsid w:val="3F3C3492"/>
    <w:multiLevelType w:val="hybridMultilevel"/>
    <w:tmpl w:val="284AE5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6" w15:restartNumberingAfterBreak="0">
    <w:nsid w:val="3F4F0A07"/>
    <w:multiLevelType w:val="hybridMultilevel"/>
    <w:tmpl w:val="C66488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7" w15:restartNumberingAfterBreak="0">
    <w:nsid w:val="3F804D30"/>
    <w:multiLevelType w:val="hybridMultilevel"/>
    <w:tmpl w:val="D90064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8" w15:restartNumberingAfterBreak="0">
    <w:nsid w:val="3FB420E5"/>
    <w:multiLevelType w:val="hybridMultilevel"/>
    <w:tmpl w:val="54A833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9" w15:restartNumberingAfterBreak="0">
    <w:nsid w:val="3FB54014"/>
    <w:multiLevelType w:val="hybridMultilevel"/>
    <w:tmpl w:val="F0F8F9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0" w15:restartNumberingAfterBreak="0">
    <w:nsid w:val="3FEA3621"/>
    <w:multiLevelType w:val="hybridMultilevel"/>
    <w:tmpl w:val="B966F5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1" w15:restartNumberingAfterBreak="0">
    <w:nsid w:val="402502B9"/>
    <w:multiLevelType w:val="hybridMultilevel"/>
    <w:tmpl w:val="5AB2B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2" w15:restartNumberingAfterBreak="0">
    <w:nsid w:val="402D4544"/>
    <w:multiLevelType w:val="hybridMultilevel"/>
    <w:tmpl w:val="FBEC14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3" w15:restartNumberingAfterBreak="0">
    <w:nsid w:val="40595011"/>
    <w:multiLevelType w:val="hybridMultilevel"/>
    <w:tmpl w:val="C4628B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4" w15:restartNumberingAfterBreak="0">
    <w:nsid w:val="40F53D5E"/>
    <w:multiLevelType w:val="hybridMultilevel"/>
    <w:tmpl w:val="E78699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5" w15:restartNumberingAfterBreak="0">
    <w:nsid w:val="412D2C64"/>
    <w:multiLevelType w:val="hybridMultilevel"/>
    <w:tmpl w:val="55364A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6" w15:restartNumberingAfterBreak="0">
    <w:nsid w:val="41F34C0E"/>
    <w:multiLevelType w:val="hybridMultilevel"/>
    <w:tmpl w:val="14B49C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7" w15:restartNumberingAfterBreak="0">
    <w:nsid w:val="42836598"/>
    <w:multiLevelType w:val="hybridMultilevel"/>
    <w:tmpl w:val="671622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8" w15:restartNumberingAfterBreak="0">
    <w:nsid w:val="43780CC2"/>
    <w:multiLevelType w:val="hybridMultilevel"/>
    <w:tmpl w:val="4F6EC1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9" w15:restartNumberingAfterBreak="0">
    <w:nsid w:val="43A14251"/>
    <w:multiLevelType w:val="hybridMultilevel"/>
    <w:tmpl w:val="9FA645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0" w15:restartNumberingAfterBreak="0">
    <w:nsid w:val="44437348"/>
    <w:multiLevelType w:val="hybridMultilevel"/>
    <w:tmpl w:val="A3F0D8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1" w15:restartNumberingAfterBreak="0">
    <w:nsid w:val="44681DA5"/>
    <w:multiLevelType w:val="hybridMultilevel"/>
    <w:tmpl w:val="17E072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2" w15:restartNumberingAfterBreak="0">
    <w:nsid w:val="447B5FD2"/>
    <w:multiLevelType w:val="hybridMultilevel"/>
    <w:tmpl w:val="9BC440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3" w15:restartNumberingAfterBreak="0">
    <w:nsid w:val="44EB3405"/>
    <w:multiLevelType w:val="hybridMultilevel"/>
    <w:tmpl w:val="E48C8B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4" w15:restartNumberingAfterBreak="0">
    <w:nsid w:val="45796B32"/>
    <w:multiLevelType w:val="hybridMultilevel"/>
    <w:tmpl w:val="7540AD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5" w15:restartNumberingAfterBreak="0">
    <w:nsid w:val="458839EE"/>
    <w:multiLevelType w:val="hybridMultilevel"/>
    <w:tmpl w:val="63BE09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6" w15:restartNumberingAfterBreak="0">
    <w:nsid w:val="458845A4"/>
    <w:multiLevelType w:val="hybridMultilevel"/>
    <w:tmpl w:val="B016F0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7" w15:restartNumberingAfterBreak="0">
    <w:nsid w:val="45B327A7"/>
    <w:multiLevelType w:val="hybridMultilevel"/>
    <w:tmpl w:val="BC1E81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8" w15:restartNumberingAfterBreak="0">
    <w:nsid w:val="46002CB2"/>
    <w:multiLevelType w:val="hybridMultilevel"/>
    <w:tmpl w:val="A60A6A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9" w15:restartNumberingAfterBreak="0">
    <w:nsid w:val="461B3D5C"/>
    <w:multiLevelType w:val="hybridMultilevel"/>
    <w:tmpl w:val="7C346E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0" w15:restartNumberingAfterBreak="0">
    <w:nsid w:val="46323725"/>
    <w:multiLevelType w:val="hybridMultilevel"/>
    <w:tmpl w:val="908EFFF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1" w15:restartNumberingAfterBreak="0">
    <w:nsid w:val="46A446F2"/>
    <w:multiLevelType w:val="hybridMultilevel"/>
    <w:tmpl w:val="03ECEF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2" w15:restartNumberingAfterBreak="0">
    <w:nsid w:val="46C00A3E"/>
    <w:multiLevelType w:val="hybridMultilevel"/>
    <w:tmpl w:val="29C847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3" w15:restartNumberingAfterBreak="0">
    <w:nsid w:val="474B3C81"/>
    <w:multiLevelType w:val="hybridMultilevel"/>
    <w:tmpl w:val="D974C8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4" w15:restartNumberingAfterBreak="0">
    <w:nsid w:val="47820753"/>
    <w:multiLevelType w:val="hybridMultilevel"/>
    <w:tmpl w:val="6248D0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5" w15:restartNumberingAfterBreak="0">
    <w:nsid w:val="478D3759"/>
    <w:multiLevelType w:val="hybridMultilevel"/>
    <w:tmpl w:val="071889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6" w15:restartNumberingAfterBreak="0">
    <w:nsid w:val="47CC10B5"/>
    <w:multiLevelType w:val="hybridMultilevel"/>
    <w:tmpl w:val="3C0E35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7" w15:restartNumberingAfterBreak="0">
    <w:nsid w:val="48017FAB"/>
    <w:multiLevelType w:val="hybridMultilevel"/>
    <w:tmpl w:val="330E1E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8" w15:restartNumberingAfterBreak="0">
    <w:nsid w:val="488E3B33"/>
    <w:multiLevelType w:val="hybridMultilevel"/>
    <w:tmpl w:val="98AA27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9" w15:restartNumberingAfterBreak="0">
    <w:nsid w:val="490B5E5C"/>
    <w:multiLevelType w:val="hybridMultilevel"/>
    <w:tmpl w:val="895CF6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0" w15:restartNumberingAfterBreak="0">
    <w:nsid w:val="49CF4F31"/>
    <w:multiLevelType w:val="hybridMultilevel"/>
    <w:tmpl w:val="B1C2D3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1" w15:restartNumberingAfterBreak="0">
    <w:nsid w:val="4A457A00"/>
    <w:multiLevelType w:val="hybridMultilevel"/>
    <w:tmpl w:val="6D5003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2" w15:restartNumberingAfterBreak="0">
    <w:nsid w:val="4ABC65A7"/>
    <w:multiLevelType w:val="hybridMultilevel"/>
    <w:tmpl w:val="0FC8AF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3" w15:restartNumberingAfterBreak="0">
    <w:nsid w:val="4AFF5A6A"/>
    <w:multiLevelType w:val="hybridMultilevel"/>
    <w:tmpl w:val="BF1C13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4" w15:restartNumberingAfterBreak="0">
    <w:nsid w:val="4B2A5051"/>
    <w:multiLevelType w:val="hybridMultilevel"/>
    <w:tmpl w:val="D27451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5" w15:restartNumberingAfterBreak="0">
    <w:nsid w:val="4B39127C"/>
    <w:multiLevelType w:val="hybridMultilevel"/>
    <w:tmpl w:val="AC9AFD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6" w15:restartNumberingAfterBreak="0">
    <w:nsid w:val="4CFE6DB6"/>
    <w:multiLevelType w:val="hybridMultilevel"/>
    <w:tmpl w:val="6AA825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7" w15:restartNumberingAfterBreak="0">
    <w:nsid w:val="4D502EBF"/>
    <w:multiLevelType w:val="hybridMultilevel"/>
    <w:tmpl w:val="FD5411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8" w15:restartNumberingAfterBreak="0">
    <w:nsid w:val="4E2B1B39"/>
    <w:multiLevelType w:val="hybridMultilevel"/>
    <w:tmpl w:val="04CEC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9" w15:restartNumberingAfterBreak="0">
    <w:nsid w:val="4E4323A3"/>
    <w:multiLevelType w:val="hybridMultilevel"/>
    <w:tmpl w:val="AC060E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0" w15:restartNumberingAfterBreak="0">
    <w:nsid w:val="4EE035CE"/>
    <w:multiLevelType w:val="hybridMultilevel"/>
    <w:tmpl w:val="CDCED0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1" w15:restartNumberingAfterBreak="0">
    <w:nsid w:val="4F146B72"/>
    <w:multiLevelType w:val="hybridMultilevel"/>
    <w:tmpl w:val="67D26F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2" w15:restartNumberingAfterBreak="0">
    <w:nsid w:val="4F3C07B1"/>
    <w:multiLevelType w:val="hybridMultilevel"/>
    <w:tmpl w:val="6C2C64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3" w15:restartNumberingAfterBreak="0">
    <w:nsid w:val="4F4547BA"/>
    <w:multiLevelType w:val="hybridMultilevel"/>
    <w:tmpl w:val="F90E59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4" w15:restartNumberingAfterBreak="0">
    <w:nsid w:val="4F856D3C"/>
    <w:multiLevelType w:val="hybridMultilevel"/>
    <w:tmpl w:val="C9DA32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5" w15:restartNumberingAfterBreak="0">
    <w:nsid w:val="4FEC6738"/>
    <w:multiLevelType w:val="hybridMultilevel"/>
    <w:tmpl w:val="2B9C7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6" w15:restartNumberingAfterBreak="0">
    <w:nsid w:val="50341EFD"/>
    <w:multiLevelType w:val="hybridMultilevel"/>
    <w:tmpl w:val="FF7018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7" w15:restartNumberingAfterBreak="0">
    <w:nsid w:val="50947F57"/>
    <w:multiLevelType w:val="hybridMultilevel"/>
    <w:tmpl w:val="018006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8" w15:restartNumberingAfterBreak="0">
    <w:nsid w:val="525B3E46"/>
    <w:multiLevelType w:val="hybridMultilevel"/>
    <w:tmpl w:val="8D2C73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9" w15:restartNumberingAfterBreak="0">
    <w:nsid w:val="53693CF4"/>
    <w:multiLevelType w:val="hybridMultilevel"/>
    <w:tmpl w:val="582626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0" w15:restartNumberingAfterBreak="0">
    <w:nsid w:val="540634C8"/>
    <w:multiLevelType w:val="hybridMultilevel"/>
    <w:tmpl w:val="39C8F8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1" w15:restartNumberingAfterBreak="0">
    <w:nsid w:val="542D0796"/>
    <w:multiLevelType w:val="hybridMultilevel"/>
    <w:tmpl w:val="66C2AE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2" w15:restartNumberingAfterBreak="0">
    <w:nsid w:val="54593331"/>
    <w:multiLevelType w:val="hybridMultilevel"/>
    <w:tmpl w:val="3FE212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3" w15:restartNumberingAfterBreak="0">
    <w:nsid w:val="54A44EB2"/>
    <w:multiLevelType w:val="hybridMultilevel"/>
    <w:tmpl w:val="B4CEC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4" w15:restartNumberingAfterBreak="0">
    <w:nsid w:val="54D654EF"/>
    <w:multiLevelType w:val="hybridMultilevel"/>
    <w:tmpl w:val="5B0AF8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5" w15:restartNumberingAfterBreak="0">
    <w:nsid w:val="551D7A74"/>
    <w:multiLevelType w:val="hybridMultilevel"/>
    <w:tmpl w:val="F54270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6" w15:restartNumberingAfterBreak="0">
    <w:nsid w:val="56344649"/>
    <w:multiLevelType w:val="hybridMultilevel"/>
    <w:tmpl w:val="25B285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7" w15:restartNumberingAfterBreak="0">
    <w:nsid w:val="571F1A7D"/>
    <w:multiLevelType w:val="hybridMultilevel"/>
    <w:tmpl w:val="E15638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8" w15:restartNumberingAfterBreak="0">
    <w:nsid w:val="575103C6"/>
    <w:multiLevelType w:val="hybridMultilevel"/>
    <w:tmpl w:val="BE7E72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9" w15:restartNumberingAfterBreak="0">
    <w:nsid w:val="57593AE6"/>
    <w:multiLevelType w:val="hybridMultilevel"/>
    <w:tmpl w:val="A24E1C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0" w15:restartNumberingAfterBreak="0">
    <w:nsid w:val="57687935"/>
    <w:multiLevelType w:val="hybridMultilevel"/>
    <w:tmpl w:val="589240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1" w15:restartNumberingAfterBreak="0">
    <w:nsid w:val="57A23141"/>
    <w:multiLevelType w:val="hybridMultilevel"/>
    <w:tmpl w:val="937ED1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2" w15:restartNumberingAfterBreak="0">
    <w:nsid w:val="580E5065"/>
    <w:multiLevelType w:val="hybridMultilevel"/>
    <w:tmpl w:val="13D635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3" w15:restartNumberingAfterBreak="0">
    <w:nsid w:val="58322D55"/>
    <w:multiLevelType w:val="hybridMultilevel"/>
    <w:tmpl w:val="8DE62C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4" w15:restartNumberingAfterBreak="0">
    <w:nsid w:val="583665FF"/>
    <w:multiLevelType w:val="hybridMultilevel"/>
    <w:tmpl w:val="556C64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5" w15:restartNumberingAfterBreak="0">
    <w:nsid w:val="58546230"/>
    <w:multiLevelType w:val="hybridMultilevel"/>
    <w:tmpl w:val="15DCF8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6" w15:restartNumberingAfterBreak="0">
    <w:nsid w:val="58771ADA"/>
    <w:multiLevelType w:val="hybridMultilevel"/>
    <w:tmpl w:val="815C45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7" w15:restartNumberingAfterBreak="0">
    <w:nsid w:val="589F1873"/>
    <w:multiLevelType w:val="hybridMultilevel"/>
    <w:tmpl w:val="489632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8" w15:restartNumberingAfterBreak="0">
    <w:nsid w:val="589F1CA9"/>
    <w:multiLevelType w:val="hybridMultilevel"/>
    <w:tmpl w:val="75ACA8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9" w15:restartNumberingAfterBreak="0">
    <w:nsid w:val="58BA2DD5"/>
    <w:multiLevelType w:val="hybridMultilevel"/>
    <w:tmpl w:val="184472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0" w15:restartNumberingAfterBreak="0">
    <w:nsid w:val="58DB21C2"/>
    <w:multiLevelType w:val="hybridMultilevel"/>
    <w:tmpl w:val="8474B7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1" w15:restartNumberingAfterBreak="0">
    <w:nsid w:val="58E341F3"/>
    <w:multiLevelType w:val="hybridMultilevel"/>
    <w:tmpl w:val="820C92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2" w15:restartNumberingAfterBreak="0">
    <w:nsid w:val="591A0AF9"/>
    <w:multiLevelType w:val="hybridMultilevel"/>
    <w:tmpl w:val="27F2C7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3" w15:restartNumberingAfterBreak="0">
    <w:nsid w:val="5A094A7C"/>
    <w:multiLevelType w:val="hybridMultilevel"/>
    <w:tmpl w:val="56A451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4" w15:restartNumberingAfterBreak="0">
    <w:nsid w:val="5AB177C8"/>
    <w:multiLevelType w:val="hybridMultilevel"/>
    <w:tmpl w:val="EABE10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5" w15:restartNumberingAfterBreak="0">
    <w:nsid w:val="5B410476"/>
    <w:multiLevelType w:val="hybridMultilevel"/>
    <w:tmpl w:val="AEE4FA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6" w15:restartNumberingAfterBreak="0">
    <w:nsid w:val="5B4E0894"/>
    <w:multiLevelType w:val="hybridMultilevel"/>
    <w:tmpl w:val="9A0C5A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7" w15:restartNumberingAfterBreak="0">
    <w:nsid w:val="5B9A7938"/>
    <w:multiLevelType w:val="hybridMultilevel"/>
    <w:tmpl w:val="4B2AED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8" w15:restartNumberingAfterBreak="0">
    <w:nsid w:val="5BE11C55"/>
    <w:multiLevelType w:val="hybridMultilevel"/>
    <w:tmpl w:val="368631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9" w15:restartNumberingAfterBreak="0">
    <w:nsid w:val="5D600629"/>
    <w:multiLevelType w:val="hybridMultilevel"/>
    <w:tmpl w:val="E02CB2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0" w15:restartNumberingAfterBreak="0">
    <w:nsid w:val="5DAA0CBB"/>
    <w:multiLevelType w:val="hybridMultilevel"/>
    <w:tmpl w:val="2D267E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1" w15:restartNumberingAfterBreak="0">
    <w:nsid w:val="5E386407"/>
    <w:multiLevelType w:val="hybridMultilevel"/>
    <w:tmpl w:val="6E9498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2" w15:restartNumberingAfterBreak="0">
    <w:nsid w:val="5E9A7BE7"/>
    <w:multiLevelType w:val="hybridMultilevel"/>
    <w:tmpl w:val="283256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3" w15:restartNumberingAfterBreak="0">
    <w:nsid w:val="5E9D7837"/>
    <w:multiLevelType w:val="hybridMultilevel"/>
    <w:tmpl w:val="4CCA58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4" w15:restartNumberingAfterBreak="0">
    <w:nsid w:val="5F2F4CC9"/>
    <w:multiLevelType w:val="hybridMultilevel"/>
    <w:tmpl w:val="DA3603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5" w15:restartNumberingAfterBreak="0">
    <w:nsid w:val="60030BD2"/>
    <w:multiLevelType w:val="hybridMultilevel"/>
    <w:tmpl w:val="36AAA1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6" w15:restartNumberingAfterBreak="0">
    <w:nsid w:val="602E2150"/>
    <w:multiLevelType w:val="hybridMultilevel"/>
    <w:tmpl w:val="489C02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7" w15:restartNumberingAfterBreak="0">
    <w:nsid w:val="60684CFB"/>
    <w:multiLevelType w:val="hybridMultilevel"/>
    <w:tmpl w:val="E7EE56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8" w15:restartNumberingAfterBreak="0">
    <w:nsid w:val="61054FCF"/>
    <w:multiLevelType w:val="hybridMultilevel"/>
    <w:tmpl w:val="140A49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9" w15:restartNumberingAfterBreak="0">
    <w:nsid w:val="6149717E"/>
    <w:multiLevelType w:val="hybridMultilevel"/>
    <w:tmpl w:val="7E4CBA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0" w15:restartNumberingAfterBreak="0">
    <w:nsid w:val="61A957A0"/>
    <w:multiLevelType w:val="hybridMultilevel"/>
    <w:tmpl w:val="C406A5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1" w15:restartNumberingAfterBreak="0">
    <w:nsid w:val="61FE13E5"/>
    <w:multiLevelType w:val="hybridMultilevel"/>
    <w:tmpl w:val="D6507A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2" w15:restartNumberingAfterBreak="0">
    <w:nsid w:val="624B33B4"/>
    <w:multiLevelType w:val="hybridMultilevel"/>
    <w:tmpl w:val="62AE0E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3" w15:restartNumberingAfterBreak="0">
    <w:nsid w:val="624E16BF"/>
    <w:multiLevelType w:val="hybridMultilevel"/>
    <w:tmpl w:val="881400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4" w15:restartNumberingAfterBreak="0">
    <w:nsid w:val="629F44A0"/>
    <w:multiLevelType w:val="hybridMultilevel"/>
    <w:tmpl w:val="5426AB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5" w15:restartNumberingAfterBreak="0">
    <w:nsid w:val="62C85226"/>
    <w:multiLevelType w:val="hybridMultilevel"/>
    <w:tmpl w:val="7786AD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6" w15:restartNumberingAfterBreak="0">
    <w:nsid w:val="62F92E6C"/>
    <w:multiLevelType w:val="hybridMultilevel"/>
    <w:tmpl w:val="2BFEF3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7" w15:restartNumberingAfterBreak="0">
    <w:nsid w:val="631C628D"/>
    <w:multiLevelType w:val="hybridMultilevel"/>
    <w:tmpl w:val="0BD89A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8" w15:restartNumberingAfterBreak="0">
    <w:nsid w:val="634B72CD"/>
    <w:multiLevelType w:val="hybridMultilevel"/>
    <w:tmpl w:val="D6DE8D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9" w15:restartNumberingAfterBreak="0">
    <w:nsid w:val="63515D77"/>
    <w:multiLevelType w:val="hybridMultilevel"/>
    <w:tmpl w:val="ED5ECB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0" w15:restartNumberingAfterBreak="0">
    <w:nsid w:val="635B6B50"/>
    <w:multiLevelType w:val="hybridMultilevel"/>
    <w:tmpl w:val="388A5B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1" w15:restartNumberingAfterBreak="0">
    <w:nsid w:val="63F2761E"/>
    <w:multiLevelType w:val="hybridMultilevel"/>
    <w:tmpl w:val="71B824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2" w15:restartNumberingAfterBreak="0">
    <w:nsid w:val="64920A02"/>
    <w:multiLevelType w:val="hybridMultilevel"/>
    <w:tmpl w:val="51B280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3" w15:restartNumberingAfterBreak="0">
    <w:nsid w:val="64F84DEE"/>
    <w:multiLevelType w:val="hybridMultilevel"/>
    <w:tmpl w:val="C17897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4" w15:restartNumberingAfterBreak="0">
    <w:nsid w:val="656B0018"/>
    <w:multiLevelType w:val="hybridMultilevel"/>
    <w:tmpl w:val="ABA08E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5" w15:restartNumberingAfterBreak="0">
    <w:nsid w:val="65C324BA"/>
    <w:multiLevelType w:val="hybridMultilevel"/>
    <w:tmpl w:val="6226E7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6" w15:restartNumberingAfterBreak="0">
    <w:nsid w:val="65C63287"/>
    <w:multiLevelType w:val="hybridMultilevel"/>
    <w:tmpl w:val="427277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7" w15:restartNumberingAfterBreak="0">
    <w:nsid w:val="65CF7AE0"/>
    <w:multiLevelType w:val="hybridMultilevel"/>
    <w:tmpl w:val="6A663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8" w15:restartNumberingAfterBreak="0">
    <w:nsid w:val="65D61891"/>
    <w:multiLevelType w:val="hybridMultilevel"/>
    <w:tmpl w:val="4B7433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9" w15:restartNumberingAfterBreak="0">
    <w:nsid w:val="65EA12C2"/>
    <w:multiLevelType w:val="hybridMultilevel"/>
    <w:tmpl w:val="9E6651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0" w15:restartNumberingAfterBreak="0">
    <w:nsid w:val="66CF5956"/>
    <w:multiLevelType w:val="hybridMultilevel"/>
    <w:tmpl w:val="265CEB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1" w15:restartNumberingAfterBreak="0">
    <w:nsid w:val="679A5F2A"/>
    <w:multiLevelType w:val="hybridMultilevel"/>
    <w:tmpl w:val="44FE38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2" w15:restartNumberingAfterBreak="0">
    <w:nsid w:val="680014E6"/>
    <w:multiLevelType w:val="hybridMultilevel"/>
    <w:tmpl w:val="DAEAE5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3" w15:restartNumberingAfterBreak="0">
    <w:nsid w:val="682470CC"/>
    <w:multiLevelType w:val="hybridMultilevel"/>
    <w:tmpl w:val="2C96E2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4" w15:restartNumberingAfterBreak="0">
    <w:nsid w:val="6872252A"/>
    <w:multiLevelType w:val="hybridMultilevel"/>
    <w:tmpl w:val="E4F4E3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5" w15:restartNumberingAfterBreak="0">
    <w:nsid w:val="68D339AF"/>
    <w:multiLevelType w:val="hybridMultilevel"/>
    <w:tmpl w:val="3AAE9D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6" w15:restartNumberingAfterBreak="0">
    <w:nsid w:val="695B21FE"/>
    <w:multiLevelType w:val="hybridMultilevel"/>
    <w:tmpl w:val="74FC5B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7" w15:restartNumberingAfterBreak="0">
    <w:nsid w:val="69B226FE"/>
    <w:multiLevelType w:val="hybridMultilevel"/>
    <w:tmpl w:val="0EECBB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8" w15:restartNumberingAfterBreak="0">
    <w:nsid w:val="69C617A7"/>
    <w:multiLevelType w:val="hybridMultilevel"/>
    <w:tmpl w:val="3746E5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9" w15:restartNumberingAfterBreak="0">
    <w:nsid w:val="69FB211B"/>
    <w:multiLevelType w:val="hybridMultilevel"/>
    <w:tmpl w:val="8B96A5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0" w15:restartNumberingAfterBreak="0">
    <w:nsid w:val="6A0509DE"/>
    <w:multiLevelType w:val="hybridMultilevel"/>
    <w:tmpl w:val="8D461C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1" w15:restartNumberingAfterBreak="0">
    <w:nsid w:val="6A2A23A5"/>
    <w:multiLevelType w:val="hybridMultilevel"/>
    <w:tmpl w:val="4BA42B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2" w15:restartNumberingAfterBreak="0">
    <w:nsid w:val="6A77235C"/>
    <w:multiLevelType w:val="hybridMultilevel"/>
    <w:tmpl w:val="6EF2A5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3" w15:restartNumberingAfterBreak="0">
    <w:nsid w:val="6A7E2C1D"/>
    <w:multiLevelType w:val="hybridMultilevel"/>
    <w:tmpl w:val="4080DC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4" w15:restartNumberingAfterBreak="0">
    <w:nsid w:val="6AC547B7"/>
    <w:multiLevelType w:val="hybridMultilevel"/>
    <w:tmpl w:val="03F40E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5" w15:restartNumberingAfterBreak="0">
    <w:nsid w:val="6B3526F1"/>
    <w:multiLevelType w:val="hybridMultilevel"/>
    <w:tmpl w:val="44ACD4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6" w15:restartNumberingAfterBreak="0">
    <w:nsid w:val="6B66062F"/>
    <w:multiLevelType w:val="hybridMultilevel"/>
    <w:tmpl w:val="F774DC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7" w15:restartNumberingAfterBreak="0">
    <w:nsid w:val="6B835042"/>
    <w:multiLevelType w:val="hybridMultilevel"/>
    <w:tmpl w:val="55285F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8" w15:restartNumberingAfterBreak="0">
    <w:nsid w:val="6B96383B"/>
    <w:multiLevelType w:val="hybridMultilevel"/>
    <w:tmpl w:val="C4DCA4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9" w15:restartNumberingAfterBreak="0">
    <w:nsid w:val="6BAA19D2"/>
    <w:multiLevelType w:val="hybridMultilevel"/>
    <w:tmpl w:val="86AC09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0" w15:restartNumberingAfterBreak="0">
    <w:nsid w:val="6BF3124D"/>
    <w:multiLevelType w:val="hybridMultilevel"/>
    <w:tmpl w:val="7DC0C7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1" w15:restartNumberingAfterBreak="0">
    <w:nsid w:val="6C0A05CC"/>
    <w:multiLevelType w:val="hybridMultilevel"/>
    <w:tmpl w:val="2D162A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2" w15:restartNumberingAfterBreak="0">
    <w:nsid w:val="6C2E738F"/>
    <w:multiLevelType w:val="hybridMultilevel"/>
    <w:tmpl w:val="115E91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3" w15:restartNumberingAfterBreak="0">
    <w:nsid w:val="6C3872A2"/>
    <w:multiLevelType w:val="hybridMultilevel"/>
    <w:tmpl w:val="1968EC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4" w15:restartNumberingAfterBreak="0">
    <w:nsid w:val="6CBF1C28"/>
    <w:multiLevelType w:val="hybridMultilevel"/>
    <w:tmpl w:val="C1CEB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5" w15:restartNumberingAfterBreak="0">
    <w:nsid w:val="6CE02160"/>
    <w:multiLevelType w:val="hybridMultilevel"/>
    <w:tmpl w:val="520A9C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6" w15:restartNumberingAfterBreak="0">
    <w:nsid w:val="6D133917"/>
    <w:multiLevelType w:val="hybridMultilevel"/>
    <w:tmpl w:val="BD5CF1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7" w15:restartNumberingAfterBreak="0">
    <w:nsid w:val="6D3D1B1F"/>
    <w:multiLevelType w:val="hybridMultilevel"/>
    <w:tmpl w:val="481A98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8" w15:restartNumberingAfterBreak="0">
    <w:nsid w:val="6D540210"/>
    <w:multiLevelType w:val="hybridMultilevel"/>
    <w:tmpl w:val="BBE84E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9" w15:restartNumberingAfterBreak="0">
    <w:nsid w:val="6DBF0C27"/>
    <w:multiLevelType w:val="hybridMultilevel"/>
    <w:tmpl w:val="EDAEE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0" w15:restartNumberingAfterBreak="0">
    <w:nsid w:val="6DDC5F69"/>
    <w:multiLevelType w:val="hybridMultilevel"/>
    <w:tmpl w:val="1756B5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1" w15:restartNumberingAfterBreak="0">
    <w:nsid w:val="6DED7C01"/>
    <w:multiLevelType w:val="hybridMultilevel"/>
    <w:tmpl w:val="0BB2F9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2" w15:restartNumberingAfterBreak="0">
    <w:nsid w:val="6EE91E4B"/>
    <w:multiLevelType w:val="hybridMultilevel"/>
    <w:tmpl w:val="A59A81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3" w15:restartNumberingAfterBreak="0">
    <w:nsid w:val="6F1A14CB"/>
    <w:multiLevelType w:val="hybridMultilevel"/>
    <w:tmpl w:val="E8CA4A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4" w15:restartNumberingAfterBreak="0">
    <w:nsid w:val="6FCC3F3E"/>
    <w:multiLevelType w:val="hybridMultilevel"/>
    <w:tmpl w:val="D2D61A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5" w15:restartNumberingAfterBreak="0">
    <w:nsid w:val="705B1714"/>
    <w:multiLevelType w:val="hybridMultilevel"/>
    <w:tmpl w:val="0A36FC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6" w15:restartNumberingAfterBreak="0">
    <w:nsid w:val="70E433FE"/>
    <w:multiLevelType w:val="hybridMultilevel"/>
    <w:tmpl w:val="B928C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7" w15:restartNumberingAfterBreak="0">
    <w:nsid w:val="71C43308"/>
    <w:multiLevelType w:val="hybridMultilevel"/>
    <w:tmpl w:val="05DC3D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8" w15:restartNumberingAfterBreak="0">
    <w:nsid w:val="724B0A8B"/>
    <w:multiLevelType w:val="hybridMultilevel"/>
    <w:tmpl w:val="5E1CD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9" w15:restartNumberingAfterBreak="0">
    <w:nsid w:val="72EF1315"/>
    <w:multiLevelType w:val="hybridMultilevel"/>
    <w:tmpl w:val="9850A2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0" w15:restartNumberingAfterBreak="0">
    <w:nsid w:val="72F4513B"/>
    <w:multiLevelType w:val="hybridMultilevel"/>
    <w:tmpl w:val="F70AC5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1" w15:restartNumberingAfterBreak="0">
    <w:nsid w:val="72FA22DB"/>
    <w:multiLevelType w:val="hybridMultilevel"/>
    <w:tmpl w:val="A79A48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2" w15:restartNumberingAfterBreak="0">
    <w:nsid w:val="7301309D"/>
    <w:multiLevelType w:val="hybridMultilevel"/>
    <w:tmpl w:val="66380A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3" w15:restartNumberingAfterBreak="0">
    <w:nsid w:val="73293DF9"/>
    <w:multiLevelType w:val="hybridMultilevel"/>
    <w:tmpl w:val="6A4EA5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4" w15:restartNumberingAfterBreak="0">
    <w:nsid w:val="734C0A30"/>
    <w:multiLevelType w:val="hybridMultilevel"/>
    <w:tmpl w:val="F7646A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5" w15:restartNumberingAfterBreak="0">
    <w:nsid w:val="735E3112"/>
    <w:multiLevelType w:val="hybridMultilevel"/>
    <w:tmpl w:val="8CC27B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6" w15:restartNumberingAfterBreak="0">
    <w:nsid w:val="73612239"/>
    <w:multiLevelType w:val="hybridMultilevel"/>
    <w:tmpl w:val="266EA1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7" w15:restartNumberingAfterBreak="0">
    <w:nsid w:val="74593DC0"/>
    <w:multiLevelType w:val="hybridMultilevel"/>
    <w:tmpl w:val="5330B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8" w15:restartNumberingAfterBreak="0">
    <w:nsid w:val="74861745"/>
    <w:multiLevelType w:val="hybridMultilevel"/>
    <w:tmpl w:val="C2B42F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9" w15:restartNumberingAfterBreak="0">
    <w:nsid w:val="74A51FB0"/>
    <w:multiLevelType w:val="hybridMultilevel"/>
    <w:tmpl w:val="B2645D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0" w15:restartNumberingAfterBreak="0">
    <w:nsid w:val="751337C2"/>
    <w:multiLevelType w:val="hybridMultilevel"/>
    <w:tmpl w:val="BADAD7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1" w15:restartNumberingAfterBreak="0">
    <w:nsid w:val="7545230B"/>
    <w:multiLevelType w:val="hybridMultilevel"/>
    <w:tmpl w:val="06F406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2" w15:restartNumberingAfterBreak="0">
    <w:nsid w:val="756316B0"/>
    <w:multiLevelType w:val="hybridMultilevel"/>
    <w:tmpl w:val="19F640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3" w15:restartNumberingAfterBreak="0">
    <w:nsid w:val="7575561F"/>
    <w:multiLevelType w:val="hybridMultilevel"/>
    <w:tmpl w:val="4B4E63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4" w15:restartNumberingAfterBreak="0">
    <w:nsid w:val="75A100A2"/>
    <w:multiLevelType w:val="hybridMultilevel"/>
    <w:tmpl w:val="F2AC4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5" w15:restartNumberingAfterBreak="0">
    <w:nsid w:val="769D3F3B"/>
    <w:multiLevelType w:val="hybridMultilevel"/>
    <w:tmpl w:val="0D8868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6" w15:restartNumberingAfterBreak="0">
    <w:nsid w:val="76AA2FF8"/>
    <w:multiLevelType w:val="hybridMultilevel"/>
    <w:tmpl w:val="0A84DD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7" w15:restartNumberingAfterBreak="0">
    <w:nsid w:val="76D631E6"/>
    <w:multiLevelType w:val="hybridMultilevel"/>
    <w:tmpl w:val="E73690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8" w15:restartNumberingAfterBreak="0">
    <w:nsid w:val="772E76D5"/>
    <w:multiLevelType w:val="hybridMultilevel"/>
    <w:tmpl w:val="461893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9" w15:restartNumberingAfterBreak="0">
    <w:nsid w:val="776540E5"/>
    <w:multiLevelType w:val="hybridMultilevel"/>
    <w:tmpl w:val="8620F1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0" w15:restartNumberingAfterBreak="0">
    <w:nsid w:val="77887CBD"/>
    <w:multiLevelType w:val="hybridMultilevel"/>
    <w:tmpl w:val="818A2D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1" w15:restartNumberingAfterBreak="0">
    <w:nsid w:val="788B4C86"/>
    <w:multiLevelType w:val="hybridMultilevel"/>
    <w:tmpl w:val="DEA28D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2" w15:restartNumberingAfterBreak="0">
    <w:nsid w:val="78D00F32"/>
    <w:multiLevelType w:val="hybridMultilevel"/>
    <w:tmpl w:val="57663F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3" w15:restartNumberingAfterBreak="0">
    <w:nsid w:val="7937060E"/>
    <w:multiLevelType w:val="hybridMultilevel"/>
    <w:tmpl w:val="01405B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4" w15:restartNumberingAfterBreak="0">
    <w:nsid w:val="79C12170"/>
    <w:multiLevelType w:val="hybridMultilevel"/>
    <w:tmpl w:val="0950BF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5" w15:restartNumberingAfterBreak="0">
    <w:nsid w:val="7A56797A"/>
    <w:multiLevelType w:val="hybridMultilevel"/>
    <w:tmpl w:val="2E6404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6" w15:restartNumberingAfterBreak="0">
    <w:nsid w:val="7A794FEC"/>
    <w:multiLevelType w:val="hybridMultilevel"/>
    <w:tmpl w:val="BC6028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7" w15:restartNumberingAfterBreak="0">
    <w:nsid w:val="7A944436"/>
    <w:multiLevelType w:val="hybridMultilevel"/>
    <w:tmpl w:val="FB8E42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8" w15:restartNumberingAfterBreak="0">
    <w:nsid w:val="7AAD2428"/>
    <w:multiLevelType w:val="hybridMultilevel"/>
    <w:tmpl w:val="96DA8D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9" w15:restartNumberingAfterBreak="0">
    <w:nsid w:val="7ACF2113"/>
    <w:multiLevelType w:val="hybridMultilevel"/>
    <w:tmpl w:val="065C39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0" w15:restartNumberingAfterBreak="0">
    <w:nsid w:val="7B203AB3"/>
    <w:multiLevelType w:val="hybridMultilevel"/>
    <w:tmpl w:val="3A7635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1" w15:restartNumberingAfterBreak="0">
    <w:nsid w:val="7B430512"/>
    <w:multiLevelType w:val="hybridMultilevel"/>
    <w:tmpl w:val="5238A0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2" w15:restartNumberingAfterBreak="0">
    <w:nsid w:val="7B4A16B5"/>
    <w:multiLevelType w:val="hybridMultilevel"/>
    <w:tmpl w:val="AA66AD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3" w15:restartNumberingAfterBreak="0">
    <w:nsid w:val="7B9A2719"/>
    <w:multiLevelType w:val="hybridMultilevel"/>
    <w:tmpl w:val="331416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4" w15:restartNumberingAfterBreak="0">
    <w:nsid w:val="7BA12C2C"/>
    <w:multiLevelType w:val="hybridMultilevel"/>
    <w:tmpl w:val="9DECE9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5" w15:restartNumberingAfterBreak="0">
    <w:nsid w:val="7C07767F"/>
    <w:multiLevelType w:val="hybridMultilevel"/>
    <w:tmpl w:val="8AE01C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6" w15:restartNumberingAfterBreak="0">
    <w:nsid w:val="7C25657B"/>
    <w:multiLevelType w:val="hybridMultilevel"/>
    <w:tmpl w:val="CC0A27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7" w15:restartNumberingAfterBreak="0">
    <w:nsid w:val="7DE8047A"/>
    <w:multiLevelType w:val="hybridMultilevel"/>
    <w:tmpl w:val="C51436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8" w15:restartNumberingAfterBreak="0">
    <w:nsid w:val="7E0A2B4C"/>
    <w:multiLevelType w:val="hybridMultilevel"/>
    <w:tmpl w:val="9482D9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9" w15:restartNumberingAfterBreak="0">
    <w:nsid w:val="7E5421A3"/>
    <w:multiLevelType w:val="hybridMultilevel"/>
    <w:tmpl w:val="3FDC46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0" w15:restartNumberingAfterBreak="0">
    <w:nsid w:val="7E571AEB"/>
    <w:multiLevelType w:val="hybridMultilevel"/>
    <w:tmpl w:val="BE94EE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1" w15:restartNumberingAfterBreak="0">
    <w:nsid w:val="7E653FE9"/>
    <w:multiLevelType w:val="hybridMultilevel"/>
    <w:tmpl w:val="FDA2C4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53"/>
  </w:num>
  <w:num w:numId="2">
    <w:abstractNumId w:val="357"/>
  </w:num>
  <w:num w:numId="3">
    <w:abstractNumId w:val="331"/>
  </w:num>
  <w:num w:numId="4">
    <w:abstractNumId w:val="294"/>
  </w:num>
  <w:num w:numId="5">
    <w:abstractNumId w:val="252"/>
  </w:num>
  <w:num w:numId="6">
    <w:abstractNumId w:val="205"/>
  </w:num>
  <w:num w:numId="7">
    <w:abstractNumId w:val="231"/>
  </w:num>
  <w:num w:numId="8">
    <w:abstractNumId w:val="108"/>
  </w:num>
  <w:num w:numId="9">
    <w:abstractNumId w:val="168"/>
  </w:num>
  <w:num w:numId="10">
    <w:abstractNumId w:val="148"/>
  </w:num>
  <w:num w:numId="11">
    <w:abstractNumId w:val="249"/>
  </w:num>
  <w:num w:numId="12">
    <w:abstractNumId w:val="240"/>
  </w:num>
  <w:num w:numId="13">
    <w:abstractNumId w:val="290"/>
  </w:num>
  <w:num w:numId="14">
    <w:abstractNumId w:val="103"/>
  </w:num>
  <w:num w:numId="15">
    <w:abstractNumId w:val="166"/>
  </w:num>
  <w:num w:numId="16">
    <w:abstractNumId w:val="371"/>
  </w:num>
  <w:num w:numId="17">
    <w:abstractNumId w:val="302"/>
  </w:num>
  <w:num w:numId="18">
    <w:abstractNumId w:val="61"/>
  </w:num>
  <w:num w:numId="19">
    <w:abstractNumId w:val="97"/>
  </w:num>
  <w:num w:numId="20">
    <w:abstractNumId w:val="195"/>
  </w:num>
  <w:num w:numId="21">
    <w:abstractNumId w:val="279"/>
  </w:num>
  <w:num w:numId="22">
    <w:abstractNumId w:val="314"/>
  </w:num>
  <w:num w:numId="23">
    <w:abstractNumId w:val="25"/>
  </w:num>
  <w:num w:numId="24">
    <w:abstractNumId w:val="162"/>
  </w:num>
  <w:num w:numId="25">
    <w:abstractNumId w:val="372"/>
  </w:num>
  <w:num w:numId="26">
    <w:abstractNumId w:val="319"/>
  </w:num>
  <w:num w:numId="27">
    <w:abstractNumId w:val="340"/>
  </w:num>
  <w:num w:numId="28">
    <w:abstractNumId w:val="59"/>
  </w:num>
  <w:num w:numId="29">
    <w:abstractNumId w:val="281"/>
  </w:num>
  <w:num w:numId="30">
    <w:abstractNumId w:val="39"/>
  </w:num>
  <w:num w:numId="31">
    <w:abstractNumId w:val="359"/>
  </w:num>
  <w:num w:numId="32">
    <w:abstractNumId w:val="362"/>
  </w:num>
  <w:num w:numId="33">
    <w:abstractNumId w:val="257"/>
  </w:num>
  <w:num w:numId="34">
    <w:abstractNumId w:val="258"/>
  </w:num>
  <w:num w:numId="35">
    <w:abstractNumId w:val="16"/>
  </w:num>
  <w:num w:numId="36">
    <w:abstractNumId w:val="365"/>
  </w:num>
  <w:num w:numId="37">
    <w:abstractNumId w:val="60"/>
  </w:num>
  <w:num w:numId="38">
    <w:abstractNumId w:val="308"/>
  </w:num>
  <w:num w:numId="39">
    <w:abstractNumId w:val="171"/>
  </w:num>
  <w:num w:numId="40">
    <w:abstractNumId w:val="57"/>
  </w:num>
  <w:num w:numId="41">
    <w:abstractNumId w:val="327"/>
  </w:num>
  <w:num w:numId="42">
    <w:abstractNumId w:val="33"/>
  </w:num>
  <w:num w:numId="43">
    <w:abstractNumId w:val="79"/>
  </w:num>
  <w:num w:numId="44">
    <w:abstractNumId w:val="129"/>
  </w:num>
  <w:num w:numId="45">
    <w:abstractNumId w:val="56"/>
  </w:num>
  <w:num w:numId="46">
    <w:abstractNumId w:val="374"/>
  </w:num>
  <w:num w:numId="47">
    <w:abstractNumId w:val="307"/>
  </w:num>
  <w:num w:numId="48">
    <w:abstractNumId w:val="328"/>
  </w:num>
  <w:num w:numId="49">
    <w:abstractNumId w:val="118"/>
  </w:num>
  <w:num w:numId="50">
    <w:abstractNumId w:val="52"/>
  </w:num>
  <w:num w:numId="51">
    <w:abstractNumId w:val="90"/>
  </w:num>
  <w:num w:numId="52">
    <w:abstractNumId w:val="178"/>
  </w:num>
  <w:num w:numId="53">
    <w:abstractNumId w:val="389"/>
  </w:num>
  <w:num w:numId="54">
    <w:abstractNumId w:val="157"/>
  </w:num>
  <w:num w:numId="55">
    <w:abstractNumId w:val="153"/>
  </w:num>
  <w:num w:numId="56">
    <w:abstractNumId w:val="121"/>
  </w:num>
  <w:num w:numId="57">
    <w:abstractNumId w:val="272"/>
  </w:num>
  <w:num w:numId="58">
    <w:abstractNumId w:val="358"/>
  </w:num>
  <w:num w:numId="59">
    <w:abstractNumId w:val="92"/>
  </w:num>
  <w:num w:numId="60">
    <w:abstractNumId w:val="203"/>
  </w:num>
  <w:num w:numId="61">
    <w:abstractNumId w:val="176"/>
  </w:num>
  <w:num w:numId="62">
    <w:abstractNumId w:val="50"/>
  </w:num>
  <w:num w:numId="63">
    <w:abstractNumId w:val="204"/>
  </w:num>
  <w:num w:numId="64">
    <w:abstractNumId w:val="63"/>
  </w:num>
  <w:num w:numId="65">
    <w:abstractNumId w:val="366"/>
  </w:num>
  <w:num w:numId="66">
    <w:abstractNumId w:val="376"/>
  </w:num>
  <w:num w:numId="67">
    <w:abstractNumId w:val="189"/>
  </w:num>
  <w:num w:numId="68">
    <w:abstractNumId w:val="199"/>
  </w:num>
  <w:num w:numId="69">
    <w:abstractNumId w:val="32"/>
  </w:num>
  <w:num w:numId="70">
    <w:abstractNumId w:val="323"/>
  </w:num>
  <w:num w:numId="71">
    <w:abstractNumId w:val="19"/>
  </w:num>
  <w:num w:numId="72">
    <w:abstractNumId w:val="78"/>
  </w:num>
  <w:num w:numId="73">
    <w:abstractNumId w:val="69"/>
  </w:num>
  <w:num w:numId="74">
    <w:abstractNumId w:val="3"/>
  </w:num>
  <w:num w:numId="75">
    <w:abstractNumId w:val="202"/>
  </w:num>
  <w:num w:numId="76">
    <w:abstractNumId w:val="234"/>
  </w:num>
  <w:num w:numId="77">
    <w:abstractNumId w:val="218"/>
  </w:num>
  <w:num w:numId="78">
    <w:abstractNumId w:val="266"/>
  </w:num>
  <w:num w:numId="79">
    <w:abstractNumId w:val="29"/>
  </w:num>
  <w:num w:numId="80">
    <w:abstractNumId w:val="113"/>
  </w:num>
  <w:num w:numId="81">
    <w:abstractNumId w:val="333"/>
  </w:num>
  <w:num w:numId="82">
    <w:abstractNumId w:val="241"/>
  </w:num>
  <w:num w:numId="83">
    <w:abstractNumId w:val="292"/>
  </w:num>
  <w:num w:numId="84">
    <w:abstractNumId w:val="255"/>
  </w:num>
  <w:num w:numId="85">
    <w:abstractNumId w:val="99"/>
  </w:num>
  <w:num w:numId="86">
    <w:abstractNumId w:val="48"/>
  </w:num>
  <w:num w:numId="87">
    <w:abstractNumId w:val="109"/>
  </w:num>
  <w:num w:numId="88">
    <w:abstractNumId w:val="146"/>
  </w:num>
  <w:num w:numId="89">
    <w:abstractNumId w:val="304"/>
  </w:num>
  <w:num w:numId="90">
    <w:abstractNumId w:val="317"/>
  </w:num>
  <w:num w:numId="91">
    <w:abstractNumId w:val="156"/>
  </w:num>
  <w:num w:numId="92">
    <w:abstractNumId w:val="105"/>
  </w:num>
  <w:num w:numId="93">
    <w:abstractNumId w:val="169"/>
  </w:num>
  <w:num w:numId="94">
    <w:abstractNumId w:val="67"/>
  </w:num>
  <w:num w:numId="95">
    <w:abstractNumId w:val="318"/>
  </w:num>
  <w:num w:numId="96">
    <w:abstractNumId w:val="239"/>
  </w:num>
  <w:num w:numId="97">
    <w:abstractNumId w:val="186"/>
  </w:num>
  <w:num w:numId="98">
    <w:abstractNumId w:val="344"/>
  </w:num>
  <w:num w:numId="99">
    <w:abstractNumId w:val="141"/>
  </w:num>
  <w:num w:numId="100">
    <w:abstractNumId w:val="298"/>
  </w:num>
  <w:num w:numId="101">
    <w:abstractNumId w:val="163"/>
  </w:num>
  <w:num w:numId="102">
    <w:abstractNumId w:val="185"/>
  </w:num>
  <w:num w:numId="103">
    <w:abstractNumId w:val="283"/>
  </w:num>
  <w:num w:numId="104">
    <w:abstractNumId w:val="182"/>
  </w:num>
  <w:num w:numId="105">
    <w:abstractNumId w:val="150"/>
  </w:num>
  <w:num w:numId="106">
    <w:abstractNumId w:val="167"/>
  </w:num>
  <w:num w:numId="107">
    <w:abstractNumId w:val="138"/>
  </w:num>
  <w:num w:numId="108">
    <w:abstractNumId w:val="192"/>
  </w:num>
  <w:num w:numId="109">
    <w:abstractNumId w:val="256"/>
  </w:num>
  <w:num w:numId="110">
    <w:abstractNumId w:val="27"/>
  </w:num>
  <w:num w:numId="111">
    <w:abstractNumId w:val="122"/>
  </w:num>
  <w:num w:numId="112">
    <w:abstractNumId w:val="7"/>
  </w:num>
  <w:num w:numId="113">
    <w:abstractNumId w:val="100"/>
  </w:num>
  <w:num w:numId="114">
    <w:abstractNumId w:val="263"/>
  </w:num>
  <w:num w:numId="115">
    <w:abstractNumId w:val="23"/>
  </w:num>
  <w:num w:numId="116">
    <w:abstractNumId w:val="155"/>
  </w:num>
  <w:num w:numId="117">
    <w:abstractNumId w:val="82"/>
  </w:num>
  <w:num w:numId="118">
    <w:abstractNumId w:val="1"/>
  </w:num>
  <w:num w:numId="119">
    <w:abstractNumId w:val="280"/>
  </w:num>
  <w:num w:numId="120">
    <w:abstractNumId w:val="111"/>
  </w:num>
  <w:num w:numId="121">
    <w:abstractNumId w:val="216"/>
  </w:num>
  <w:num w:numId="122">
    <w:abstractNumId w:val="329"/>
  </w:num>
  <w:num w:numId="123">
    <w:abstractNumId w:val="159"/>
  </w:num>
  <w:num w:numId="124">
    <w:abstractNumId w:val="115"/>
  </w:num>
  <w:num w:numId="125">
    <w:abstractNumId w:val="84"/>
  </w:num>
  <w:num w:numId="126">
    <w:abstractNumId w:val="45"/>
  </w:num>
  <w:num w:numId="127">
    <w:abstractNumId w:val="81"/>
  </w:num>
  <w:num w:numId="128">
    <w:abstractNumId w:val="230"/>
  </w:num>
  <w:num w:numId="129">
    <w:abstractNumId w:val="379"/>
  </w:num>
  <w:num w:numId="130">
    <w:abstractNumId w:val="208"/>
  </w:num>
  <w:num w:numId="131">
    <w:abstractNumId w:val="126"/>
  </w:num>
  <w:num w:numId="132">
    <w:abstractNumId w:val="106"/>
  </w:num>
  <w:num w:numId="133">
    <w:abstractNumId w:val="324"/>
  </w:num>
  <w:num w:numId="134">
    <w:abstractNumId w:val="309"/>
  </w:num>
  <w:num w:numId="135">
    <w:abstractNumId w:val="152"/>
  </w:num>
  <w:num w:numId="136">
    <w:abstractNumId w:val="316"/>
  </w:num>
  <w:num w:numId="137">
    <w:abstractNumId w:val="303"/>
  </w:num>
  <w:num w:numId="138">
    <w:abstractNumId w:val="190"/>
  </w:num>
  <w:num w:numId="139">
    <w:abstractNumId w:val="160"/>
  </w:num>
  <w:num w:numId="140">
    <w:abstractNumId w:val="145"/>
  </w:num>
  <w:num w:numId="141">
    <w:abstractNumId w:val="65"/>
  </w:num>
  <w:num w:numId="142">
    <w:abstractNumId w:val="22"/>
  </w:num>
  <w:num w:numId="143">
    <w:abstractNumId w:val="273"/>
  </w:num>
  <w:num w:numId="144">
    <w:abstractNumId w:val="20"/>
  </w:num>
  <w:num w:numId="145">
    <w:abstractNumId w:val="12"/>
  </w:num>
  <w:num w:numId="146">
    <w:abstractNumId w:val="251"/>
  </w:num>
  <w:num w:numId="147">
    <w:abstractNumId w:val="58"/>
  </w:num>
  <w:num w:numId="148">
    <w:abstractNumId w:val="301"/>
  </w:num>
  <w:num w:numId="149">
    <w:abstractNumId w:val="158"/>
  </w:num>
  <w:num w:numId="150">
    <w:abstractNumId w:val="232"/>
  </w:num>
  <w:num w:numId="151">
    <w:abstractNumId w:val="347"/>
  </w:num>
  <w:num w:numId="152">
    <w:abstractNumId w:val="15"/>
  </w:num>
  <w:num w:numId="153">
    <w:abstractNumId w:val="41"/>
  </w:num>
  <w:num w:numId="154">
    <w:abstractNumId w:val="246"/>
  </w:num>
  <w:num w:numId="155">
    <w:abstractNumId w:val="243"/>
  </w:num>
  <w:num w:numId="156">
    <w:abstractNumId w:val="245"/>
  </w:num>
  <w:num w:numId="157">
    <w:abstractNumId w:val="277"/>
  </w:num>
  <w:num w:numId="158">
    <w:abstractNumId w:val="260"/>
  </w:num>
  <w:num w:numId="159">
    <w:abstractNumId w:val="360"/>
  </w:num>
  <w:num w:numId="160">
    <w:abstractNumId w:val="24"/>
  </w:num>
  <w:num w:numId="161">
    <w:abstractNumId w:val="320"/>
  </w:num>
  <w:num w:numId="162">
    <w:abstractNumId w:val="133"/>
  </w:num>
  <w:num w:numId="163">
    <w:abstractNumId w:val="196"/>
  </w:num>
  <w:num w:numId="164">
    <w:abstractNumId w:val="276"/>
  </w:num>
  <w:num w:numId="165">
    <w:abstractNumId w:val="221"/>
  </w:num>
  <w:num w:numId="166">
    <w:abstractNumId w:val="149"/>
  </w:num>
  <w:num w:numId="167">
    <w:abstractNumId w:val="284"/>
  </w:num>
  <w:num w:numId="168">
    <w:abstractNumId w:val="217"/>
  </w:num>
  <w:num w:numId="169">
    <w:abstractNumId w:val="346"/>
  </w:num>
  <w:num w:numId="170">
    <w:abstractNumId w:val="269"/>
  </w:num>
  <w:num w:numId="171">
    <w:abstractNumId w:val="244"/>
  </w:num>
  <w:num w:numId="172">
    <w:abstractNumId w:val="334"/>
  </w:num>
  <w:num w:numId="173">
    <w:abstractNumId w:val="223"/>
  </w:num>
  <w:num w:numId="174">
    <w:abstractNumId w:val="55"/>
  </w:num>
  <w:num w:numId="175">
    <w:abstractNumId w:val="49"/>
  </w:num>
  <w:num w:numId="176">
    <w:abstractNumId w:val="325"/>
  </w:num>
  <w:num w:numId="177">
    <w:abstractNumId w:val="161"/>
  </w:num>
  <w:num w:numId="178">
    <w:abstractNumId w:val="96"/>
  </w:num>
  <w:num w:numId="179">
    <w:abstractNumId w:val="26"/>
  </w:num>
  <w:num w:numId="180">
    <w:abstractNumId w:val="46"/>
  </w:num>
  <w:num w:numId="181">
    <w:abstractNumId w:val="172"/>
  </w:num>
  <w:num w:numId="182">
    <w:abstractNumId w:val="54"/>
  </w:num>
  <w:num w:numId="183">
    <w:abstractNumId w:val="44"/>
  </w:num>
  <w:num w:numId="184">
    <w:abstractNumId w:val="165"/>
  </w:num>
  <w:num w:numId="185">
    <w:abstractNumId w:val="348"/>
  </w:num>
  <w:num w:numId="186">
    <w:abstractNumId w:val="264"/>
  </w:num>
  <w:num w:numId="187">
    <w:abstractNumId w:val="293"/>
  </w:num>
  <w:num w:numId="188">
    <w:abstractNumId w:val="134"/>
  </w:num>
  <w:num w:numId="189">
    <w:abstractNumId w:val="229"/>
  </w:num>
  <w:num w:numId="190">
    <w:abstractNumId w:val="377"/>
  </w:num>
  <w:num w:numId="191">
    <w:abstractNumId w:val="265"/>
  </w:num>
  <w:num w:numId="192">
    <w:abstractNumId w:val="136"/>
  </w:num>
  <w:num w:numId="193">
    <w:abstractNumId w:val="233"/>
  </w:num>
  <w:num w:numId="194">
    <w:abstractNumId w:val="270"/>
  </w:num>
  <w:num w:numId="195">
    <w:abstractNumId w:val="373"/>
  </w:num>
  <w:num w:numId="196">
    <w:abstractNumId w:val="261"/>
  </w:num>
  <w:num w:numId="197">
    <w:abstractNumId w:val="210"/>
  </w:num>
  <w:num w:numId="198">
    <w:abstractNumId w:val="70"/>
  </w:num>
  <w:num w:numId="199">
    <w:abstractNumId w:val="386"/>
  </w:num>
  <w:num w:numId="200">
    <w:abstractNumId w:val="299"/>
  </w:num>
  <w:num w:numId="201">
    <w:abstractNumId w:val="21"/>
  </w:num>
  <w:num w:numId="202">
    <w:abstractNumId w:val="282"/>
  </w:num>
  <w:num w:numId="203">
    <w:abstractNumId w:val="98"/>
  </w:num>
  <w:num w:numId="204">
    <w:abstractNumId w:val="95"/>
  </w:num>
  <w:num w:numId="205">
    <w:abstractNumId w:val="211"/>
  </w:num>
  <w:num w:numId="206">
    <w:abstractNumId w:val="177"/>
  </w:num>
  <w:num w:numId="207">
    <w:abstractNumId w:val="131"/>
  </w:num>
  <w:num w:numId="208">
    <w:abstractNumId w:val="110"/>
  </w:num>
  <w:num w:numId="209">
    <w:abstractNumId w:val="10"/>
  </w:num>
  <w:num w:numId="210">
    <w:abstractNumId w:val="40"/>
  </w:num>
  <w:num w:numId="211">
    <w:abstractNumId w:val="268"/>
  </w:num>
  <w:num w:numId="212">
    <w:abstractNumId w:val="253"/>
  </w:num>
  <w:num w:numId="213">
    <w:abstractNumId w:val="385"/>
  </w:num>
  <w:num w:numId="214">
    <w:abstractNumId w:val="0"/>
  </w:num>
  <w:num w:numId="215">
    <w:abstractNumId w:val="184"/>
  </w:num>
  <w:num w:numId="216">
    <w:abstractNumId w:val="226"/>
  </w:num>
  <w:num w:numId="217">
    <w:abstractNumId w:val="388"/>
  </w:num>
  <w:num w:numId="218">
    <w:abstractNumId w:val="201"/>
  </w:num>
  <w:num w:numId="219">
    <w:abstractNumId w:val="248"/>
  </w:num>
  <w:num w:numId="220">
    <w:abstractNumId w:val="5"/>
  </w:num>
  <w:num w:numId="221">
    <w:abstractNumId w:val="71"/>
  </w:num>
  <w:num w:numId="222">
    <w:abstractNumId w:val="144"/>
  </w:num>
  <w:num w:numId="223">
    <w:abstractNumId w:val="191"/>
  </w:num>
  <w:num w:numId="224">
    <w:abstractNumId w:val="291"/>
  </w:num>
  <w:num w:numId="225">
    <w:abstractNumId w:val="91"/>
  </w:num>
  <w:num w:numId="226">
    <w:abstractNumId w:val="76"/>
  </w:num>
  <w:num w:numId="227">
    <w:abstractNumId w:val="222"/>
  </w:num>
  <w:num w:numId="228">
    <w:abstractNumId w:val="384"/>
  </w:num>
  <w:num w:numId="229">
    <w:abstractNumId w:val="247"/>
  </w:num>
  <w:num w:numId="230">
    <w:abstractNumId w:val="339"/>
  </w:num>
  <w:num w:numId="231">
    <w:abstractNumId w:val="66"/>
  </w:num>
  <w:num w:numId="232">
    <w:abstractNumId w:val="383"/>
  </w:num>
  <w:num w:numId="233">
    <w:abstractNumId w:val="237"/>
  </w:num>
  <w:num w:numId="234">
    <w:abstractNumId w:val="254"/>
  </w:num>
  <w:num w:numId="235">
    <w:abstractNumId w:val="198"/>
  </w:num>
  <w:num w:numId="236">
    <w:abstractNumId w:val="31"/>
  </w:num>
  <w:num w:numId="237">
    <w:abstractNumId w:val="351"/>
  </w:num>
  <w:num w:numId="238">
    <w:abstractNumId w:val="28"/>
  </w:num>
  <w:num w:numId="239">
    <w:abstractNumId w:val="236"/>
  </w:num>
  <w:num w:numId="240">
    <w:abstractNumId w:val="140"/>
  </w:num>
  <w:num w:numId="241">
    <w:abstractNumId w:val="228"/>
  </w:num>
  <w:num w:numId="242">
    <w:abstractNumId w:val="88"/>
  </w:num>
  <w:num w:numId="243">
    <w:abstractNumId w:val="127"/>
  </w:num>
  <w:num w:numId="244">
    <w:abstractNumId w:val="278"/>
  </w:num>
  <w:num w:numId="245">
    <w:abstractNumId w:val="391"/>
  </w:num>
  <w:num w:numId="246">
    <w:abstractNumId w:val="214"/>
  </w:num>
  <w:num w:numId="247">
    <w:abstractNumId w:val="77"/>
  </w:num>
  <w:num w:numId="248">
    <w:abstractNumId w:val="83"/>
  </w:num>
  <w:num w:numId="249">
    <w:abstractNumId w:val="116"/>
  </w:num>
  <w:num w:numId="250">
    <w:abstractNumId w:val="68"/>
  </w:num>
  <w:num w:numId="251">
    <w:abstractNumId w:val="330"/>
  </w:num>
  <w:num w:numId="252">
    <w:abstractNumId w:val="181"/>
  </w:num>
  <w:num w:numId="253">
    <w:abstractNumId w:val="89"/>
  </w:num>
  <w:num w:numId="254">
    <w:abstractNumId w:val="326"/>
  </w:num>
  <w:num w:numId="255">
    <w:abstractNumId w:val="30"/>
  </w:num>
  <w:num w:numId="256">
    <w:abstractNumId w:val="300"/>
  </w:num>
  <w:num w:numId="257">
    <w:abstractNumId w:val="120"/>
  </w:num>
  <w:num w:numId="258">
    <w:abstractNumId w:val="179"/>
  </w:num>
  <w:num w:numId="259">
    <w:abstractNumId w:val="72"/>
  </w:num>
  <w:num w:numId="260">
    <w:abstractNumId w:val="313"/>
  </w:num>
  <w:num w:numId="261">
    <w:abstractNumId w:val="170"/>
  </w:num>
  <w:num w:numId="262">
    <w:abstractNumId w:val="336"/>
  </w:num>
  <w:num w:numId="263">
    <w:abstractNumId w:val="354"/>
  </w:num>
  <w:num w:numId="264">
    <w:abstractNumId w:val="86"/>
  </w:num>
  <w:num w:numId="265">
    <w:abstractNumId w:val="206"/>
  </w:num>
  <w:num w:numId="266">
    <w:abstractNumId w:val="188"/>
  </w:num>
  <w:num w:numId="267">
    <w:abstractNumId w:val="306"/>
  </w:num>
  <w:num w:numId="268">
    <w:abstractNumId w:val="193"/>
  </w:num>
  <w:num w:numId="269">
    <w:abstractNumId w:val="238"/>
  </w:num>
  <w:num w:numId="270">
    <w:abstractNumId w:val="34"/>
  </w:num>
  <w:num w:numId="271">
    <w:abstractNumId w:val="87"/>
  </w:num>
  <w:num w:numId="272">
    <w:abstractNumId w:val="225"/>
  </w:num>
  <w:num w:numId="273">
    <w:abstractNumId w:val="382"/>
  </w:num>
  <w:num w:numId="274">
    <w:abstractNumId w:val="209"/>
  </w:num>
  <w:num w:numId="275">
    <w:abstractNumId w:val="142"/>
  </w:num>
  <w:num w:numId="276">
    <w:abstractNumId w:val="219"/>
  </w:num>
  <w:num w:numId="277">
    <w:abstractNumId w:val="18"/>
  </w:num>
  <w:num w:numId="278">
    <w:abstractNumId w:val="341"/>
  </w:num>
  <w:num w:numId="279">
    <w:abstractNumId w:val="305"/>
  </w:num>
  <w:num w:numId="280">
    <w:abstractNumId w:val="262"/>
  </w:num>
  <w:num w:numId="281">
    <w:abstractNumId w:val="139"/>
  </w:num>
  <w:num w:numId="282">
    <w:abstractNumId w:val="363"/>
  </w:num>
  <w:num w:numId="283">
    <w:abstractNumId w:val="227"/>
  </w:num>
  <w:num w:numId="284">
    <w:abstractNumId w:val="285"/>
  </w:num>
  <w:num w:numId="285">
    <w:abstractNumId w:val="235"/>
  </w:num>
  <w:num w:numId="286">
    <w:abstractNumId w:val="74"/>
  </w:num>
  <w:num w:numId="287">
    <w:abstractNumId w:val="213"/>
  </w:num>
  <w:num w:numId="288">
    <w:abstractNumId w:val="353"/>
  </w:num>
  <w:num w:numId="289">
    <w:abstractNumId w:val="275"/>
  </w:num>
  <w:num w:numId="290">
    <w:abstractNumId w:val="342"/>
  </w:num>
  <w:num w:numId="291">
    <w:abstractNumId w:val="364"/>
  </w:num>
  <w:num w:numId="292">
    <w:abstractNumId w:val="194"/>
  </w:num>
  <w:num w:numId="293">
    <w:abstractNumId w:val="119"/>
  </w:num>
  <w:num w:numId="294">
    <w:abstractNumId w:val="337"/>
  </w:num>
  <w:num w:numId="295">
    <w:abstractNumId w:val="352"/>
  </w:num>
  <w:num w:numId="296">
    <w:abstractNumId w:val="343"/>
  </w:num>
  <w:num w:numId="297">
    <w:abstractNumId w:val="224"/>
  </w:num>
  <w:num w:numId="298">
    <w:abstractNumId w:val="250"/>
  </w:num>
  <w:num w:numId="299">
    <w:abstractNumId w:val="332"/>
  </w:num>
  <w:num w:numId="300">
    <w:abstractNumId w:val="42"/>
  </w:num>
  <w:num w:numId="301">
    <w:abstractNumId w:val="338"/>
  </w:num>
  <w:num w:numId="302">
    <w:abstractNumId w:val="200"/>
  </w:num>
  <w:num w:numId="303">
    <w:abstractNumId w:val="274"/>
  </w:num>
  <w:num w:numId="304">
    <w:abstractNumId w:val="35"/>
  </w:num>
  <w:num w:numId="305">
    <w:abstractNumId w:val="13"/>
  </w:num>
  <w:num w:numId="306">
    <w:abstractNumId w:val="107"/>
  </w:num>
  <w:num w:numId="307">
    <w:abstractNumId w:val="369"/>
  </w:num>
  <w:num w:numId="308">
    <w:abstractNumId w:val="296"/>
  </w:num>
  <w:num w:numId="309">
    <w:abstractNumId w:val="173"/>
  </w:num>
  <w:num w:numId="310">
    <w:abstractNumId w:val="125"/>
  </w:num>
  <w:num w:numId="311">
    <w:abstractNumId w:val="9"/>
  </w:num>
  <w:num w:numId="312">
    <w:abstractNumId w:val="47"/>
  </w:num>
  <w:num w:numId="313">
    <w:abstractNumId w:val="288"/>
  </w:num>
  <w:num w:numId="314">
    <w:abstractNumId w:val="75"/>
  </w:num>
  <w:num w:numId="315">
    <w:abstractNumId w:val="311"/>
  </w:num>
  <w:num w:numId="316">
    <w:abstractNumId w:val="36"/>
  </w:num>
  <w:num w:numId="317">
    <w:abstractNumId w:val="378"/>
  </w:num>
  <w:num w:numId="318">
    <w:abstractNumId w:val="322"/>
  </w:num>
  <w:num w:numId="319">
    <w:abstractNumId w:val="102"/>
  </w:num>
  <w:num w:numId="320">
    <w:abstractNumId w:val="94"/>
  </w:num>
  <w:num w:numId="321">
    <w:abstractNumId w:val="212"/>
  </w:num>
  <w:num w:numId="322">
    <w:abstractNumId w:val="114"/>
  </w:num>
  <w:num w:numId="323">
    <w:abstractNumId w:val="124"/>
  </w:num>
  <w:num w:numId="324">
    <w:abstractNumId w:val="390"/>
  </w:num>
  <w:num w:numId="325">
    <w:abstractNumId w:val="355"/>
  </w:num>
  <w:num w:numId="326">
    <w:abstractNumId w:val="43"/>
  </w:num>
  <w:num w:numId="327">
    <w:abstractNumId w:val="183"/>
  </w:num>
  <w:num w:numId="328">
    <w:abstractNumId w:val="8"/>
  </w:num>
  <w:num w:numId="329">
    <w:abstractNumId w:val="267"/>
  </w:num>
  <w:num w:numId="330">
    <w:abstractNumId w:val="38"/>
  </w:num>
  <w:num w:numId="331">
    <w:abstractNumId w:val="62"/>
  </w:num>
  <w:num w:numId="332">
    <w:abstractNumId w:val="187"/>
  </w:num>
  <w:num w:numId="333">
    <w:abstractNumId w:val="356"/>
  </w:num>
  <w:num w:numId="334">
    <w:abstractNumId w:val="101"/>
  </w:num>
  <w:num w:numId="335">
    <w:abstractNumId w:val="335"/>
  </w:num>
  <w:num w:numId="336">
    <w:abstractNumId w:val="2"/>
  </w:num>
  <w:num w:numId="337">
    <w:abstractNumId w:val="112"/>
  </w:num>
  <w:num w:numId="338">
    <w:abstractNumId w:val="11"/>
  </w:num>
  <w:num w:numId="339">
    <w:abstractNumId w:val="345"/>
  </w:num>
  <w:num w:numId="340">
    <w:abstractNumId w:val="130"/>
  </w:num>
  <w:num w:numId="341">
    <w:abstractNumId w:val="368"/>
  </w:num>
  <w:num w:numId="342">
    <w:abstractNumId w:val="289"/>
  </w:num>
  <w:num w:numId="343">
    <w:abstractNumId w:val="154"/>
  </w:num>
  <w:num w:numId="344">
    <w:abstractNumId w:val="4"/>
  </w:num>
  <w:num w:numId="345">
    <w:abstractNumId w:val="387"/>
  </w:num>
  <w:num w:numId="346">
    <w:abstractNumId w:val="375"/>
  </w:num>
  <w:num w:numId="347">
    <w:abstractNumId w:val="287"/>
  </w:num>
  <w:num w:numId="348">
    <w:abstractNumId w:val="312"/>
  </w:num>
  <w:num w:numId="349">
    <w:abstractNumId w:val="315"/>
  </w:num>
  <w:num w:numId="350">
    <w:abstractNumId w:val="135"/>
  </w:num>
  <w:num w:numId="351">
    <w:abstractNumId w:val="174"/>
  </w:num>
  <w:num w:numId="352">
    <w:abstractNumId w:val="215"/>
  </w:num>
  <w:num w:numId="353">
    <w:abstractNumId w:val="64"/>
  </w:num>
  <w:num w:numId="354">
    <w:abstractNumId w:val="180"/>
  </w:num>
  <w:num w:numId="355">
    <w:abstractNumId w:val="207"/>
  </w:num>
  <w:num w:numId="356">
    <w:abstractNumId w:val="380"/>
  </w:num>
  <w:num w:numId="357">
    <w:abstractNumId w:val="164"/>
  </w:num>
  <w:num w:numId="358">
    <w:abstractNumId w:val="73"/>
  </w:num>
  <w:num w:numId="359">
    <w:abstractNumId w:val="197"/>
  </w:num>
  <w:num w:numId="360">
    <w:abstractNumId w:val="123"/>
  </w:num>
  <w:num w:numId="361">
    <w:abstractNumId w:val="128"/>
  </w:num>
  <w:num w:numId="362">
    <w:abstractNumId w:val="104"/>
  </w:num>
  <w:num w:numId="363">
    <w:abstractNumId w:val="349"/>
  </w:num>
  <w:num w:numId="364">
    <w:abstractNumId w:val="295"/>
  </w:num>
  <w:num w:numId="365">
    <w:abstractNumId w:val="361"/>
  </w:num>
  <w:num w:numId="366">
    <w:abstractNumId w:val="93"/>
  </w:num>
  <w:num w:numId="367">
    <w:abstractNumId w:val="286"/>
  </w:num>
  <w:num w:numId="368">
    <w:abstractNumId w:val="370"/>
  </w:num>
  <w:num w:numId="369">
    <w:abstractNumId w:val="259"/>
  </w:num>
  <w:num w:numId="370">
    <w:abstractNumId w:val="6"/>
  </w:num>
  <w:num w:numId="371">
    <w:abstractNumId w:val="117"/>
  </w:num>
  <w:num w:numId="372">
    <w:abstractNumId w:val="271"/>
  </w:num>
  <w:num w:numId="373">
    <w:abstractNumId w:val="242"/>
  </w:num>
  <w:num w:numId="374">
    <w:abstractNumId w:val="220"/>
  </w:num>
  <w:num w:numId="375">
    <w:abstractNumId w:val="151"/>
  </w:num>
  <w:num w:numId="376">
    <w:abstractNumId w:val="321"/>
  </w:num>
  <w:num w:numId="377">
    <w:abstractNumId w:val="147"/>
  </w:num>
  <w:num w:numId="378">
    <w:abstractNumId w:val="80"/>
  </w:num>
  <w:num w:numId="379">
    <w:abstractNumId w:val="37"/>
  </w:num>
  <w:num w:numId="380">
    <w:abstractNumId w:val="143"/>
  </w:num>
  <w:num w:numId="381">
    <w:abstractNumId w:val="350"/>
  </w:num>
  <w:num w:numId="382">
    <w:abstractNumId w:val="17"/>
  </w:num>
  <w:num w:numId="383">
    <w:abstractNumId w:val="51"/>
  </w:num>
  <w:num w:numId="384">
    <w:abstractNumId w:val="14"/>
  </w:num>
  <w:num w:numId="385">
    <w:abstractNumId w:val="367"/>
  </w:num>
  <w:num w:numId="386">
    <w:abstractNumId w:val="381"/>
  </w:num>
  <w:num w:numId="387">
    <w:abstractNumId w:val="137"/>
  </w:num>
  <w:num w:numId="388">
    <w:abstractNumId w:val="297"/>
  </w:num>
  <w:num w:numId="389">
    <w:abstractNumId w:val="175"/>
  </w:num>
  <w:num w:numId="390">
    <w:abstractNumId w:val="310"/>
  </w:num>
  <w:num w:numId="391">
    <w:abstractNumId w:val="85"/>
  </w:num>
  <w:num w:numId="392">
    <w:abstractNumId w:val="132"/>
  </w:num>
  <w:numIdMacAtCleanup w:val="3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10"/>
  <w:proofState w:spelling="clean" w:grammar="clean"/>
  <w:defaultTabStop w:val="708"/>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376"/>
    <w:rsid w:val="00027942"/>
    <w:rsid w:val="00032A7D"/>
    <w:rsid w:val="00032F66"/>
    <w:rsid w:val="00037D2E"/>
    <w:rsid w:val="000560F6"/>
    <w:rsid w:val="00073F58"/>
    <w:rsid w:val="000800F9"/>
    <w:rsid w:val="00082D89"/>
    <w:rsid w:val="000B1110"/>
    <w:rsid w:val="000B2E62"/>
    <w:rsid w:val="000C2D7E"/>
    <w:rsid w:val="000C5B74"/>
    <w:rsid w:val="000E4D20"/>
    <w:rsid w:val="000F1583"/>
    <w:rsid w:val="001012B0"/>
    <w:rsid w:val="0012060C"/>
    <w:rsid w:val="00133429"/>
    <w:rsid w:val="001510A8"/>
    <w:rsid w:val="00151985"/>
    <w:rsid w:val="00155F1A"/>
    <w:rsid w:val="001636FF"/>
    <w:rsid w:val="001638C8"/>
    <w:rsid w:val="0019020A"/>
    <w:rsid w:val="001A509F"/>
    <w:rsid w:val="001A791E"/>
    <w:rsid w:val="001B05CD"/>
    <w:rsid w:val="001B071F"/>
    <w:rsid w:val="001D1F23"/>
    <w:rsid w:val="001D4533"/>
    <w:rsid w:val="001E2101"/>
    <w:rsid w:val="001E4A69"/>
    <w:rsid w:val="001E54DA"/>
    <w:rsid w:val="001F059A"/>
    <w:rsid w:val="001F626C"/>
    <w:rsid w:val="002056E6"/>
    <w:rsid w:val="002219CE"/>
    <w:rsid w:val="00226504"/>
    <w:rsid w:val="00227965"/>
    <w:rsid w:val="0024295B"/>
    <w:rsid w:val="00252074"/>
    <w:rsid w:val="0025620F"/>
    <w:rsid w:val="0026122E"/>
    <w:rsid w:val="00265FFE"/>
    <w:rsid w:val="0027231C"/>
    <w:rsid w:val="00280D7B"/>
    <w:rsid w:val="002923C6"/>
    <w:rsid w:val="002A004F"/>
    <w:rsid w:val="002A1DB0"/>
    <w:rsid w:val="002A5784"/>
    <w:rsid w:val="002A62AA"/>
    <w:rsid w:val="002B38BB"/>
    <w:rsid w:val="002B49C5"/>
    <w:rsid w:val="002F66B7"/>
    <w:rsid w:val="003112B3"/>
    <w:rsid w:val="003243F9"/>
    <w:rsid w:val="00357849"/>
    <w:rsid w:val="0036098B"/>
    <w:rsid w:val="00376BB1"/>
    <w:rsid w:val="00394CBD"/>
    <w:rsid w:val="003A64BD"/>
    <w:rsid w:val="003B7A38"/>
    <w:rsid w:val="003C2C3B"/>
    <w:rsid w:val="003F12CF"/>
    <w:rsid w:val="003F50A0"/>
    <w:rsid w:val="004117AB"/>
    <w:rsid w:val="00411B5A"/>
    <w:rsid w:val="00413014"/>
    <w:rsid w:val="00417081"/>
    <w:rsid w:val="00424B98"/>
    <w:rsid w:val="00444A9F"/>
    <w:rsid w:val="00452DA4"/>
    <w:rsid w:val="00463B01"/>
    <w:rsid w:val="00485639"/>
    <w:rsid w:val="00494CE6"/>
    <w:rsid w:val="004A4324"/>
    <w:rsid w:val="004E2322"/>
    <w:rsid w:val="004E2BE9"/>
    <w:rsid w:val="004F2150"/>
    <w:rsid w:val="00500070"/>
    <w:rsid w:val="00501F7C"/>
    <w:rsid w:val="00503928"/>
    <w:rsid w:val="00512215"/>
    <w:rsid w:val="00536A0D"/>
    <w:rsid w:val="00553894"/>
    <w:rsid w:val="00557769"/>
    <w:rsid w:val="0056404C"/>
    <w:rsid w:val="00580450"/>
    <w:rsid w:val="00582EBC"/>
    <w:rsid w:val="00584FFB"/>
    <w:rsid w:val="005A2C49"/>
    <w:rsid w:val="005B1477"/>
    <w:rsid w:val="005B33A6"/>
    <w:rsid w:val="005B7232"/>
    <w:rsid w:val="005D29B4"/>
    <w:rsid w:val="005D490C"/>
    <w:rsid w:val="005F5BD4"/>
    <w:rsid w:val="00607CAB"/>
    <w:rsid w:val="00610768"/>
    <w:rsid w:val="0061197E"/>
    <w:rsid w:val="0061299C"/>
    <w:rsid w:val="0061606D"/>
    <w:rsid w:val="00627D83"/>
    <w:rsid w:val="00635897"/>
    <w:rsid w:val="00644AE3"/>
    <w:rsid w:val="00654442"/>
    <w:rsid w:val="00660EC6"/>
    <w:rsid w:val="00666A11"/>
    <w:rsid w:val="006803C9"/>
    <w:rsid w:val="00680AE5"/>
    <w:rsid w:val="006828C0"/>
    <w:rsid w:val="00690697"/>
    <w:rsid w:val="00694C79"/>
    <w:rsid w:val="006A7806"/>
    <w:rsid w:val="006C3908"/>
    <w:rsid w:val="006D0603"/>
    <w:rsid w:val="006D6AA0"/>
    <w:rsid w:val="006E677D"/>
    <w:rsid w:val="006F3ED9"/>
    <w:rsid w:val="006F5A56"/>
    <w:rsid w:val="007049C1"/>
    <w:rsid w:val="00707DDE"/>
    <w:rsid w:val="007105E7"/>
    <w:rsid w:val="00715343"/>
    <w:rsid w:val="00721A5C"/>
    <w:rsid w:val="00730291"/>
    <w:rsid w:val="00730A82"/>
    <w:rsid w:val="00732E3B"/>
    <w:rsid w:val="00742099"/>
    <w:rsid w:val="0074245F"/>
    <w:rsid w:val="00754A1C"/>
    <w:rsid w:val="00767688"/>
    <w:rsid w:val="00790FAB"/>
    <w:rsid w:val="00794D4B"/>
    <w:rsid w:val="00797123"/>
    <w:rsid w:val="007B0C2E"/>
    <w:rsid w:val="007B4EBE"/>
    <w:rsid w:val="007C7D61"/>
    <w:rsid w:val="007D7B51"/>
    <w:rsid w:val="007E43E9"/>
    <w:rsid w:val="007E45DD"/>
    <w:rsid w:val="007F3A8E"/>
    <w:rsid w:val="007F4709"/>
    <w:rsid w:val="00807724"/>
    <w:rsid w:val="0081015C"/>
    <w:rsid w:val="00827A88"/>
    <w:rsid w:val="00831C7A"/>
    <w:rsid w:val="008326F2"/>
    <w:rsid w:val="00844F39"/>
    <w:rsid w:val="008467A1"/>
    <w:rsid w:val="00852873"/>
    <w:rsid w:val="0085714F"/>
    <w:rsid w:val="008744B2"/>
    <w:rsid w:val="0088209A"/>
    <w:rsid w:val="008A7508"/>
    <w:rsid w:val="008B235E"/>
    <w:rsid w:val="008B32A6"/>
    <w:rsid w:val="008B4E89"/>
    <w:rsid w:val="008C5DDF"/>
    <w:rsid w:val="008D03DF"/>
    <w:rsid w:val="008D11BE"/>
    <w:rsid w:val="008E55FA"/>
    <w:rsid w:val="00921966"/>
    <w:rsid w:val="00960420"/>
    <w:rsid w:val="00961ECC"/>
    <w:rsid w:val="00975534"/>
    <w:rsid w:val="00986376"/>
    <w:rsid w:val="0098719F"/>
    <w:rsid w:val="009B309C"/>
    <w:rsid w:val="009B7B5F"/>
    <w:rsid w:val="009C191E"/>
    <w:rsid w:val="009D7BC1"/>
    <w:rsid w:val="009F4FC4"/>
    <w:rsid w:val="009F6E14"/>
    <w:rsid w:val="00A027CD"/>
    <w:rsid w:val="00A0651E"/>
    <w:rsid w:val="00A2455E"/>
    <w:rsid w:val="00A34204"/>
    <w:rsid w:val="00A53150"/>
    <w:rsid w:val="00A5350F"/>
    <w:rsid w:val="00A60934"/>
    <w:rsid w:val="00A662A4"/>
    <w:rsid w:val="00A72A51"/>
    <w:rsid w:val="00A74156"/>
    <w:rsid w:val="00A77877"/>
    <w:rsid w:val="00A834C6"/>
    <w:rsid w:val="00A90CDB"/>
    <w:rsid w:val="00A954C3"/>
    <w:rsid w:val="00AC48BF"/>
    <w:rsid w:val="00AC552F"/>
    <w:rsid w:val="00AD4494"/>
    <w:rsid w:val="00AF27D3"/>
    <w:rsid w:val="00AF35B1"/>
    <w:rsid w:val="00B00610"/>
    <w:rsid w:val="00B046DC"/>
    <w:rsid w:val="00B54B53"/>
    <w:rsid w:val="00BA6003"/>
    <w:rsid w:val="00BB2442"/>
    <w:rsid w:val="00BB7A71"/>
    <w:rsid w:val="00BC77F2"/>
    <w:rsid w:val="00BF4438"/>
    <w:rsid w:val="00BF4486"/>
    <w:rsid w:val="00C12183"/>
    <w:rsid w:val="00C24614"/>
    <w:rsid w:val="00C27F72"/>
    <w:rsid w:val="00C34840"/>
    <w:rsid w:val="00C370CE"/>
    <w:rsid w:val="00C54B43"/>
    <w:rsid w:val="00C71CA6"/>
    <w:rsid w:val="00C7462F"/>
    <w:rsid w:val="00C75F3C"/>
    <w:rsid w:val="00C77F12"/>
    <w:rsid w:val="00C841C6"/>
    <w:rsid w:val="00C9750F"/>
    <w:rsid w:val="00CA3096"/>
    <w:rsid w:val="00CD08E6"/>
    <w:rsid w:val="00CD26CB"/>
    <w:rsid w:val="00CF48F1"/>
    <w:rsid w:val="00CF4B23"/>
    <w:rsid w:val="00CF4F64"/>
    <w:rsid w:val="00D164E1"/>
    <w:rsid w:val="00D30ABF"/>
    <w:rsid w:val="00D315EF"/>
    <w:rsid w:val="00D3582B"/>
    <w:rsid w:val="00D36463"/>
    <w:rsid w:val="00D411DB"/>
    <w:rsid w:val="00D47B4A"/>
    <w:rsid w:val="00D5335A"/>
    <w:rsid w:val="00D714FE"/>
    <w:rsid w:val="00D95285"/>
    <w:rsid w:val="00DA028E"/>
    <w:rsid w:val="00DA3C30"/>
    <w:rsid w:val="00DA5666"/>
    <w:rsid w:val="00DB188D"/>
    <w:rsid w:val="00DB2802"/>
    <w:rsid w:val="00DB6D16"/>
    <w:rsid w:val="00DD475F"/>
    <w:rsid w:val="00DE087E"/>
    <w:rsid w:val="00DE7C3A"/>
    <w:rsid w:val="00DF0063"/>
    <w:rsid w:val="00DF0FA2"/>
    <w:rsid w:val="00DF468A"/>
    <w:rsid w:val="00E0174F"/>
    <w:rsid w:val="00E07C61"/>
    <w:rsid w:val="00E1437A"/>
    <w:rsid w:val="00E26AE2"/>
    <w:rsid w:val="00E51B11"/>
    <w:rsid w:val="00E52299"/>
    <w:rsid w:val="00E71BA1"/>
    <w:rsid w:val="00E7626C"/>
    <w:rsid w:val="00EA105E"/>
    <w:rsid w:val="00EB1795"/>
    <w:rsid w:val="00EC352E"/>
    <w:rsid w:val="00EC6CB2"/>
    <w:rsid w:val="00ED28F5"/>
    <w:rsid w:val="00ED2C88"/>
    <w:rsid w:val="00EE0958"/>
    <w:rsid w:val="00EE33CC"/>
    <w:rsid w:val="00EF2E46"/>
    <w:rsid w:val="00EF4AF5"/>
    <w:rsid w:val="00F16BEC"/>
    <w:rsid w:val="00F276AD"/>
    <w:rsid w:val="00F36255"/>
    <w:rsid w:val="00F411A5"/>
    <w:rsid w:val="00F60873"/>
    <w:rsid w:val="00F73CAC"/>
    <w:rsid w:val="00FA0E43"/>
    <w:rsid w:val="00FB2B3A"/>
    <w:rsid w:val="00FC189D"/>
    <w:rsid w:val="00FC4C9A"/>
    <w:rsid w:val="00FC5FC1"/>
    <w:rsid w:val="00FC5FDD"/>
    <w:rsid w:val="00FD1ACE"/>
    <w:rsid w:val="00FD28BB"/>
    <w:rsid w:val="00FD3863"/>
    <w:rsid w:val="00FE4DDF"/>
    <w:rsid w:val="00FF2F81"/>
    <w:rsid w:val="00FF57A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2753297F"/>
  <w15:chartTrackingRefBased/>
  <w15:docId w15:val="{D5525CFD-EB4D-4A12-97EB-EEB479449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2A00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C975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C746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C7462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A004F"/>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C9750F"/>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C7462F"/>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rsid w:val="00C7462F"/>
    <w:rPr>
      <w:rFonts w:asciiTheme="majorHAnsi" w:eastAsiaTheme="majorEastAsia" w:hAnsiTheme="majorHAnsi" w:cstheme="majorBidi"/>
      <w:i/>
      <w:iCs/>
      <w:color w:val="2F5496" w:themeColor="accent1" w:themeShade="BF"/>
    </w:rPr>
  </w:style>
  <w:style w:type="paragraph" w:styleId="Kopfzeile">
    <w:name w:val="header"/>
    <w:basedOn w:val="Standard"/>
    <w:link w:val="KopfzeileZchn"/>
    <w:uiPriority w:val="99"/>
    <w:unhideWhenUsed/>
    <w:rsid w:val="00CF4F6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F4F64"/>
  </w:style>
  <w:style w:type="paragraph" w:styleId="Fuzeile">
    <w:name w:val="footer"/>
    <w:basedOn w:val="Standard"/>
    <w:link w:val="FuzeileZchn"/>
    <w:uiPriority w:val="99"/>
    <w:unhideWhenUsed/>
    <w:rsid w:val="00CF4F6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F4F64"/>
  </w:style>
  <w:style w:type="paragraph" w:styleId="Inhaltsverzeichnisberschrift">
    <w:name w:val="TOC Heading"/>
    <w:basedOn w:val="berschrift1"/>
    <w:next w:val="Standard"/>
    <w:uiPriority w:val="39"/>
    <w:unhideWhenUsed/>
    <w:qFormat/>
    <w:rsid w:val="002A004F"/>
    <w:pPr>
      <w:outlineLvl w:val="9"/>
    </w:pPr>
    <w:rPr>
      <w:lang w:eastAsia="de-DE"/>
    </w:rPr>
  </w:style>
  <w:style w:type="paragraph" w:styleId="Listenabsatz">
    <w:name w:val="List Paragraph"/>
    <w:basedOn w:val="Standard"/>
    <w:uiPriority w:val="34"/>
    <w:qFormat/>
    <w:rsid w:val="002A004F"/>
    <w:pPr>
      <w:ind w:left="720"/>
      <w:contextualSpacing/>
    </w:pPr>
  </w:style>
  <w:style w:type="paragraph" w:styleId="Verzeichnis1">
    <w:name w:val="toc 1"/>
    <w:basedOn w:val="Standard"/>
    <w:next w:val="Standard"/>
    <w:autoRedefine/>
    <w:uiPriority w:val="39"/>
    <w:unhideWhenUsed/>
    <w:rsid w:val="003A64BD"/>
    <w:pPr>
      <w:spacing w:after="100"/>
    </w:pPr>
  </w:style>
  <w:style w:type="paragraph" w:styleId="Verzeichnis2">
    <w:name w:val="toc 2"/>
    <w:basedOn w:val="Standard"/>
    <w:next w:val="Standard"/>
    <w:autoRedefine/>
    <w:uiPriority w:val="39"/>
    <w:unhideWhenUsed/>
    <w:rsid w:val="003A64BD"/>
    <w:pPr>
      <w:spacing w:after="100"/>
      <w:ind w:left="220"/>
    </w:pPr>
  </w:style>
  <w:style w:type="character" w:styleId="Hyperlink">
    <w:name w:val="Hyperlink"/>
    <w:basedOn w:val="Absatz-Standardschriftart"/>
    <w:uiPriority w:val="99"/>
    <w:unhideWhenUsed/>
    <w:rsid w:val="003A64BD"/>
    <w:rPr>
      <w:color w:val="0563C1" w:themeColor="hyperlink"/>
      <w:u w:val="single"/>
    </w:rPr>
  </w:style>
  <w:style w:type="table" w:styleId="Tabellenraster">
    <w:name w:val="Table Grid"/>
    <w:basedOn w:val="NormaleTabelle"/>
    <w:uiPriority w:val="39"/>
    <w:rsid w:val="001D1F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512215"/>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12215"/>
    <w:rPr>
      <w:rFonts w:eastAsiaTheme="minorEastAsia"/>
      <w:lang w:eastAsia="de-DE"/>
    </w:rPr>
  </w:style>
  <w:style w:type="paragraph" w:styleId="Titel">
    <w:name w:val="Title"/>
    <w:basedOn w:val="Standard"/>
    <w:next w:val="Standard"/>
    <w:link w:val="TitelZchn"/>
    <w:uiPriority w:val="10"/>
    <w:qFormat/>
    <w:rsid w:val="005122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12215"/>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12215"/>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12215"/>
    <w:rPr>
      <w:rFonts w:eastAsiaTheme="minorEastAsia"/>
      <w:color w:val="5A5A5A" w:themeColor="text1" w:themeTint="A5"/>
      <w:spacing w:val="15"/>
    </w:rPr>
  </w:style>
  <w:style w:type="character" w:styleId="NichtaufgelsteErwhnung">
    <w:name w:val="Unresolved Mention"/>
    <w:basedOn w:val="Absatz-Standardschriftart"/>
    <w:uiPriority w:val="99"/>
    <w:semiHidden/>
    <w:unhideWhenUsed/>
    <w:rsid w:val="00512215"/>
    <w:rPr>
      <w:color w:val="605E5C"/>
      <w:shd w:val="clear" w:color="auto" w:fill="E1DFDD"/>
    </w:rPr>
  </w:style>
  <w:style w:type="paragraph" w:styleId="Verzeichnis3">
    <w:name w:val="toc 3"/>
    <w:basedOn w:val="Standard"/>
    <w:next w:val="Standard"/>
    <w:autoRedefine/>
    <w:uiPriority w:val="39"/>
    <w:unhideWhenUsed/>
    <w:rsid w:val="00032F66"/>
    <w:pPr>
      <w:spacing w:after="100"/>
      <w:ind w:left="440"/>
    </w:pPr>
  </w:style>
  <w:style w:type="table" w:styleId="Listentabelle2Akzent1">
    <w:name w:val="List Table 2 Accent 1"/>
    <w:basedOn w:val="NormaleTabelle"/>
    <w:uiPriority w:val="47"/>
    <w:rsid w:val="002B38BB"/>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1hellAkzent1">
    <w:name w:val="Grid Table 1 Light Accent 1"/>
    <w:basedOn w:val="NormaleTabelle"/>
    <w:uiPriority w:val="46"/>
    <w:rsid w:val="007F3A8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entabelle1hellAkzent1">
    <w:name w:val="List Table 1 Light Accent 1"/>
    <w:basedOn w:val="NormaleTabelle"/>
    <w:uiPriority w:val="46"/>
    <w:rsid w:val="002A62AA"/>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entabelle1hellAkzent5">
    <w:name w:val="List Table 1 Light Accent 5"/>
    <w:basedOn w:val="NormaleTabelle"/>
    <w:uiPriority w:val="46"/>
    <w:rsid w:val="0026122E"/>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105.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mailto:feedback@kelvSYC.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http://kelvsyc.wordpress.com"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9E8DB9-D848-437D-9FF8-B2E4F26AF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237</Pages>
  <Words>83587</Words>
  <Characters>526604</Characters>
  <Application>Microsoft Office Word</Application>
  <DocSecurity>0</DocSecurity>
  <Lines>4388</Lines>
  <Paragraphs>1217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608974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Wismar</dc:creator>
  <cp:keywords/>
  <dc:description/>
  <cp:lastModifiedBy>Jonas Wismar</cp:lastModifiedBy>
  <cp:revision>177</cp:revision>
  <cp:lastPrinted>2022-01-28T16:56:00Z</cp:lastPrinted>
  <dcterms:created xsi:type="dcterms:W3CDTF">2022-01-20T11:43:00Z</dcterms:created>
  <dcterms:modified xsi:type="dcterms:W3CDTF">2022-01-28T17:46:00Z</dcterms:modified>
</cp:coreProperties>
</file>